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shd w:val="clear" w:color="auto" w:fill="FFFFFF"/>
        <w:tblCellMar>
          <w:left w:w="0" w:type="dxa"/>
          <w:right w:w="0" w:type="dxa"/>
        </w:tblCellMar>
        <w:tblLook w:val="04A0" w:firstRow="1" w:lastRow="0" w:firstColumn="1" w:lastColumn="0" w:noHBand="0" w:noVBand="1"/>
      </w:tblPr>
      <w:tblGrid>
        <w:gridCol w:w="1576"/>
        <w:gridCol w:w="1252"/>
        <w:gridCol w:w="1149"/>
        <w:gridCol w:w="911"/>
        <w:gridCol w:w="773"/>
        <w:gridCol w:w="1048"/>
        <w:gridCol w:w="1353"/>
        <w:gridCol w:w="766"/>
        <w:gridCol w:w="512"/>
      </w:tblGrid>
      <w:tr w:rsidR="006C6F04" w:rsidRPr="006C6F04" w:rsidTr="006C6F04">
        <w:trPr>
          <w:trHeight w:val="262"/>
        </w:trPr>
        <w:tc>
          <w:tcPr>
            <w:tcW w:w="241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b/>
                <w:bCs/>
                <w:color w:val="1F497D"/>
              </w:rPr>
              <w:t>Description</w:t>
            </w:r>
          </w:p>
        </w:tc>
        <w:tc>
          <w:tcPr>
            <w:tcW w:w="240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b/>
                <w:bCs/>
                <w:color w:val="1F497D"/>
              </w:rPr>
              <w:t>Symbol</w:t>
            </w:r>
          </w:p>
        </w:tc>
        <w:tc>
          <w:tcPr>
            <w:tcW w:w="2010" w:type="dxa"/>
            <w:tcBorders>
              <w:top w:val="single" w:sz="8" w:space="0" w:color="auto"/>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b/>
                <w:bCs/>
                <w:color w:val="1F497D"/>
              </w:rPr>
              <w:t>Exchange</w:t>
            </w:r>
          </w:p>
        </w:tc>
        <w:tc>
          <w:tcPr>
            <w:tcW w:w="1981" w:type="dxa"/>
            <w:tcBorders>
              <w:top w:val="single" w:sz="8" w:space="0" w:color="auto"/>
              <w:left w:val="nil"/>
              <w:bottom w:val="single" w:sz="8" w:space="0" w:color="auto"/>
              <w:right w:val="single" w:sz="8" w:space="0" w:color="auto"/>
            </w:tcBorders>
            <w:shd w:val="clear" w:color="auto" w:fill="FFFFFF"/>
            <w:hideMark/>
          </w:tcPr>
          <w:p w:rsidR="006C6F04" w:rsidRDefault="006C6F04" w:rsidP="006C6F04">
            <w:pPr>
              <w:spacing w:after="0" w:line="240" w:lineRule="auto"/>
              <w:rPr>
                <w:rFonts w:ascii="Calibri" w:eastAsia="Times New Roman" w:hAnsi="Calibri" w:cs="Times New Roman"/>
                <w:b/>
                <w:bCs/>
                <w:color w:val="1F497D"/>
              </w:rPr>
            </w:pPr>
            <w:r w:rsidRPr="006C6F04">
              <w:rPr>
                <w:rFonts w:ascii="Calibri" w:eastAsia="Times New Roman" w:hAnsi="Calibri" w:cs="Times New Roman"/>
                <w:b/>
                <w:bCs/>
                <w:color w:val="1F497D"/>
              </w:rPr>
              <w:t>TT acct</w:t>
            </w:r>
          </w:p>
          <w:p w:rsidR="003E144A" w:rsidRPr="006C6F04" w:rsidRDefault="003E144A" w:rsidP="006C6F04">
            <w:pPr>
              <w:spacing w:after="0" w:line="240" w:lineRule="auto"/>
              <w:rPr>
                <w:rFonts w:ascii="Calibri" w:eastAsia="Times New Roman" w:hAnsi="Calibri" w:cs="Times New Roman"/>
                <w:color w:val="222222"/>
              </w:rPr>
            </w:pPr>
            <w:r>
              <w:rPr>
                <w:rFonts w:ascii="Calibri" w:eastAsia="Times New Roman" w:hAnsi="Calibri" w:cs="Times New Roman"/>
                <w:b/>
                <w:bCs/>
                <w:color w:val="1F497D"/>
              </w:rPr>
              <w:t>18205</w:t>
            </w:r>
            <w:bookmarkStart w:id="0" w:name="_GoBack"/>
            <w:bookmarkEnd w:id="0"/>
          </w:p>
        </w:tc>
        <w:tc>
          <w:tcPr>
            <w:tcW w:w="1962" w:type="dxa"/>
            <w:tcBorders>
              <w:top w:val="single" w:sz="8" w:space="0" w:color="auto"/>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b/>
                <w:bCs/>
                <w:color w:val="1F497D"/>
              </w:rPr>
              <w:t>TAG 204</w:t>
            </w:r>
          </w:p>
        </w:tc>
        <w:tc>
          <w:tcPr>
            <w:tcW w:w="1962" w:type="dxa"/>
            <w:tcBorders>
              <w:top w:val="single" w:sz="8" w:space="0" w:color="auto"/>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b/>
                <w:bCs/>
                <w:color w:val="1F497D"/>
              </w:rPr>
              <w:t>TAG 440</w:t>
            </w:r>
          </w:p>
        </w:tc>
        <w:tc>
          <w:tcPr>
            <w:tcW w:w="1962" w:type="dxa"/>
            <w:tcBorders>
              <w:top w:val="single" w:sz="8" w:space="0" w:color="auto"/>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b/>
                <w:bCs/>
                <w:color w:val="1F497D"/>
              </w:rPr>
              <w:t>TAG 16102</w:t>
            </w:r>
          </w:p>
        </w:tc>
        <w:tc>
          <w:tcPr>
            <w:tcW w:w="1962" w:type="dxa"/>
            <w:tcBorders>
              <w:top w:val="single" w:sz="8" w:space="0" w:color="auto"/>
              <w:left w:val="nil"/>
              <w:bottom w:val="single" w:sz="8" w:space="0" w:color="auto"/>
              <w:right w:val="nil"/>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b/>
                <w:bCs/>
                <w:color w:val="1F497D"/>
              </w:rPr>
              <w:t>TAG 47</w:t>
            </w:r>
          </w:p>
        </w:tc>
        <w:tc>
          <w:tcPr>
            <w:tcW w:w="1962" w:type="dxa"/>
            <w:tcBorders>
              <w:top w:val="single" w:sz="8" w:space="0" w:color="auto"/>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b/>
                <w:bCs/>
                <w:color w:val="1F497D"/>
              </w:rPr>
              <w:t> </w:t>
            </w:r>
          </w:p>
        </w:tc>
      </w:tr>
      <w:tr w:rsidR="006C6F04" w:rsidRPr="006C6F04" w:rsidTr="006C6F04">
        <w:trPr>
          <w:trHeight w:val="262"/>
        </w:trPr>
        <w:tc>
          <w:tcPr>
            <w:tcW w:w="241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ICE mRussel2k IX</w:t>
            </w:r>
          </w:p>
        </w:tc>
        <w:tc>
          <w:tcPr>
            <w:tcW w:w="24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R2000 Ind Mini</w:t>
            </w:r>
          </w:p>
        </w:tc>
        <w:tc>
          <w:tcPr>
            <w:tcW w:w="2010"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ICE US</w:t>
            </w:r>
          </w:p>
        </w:tc>
        <w:tc>
          <w:tcPr>
            <w:tcW w:w="1981"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M1</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0</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LMA905</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810412CAFA</w:t>
            </w:r>
          </w:p>
        </w:tc>
        <w:tc>
          <w:tcPr>
            <w:tcW w:w="1962" w:type="dxa"/>
            <w:tcBorders>
              <w:top w:val="nil"/>
              <w:left w:val="nil"/>
              <w:bottom w:val="single" w:sz="8" w:space="0" w:color="auto"/>
              <w:right w:val="nil"/>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E</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 </w:t>
            </w:r>
          </w:p>
        </w:tc>
      </w:tr>
      <w:tr w:rsidR="006C6F04" w:rsidRPr="006C6F04" w:rsidTr="006C6F04">
        <w:trPr>
          <w:trHeight w:val="262"/>
        </w:trPr>
        <w:tc>
          <w:tcPr>
            <w:tcW w:w="241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FF0000"/>
              </w:rPr>
              <w:t>LIFFE FTSE100 IX</w:t>
            </w:r>
          </w:p>
        </w:tc>
        <w:tc>
          <w:tcPr>
            <w:tcW w:w="24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FF0000"/>
              </w:rPr>
              <w:t>Z</w:t>
            </w:r>
          </w:p>
        </w:tc>
        <w:tc>
          <w:tcPr>
            <w:tcW w:w="2010"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FF0000"/>
              </w:rPr>
              <w:t>ICE UK Liffe</w:t>
            </w:r>
          </w:p>
        </w:tc>
        <w:tc>
          <w:tcPr>
            <w:tcW w:w="1981"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FF0000"/>
              </w:rPr>
              <w:t>A2</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FF0000"/>
              </w:rPr>
              <w:t>1</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FF0000"/>
              </w:rPr>
              <w:t>LMA</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FF0000"/>
              </w:rPr>
              <w:t>810412CAFA</w:t>
            </w:r>
          </w:p>
        </w:tc>
        <w:tc>
          <w:tcPr>
            <w:tcW w:w="1962" w:type="dxa"/>
            <w:tcBorders>
              <w:top w:val="nil"/>
              <w:left w:val="nil"/>
              <w:bottom w:val="single" w:sz="8" w:space="0" w:color="auto"/>
              <w:right w:val="nil"/>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FF0000"/>
              </w:rPr>
              <w:t>A</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 </w:t>
            </w:r>
          </w:p>
        </w:tc>
      </w:tr>
      <w:tr w:rsidR="006C6F04" w:rsidRPr="006C6F04" w:rsidTr="006C6F04">
        <w:trPr>
          <w:trHeight w:val="262"/>
        </w:trPr>
        <w:tc>
          <w:tcPr>
            <w:tcW w:w="241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FF0000"/>
              </w:rPr>
              <w:t>LIFFE Long Gilt</w:t>
            </w:r>
          </w:p>
        </w:tc>
        <w:tc>
          <w:tcPr>
            <w:tcW w:w="24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FF0000"/>
              </w:rPr>
              <w:t>R</w:t>
            </w:r>
          </w:p>
        </w:tc>
        <w:tc>
          <w:tcPr>
            <w:tcW w:w="2010"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FF0000"/>
              </w:rPr>
              <w:t>ICE UK Liffe</w:t>
            </w:r>
          </w:p>
        </w:tc>
        <w:tc>
          <w:tcPr>
            <w:tcW w:w="1981"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FF0000"/>
              </w:rPr>
              <w:t>A2</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FF0000"/>
              </w:rPr>
              <w:t>1</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FF0000"/>
              </w:rPr>
              <w:t>LMA</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FF0000"/>
              </w:rPr>
              <w:t>810412CAFA</w:t>
            </w:r>
          </w:p>
        </w:tc>
        <w:tc>
          <w:tcPr>
            <w:tcW w:w="1962" w:type="dxa"/>
            <w:tcBorders>
              <w:top w:val="nil"/>
              <w:left w:val="nil"/>
              <w:bottom w:val="single" w:sz="8" w:space="0" w:color="auto"/>
              <w:right w:val="nil"/>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FF0000"/>
              </w:rPr>
              <w:t>A</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 </w:t>
            </w:r>
          </w:p>
        </w:tc>
      </w:tr>
      <w:tr w:rsidR="006C6F04" w:rsidRPr="006C6F04" w:rsidTr="006C6F04">
        <w:trPr>
          <w:trHeight w:val="262"/>
        </w:trPr>
        <w:tc>
          <w:tcPr>
            <w:tcW w:w="241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FF0000"/>
              </w:rPr>
              <w:t>LIFFE 3mSterling</w:t>
            </w:r>
          </w:p>
        </w:tc>
        <w:tc>
          <w:tcPr>
            <w:tcW w:w="24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FF0000"/>
              </w:rPr>
              <w:t>L</w:t>
            </w:r>
          </w:p>
        </w:tc>
        <w:tc>
          <w:tcPr>
            <w:tcW w:w="2010"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FF0000"/>
              </w:rPr>
              <w:t>ICE UK Liffe</w:t>
            </w:r>
          </w:p>
        </w:tc>
        <w:tc>
          <w:tcPr>
            <w:tcW w:w="1981"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FF0000"/>
              </w:rPr>
              <w:t>A2</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FF0000"/>
              </w:rPr>
              <w:t>1</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FF0000"/>
              </w:rPr>
              <w:t>LMA</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FF0000"/>
              </w:rPr>
              <w:t>810412CAFA</w:t>
            </w:r>
          </w:p>
        </w:tc>
        <w:tc>
          <w:tcPr>
            <w:tcW w:w="1962" w:type="dxa"/>
            <w:tcBorders>
              <w:top w:val="nil"/>
              <w:left w:val="nil"/>
              <w:bottom w:val="single" w:sz="8" w:space="0" w:color="auto"/>
              <w:right w:val="nil"/>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FF0000"/>
              </w:rPr>
              <w:t>A</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 </w:t>
            </w:r>
          </w:p>
        </w:tc>
      </w:tr>
      <w:tr w:rsidR="006C6F04" w:rsidRPr="006C6F04" w:rsidTr="006C6F04">
        <w:trPr>
          <w:trHeight w:val="262"/>
        </w:trPr>
        <w:tc>
          <w:tcPr>
            <w:tcW w:w="241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FF0000"/>
              </w:rPr>
              <w:t>LIFFE 3mEuribor</w:t>
            </w:r>
          </w:p>
        </w:tc>
        <w:tc>
          <w:tcPr>
            <w:tcW w:w="24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FF0000"/>
              </w:rPr>
              <w:t>I</w:t>
            </w:r>
          </w:p>
        </w:tc>
        <w:tc>
          <w:tcPr>
            <w:tcW w:w="2010"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FF0000"/>
              </w:rPr>
              <w:t>ICE UK Liffe</w:t>
            </w:r>
          </w:p>
        </w:tc>
        <w:tc>
          <w:tcPr>
            <w:tcW w:w="1981"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FF0000"/>
              </w:rPr>
              <w:t>A2</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FF0000"/>
              </w:rPr>
              <w:t>1</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FF0000"/>
              </w:rPr>
              <w:t>LMA</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FF0000"/>
              </w:rPr>
              <w:t>810412CAFA</w:t>
            </w:r>
          </w:p>
        </w:tc>
        <w:tc>
          <w:tcPr>
            <w:tcW w:w="1962" w:type="dxa"/>
            <w:tcBorders>
              <w:top w:val="nil"/>
              <w:left w:val="nil"/>
              <w:bottom w:val="single" w:sz="8" w:space="0" w:color="auto"/>
              <w:right w:val="nil"/>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FF0000"/>
              </w:rPr>
              <w:t>A</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 </w:t>
            </w:r>
          </w:p>
        </w:tc>
      </w:tr>
      <w:tr w:rsidR="006C6F04" w:rsidRPr="006C6F04" w:rsidTr="006C6F04">
        <w:trPr>
          <w:trHeight w:val="262"/>
        </w:trPr>
        <w:tc>
          <w:tcPr>
            <w:tcW w:w="241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FF0000"/>
              </w:rPr>
              <w:t>LIFFE 3mEuroSwis</w:t>
            </w:r>
          </w:p>
        </w:tc>
        <w:tc>
          <w:tcPr>
            <w:tcW w:w="24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FF0000"/>
              </w:rPr>
              <w:t>S</w:t>
            </w:r>
          </w:p>
        </w:tc>
        <w:tc>
          <w:tcPr>
            <w:tcW w:w="2010"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FF0000"/>
              </w:rPr>
              <w:t>ICE UK Liffe</w:t>
            </w:r>
          </w:p>
        </w:tc>
        <w:tc>
          <w:tcPr>
            <w:tcW w:w="1981"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FF0000"/>
              </w:rPr>
              <w:t>A2</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FF0000"/>
              </w:rPr>
              <w:t>1</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FF0000"/>
              </w:rPr>
              <w:t>LMA</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FF0000"/>
              </w:rPr>
              <w:t>810412CAFA</w:t>
            </w:r>
          </w:p>
        </w:tc>
        <w:tc>
          <w:tcPr>
            <w:tcW w:w="1962" w:type="dxa"/>
            <w:tcBorders>
              <w:top w:val="nil"/>
              <w:left w:val="nil"/>
              <w:bottom w:val="single" w:sz="8" w:space="0" w:color="auto"/>
              <w:right w:val="nil"/>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FF0000"/>
              </w:rPr>
              <w:t>A</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 </w:t>
            </w:r>
          </w:p>
        </w:tc>
      </w:tr>
      <w:tr w:rsidR="006C6F04" w:rsidRPr="006C6F04" w:rsidTr="006C6F04">
        <w:trPr>
          <w:trHeight w:val="262"/>
        </w:trPr>
        <w:tc>
          <w:tcPr>
            <w:tcW w:w="241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548235"/>
              </w:rPr>
              <w:t>LCE Lond Coffee</w:t>
            </w:r>
          </w:p>
        </w:tc>
        <w:tc>
          <w:tcPr>
            <w:tcW w:w="24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548235"/>
              </w:rPr>
              <w:t>RC</w:t>
            </w:r>
          </w:p>
        </w:tc>
        <w:tc>
          <w:tcPr>
            <w:tcW w:w="2010"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548235"/>
              </w:rPr>
              <w:t>ICE Europe</w:t>
            </w:r>
          </w:p>
        </w:tc>
        <w:tc>
          <w:tcPr>
            <w:tcW w:w="1981"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548235"/>
              </w:rPr>
              <w:t>A3</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548235"/>
              </w:rPr>
              <w:t>2</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548235"/>
              </w:rPr>
              <w:t>LMA</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548235"/>
              </w:rPr>
              <w:t>810412CAFA</w:t>
            </w:r>
          </w:p>
        </w:tc>
        <w:tc>
          <w:tcPr>
            <w:tcW w:w="1962" w:type="dxa"/>
            <w:tcBorders>
              <w:top w:val="nil"/>
              <w:left w:val="nil"/>
              <w:bottom w:val="single" w:sz="8" w:space="0" w:color="auto"/>
              <w:right w:val="nil"/>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548235"/>
              </w:rPr>
              <w:t>A</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 </w:t>
            </w:r>
          </w:p>
        </w:tc>
      </w:tr>
      <w:tr w:rsidR="006C6F04" w:rsidRPr="006C6F04" w:rsidTr="006C6F04">
        <w:trPr>
          <w:trHeight w:val="262"/>
        </w:trPr>
        <w:tc>
          <w:tcPr>
            <w:tcW w:w="241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548235"/>
              </w:rPr>
              <w:t>LCE London Cocoa</w:t>
            </w:r>
          </w:p>
        </w:tc>
        <w:tc>
          <w:tcPr>
            <w:tcW w:w="24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548235"/>
              </w:rPr>
              <w:t>C</w:t>
            </w:r>
          </w:p>
        </w:tc>
        <w:tc>
          <w:tcPr>
            <w:tcW w:w="2010"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548235"/>
              </w:rPr>
              <w:t>ICE Europe</w:t>
            </w:r>
          </w:p>
        </w:tc>
        <w:tc>
          <w:tcPr>
            <w:tcW w:w="1981"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548235"/>
              </w:rPr>
              <w:t>A3</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548235"/>
              </w:rPr>
              <w:t>2</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548235"/>
              </w:rPr>
              <w:t>LMA</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548235"/>
              </w:rPr>
              <w:t>810412CAFA</w:t>
            </w:r>
          </w:p>
        </w:tc>
        <w:tc>
          <w:tcPr>
            <w:tcW w:w="1962" w:type="dxa"/>
            <w:tcBorders>
              <w:top w:val="nil"/>
              <w:left w:val="nil"/>
              <w:bottom w:val="single" w:sz="8" w:space="0" w:color="auto"/>
              <w:right w:val="nil"/>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548235"/>
              </w:rPr>
              <w:t>A</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 </w:t>
            </w:r>
          </w:p>
        </w:tc>
      </w:tr>
      <w:tr w:rsidR="006C6F04" w:rsidRPr="006C6F04" w:rsidTr="006C6F04">
        <w:trPr>
          <w:trHeight w:val="262"/>
        </w:trPr>
        <w:tc>
          <w:tcPr>
            <w:tcW w:w="241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548235"/>
              </w:rPr>
              <w:t>LCE London Sugar</w:t>
            </w:r>
          </w:p>
        </w:tc>
        <w:tc>
          <w:tcPr>
            <w:tcW w:w="24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548235"/>
              </w:rPr>
              <w:t>W</w:t>
            </w:r>
          </w:p>
        </w:tc>
        <w:tc>
          <w:tcPr>
            <w:tcW w:w="2010"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548235"/>
              </w:rPr>
              <w:t>ICE Europe</w:t>
            </w:r>
          </w:p>
        </w:tc>
        <w:tc>
          <w:tcPr>
            <w:tcW w:w="1981"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548235"/>
              </w:rPr>
              <w:t>A3</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548235"/>
              </w:rPr>
              <w:t>2</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548235"/>
              </w:rPr>
              <w:t>LMA</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548235"/>
              </w:rPr>
              <w:t>810412CAFA</w:t>
            </w:r>
          </w:p>
        </w:tc>
        <w:tc>
          <w:tcPr>
            <w:tcW w:w="1962" w:type="dxa"/>
            <w:tcBorders>
              <w:top w:val="nil"/>
              <w:left w:val="nil"/>
              <w:bottom w:val="single" w:sz="8" w:space="0" w:color="auto"/>
              <w:right w:val="nil"/>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548235"/>
              </w:rPr>
              <w:t>A</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 </w:t>
            </w:r>
          </w:p>
        </w:tc>
      </w:tr>
      <w:tr w:rsidR="006C6F04" w:rsidRPr="006C6F04" w:rsidTr="006C6F04">
        <w:trPr>
          <w:trHeight w:val="262"/>
        </w:trPr>
        <w:tc>
          <w:tcPr>
            <w:tcW w:w="241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548235"/>
              </w:rPr>
              <w:t>IPE Brent Cr Oil</w:t>
            </w:r>
          </w:p>
        </w:tc>
        <w:tc>
          <w:tcPr>
            <w:tcW w:w="24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548235"/>
              </w:rPr>
              <w:t>IPE e-Brent</w:t>
            </w:r>
          </w:p>
        </w:tc>
        <w:tc>
          <w:tcPr>
            <w:tcW w:w="2010"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548235"/>
              </w:rPr>
              <w:t>ICE Europe</w:t>
            </w:r>
          </w:p>
        </w:tc>
        <w:tc>
          <w:tcPr>
            <w:tcW w:w="1981"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548235"/>
              </w:rPr>
              <w:t>A3</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548235"/>
              </w:rPr>
              <w:t>2</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548235"/>
              </w:rPr>
              <w:t>LMA</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548235"/>
              </w:rPr>
              <w:t>810412CAFA</w:t>
            </w:r>
          </w:p>
        </w:tc>
        <w:tc>
          <w:tcPr>
            <w:tcW w:w="1962" w:type="dxa"/>
            <w:tcBorders>
              <w:top w:val="nil"/>
              <w:left w:val="nil"/>
              <w:bottom w:val="single" w:sz="8" w:space="0" w:color="auto"/>
              <w:right w:val="nil"/>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548235"/>
              </w:rPr>
              <w:t>A</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 </w:t>
            </w:r>
          </w:p>
        </w:tc>
      </w:tr>
      <w:tr w:rsidR="006C6F04" w:rsidRPr="006C6F04" w:rsidTr="006C6F04">
        <w:trPr>
          <w:trHeight w:val="262"/>
        </w:trPr>
        <w:tc>
          <w:tcPr>
            <w:tcW w:w="241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548235"/>
              </w:rPr>
              <w:t>IPE Gas Oil</w:t>
            </w:r>
          </w:p>
        </w:tc>
        <w:tc>
          <w:tcPr>
            <w:tcW w:w="24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548235"/>
              </w:rPr>
              <w:t>IPE e-Gas Oil</w:t>
            </w:r>
          </w:p>
        </w:tc>
        <w:tc>
          <w:tcPr>
            <w:tcW w:w="2010"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548235"/>
              </w:rPr>
              <w:t>ICE Europe</w:t>
            </w:r>
          </w:p>
        </w:tc>
        <w:tc>
          <w:tcPr>
            <w:tcW w:w="1981"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548235"/>
              </w:rPr>
              <w:t>A3</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548235"/>
              </w:rPr>
              <w:t>2</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548235"/>
              </w:rPr>
              <w:t>LMA</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548235"/>
              </w:rPr>
              <w:t>810412CAFA</w:t>
            </w:r>
          </w:p>
        </w:tc>
        <w:tc>
          <w:tcPr>
            <w:tcW w:w="1962" w:type="dxa"/>
            <w:tcBorders>
              <w:top w:val="nil"/>
              <w:left w:val="nil"/>
              <w:bottom w:val="single" w:sz="8" w:space="0" w:color="auto"/>
              <w:right w:val="nil"/>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548235"/>
              </w:rPr>
              <w:t>A</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 </w:t>
            </w:r>
          </w:p>
        </w:tc>
      </w:tr>
      <w:tr w:rsidR="006C6F04" w:rsidRPr="006C6F04" w:rsidTr="006C6F04">
        <w:trPr>
          <w:trHeight w:val="262"/>
        </w:trPr>
        <w:tc>
          <w:tcPr>
            <w:tcW w:w="241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CSCE NY Coffee</w:t>
            </w:r>
          </w:p>
        </w:tc>
        <w:tc>
          <w:tcPr>
            <w:tcW w:w="24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Coffee C</w:t>
            </w:r>
          </w:p>
        </w:tc>
        <w:tc>
          <w:tcPr>
            <w:tcW w:w="2010"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ICE US</w:t>
            </w:r>
          </w:p>
        </w:tc>
        <w:tc>
          <w:tcPr>
            <w:tcW w:w="1981"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M1</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0</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LMA905</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810412CAFA</w:t>
            </w:r>
          </w:p>
        </w:tc>
        <w:tc>
          <w:tcPr>
            <w:tcW w:w="1962" w:type="dxa"/>
            <w:tcBorders>
              <w:top w:val="nil"/>
              <w:left w:val="nil"/>
              <w:bottom w:val="single" w:sz="8" w:space="0" w:color="auto"/>
              <w:right w:val="nil"/>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E</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 </w:t>
            </w:r>
          </w:p>
        </w:tc>
      </w:tr>
      <w:tr w:rsidR="006C6F04" w:rsidRPr="006C6F04" w:rsidTr="006C6F04">
        <w:trPr>
          <w:trHeight w:val="262"/>
        </w:trPr>
        <w:tc>
          <w:tcPr>
            <w:tcW w:w="241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CSCE NY Sugar#11</w:t>
            </w:r>
          </w:p>
        </w:tc>
        <w:tc>
          <w:tcPr>
            <w:tcW w:w="24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Sugar No 11</w:t>
            </w:r>
          </w:p>
        </w:tc>
        <w:tc>
          <w:tcPr>
            <w:tcW w:w="2010"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ICE US</w:t>
            </w:r>
          </w:p>
        </w:tc>
        <w:tc>
          <w:tcPr>
            <w:tcW w:w="1981"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M1</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0</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LMA905</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810412CAFA</w:t>
            </w:r>
          </w:p>
        </w:tc>
        <w:tc>
          <w:tcPr>
            <w:tcW w:w="1962" w:type="dxa"/>
            <w:tcBorders>
              <w:top w:val="nil"/>
              <w:left w:val="nil"/>
              <w:bottom w:val="single" w:sz="8" w:space="0" w:color="auto"/>
              <w:right w:val="nil"/>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E</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 </w:t>
            </w:r>
          </w:p>
        </w:tc>
      </w:tr>
      <w:tr w:rsidR="006C6F04" w:rsidRPr="006C6F04" w:rsidTr="006C6F04">
        <w:trPr>
          <w:trHeight w:val="262"/>
        </w:trPr>
        <w:tc>
          <w:tcPr>
            <w:tcW w:w="241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NYCE Cotton #2</w:t>
            </w:r>
          </w:p>
        </w:tc>
        <w:tc>
          <w:tcPr>
            <w:tcW w:w="24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Cotton No 2</w:t>
            </w:r>
          </w:p>
        </w:tc>
        <w:tc>
          <w:tcPr>
            <w:tcW w:w="2010"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ICE US</w:t>
            </w:r>
          </w:p>
        </w:tc>
        <w:tc>
          <w:tcPr>
            <w:tcW w:w="1981"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M1</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0</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LMA905</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810412CAFA</w:t>
            </w:r>
          </w:p>
        </w:tc>
        <w:tc>
          <w:tcPr>
            <w:tcW w:w="1962" w:type="dxa"/>
            <w:tcBorders>
              <w:top w:val="nil"/>
              <w:left w:val="nil"/>
              <w:bottom w:val="single" w:sz="8" w:space="0" w:color="auto"/>
              <w:right w:val="nil"/>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E</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 </w:t>
            </w:r>
          </w:p>
        </w:tc>
      </w:tr>
      <w:tr w:rsidR="006C6F04" w:rsidRPr="006C6F04" w:rsidTr="006C6F04">
        <w:trPr>
          <w:trHeight w:val="262"/>
        </w:trPr>
        <w:tc>
          <w:tcPr>
            <w:tcW w:w="241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CSCE NY Cocoa</w:t>
            </w:r>
          </w:p>
        </w:tc>
        <w:tc>
          <w:tcPr>
            <w:tcW w:w="24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Cocoa</w:t>
            </w:r>
          </w:p>
        </w:tc>
        <w:tc>
          <w:tcPr>
            <w:tcW w:w="2010"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ICE US</w:t>
            </w:r>
          </w:p>
        </w:tc>
        <w:tc>
          <w:tcPr>
            <w:tcW w:w="1981"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M1</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0</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LMA905</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810412CAFA</w:t>
            </w:r>
          </w:p>
        </w:tc>
        <w:tc>
          <w:tcPr>
            <w:tcW w:w="1962" w:type="dxa"/>
            <w:tcBorders>
              <w:top w:val="nil"/>
              <w:left w:val="nil"/>
              <w:bottom w:val="single" w:sz="8" w:space="0" w:color="auto"/>
              <w:right w:val="nil"/>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E</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 </w:t>
            </w:r>
          </w:p>
        </w:tc>
      </w:tr>
      <w:tr w:rsidR="006C6F04" w:rsidRPr="006C6F04" w:rsidTr="006C6F04">
        <w:trPr>
          <w:trHeight w:val="262"/>
        </w:trPr>
        <w:tc>
          <w:tcPr>
            <w:tcW w:w="241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NYCE USDollarIX</w:t>
            </w:r>
          </w:p>
        </w:tc>
        <w:tc>
          <w:tcPr>
            <w:tcW w:w="24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US Dollar Index</w:t>
            </w:r>
          </w:p>
        </w:tc>
        <w:tc>
          <w:tcPr>
            <w:tcW w:w="2010"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ICE US</w:t>
            </w:r>
          </w:p>
        </w:tc>
        <w:tc>
          <w:tcPr>
            <w:tcW w:w="1981"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M1</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0</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LMA905</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810412CAFA</w:t>
            </w:r>
          </w:p>
        </w:tc>
        <w:tc>
          <w:tcPr>
            <w:tcW w:w="1962" w:type="dxa"/>
            <w:tcBorders>
              <w:top w:val="nil"/>
              <w:left w:val="nil"/>
              <w:bottom w:val="single" w:sz="8" w:space="0" w:color="auto"/>
              <w:right w:val="nil"/>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E</w:t>
            </w:r>
          </w:p>
        </w:tc>
        <w:tc>
          <w:tcPr>
            <w:tcW w:w="1962" w:type="dxa"/>
            <w:tcBorders>
              <w:top w:val="nil"/>
              <w:left w:val="nil"/>
              <w:bottom w:val="single" w:sz="8" w:space="0" w:color="auto"/>
              <w:right w:val="single" w:sz="8" w:space="0" w:color="auto"/>
            </w:tcBorders>
            <w:shd w:val="clear" w:color="auto" w:fill="FFFFFF"/>
            <w:hideMark/>
          </w:tcPr>
          <w:p w:rsidR="006C6F04" w:rsidRPr="006C6F04" w:rsidRDefault="006C6F04" w:rsidP="006C6F04">
            <w:pPr>
              <w:spacing w:after="0" w:line="240" w:lineRule="auto"/>
              <w:rPr>
                <w:rFonts w:ascii="Calibri" w:eastAsia="Times New Roman" w:hAnsi="Calibri" w:cs="Times New Roman"/>
                <w:color w:val="222222"/>
              </w:rPr>
            </w:pPr>
            <w:r w:rsidRPr="006C6F04">
              <w:rPr>
                <w:rFonts w:ascii="Calibri" w:eastAsia="Times New Roman" w:hAnsi="Calibri" w:cs="Times New Roman"/>
                <w:color w:val="1F497D"/>
              </w:rPr>
              <w:t> </w:t>
            </w:r>
          </w:p>
        </w:tc>
      </w:tr>
    </w:tbl>
    <w:p w:rsidR="006C6F04" w:rsidRPr="006C6F04" w:rsidRDefault="006C6F04" w:rsidP="006C6F04">
      <w:pPr>
        <w:shd w:val="clear" w:color="auto" w:fill="FFFFFF"/>
        <w:spacing w:after="0" w:line="240" w:lineRule="auto"/>
        <w:rPr>
          <w:rFonts w:ascii="Calibri" w:eastAsia="Times New Roman" w:hAnsi="Calibri" w:cs="Times New Roman"/>
          <w:color w:val="222222"/>
        </w:rPr>
      </w:pPr>
      <w:r w:rsidRPr="006C6F04">
        <w:rPr>
          <w:rFonts w:ascii="Calibri" w:eastAsia="Times New Roman" w:hAnsi="Calibri" w:cs="Times New Roman"/>
          <w:color w:val="222222"/>
        </w:rPr>
        <w:t> </w:t>
      </w:r>
    </w:p>
    <w:p w:rsidR="006C6F04" w:rsidRPr="006C6F04" w:rsidRDefault="006C6F04" w:rsidP="006C6F04">
      <w:pPr>
        <w:shd w:val="clear" w:color="auto" w:fill="FFFFFF"/>
        <w:spacing w:after="0" w:line="240" w:lineRule="auto"/>
        <w:rPr>
          <w:rFonts w:ascii="Calibri" w:eastAsia="Times New Roman" w:hAnsi="Calibri" w:cs="Times New Roman"/>
          <w:color w:val="222222"/>
        </w:rPr>
      </w:pPr>
      <w:r w:rsidRPr="006C6F04">
        <w:rPr>
          <w:rFonts w:ascii="Book Antiqua" w:eastAsia="Times New Roman" w:hAnsi="Book Antiqua" w:cs="Times New Roman"/>
          <w:color w:val="222222"/>
          <w:sz w:val="20"/>
          <w:szCs w:val="20"/>
        </w:rPr>
        <w:t>Here are the tags that ICE requires. The values in the table are strictly for simulation trades so as discussed on the phone you’ll need to get production values from your FCM backoffice for these tags:</w:t>
      </w:r>
    </w:p>
    <w:p w:rsidR="006C6F04" w:rsidRPr="006C6F04" w:rsidRDefault="006C6F04" w:rsidP="006C6F04">
      <w:pPr>
        <w:shd w:val="clear" w:color="auto" w:fill="FFFFFF"/>
        <w:spacing w:after="0" w:line="240" w:lineRule="auto"/>
        <w:rPr>
          <w:rFonts w:ascii="Calibri" w:eastAsia="Times New Roman" w:hAnsi="Calibri" w:cs="Times New Roman"/>
          <w:color w:val="222222"/>
        </w:rPr>
      </w:pPr>
      <w:r w:rsidRPr="006C6F04">
        <w:rPr>
          <w:rFonts w:ascii="Calibri" w:eastAsia="Times New Roman" w:hAnsi="Calibri" w:cs="Times New Roman"/>
          <w:color w:val="222222"/>
        </w:rPr>
        <w:t> </w:t>
      </w:r>
    </w:p>
    <w:tbl>
      <w:tblPr>
        <w:tblW w:w="0" w:type="auto"/>
        <w:shd w:val="clear" w:color="auto" w:fill="FFFFFF"/>
        <w:tblCellMar>
          <w:left w:w="0" w:type="dxa"/>
          <w:right w:w="0" w:type="dxa"/>
        </w:tblCellMar>
        <w:tblLook w:val="04A0" w:firstRow="1" w:lastRow="0" w:firstColumn="1" w:lastColumn="0" w:noHBand="0" w:noVBand="1"/>
      </w:tblPr>
      <w:tblGrid>
        <w:gridCol w:w="1548"/>
        <w:gridCol w:w="1188"/>
        <w:gridCol w:w="1368"/>
        <w:gridCol w:w="1584"/>
        <w:gridCol w:w="1152"/>
        <w:gridCol w:w="1368"/>
      </w:tblGrid>
      <w:tr w:rsidR="006C6F04" w:rsidRPr="006C6F04" w:rsidTr="006C6F04">
        <w:tc>
          <w:tcPr>
            <w:tcW w:w="154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jc w:val="center"/>
              <w:rPr>
                <w:rFonts w:ascii="Calibri" w:eastAsia="Times New Roman" w:hAnsi="Calibri" w:cs="Times New Roman"/>
                <w:color w:val="222222"/>
              </w:rPr>
            </w:pPr>
            <w:r w:rsidRPr="006C6F04">
              <w:rPr>
                <w:rFonts w:ascii="Calibri" w:eastAsia="Times New Roman" w:hAnsi="Calibri" w:cs="Times New Roman"/>
                <w:b/>
                <w:bCs/>
                <w:color w:val="222222"/>
              </w:rPr>
              <w:t>TAG</w:t>
            </w:r>
          </w:p>
        </w:tc>
        <w:tc>
          <w:tcPr>
            <w:tcW w:w="11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jc w:val="center"/>
              <w:rPr>
                <w:rFonts w:ascii="Calibri" w:eastAsia="Times New Roman" w:hAnsi="Calibri" w:cs="Times New Roman"/>
                <w:color w:val="222222"/>
              </w:rPr>
            </w:pPr>
            <w:r w:rsidRPr="006C6F04">
              <w:rPr>
                <w:rFonts w:ascii="Calibri" w:eastAsia="Times New Roman" w:hAnsi="Calibri" w:cs="Times New Roman"/>
                <w:b/>
                <w:bCs/>
                <w:color w:val="222222"/>
              </w:rPr>
              <w:t>47</w:t>
            </w:r>
          </w:p>
        </w:tc>
        <w:tc>
          <w:tcPr>
            <w:tcW w:w="13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jc w:val="center"/>
              <w:rPr>
                <w:rFonts w:ascii="Calibri" w:eastAsia="Times New Roman" w:hAnsi="Calibri" w:cs="Times New Roman"/>
                <w:color w:val="222222"/>
              </w:rPr>
            </w:pPr>
            <w:r w:rsidRPr="006C6F04">
              <w:rPr>
                <w:rFonts w:ascii="Calibri" w:eastAsia="Times New Roman" w:hAnsi="Calibri" w:cs="Times New Roman"/>
                <w:b/>
                <w:bCs/>
                <w:color w:val="222222"/>
              </w:rPr>
              <w:t>204</w:t>
            </w:r>
          </w:p>
        </w:tc>
        <w:tc>
          <w:tcPr>
            <w:tcW w:w="158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jc w:val="center"/>
              <w:rPr>
                <w:rFonts w:ascii="Calibri" w:eastAsia="Times New Roman" w:hAnsi="Calibri" w:cs="Times New Roman"/>
                <w:color w:val="222222"/>
              </w:rPr>
            </w:pPr>
            <w:r w:rsidRPr="006C6F04">
              <w:rPr>
                <w:rFonts w:ascii="Calibri" w:eastAsia="Times New Roman" w:hAnsi="Calibri" w:cs="Times New Roman"/>
                <w:b/>
                <w:bCs/>
                <w:color w:val="222222"/>
              </w:rPr>
              <w:t>18205</w:t>
            </w:r>
          </w:p>
          <w:p w:rsidR="006C6F04" w:rsidRPr="006C6F04" w:rsidRDefault="006C6F04" w:rsidP="006C6F04">
            <w:pPr>
              <w:spacing w:after="0" w:line="240" w:lineRule="auto"/>
              <w:jc w:val="center"/>
              <w:rPr>
                <w:rFonts w:ascii="Calibri" w:eastAsia="Times New Roman" w:hAnsi="Calibri" w:cs="Times New Roman"/>
                <w:color w:val="222222"/>
              </w:rPr>
            </w:pPr>
            <w:r w:rsidRPr="006C6F04">
              <w:rPr>
                <w:rFonts w:ascii="Calibri" w:eastAsia="Times New Roman" w:hAnsi="Calibri" w:cs="Times New Roman"/>
                <w:color w:val="222222"/>
              </w:rPr>
              <w:t>(if no 47&amp;204)</w:t>
            </w:r>
          </w:p>
        </w:tc>
        <w:tc>
          <w:tcPr>
            <w:tcW w:w="115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jc w:val="center"/>
              <w:rPr>
                <w:rFonts w:ascii="Calibri" w:eastAsia="Times New Roman" w:hAnsi="Calibri" w:cs="Times New Roman"/>
                <w:color w:val="222222"/>
              </w:rPr>
            </w:pPr>
            <w:r w:rsidRPr="006C6F04">
              <w:rPr>
                <w:rFonts w:ascii="Calibri" w:eastAsia="Times New Roman" w:hAnsi="Calibri" w:cs="Times New Roman"/>
                <w:b/>
                <w:bCs/>
                <w:color w:val="222222"/>
              </w:rPr>
              <w:t>440</w:t>
            </w:r>
          </w:p>
        </w:tc>
        <w:tc>
          <w:tcPr>
            <w:tcW w:w="13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jc w:val="center"/>
              <w:rPr>
                <w:rFonts w:ascii="Calibri" w:eastAsia="Times New Roman" w:hAnsi="Calibri" w:cs="Times New Roman"/>
                <w:color w:val="222222"/>
              </w:rPr>
            </w:pPr>
            <w:r w:rsidRPr="006C6F04">
              <w:rPr>
                <w:rFonts w:ascii="Calibri" w:eastAsia="Times New Roman" w:hAnsi="Calibri" w:cs="Times New Roman"/>
                <w:b/>
                <w:bCs/>
                <w:color w:val="222222"/>
              </w:rPr>
              <w:t>16102</w:t>
            </w:r>
          </w:p>
        </w:tc>
      </w:tr>
      <w:tr w:rsidR="006C6F04" w:rsidRPr="006C6F04" w:rsidTr="006C6F04">
        <w:tc>
          <w:tcPr>
            <w:tcW w:w="154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jc w:val="center"/>
              <w:rPr>
                <w:rFonts w:ascii="Calibri" w:eastAsia="Times New Roman" w:hAnsi="Calibri" w:cs="Times New Roman"/>
                <w:color w:val="222222"/>
              </w:rPr>
            </w:pPr>
            <w:r w:rsidRPr="006C6F04">
              <w:rPr>
                <w:rFonts w:ascii="Calibri" w:eastAsia="Times New Roman" w:hAnsi="Calibri" w:cs="Times New Roman"/>
                <w:color w:val="222222"/>
              </w:rPr>
              <w:t>ICE_IPE (US)</w:t>
            </w:r>
          </w:p>
        </w:tc>
        <w:tc>
          <w:tcPr>
            <w:tcW w:w="11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jc w:val="center"/>
              <w:rPr>
                <w:rFonts w:ascii="Calibri" w:eastAsia="Times New Roman" w:hAnsi="Calibri" w:cs="Times New Roman"/>
                <w:color w:val="222222"/>
              </w:rPr>
            </w:pPr>
            <w:r w:rsidRPr="006C6F04">
              <w:rPr>
                <w:rFonts w:ascii="Calibri" w:eastAsia="Times New Roman" w:hAnsi="Calibri" w:cs="Times New Roman"/>
                <w:color w:val="222222"/>
              </w:rPr>
              <w:t>W</w:t>
            </w:r>
          </w:p>
        </w:tc>
        <w:tc>
          <w:tcPr>
            <w:tcW w:w="13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jc w:val="center"/>
              <w:rPr>
                <w:rFonts w:ascii="Calibri" w:eastAsia="Times New Roman" w:hAnsi="Calibri" w:cs="Times New Roman"/>
                <w:color w:val="222222"/>
              </w:rPr>
            </w:pPr>
            <w:r w:rsidRPr="006C6F04">
              <w:rPr>
                <w:rFonts w:ascii="Calibri" w:eastAsia="Times New Roman" w:hAnsi="Calibri" w:cs="Times New Roman"/>
                <w:color w:val="222222"/>
              </w:rPr>
              <w:t>0</w:t>
            </w:r>
          </w:p>
        </w:tc>
        <w:tc>
          <w:tcPr>
            <w:tcW w:w="15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jc w:val="center"/>
              <w:rPr>
                <w:rFonts w:ascii="Calibri" w:eastAsia="Times New Roman" w:hAnsi="Calibri" w:cs="Times New Roman"/>
                <w:color w:val="222222"/>
              </w:rPr>
            </w:pPr>
            <w:r w:rsidRPr="006C6F04">
              <w:rPr>
                <w:rFonts w:ascii="Calibri" w:eastAsia="Times New Roman" w:hAnsi="Calibri" w:cs="Times New Roman"/>
                <w:color w:val="222222"/>
              </w:rPr>
              <w:t>G1</w:t>
            </w:r>
          </w:p>
        </w:tc>
        <w:tc>
          <w:tcPr>
            <w:tcW w:w="11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jc w:val="center"/>
              <w:rPr>
                <w:rFonts w:ascii="Calibri" w:eastAsia="Times New Roman" w:hAnsi="Calibri" w:cs="Times New Roman"/>
                <w:color w:val="222222"/>
              </w:rPr>
            </w:pPr>
            <w:r w:rsidRPr="006C6F04">
              <w:rPr>
                <w:rFonts w:ascii="Calibri" w:eastAsia="Times New Roman" w:hAnsi="Calibri" w:cs="Times New Roman"/>
                <w:color w:val="222222"/>
              </w:rPr>
              <w:t>LMA013</w:t>
            </w:r>
          </w:p>
        </w:tc>
        <w:tc>
          <w:tcPr>
            <w:tcW w:w="13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jc w:val="center"/>
              <w:rPr>
                <w:rFonts w:ascii="Calibri" w:eastAsia="Times New Roman" w:hAnsi="Calibri" w:cs="Times New Roman"/>
                <w:color w:val="222222"/>
              </w:rPr>
            </w:pPr>
            <w:r w:rsidRPr="006C6F04">
              <w:rPr>
                <w:rFonts w:ascii="Calibri" w:eastAsia="Times New Roman" w:hAnsi="Calibri" w:cs="Times New Roman"/>
                <w:color w:val="222222"/>
              </w:rPr>
              <w:t>013</w:t>
            </w:r>
          </w:p>
        </w:tc>
      </w:tr>
      <w:tr w:rsidR="006C6F04" w:rsidRPr="006C6F04" w:rsidTr="006C6F04">
        <w:tc>
          <w:tcPr>
            <w:tcW w:w="154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jc w:val="center"/>
              <w:rPr>
                <w:rFonts w:ascii="Calibri" w:eastAsia="Times New Roman" w:hAnsi="Calibri" w:cs="Times New Roman"/>
                <w:color w:val="222222"/>
              </w:rPr>
            </w:pPr>
            <w:r w:rsidRPr="006C6F04">
              <w:rPr>
                <w:rFonts w:ascii="Calibri" w:eastAsia="Times New Roman" w:hAnsi="Calibri" w:cs="Times New Roman"/>
                <w:color w:val="222222"/>
              </w:rPr>
              <w:t>ICE_IPE (UK)</w:t>
            </w:r>
          </w:p>
        </w:tc>
        <w:tc>
          <w:tcPr>
            <w:tcW w:w="11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jc w:val="center"/>
              <w:rPr>
                <w:rFonts w:ascii="Calibri" w:eastAsia="Times New Roman" w:hAnsi="Calibri" w:cs="Times New Roman"/>
                <w:color w:val="222222"/>
              </w:rPr>
            </w:pPr>
            <w:r w:rsidRPr="006C6F04">
              <w:rPr>
                <w:rFonts w:ascii="Calibri" w:eastAsia="Times New Roman" w:hAnsi="Calibri" w:cs="Times New Roman"/>
                <w:color w:val="222222"/>
              </w:rPr>
              <w:t>W</w:t>
            </w:r>
          </w:p>
        </w:tc>
        <w:tc>
          <w:tcPr>
            <w:tcW w:w="13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jc w:val="center"/>
              <w:rPr>
                <w:rFonts w:ascii="Calibri" w:eastAsia="Times New Roman" w:hAnsi="Calibri" w:cs="Times New Roman"/>
                <w:color w:val="222222"/>
              </w:rPr>
            </w:pPr>
            <w:r w:rsidRPr="006C6F04">
              <w:rPr>
                <w:rFonts w:ascii="Calibri" w:eastAsia="Times New Roman" w:hAnsi="Calibri" w:cs="Times New Roman"/>
                <w:color w:val="222222"/>
              </w:rPr>
              <w:t>0</w:t>
            </w:r>
          </w:p>
        </w:tc>
        <w:tc>
          <w:tcPr>
            <w:tcW w:w="15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jc w:val="center"/>
              <w:rPr>
                <w:rFonts w:ascii="Calibri" w:eastAsia="Times New Roman" w:hAnsi="Calibri" w:cs="Times New Roman"/>
                <w:color w:val="222222"/>
              </w:rPr>
            </w:pPr>
            <w:r w:rsidRPr="006C6F04">
              <w:rPr>
                <w:rFonts w:ascii="Calibri" w:eastAsia="Times New Roman" w:hAnsi="Calibri" w:cs="Times New Roman"/>
                <w:color w:val="222222"/>
              </w:rPr>
              <w:t>G1</w:t>
            </w:r>
          </w:p>
        </w:tc>
        <w:tc>
          <w:tcPr>
            <w:tcW w:w="11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jc w:val="center"/>
              <w:rPr>
                <w:rFonts w:ascii="Calibri" w:eastAsia="Times New Roman" w:hAnsi="Calibri" w:cs="Times New Roman"/>
                <w:color w:val="222222"/>
              </w:rPr>
            </w:pPr>
            <w:r w:rsidRPr="006C6F04">
              <w:rPr>
                <w:rFonts w:ascii="Calibri" w:eastAsia="Times New Roman" w:hAnsi="Calibri" w:cs="Times New Roman"/>
                <w:color w:val="222222"/>
              </w:rPr>
              <w:t>LMA</w:t>
            </w:r>
          </w:p>
        </w:tc>
        <w:tc>
          <w:tcPr>
            <w:tcW w:w="13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jc w:val="center"/>
              <w:rPr>
                <w:rFonts w:ascii="Calibri" w:eastAsia="Times New Roman" w:hAnsi="Calibri" w:cs="Times New Roman"/>
                <w:color w:val="222222"/>
              </w:rPr>
            </w:pPr>
            <w:r w:rsidRPr="006C6F04">
              <w:rPr>
                <w:rFonts w:ascii="Calibri" w:eastAsia="Times New Roman" w:hAnsi="Calibri" w:cs="Times New Roman"/>
                <w:color w:val="222222"/>
              </w:rPr>
              <w:t>n/a</w:t>
            </w:r>
          </w:p>
        </w:tc>
      </w:tr>
      <w:tr w:rsidR="006C6F04" w:rsidRPr="006C6F04" w:rsidTr="006C6F04">
        <w:tc>
          <w:tcPr>
            <w:tcW w:w="154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jc w:val="center"/>
              <w:rPr>
                <w:rFonts w:ascii="Calibri" w:eastAsia="Times New Roman" w:hAnsi="Calibri" w:cs="Times New Roman"/>
                <w:color w:val="222222"/>
              </w:rPr>
            </w:pPr>
            <w:r w:rsidRPr="006C6F04">
              <w:rPr>
                <w:rFonts w:ascii="Calibri" w:eastAsia="Times New Roman" w:hAnsi="Calibri" w:cs="Times New Roman"/>
                <w:color w:val="222222"/>
              </w:rPr>
              <w:t>ICE_IPE (CA)</w:t>
            </w:r>
          </w:p>
        </w:tc>
        <w:tc>
          <w:tcPr>
            <w:tcW w:w="11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jc w:val="center"/>
              <w:rPr>
                <w:rFonts w:ascii="Calibri" w:eastAsia="Times New Roman" w:hAnsi="Calibri" w:cs="Times New Roman"/>
                <w:color w:val="222222"/>
              </w:rPr>
            </w:pPr>
            <w:r w:rsidRPr="006C6F04">
              <w:rPr>
                <w:rFonts w:ascii="Calibri" w:eastAsia="Times New Roman" w:hAnsi="Calibri" w:cs="Times New Roman"/>
                <w:color w:val="222222"/>
              </w:rPr>
              <w:t>W</w:t>
            </w:r>
          </w:p>
        </w:tc>
        <w:tc>
          <w:tcPr>
            <w:tcW w:w="13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jc w:val="center"/>
              <w:rPr>
                <w:rFonts w:ascii="Calibri" w:eastAsia="Times New Roman" w:hAnsi="Calibri" w:cs="Times New Roman"/>
                <w:color w:val="222222"/>
              </w:rPr>
            </w:pPr>
            <w:r w:rsidRPr="006C6F04">
              <w:rPr>
                <w:rFonts w:ascii="Calibri" w:eastAsia="Times New Roman" w:hAnsi="Calibri" w:cs="Times New Roman"/>
                <w:color w:val="222222"/>
              </w:rPr>
              <w:t>0</w:t>
            </w:r>
          </w:p>
        </w:tc>
        <w:tc>
          <w:tcPr>
            <w:tcW w:w="15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jc w:val="center"/>
              <w:rPr>
                <w:rFonts w:ascii="Calibri" w:eastAsia="Times New Roman" w:hAnsi="Calibri" w:cs="Times New Roman"/>
                <w:color w:val="222222"/>
              </w:rPr>
            </w:pPr>
            <w:r w:rsidRPr="006C6F04">
              <w:rPr>
                <w:rFonts w:ascii="Calibri" w:eastAsia="Times New Roman" w:hAnsi="Calibri" w:cs="Times New Roman"/>
                <w:color w:val="222222"/>
              </w:rPr>
              <w:t>G1</w:t>
            </w:r>
          </w:p>
        </w:tc>
        <w:tc>
          <w:tcPr>
            <w:tcW w:w="11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jc w:val="center"/>
              <w:rPr>
                <w:rFonts w:ascii="Calibri" w:eastAsia="Times New Roman" w:hAnsi="Calibri" w:cs="Times New Roman"/>
                <w:color w:val="222222"/>
              </w:rPr>
            </w:pPr>
            <w:r w:rsidRPr="006C6F04">
              <w:rPr>
                <w:rFonts w:ascii="Calibri" w:eastAsia="Times New Roman" w:hAnsi="Calibri" w:cs="Times New Roman"/>
                <w:color w:val="222222"/>
              </w:rPr>
              <w:t>LMA032</w:t>
            </w:r>
          </w:p>
        </w:tc>
        <w:tc>
          <w:tcPr>
            <w:tcW w:w="13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jc w:val="center"/>
              <w:rPr>
                <w:rFonts w:ascii="Calibri" w:eastAsia="Times New Roman" w:hAnsi="Calibri" w:cs="Times New Roman"/>
                <w:color w:val="222222"/>
              </w:rPr>
            </w:pPr>
            <w:r w:rsidRPr="006C6F04">
              <w:rPr>
                <w:rFonts w:ascii="Calibri" w:eastAsia="Times New Roman" w:hAnsi="Calibri" w:cs="Times New Roman"/>
                <w:color w:val="222222"/>
              </w:rPr>
              <w:t>032</w:t>
            </w:r>
          </w:p>
        </w:tc>
      </w:tr>
      <w:tr w:rsidR="006C6F04" w:rsidRPr="006C6F04" w:rsidTr="006C6F04">
        <w:tc>
          <w:tcPr>
            <w:tcW w:w="154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jc w:val="center"/>
              <w:rPr>
                <w:rFonts w:ascii="Calibri" w:eastAsia="Times New Roman" w:hAnsi="Calibri" w:cs="Times New Roman"/>
                <w:color w:val="222222"/>
              </w:rPr>
            </w:pPr>
            <w:r w:rsidRPr="006C6F04">
              <w:rPr>
                <w:rFonts w:ascii="Calibri" w:eastAsia="Times New Roman" w:hAnsi="Calibri" w:cs="Times New Roman"/>
                <w:color w:val="222222"/>
              </w:rPr>
              <w:t>ICE_IPE (LIFFE)</w:t>
            </w:r>
          </w:p>
        </w:tc>
        <w:tc>
          <w:tcPr>
            <w:tcW w:w="11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jc w:val="center"/>
              <w:rPr>
                <w:rFonts w:ascii="Calibri" w:eastAsia="Times New Roman" w:hAnsi="Calibri" w:cs="Times New Roman"/>
                <w:color w:val="222222"/>
              </w:rPr>
            </w:pPr>
            <w:r w:rsidRPr="006C6F04">
              <w:rPr>
                <w:rFonts w:ascii="Calibri" w:eastAsia="Times New Roman" w:hAnsi="Calibri" w:cs="Times New Roman"/>
                <w:color w:val="222222"/>
              </w:rPr>
              <w:t>W</w:t>
            </w:r>
          </w:p>
        </w:tc>
        <w:tc>
          <w:tcPr>
            <w:tcW w:w="13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jc w:val="center"/>
              <w:rPr>
                <w:rFonts w:ascii="Calibri" w:eastAsia="Times New Roman" w:hAnsi="Calibri" w:cs="Times New Roman"/>
                <w:color w:val="222222"/>
              </w:rPr>
            </w:pPr>
            <w:r w:rsidRPr="006C6F04">
              <w:rPr>
                <w:rFonts w:ascii="Calibri" w:eastAsia="Times New Roman" w:hAnsi="Calibri" w:cs="Times New Roman"/>
                <w:color w:val="222222"/>
              </w:rPr>
              <w:t>0</w:t>
            </w:r>
          </w:p>
        </w:tc>
        <w:tc>
          <w:tcPr>
            <w:tcW w:w="15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jc w:val="center"/>
              <w:rPr>
                <w:rFonts w:ascii="Calibri" w:eastAsia="Times New Roman" w:hAnsi="Calibri" w:cs="Times New Roman"/>
                <w:color w:val="222222"/>
              </w:rPr>
            </w:pPr>
            <w:r w:rsidRPr="006C6F04">
              <w:rPr>
                <w:rFonts w:ascii="Calibri" w:eastAsia="Times New Roman" w:hAnsi="Calibri" w:cs="Times New Roman"/>
                <w:color w:val="222222"/>
              </w:rPr>
              <w:t>G1</w:t>
            </w:r>
          </w:p>
        </w:tc>
        <w:tc>
          <w:tcPr>
            <w:tcW w:w="11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jc w:val="center"/>
              <w:rPr>
                <w:rFonts w:ascii="Calibri" w:eastAsia="Times New Roman" w:hAnsi="Calibri" w:cs="Times New Roman"/>
                <w:color w:val="222222"/>
              </w:rPr>
            </w:pPr>
            <w:r w:rsidRPr="006C6F04">
              <w:rPr>
                <w:rFonts w:ascii="Calibri" w:eastAsia="Times New Roman" w:hAnsi="Calibri" w:cs="Times New Roman"/>
                <w:color w:val="222222"/>
              </w:rPr>
              <w:t>LMA012</w:t>
            </w:r>
          </w:p>
        </w:tc>
        <w:tc>
          <w:tcPr>
            <w:tcW w:w="13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6F04" w:rsidRPr="006C6F04" w:rsidRDefault="006C6F04" w:rsidP="006C6F04">
            <w:pPr>
              <w:spacing w:after="0" w:line="240" w:lineRule="auto"/>
              <w:jc w:val="center"/>
              <w:rPr>
                <w:rFonts w:ascii="Calibri" w:eastAsia="Times New Roman" w:hAnsi="Calibri" w:cs="Times New Roman"/>
                <w:color w:val="222222"/>
              </w:rPr>
            </w:pPr>
            <w:r w:rsidRPr="006C6F04">
              <w:rPr>
                <w:rFonts w:ascii="Calibri" w:eastAsia="Times New Roman" w:hAnsi="Calibri" w:cs="Times New Roman"/>
                <w:color w:val="222222"/>
              </w:rPr>
              <w:t>012</w:t>
            </w:r>
          </w:p>
        </w:tc>
      </w:tr>
    </w:tbl>
    <w:p w:rsidR="006C6F04" w:rsidRPr="006C6F04" w:rsidRDefault="006C6F04" w:rsidP="006C6F04">
      <w:pPr>
        <w:shd w:val="clear" w:color="auto" w:fill="FFFFFF"/>
        <w:spacing w:after="0" w:line="240" w:lineRule="auto"/>
        <w:rPr>
          <w:rFonts w:ascii="Calibri" w:eastAsia="Times New Roman" w:hAnsi="Calibri" w:cs="Times New Roman"/>
          <w:color w:val="222222"/>
        </w:rPr>
      </w:pPr>
      <w:r w:rsidRPr="006C6F04">
        <w:rPr>
          <w:rFonts w:ascii="Calibri" w:eastAsia="Times New Roman" w:hAnsi="Calibri" w:cs="Times New Roman"/>
          <w:color w:val="222222"/>
        </w:rPr>
        <w:t> </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15"/>
        <w:gridCol w:w="1490"/>
      </w:tblGrid>
      <w:tr w:rsidR="006C6F04" w:rsidRPr="006C6F04" w:rsidTr="006C6F04">
        <w:trPr>
          <w:tblCellSpacing w:w="15" w:type="dxa"/>
        </w:trPr>
        <w:tc>
          <w:tcPr>
            <w:tcW w:w="0" w:type="auto"/>
            <w:shd w:val="clear" w:color="auto" w:fill="FFFFFF"/>
            <w:tcMar>
              <w:top w:w="15" w:type="dxa"/>
              <w:left w:w="15" w:type="dxa"/>
              <w:bottom w:w="15" w:type="dxa"/>
              <w:right w:w="15" w:type="dxa"/>
            </w:tcMar>
            <w:vAlign w:val="center"/>
            <w:hideMark/>
          </w:tcPr>
          <w:p w:rsidR="006C6F04" w:rsidRPr="006C6F04" w:rsidRDefault="006C6F04" w:rsidP="006C6F04">
            <w:pPr>
              <w:spacing w:after="0" w:line="240" w:lineRule="atLeast"/>
              <w:rPr>
                <w:rFonts w:ascii="Calibri" w:eastAsia="Times New Roman" w:hAnsi="Calibri" w:cs="Times New Roman"/>
                <w:color w:val="222222"/>
              </w:rPr>
            </w:pPr>
            <w:r w:rsidRPr="006C6F04">
              <w:rPr>
                <w:rFonts w:ascii="Arial" w:eastAsia="Times New Roman" w:hAnsi="Arial" w:cs="Arial"/>
                <w:color w:val="888888"/>
                <w:sz w:val="19"/>
                <w:szCs w:val="19"/>
              </w:rPr>
              <w:t>47=</w:t>
            </w:r>
          </w:p>
        </w:tc>
        <w:tc>
          <w:tcPr>
            <w:tcW w:w="0" w:type="auto"/>
            <w:shd w:val="clear" w:color="auto" w:fill="FFFFFF"/>
            <w:tcMar>
              <w:top w:w="15" w:type="dxa"/>
              <w:left w:w="15" w:type="dxa"/>
              <w:bottom w:w="15" w:type="dxa"/>
              <w:right w:w="15" w:type="dxa"/>
            </w:tcMar>
            <w:vAlign w:val="center"/>
            <w:hideMark/>
          </w:tcPr>
          <w:p w:rsidR="006C6F04" w:rsidRPr="006C6F04" w:rsidRDefault="006C6F04" w:rsidP="006C6F04">
            <w:pPr>
              <w:spacing w:after="0" w:line="240" w:lineRule="atLeast"/>
              <w:rPr>
                <w:rFonts w:ascii="Calibri" w:eastAsia="Times New Roman" w:hAnsi="Calibri" w:cs="Times New Roman"/>
                <w:color w:val="222222"/>
              </w:rPr>
            </w:pPr>
            <w:r w:rsidRPr="006C6F04">
              <w:rPr>
                <w:rFonts w:ascii="Arial" w:eastAsia="Times New Roman" w:hAnsi="Arial" w:cs="Arial"/>
                <w:color w:val="888888"/>
                <w:sz w:val="19"/>
                <w:szCs w:val="19"/>
              </w:rPr>
              <w:t>Rule80A</w:t>
            </w:r>
          </w:p>
        </w:tc>
      </w:tr>
      <w:tr w:rsidR="006C6F04" w:rsidRPr="006C6F04" w:rsidTr="006C6F04">
        <w:trPr>
          <w:tblCellSpacing w:w="15" w:type="dxa"/>
        </w:trPr>
        <w:tc>
          <w:tcPr>
            <w:tcW w:w="0" w:type="auto"/>
            <w:shd w:val="clear" w:color="auto" w:fill="FFFFFF"/>
            <w:tcMar>
              <w:top w:w="15" w:type="dxa"/>
              <w:left w:w="15" w:type="dxa"/>
              <w:bottom w:w="15" w:type="dxa"/>
              <w:right w:w="15" w:type="dxa"/>
            </w:tcMar>
            <w:vAlign w:val="center"/>
            <w:hideMark/>
          </w:tcPr>
          <w:p w:rsidR="006C6F04" w:rsidRPr="006C6F04" w:rsidRDefault="006C6F04" w:rsidP="006C6F04">
            <w:pPr>
              <w:spacing w:after="0" w:line="240" w:lineRule="atLeast"/>
              <w:rPr>
                <w:rFonts w:ascii="Calibri" w:eastAsia="Times New Roman" w:hAnsi="Calibri" w:cs="Times New Roman"/>
                <w:color w:val="222222"/>
              </w:rPr>
            </w:pPr>
            <w:r w:rsidRPr="006C6F04">
              <w:rPr>
                <w:rFonts w:ascii="Arial" w:eastAsia="Times New Roman" w:hAnsi="Arial" w:cs="Arial"/>
                <w:color w:val="888888"/>
                <w:sz w:val="19"/>
                <w:szCs w:val="19"/>
              </w:rPr>
              <w:t>204=</w:t>
            </w:r>
          </w:p>
        </w:tc>
        <w:tc>
          <w:tcPr>
            <w:tcW w:w="0" w:type="auto"/>
            <w:shd w:val="clear" w:color="auto" w:fill="FFFFFF"/>
            <w:tcMar>
              <w:top w:w="15" w:type="dxa"/>
              <w:left w:w="15" w:type="dxa"/>
              <w:bottom w:w="15" w:type="dxa"/>
              <w:right w:w="15" w:type="dxa"/>
            </w:tcMar>
            <w:vAlign w:val="center"/>
            <w:hideMark/>
          </w:tcPr>
          <w:p w:rsidR="006C6F04" w:rsidRPr="006C6F04" w:rsidRDefault="006C6F04" w:rsidP="006C6F04">
            <w:pPr>
              <w:spacing w:after="0" w:line="240" w:lineRule="atLeast"/>
              <w:rPr>
                <w:rFonts w:ascii="Calibri" w:eastAsia="Times New Roman" w:hAnsi="Calibri" w:cs="Times New Roman"/>
                <w:color w:val="222222"/>
              </w:rPr>
            </w:pPr>
            <w:r w:rsidRPr="006C6F04">
              <w:rPr>
                <w:rFonts w:ascii="Arial" w:eastAsia="Times New Roman" w:hAnsi="Arial" w:cs="Arial"/>
                <w:color w:val="888888"/>
                <w:sz w:val="19"/>
                <w:szCs w:val="19"/>
              </w:rPr>
              <w:t>CustomerOrFirm</w:t>
            </w:r>
          </w:p>
        </w:tc>
      </w:tr>
      <w:tr w:rsidR="006C6F04" w:rsidRPr="006C6F04" w:rsidTr="006C6F04">
        <w:trPr>
          <w:tblCellSpacing w:w="15" w:type="dxa"/>
        </w:trPr>
        <w:tc>
          <w:tcPr>
            <w:tcW w:w="0" w:type="auto"/>
            <w:shd w:val="clear" w:color="auto" w:fill="FFFFFF"/>
            <w:tcMar>
              <w:top w:w="15" w:type="dxa"/>
              <w:left w:w="15" w:type="dxa"/>
              <w:bottom w:w="15" w:type="dxa"/>
              <w:right w:w="15" w:type="dxa"/>
            </w:tcMar>
            <w:vAlign w:val="center"/>
            <w:hideMark/>
          </w:tcPr>
          <w:p w:rsidR="006C6F04" w:rsidRPr="006C6F04" w:rsidRDefault="006C6F04" w:rsidP="006C6F04">
            <w:pPr>
              <w:spacing w:after="0" w:line="240" w:lineRule="atLeast"/>
              <w:rPr>
                <w:rFonts w:ascii="Calibri" w:eastAsia="Times New Roman" w:hAnsi="Calibri" w:cs="Times New Roman"/>
                <w:color w:val="222222"/>
              </w:rPr>
            </w:pPr>
            <w:r w:rsidRPr="006C6F04">
              <w:rPr>
                <w:rFonts w:ascii="Arial" w:eastAsia="Times New Roman" w:hAnsi="Arial" w:cs="Arial"/>
                <w:color w:val="888888"/>
                <w:sz w:val="19"/>
                <w:szCs w:val="19"/>
              </w:rPr>
              <w:t>18205=</w:t>
            </w:r>
          </w:p>
        </w:tc>
        <w:tc>
          <w:tcPr>
            <w:tcW w:w="0" w:type="auto"/>
            <w:shd w:val="clear" w:color="auto" w:fill="FFFFFF"/>
            <w:tcMar>
              <w:top w:w="15" w:type="dxa"/>
              <w:left w:w="15" w:type="dxa"/>
              <w:bottom w:w="15" w:type="dxa"/>
              <w:right w:w="15" w:type="dxa"/>
            </w:tcMar>
            <w:vAlign w:val="center"/>
            <w:hideMark/>
          </w:tcPr>
          <w:p w:rsidR="006C6F04" w:rsidRPr="006C6F04" w:rsidRDefault="006C6F04" w:rsidP="006C6F04">
            <w:pPr>
              <w:spacing w:after="0" w:line="240" w:lineRule="atLeast"/>
              <w:rPr>
                <w:rFonts w:ascii="Calibri" w:eastAsia="Times New Roman" w:hAnsi="Calibri" w:cs="Times New Roman"/>
                <w:color w:val="222222"/>
              </w:rPr>
            </w:pPr>
            <w:r w:rsidRPr="006C6F04">
              <w:rPr>
                <w:rFonts w:ascii="Arial" w:eastAsia="Times New Roman" w:hAnsi="Arial" w:cs="Arial"/>
                <w:color w:val="888888"/>
                <w:sz w:val="19"/>
                <w:szCs w:val="19"/>
              </w:rPr>
              <w:t>TTAccountType</w:t>
            </w:r>
          </w:p>
        </w:tc>
      </w:tr>
      <w:tr w:rsidR="006C6F04" w:rsidRPr="006C6F04" w:rsidTr="006C6F04">
        <w:trPr>
          <w:tblCellSpacing w:w="15" w:type="dxa"/>
        </w:trPr>
        <w:tc>
          <w:tcPr>
            <w:tcW w:w="0" w:type="auto"/>
            <w:shd w:val="clear" w:color="auto" w:fill="FFFFFF"/>
            <w:tcMar>
              <w:top w:w="15" w:type="dxa"/>
              <w:left w:w="15" w:type="dxa"/>
              <w:bottom w:w="15" w:type="dxa"/>
              <w:right w:w="15" w:type="dxa"/>
            </w:tcMar>
            <w:vAlign w:val="center"/>
            <w:hideMark/>
          </w:tcPr>
          <w:p w:rsidR="006C6F04" w:rsidRPr="006C6F04" w:rsidRDefault="006C6F04" w:rsidP="006C6F04">
            <w:pPr>
              <w:spacing w:after="0" w:line="240" w:lineRule="atLeast"/>
              <w:rPr>
                <w:rFonts w:ascii="Calibri" w:eastAsia="Times New Roman" w:hAnsi="Calibri" w:cs="Times New Roman"/>
                <w:color w:val="222222"/>
              </w:rPr>
            </w:pPr>
            <w:r w:rsidRPr="006C6F04">
              <w:rPr>
                <w:rFonts w:ascii="Arial" w:eastAsia="Times New Roman" w:hAnsi="Arial" w:cs="Arial"/>
                <w:color w:val="888888"/>
                <w:sz w:val="19"/>
                <w:szCs w:val="19"/>
              </w:rPr>
              <w:lastRenderedPageBreak/>
              <w:t>440=</w:t>
            </w:r>
          </w:p>
        </w:tc>
        <w:tc>
          <w:tcPr>
            <w:tcW w:w="0" w:type="auto"/>
            <w:shd w:val="clear" w:color="auto" w:fill="FFFFFF"/>
            <w:tcMar>
              <w:top w:w="15" w:type="dxa"/>
              <w:left w:w="15" w:type="dxa"/>
              <w:bottom w:w="15" w:type="dxa"/>
              <w:right w:w="15" w:type="dxa"/>
            </w:tcMar>
            <w:vAlign w:val="center"/>
            <w:hideMark/>
          </w:tcPr>
          <w:p w:rsidR="006C6F04" w:rsidRPr="006C6F04" w:rsidRDefault="006C6F04" w:rsidP="006C6F04">
            <w:pPr>
              <w:spacing w:after="0" w:line="240" w:lineRule="atLeast"/>
              <w:rPr>
                <w:rFonts w:ascii="Calibri" w:eastAsia="Times New Roman" w:hAnsi="Calibri" w:cs="Times New Roman"/>
                <w:color w:val="222222"/>
              </w:rPr>
            </w:pPr>
            <w:r w:rsidRPr="006C6F04">
              <w:rPr>
                <w:rFonts w:ascii="Arial" w:eastAsia="Times New Roman" w:hAnsi="Arial" w:cs="Arial"/>
                <w:color w:val="888888"/>
                <w:sz w:val="19"/>
                <w:szCs w:val="19"/>
              </w:rPr>
              <w:t>ClearingAccount</w:t>
            </w:r>
          </w:p>
        </w:tc>
      </w:tr>
      <w:tr w:rsidR="006C6F04" w:rsidRPr="006C6F04" w:rsidTr="006C6F04">
        <w:trPr>
          <w:tblCellSpacing w:w="15" w:type="dxa"/>
        </w:trPr>
        <w:tc>
          <w:tcPr>
            <w:tcW w:w="0" w:type="auto"/>
            <w:shd w:val="clear" w:color="auto" w:fill="FFFFFF"/>
            <w:tcMar>
              <w:top w:w="15" w:type="dxa"/>
              <w:left w:w="15" w:type="dxa"/>
              <w:bottom w:w="15" w:type="dxa"/>
              <w:right w:w="15" w:type="dxa"/>
            </w:tcMar>
            <w:vAlign w:val="center"/>
            <w:hideMark/>
          </w:tcPr>
          <w:p w:rsidR="006C6F04" w:rsidRPr="006C6F04" w:rsidRDefault="006C6F04" w:rsidP="006C6F04">
            <w:pPr>
              <w:spacing w:after="0" w:line="240" w:lineRule="atLeast"/>
              <w:rPr>
                <w:rFonts w:ascii="Calibri" w:eastAsia="Times New Roman" w:hAnsi="Calibri" w:cs="Times New Roman"/>
                <w:color w:val="222222"/>
              </w:rPr>
            </w:pPr>
            <w:r w:rsidRPr="006C6F04">
              <w:rPr>
                <w:rFonts w:ascii="Arial" w:eastAsia="Times New Roman" w:hAnsi="Arial" w:cs="Arial"/>
                <w:color w:val="888888"/>
                <w:sz w:val="19"/>
                <w:szCs w:val="19"/>
              </w:rPr>
              <w:t>440=</w:t>
            </w:r>
          </w:p>
        </w:tc>
        <w:tc>
          <w:tcPr>
            <w:tcW w:w="0" w:type="auto"/>
            <w:shd w:val="clear" w:color="auto" w:fill="FFFFFF"/>
            <w:tcMar>
              <w:top w:w="15" w:type="dxa"/>
              <w:left w:w="15" w:type="dxa"/>
              <w:bottom w:w="15" w:type="dxa"/>
              <w:right w:w="15" w:type="dxa"/>
            </w:tcMar>
            <w:vAlign w:val="center"/>
            <w:hideMark/>
          </w:tcPr>
          <w:p w:rsidR="006C6F04" w:rsidRPr="006C6F04" w:rsidRDefault="006C6F04" w:rsidP="006C6F04">
            <w:pPr>
              <w:spacing w:after="0" w:line="240" w:lineRule="atLeast"/>
              <w:rPr>
                <w:rFonts w:ascii="Calibri" w:eastAsia="Times New Roman" w:hAnsi="Calibri" w:cs="Times New Roman"/>
                <w:color w:val="222222"/>
              </w:rPr>
            </w:pPr>
            <w:r w:rsidRPr="006C6F04">
              <w:rPr>
                <w:rFonts w:ascii="Arial" w:eastAsia="Times New Roman" w:hAnsi="Arial" w:cs="Arial"/>
                <w:color w:val="888888"/>
                <w:sz w:val="19"/>
                <w:szCs w:val="19"/>
              </w:rPr>
              <w:t>ClearingAccount</w:t>
            </w:r>
          </w:p>
        </w:tc>
      </w:tr>
    </w:tbl>
    <w:p w:rsidR="006C6F04" w:rsidRPr="006C6F04" w:rsidRDefault="006C6F04" w:rsidP="006C6F04">
      <w:pPr>
        <w:shd w:val="clear" w:color="auto" w:fill="FFFFFF"/>
        <w:spacing w:after="0" w:line="240" w:lineRule="auto"/>
        <w:rPr>
          <w:rFonts w:ascii="Calibri" w:eastAsia="Times New Roman" w:hAnsi="Calibri" w:cs="Times New Roman"/>
          <w:color w:val="222222"/>
        </w:rPr>
      </w:pPr>
      <w:r w:rsidRPr="006C6F04">
        <w:rPr>
          <w:rFonts w:ascii="Calibri" w:eastAsia="Times New Roman" w:hAnsi="Calibri" w:cs="Times New Roman"/>
          <w:color w:val="222222"/>
        </w:rPr>
        <w:t> </w:t>
      </w:r>
    </w:p>
    <w:p w:rsidR="006C6F04" w:rsidRPr="006C6F04" w:rsidRDefault="006C6F04" w:rsidP="006C6F04">
      <w:pPr>
        <w:shd w:val="clear" w:color="auto" w:fill="FFFFFF"/>
        <w:spacing w:after="0" w:line="240" w:lineRule="auto"/>
        <w:rPr>
          <w:rFonts w:ascii="Calibri" w:eastAsia="Times New Roman" w:hAnsi="Calibri" w:cs="Times New Roman"/>
          <w:color w:val="222222"/>
        </w:rPr>
      </w:pPr>
      <w:r w:rsidRPr="006C6F04">
        <w:rPr>
          <w:rFonts w:ascii="Calibri" w:eastAsia="Times New Roman" w:hAnsi="Calibri" w:cs="Times New Roman"/>
          <w:color w:val="222222"/>
        </w:rPr>
        <w:t> </w:t>
      </w:r>
    </w:p>
    <w:p w:rsidR="006C6F04" w:rsidRPr="006C6F04" w:rsidRDefault="006C6F04" w:rsidP="006C6F04">
      <w:pPr>
        <w:shd w:val="clear" w:color="auto" w:fill="FAFAD2"/>
        <w:spacing w:after="0" w:line="240" w:lineRule="auto"/>
        <w:rPr>
          <w:rFonts w:ascii="Calibri" w:eastAsia="Times New Roman" w:hAnsi="Calibri" w:cs="Times New Roman"/>
          <w:color w:val="222222"/>
        </w:rPr>
      </w:pPr>
      <w:r w:rsidRPr="006C6F04">
        <w:rPr>
          <w:rFonts w:ascii="Calibri" w:eastAsia="Times New Roman" w:hAnsi="Calibri" w:cs="Times New Roman"/>
          <w:color w:val="000000"/>
          <w:sz w:val="20"/>
          <w:szCs w:val="20"/>
        </w:rPr>
        <w:t>You can find a list of which products fall under which region at the following links:</w:t>
      </w:r>
    </w:p>
    <w:p w:rsidR="006C6F04" w:rsidRPr="006C6F04" w:rsidRDefault="006C6F04" w:rsidP="006C6F04">
      <w:pPr>
        <w:shd w:val="clear" w:color="auto" w:fill="FAFAD2"/>
        <w:spacing w:after="0" w:line="240" w:lineRule="auto"/>
        <w:rPr>
          <w:rFonts w:ascii="Calibri" w:eastAsia="Times New Roman" w:hAnsi="Calibri" w:cs="Times New Roman"/>
          <w:color w:val="222222"/>
        </w:rPr>
      </w:pPr>
      <w:r w:rsidRPr="006C6F04">
        <w:rPr>
          <w:rFonts w:ascii="Calibri" w:eastAsia="Times New Roman" w:hAnsi="Calibri" w:cs="Times New Roman"/>
          <w:color w:val="000000"/>
          <w:sz w:val="20"/>
          <w:szCs w:val="20"/>
        </w:rPr>
        <w:t> </w:t>
      </w:r>
    </w:p>
    <w:p w:rsidR="006C6F04" w:rsidRPr="006C6F04" w:rsidRDefault="003E144A" w:rsidP="006C6F04">
      <w:pPr>
        <w:shd w:val="clear" w:color="auto" w:fill="FAFAD2"/>
        <w:spacing w:after="0" w:line="240" w:lineRule="auto"/>
        <w:rPr>
          <w:rFonts w:ascii="Calibri" w:eastAsia="Times New Roman" w:hAnsi="Calibri" w:cs="Times New Roman"/>
          <w:color w:val="222222"/>
        </w:rPr>
      </w:pPr>
      <w:hyperlink r:id="rId4" w:tgtFrame="_blank" w:history="1">
        <w:r w:rsidR="006C6F04" w:rsidRPr="006C6F04">
          <w:rPr>
            <w:rFonts w:ascii="Calibri" w:eastAsia="Times New Roman" w:hAnsi="Calibri" w:cs="Times New Roman"/>
            <w:color w:val="0000BB"/>
            <w:sz w:val="20"/>
            <w:szCs w:val="20"/>
            <w:u w:val="single"/>
          </w:rPr>
          <w:t>https://www.theice.com/futures_us.jhtml</w:t>
        </w:r>
      </w:hyperlink>
    </w:p>
    <w:p w:rsidR="006C6F04" w:rsidRPr="006C6F04" w:rsidRDefault="006C6F04" w:rsidP="006C6F04">
      <w:pPr>
        <w:shd w:val="clear" w:color="auto" w:fill="FAFAD2"/>
        <w:spacing w:after="0" w:line="240" w:lineRule="auto"/>
        <w:rPr>
          <w:rFonts w:ascii="Calibri" w:eastAsia="Times New Roman" w:hAnsi="Calibri" w:cs="Times New Roman"/>
          <w:color w:val="222222"/>
        </w:rPr>
      </w:pPr>
      <w:r w:rsidRPr="006C6F04">
        <w:rPr>
          <w:rFonts w:ascii="Calibri" w:eastAsia="Times New Roman" w:hAnsi="Calibri" w:cs="Times New Roman"/>
          <w:color w:val="000000"/>
          <w:sz w:val="20"/>
          <w:szCs w:val="20"/>
        </w:rPr>
        <w:t> </w:t>
      </w:r>
    </w:p>
    <w:p w:rsidR="006C6F04" w:rsidRPr="006C6F04" w:rsidRDefault="003E144A" w:rsidP="006C6F04">
      <w:pPr>
        <w:shd w:val="clear" w:color="auto" w:fill="FAFAD2"/>
        <w:spacing w:after="0" w:line="240" w:lineRule="auto"/>
        <w:rPr>
          <w:rFonts w:ascii="Calibri" w:eastAsia="Times New Roman" w:hAnsi="Calibri" w:cs="Times New Roman"/>
          <w:color w:val="222222"/>
        </w:rPr>
      </w:pPr>
      <w:hyperlink r:id="rId5" w:tgtFrame="_blank" w:history="1">
        <w:r w:rsidR="006C6F04" w:rsidRPr="006C6F04">
          <w:rPr>
            <w:rFonts w:ascii="Calibri" w:eastAsia="Times New Roman" w:hAnsi="Calibri" w:cs="Times New Roman"/>
            <w:color w:val="0000BB"/>
            <w:sz w:val="20"/>
            <w:szCs w:val="20"/>
            <w:u w:val="single"/>
          </w:rPr>
          <w:t>https://www.theice.com/futures_europe.jhtml</w:t>
        </w:r>
      </w:hyperlink>
    </w:p>
    <w:p w:rsidR="006C6F04" w:rsidRPr="006C6F04" w:rsidRDefault="006C6F04" w:rsidP="006C6F04">
      <w:pPr>
        <w:shd w:val="clear" w:color="auto" w:fill="FAFAD2"/>
        <w:spacing w:after="0" w:line="240" w:lineRule="auto"/>
        <w:rPr>
          <w:rFonts w:ascii="Calibri" w:eastAsia="Times New Roman" w:hAnsi="Calibri" w:cs="Times New Roman"/>
          <w:color w:val="222222"/>
        </w:rPr>
      </w:pPr>
      <w:r w:rsidRPr="006C6F04">
        <w:rPr>
          <w:rFonts w:ascii="Calibri" w:eastAsia="Times New Roman" w:hAnsi="Calibri" w:cs="Times New Roman"/>
          <w:color w:val="000000"/>
          <w:sz w:val="20"/>
          <w:szCs w:val="20"/>
        </w:rPr>
        <w:t> </w:t>
      </w:r>
    </w:p>
    <w:p w:rsidR="006C6F04" w:rsidRPr="006C6F04" w:rsidRDefault="003E144A" w:rsidP="006C6F04">
      <w:pPr>
        <w:shd w:val="clear" w:color="auto" w:fill="FAFAD2"/>
        <w:spacing w:after="0" w:line="240" w:lineRule="auto"/>
        <w:rPr>
          <w:rFonts w:ascii="Calibri" w:eastAsia="Times New Roman" w:hAnsi="Calibri" w:cs="Times New Roman"/>
          <w:color w:val="222222"/>
        </w:rPr>
      </w:pPr>
      <w:hyperlink r:id="rId6" w:tgtFrame="_blank" w:history="1">
        <w:r w:rsidR="006C6F04" w:rsidRPr="006C6F04">
          <w:rPr>
            <w:rFonts w:ascii="Calibri" w:eastAsia="Times New Roman" w:hAnsi="Calibri" w:cs="Times New Roman"/>
            <w:color w:val="0000BB"/>
            <w:sz w:val="20"/>
            <w:szCs w:val="20"/>
            <w:u w:val="single"/>
          </w:rPr>
          <w:t>https://www.theice.com/futures_canada.jhtml</w:t>
        </w:r>
      </w:hyperlink>
    </w:p>
    <w:p w:rsidR="006C6F04" w:rsidRPr="006C6F04" w:rsidRDefault="006C6F04" w:rsidP="006C6F04">
      <w:pPr>
        <w:shd w:val="clear" w:color="auto" w:fill="FFFFFF"/>
        <w:spacing w:after="0" w:line="240" w:lineRule="auto"/>
        <w:rPr>
          <w:rFonts w:ascii="Calibri" w:eastAsia="Times New Roman" w:hAnsi="Calibri" w:cs="Times New Roman"/>
          <w:color w:val="222222"/>
        </w:rPr>
      </w:pPr>
      <w:r w:rsidRPr="006C6F04">
        <w:rPr>
          <w:rFonts w:ascii="Calibri" w:eastAsia="Times New Roman" w:hAnsi="Calibri" w:cs="Times New Roman"/>
          <w:color w:val="222222"/>
        </w:rPr>
        <w:t> </w:t>
      </w:r>
    </w:p>
    <w:p w:rsidR="006C6F04" w:rsidRPr="006C6F04" w:rsidRDefault="006C6F04" w:rsidP="006C6F04">
      <w:pPr>
        <w:shd w:val="clear" w:color="auto" w:fill="FFFFFF"/>
        <w:spacing w:after="0" w:line="240" w:lineRule="auto"/>
        <w:rPr>
          <w:rFonts w:ascii="Calibri" w:eastAsia="Times New Roman" w:hAnsi="Calibri" w:cs="Times New Roman"/>
          <w:color w:val="222222"/>
        </w:rPr>
      </w:pPr>
      <w:r w:rsidRPr="006C6F04">
        <w:rPr>
          <w:rFonts w:ascii="Book Antiqua" w:eastAsia="Times New Roman" w:hAnsi="Book Antiqua" w:cs="Times New Roman"/>
          <w:color w:val="222222"/>
          <w:sz w:val="20"/>
          <w:szCs w:val="20"/>
        </w:rPr>
        <w:t> </w:t>
      </w:r>
    </w:p>
    <w:p w:rsidR="006C6F04" w:rsidRPr="006C6F04" w:rsidRDefault="006C6F04" w:rsidP="006C6F04">
      <w:pPr>
        <w:shd w:val="clear" w:color="auto" w:fill="FFFFFF"/>
        <w:spacing w:after="0" w:line="240" w:lineRule="auto"/>
        <w:rPr>
          <w:rFonts w:ascii="Calibri" w:eastAsia="Times New Roman" w:hAnsi="Calibri" w:cs="Times New Roman"/>
          <w:color w:val="222222"/>
        </w:rPr>
      </w:pPr>
      <w:r w:rsidRPr="006C6F04">
        <w:rPr>
          <w:rFonts w:ascii="Book Antiqua" w:eastAsia="Times New Roman" w:hAnsi="Book Antiqua" w:cs="Times New Roman"/>
          <w:color w:val="222222"/>
          <w:sz w:val="20"/>
          <w:szCs w:val="20"/>
        </w:rPr>
        <w:t> </w:t>
      </w:r>
    </w:p>
    <w:p w:rsidR="003171CA" w:rsidRDefault="003171CA"/>
    <w:sectPr w:rsidR="00317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B5A"/>
    <w:rsid w:val="00282B5A"/>
    <w:rsid w:val="003171CA"/>
    <w:rsid w:val="003E144A"/>
    <w:rsid w:val="006C6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A65A00-AD18-4495-BC31-A0ECFB5E5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C6F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13125">
      <w:bodyDiv w:val="1"/>
      <w:marLeft w:val="0"/>
      <w:marRight w:val="0"/>
      <w:marTop w:val="0"/>
      <w:marBottom w:val="0"/>
      <w:divBdr>
        <w:top w:val="none" w:sz="0" w:space="0" w:color="auto"/>
        <w:left w:val="none" w:sz="0" w:space="0" w:color="auto"/>
        <w:bottom w:val="none" w:sz="0" w:space="0" w:color="auto"/>
        <w:right w:val="none" w:sz="0" w:space="0" w:color="auto"/>
      </w:divBdr>
    </w:div>
    <w:div w:id="9027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ice.com/futures_canada.jhtml" TargetMode="External"/><Relationship Id="rId5" Type="http://schemas.openxmlformats.org/officeDocument/2006/relationships/hyperlink" Target="https://www.theice.com/futures_us.jhtml" TargetMode="External"/><Relationship Id="rId4" Type="http://schemas.openxmlformats.org/officeDocument/2006/relationships/hyperlink" Target="https://www.theice.com/futures_us.j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4374</TotalTime>
  <Pages>2</Pages>
  <Words>290</Words>
  <Characters>1656</Characters>
  <Application>Microsoft Office Word</Application>
  <DocSecurity>0</DocSecurity>
  <Lines>13</Lines>
  <Paragraphs>3</Paragraphs>
  <ScaleCrop>false</ScaleCrop>
  <Company/>
  <LinksUpToDate>false</LinksUpToDate>
  <CharactersWithSpaces>1943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Pickering</dc:creator>
  <cp:keywords/>
  <dc:description/>
  <cp:lastModifiedBy>Stephen Pickering</cp:lastModifiedBy>
  <cp:revision>4</cp:revision>
  <dcterms:created xsi:type="dcterms:W3CDTF">2015-10-02T16:13:00Z</dcterms:created>
  <dcterms:modified xsi:type="dcterms:W3CDTF">2015-10-05T17:33:00Z</dcterms:modified>
</cp:coreProperties>
</file>