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276" w:rsidRDefault="00D07276" w:rsidP="00B91AAD"/>
    <w:p w:rsidR="00D07276" w:rsidRDefault="00D07276" w:rsidP="00B91AAD">
      <w:pPr>
        <w:pStyle w:val="ListParagraph"/>
        <w:numPr>
          <w:ilvl w:val="0"/>
          <w:numId w:val="2"/>
        </w:numPr>
      </w:pPr>
      <w:r>
        <w:t xml:space="preserve">Until I get the </w:t>
      </w:r>
      <w:proofErr w:type="spellStart"/>
      <w:r>
        <w:t>eod</w:t>
      </w:r>
      <w:proofErr w:type="spellEnd"/>
      <w:r>
        <w:t xml:space="preserve"> minute bar update code finished the risk free rate is in the </w:t>
      </w:r>
      <w:proofErr w:type="spellStart"/>
      <w:r>
        <w:t>mssql</w:t>
      </w:r>
      <w:proofErr w:type="spellEnd"/>
      <w:r>
        <w:br/>
        <w:t>hopefully I should have this done shortly.</w:t>
      </w:r>
      <w:bookmarkStart w:id="0" w:name="_GoBack"/>
      <w:bookmarkEnd w:id="0"/>
    </w:p>
    <w:p w:rsidR="00B91AAD" w:rsidRDefault="00B91AAD" w:rsidP="00B91AAD">
      <w:pPr>
        <w:pStyle w:val="ListParagraph"/>
        <w:numPr>
          <w:ilvl w:val="0"/>
          <w:numId w:val="2"/>
        </w:numPr>
      </w:pPr>
      <w:r>
        <w:t>get future contracts</w:t>
      </w:r>
    </w:p>
    <w:p w:rsidR="00B91AAD" w:rsidRDefault="00B91AAD" w:rsidP="00B91AAD">
      <w:pPr>
        <w:pStyle w:val="ListParagraph"/>
        <w:numPr>
          <w:ilvl w:val="0"/>
          <w:numId w:val="2"/>
        </w:numPr>
      </w:pPr>
      <w:r>
        <w:t xml:space="preserve">there are no expiration dates in these files, so we have a table </w:t>
      </w:r>
      <w:proofErr w:type="spellStart"/>
      <w:r>
        <w:t>tblcontractexpirations</w:t>
      </w:r>
      <w:proofErr w:type="spellEnd"/>
      <w:r>
        <w:t xml:space="preserve"> that we use to</w:t>
      </w:r>
      <w:r>
        <w:t xml:space="preserve"> </w:t>
      </w:r>
      <w:proofErr w:type="spellStart"/>
      <w:r>
        <w:t>to</w:t>
      </w:r>
      <w:proofErr w:type="spellEnd"/>
      <w:r>
        <w:t xml:space="preserve"> get the expiration dates of the contracts, we will have to move this table to mongo</w:t>
      </w:r>
      <w:r>
        <w:br/>
      </w:r>
      <w:proofErr w:type="spellStart"/>
      <w:r>
        <w:t>contracttype</w:t>
      </w:r>
      <w:proofErr w:type="spellEnd"/>
      <w:r>
        <w:t xml:space="preserve"> : 1=future, </w:t>
      </w:r>
      <w:proofErr w:type="spellStart"/>
      <w:r>
        <w:t>contracttype</w:t>
      </w:r>
      <w:proofErr w:type="spellEnd"/>
      <w:r>
        <w:t xml:space="preserve"> : 2 =  option</w:t>
      </w:r>
    </w:p>
    <w:p w:rsidR="00D07276" w:rsidRDefault="00B91AAD" w:rsidP="00B91AAD">
      <w:pPr>
        <w:pStyle w:val="ListParagraph"/>
        <w:numPr>
          <w:ilvl w:val="0"/>
          <w:numId w:val="2"/>
        </w:numPr>
      </w:pPr>
      <w:r>
        <w:t>fill the contracts c</w:t>
      </w:r>
      <w:r w:rsidR="00D07276">
        <w:t xml:space="preserve">ollection with the future info </w:t>
      </w:r>
    </w:p>
    <w:p w:rsidR="00D07276" w:rsidRDefault="00B91AAD" w:rsidP="00D07276">
      <w:pPr>
        <w:pStyle w:val="ListParagraph"/>
        <w:numPr>
          <w:ilvl w:val="1"/>
          <w:numId w:val="2"/>
        </w:numPr>
      </w:pPr>
      <w:r>
        <w:t>create the correct symbol for CQG</w:t>
      </w:r>
    </w:p>
    <w:p w:rsidR="00B91AAD" w:rsidRPr="00D07276" w:rsidRDefault="00D07276" w:rsidP="001113EC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if inserting a new contract create a new </w:t>
      </w:r>
      <w:proofErr w:type="spellStart"/>
      <w:r>
        <w:t>idcontract</w:t>
      </w:r>
      <w:proofErr w:type="spellEnd"/>
      <w:r>
        <w:t xml:space="preserve"> from the counters collection</w:t>
      </w:r>
      <w:r>
        <w:br/>
      </w:r>
      <w:proofErr w:type="spellStart"/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idcontract_doc</w:t>
      </w:r>
      <w:proofErr w:type="spellEnd"/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\</w:t>
      </w:r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727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.db.counters.find_one_and_update({</w:t>
      </w:r>
      <w:r w:rsidRPr="00D0727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'_id'</w:t>
      </w:r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727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'idcontract'</w:t>
      </w:r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},{</w:t>
      </w:r>
      <w:r w:rsidRPr="00D0727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'$inc'</w:t>
      </w:r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  <w:r w:rsidRPr="00D0727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'seq'</w:t>
      </w:r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727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}}, </w:t>
      </w:r>
      <w:proofErr w:type="spellStart"/>
      <w:r w:rsidRPr="00D07276">
        <w:rPr>
          <w:rFonts w:ascii="Courier New" w:eastAsia="Times New Roman" w:hAnsi="Courier New" w:cs="Courier New"/>
          <w:color w:val="660099"/>
          <w:sz w:val="18"/>
          <w:szCs w:val="18"/>
        </w:rPr>
        <w:t>return_document</w:t>
      </w:r>
      <w:proofErr w:type="spellEnd"/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ReturnDocument.AFTER</w:t>
      </w:r>
      <w:proofErr w:type="spellEnd"/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E40EE0">
        <w:br/>
      </w:r>
    </w:p>
    <w:p w:rsidR="00B91AAD" w:rsidRDefault="00B91AAD" w:rsidP="00B91AAD">
      <w:pPr>
        <w:pStyle w:val="ListParagraph"/>
        <w:numPr>
          <w:ilvl w:val="0"/>
          <w:numId w:val="2"/>
        </w:numPr>
      </w:pPr>
      <w:r>
        <w:t xml:space="preserve">insert </w:t>
      </w:r>
      <w:r>
        <w:t xml:space="preserve">future </w:t>
      </w:r>
      <w:r>
        <w:t xml:space="preserve">data into </w:t>
      </w:r>
      <w:r>
        <w:t>the appropriate fields in mongo</w:t>
      </w:r>
    </w:p>
    <w:p w:rsidR="00B91AAD" w:rsidRDefault="00B91AAD" w:rsidP="00B91AAD">
      <w:pPr>
        <w:pStyle w:val="ListParagraph"/>
        <w:numPr>
          <w:ilvl w:val="0"/>
          <w:numId w:val="2"/>
        </w:numPr>
      </w:pPr>
      <w:r>
        <w:t xml:space="preserve">go through the options, find the underlying future (we can't always </w:t>
      </w:r>
      <w:r>
        <w:t xml:space="preserve">use the </w:t>
      </w:r>
      <w:proofErr w:type="spellStart"/>
      <w:r>
        <w:t>UnderlyingMarketID</w:t>
      </w:r>
      <w:proofErr w:type="spellEnd"/>
      <w:r>
        <w:t xml:space="preserve"> from </w:t>
      </w:r>
      <w:r>
        <w:t>the option file because they don't link to a future for serial month options)</w:t>
      </w:r>
    </w:p>
    <w:p w:rsidR="00B91AAD" w:rsidRDefault="00B91AAD" w:rsidP="00B91AAD">
      <w:pPr>
        <w:pStyle w:val="ListParagraph"/>
        <w:numPr>
          <w:ilvl w:val="0"/>
          <w:numId w:val="2"/>
        </w:numPr>
      </w:pPr>
      <w:r>
        <w:t xml:space="preserve">calculate the </w:t>
      </w:r>
      <w:proofErr w:type="spellStart"/>
      <w:r>
        <w:t>time</w:t>
      </w:r>
      <w:r>
        <w:t>toexpinyears</w:t>
      </w:r>
      <w:proofErr w:type="spellEnd"/>
      <w:r>
        <w:t xml:space="preserve"> and the </w:t>
      </w:r>
      <w:proofErr w:type="spellStart"/>
      <w:r>
        <w:t>impliedvol</w:t>
      </w:r>
      <w:proofErr w:type="spellEnd"/>
    </w:p>
    <w:p w:rsidR="00B91AAD" w:rsidRDefault="00B91AAD" w:rsidP="00B91AAD">
      <w:pPr>
        <w:pStyle w:val="ListParagraph"/>
        <w:numPr>
          <w:ilvl w:val="0"/>
          <w:numId w:val="2"/>
        </w:numPr>
      </w:pPr>
      <w:r>
        <w:t>fill in the</w:t>
      </w:r>
      <w:r w:rsidR="00D07276">
        <w:t xml:space="preserve"> options collection</w:t>
      </w:r>
    </w:p>
    <w:p w:rsidR="00D07276" w:rsidRDefault="00D07276" w:rsidP="00D07276">
      <w:pPr>
        <w:pStyle w:val="ListParagraph"/>
        <w:numPr>
          <w:ilvl w:val="1"/>
          <w:numId w:val="2"/>
        </w:numPr>
      </w:pPr>
      <w:r>
        <w:t>create the correct symbol for CQG</w:t>
      </w:r>
    </w:p>
    <w:p w:rsidR="00D07276" w:rsidRPr="00D07276" w:rsidRDefault="00D07276" w:rsidP="00D07276">
      <w:pPr>
        <w:pStyle w:val="ListParagraph"/>
        <w:numPr>
          <w:ilvl w:val="1"/>
          <w:numId w:val="2"/>
        </w:numPr>
      </w:pPr>
      <w:r>
        <w:t xml:space="preserve">if inserting a new contract create a new </w:t>
      </w:r>
      <w:proofErr w:type="spellStart"/>
      <w:r>
        <w:t>idcontract</w:t>
      </w:r>
      <w:proofErr w:type="spellEnd"/>
      <w:r>
        <w:t xml:space="preserve"> from the counters collection</w:t>
      </w:r>
      <w:r>
        <w:br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idoption</w:t>
      </w:r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_doc</w:t>
      </w:r>
      <w:proofErr w:type="spellEnd"/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\</w:t>
      </w:r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0727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.db.counters.find_one_and_update({</w:t>
      </w:r>
      <w:r w:rsidRPr="00D0727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'_id'</w:t>
      </w:r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'idoption</w:t>
      </w:r>
      <w:r w:rsidRPr="00D0727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},{</w:t>
      </w:r>
      <w:r w:rsidRPr="00D0727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'$inc'</w:t>
      </w:r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  <w:r w:rsidRPr="00D0727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'seq'</w:t>
      </w:r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0727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}}, </w:t>
      </w:r>
      <w:proofErr w:type="spellStart"/>
      <w:r w:rsidRPr="00D07276">
        <w:rPr>
          <w:rFonts w:ascii="Courier New" w:eastAsia="Times New Roman" w:hAnsi="Courier New" w:cs="Courier New"/>
          <w:color w:val="660099"/>
          <w:sz w:val="18"/>
          <w:szCs w:val="18"/>
        </w:rPr>
        <w:t>return_document</w:t>
      </w:r>
      <w:proofErr w:type="spellEnd"/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ReturnDocument.AFTER</w:t>
      </w:r>
      <w:proofErr w:type="spellEnd"/>
      <w:r w:rsidRPr="00D072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07276" w:rsidRDefault="00D07276" w:rsidP="00D07276">
      <w:pPr>
        <w:pStyle w:val="ListParagraph"/>
        <w:numPr>
          <w:ilvl w:val="0"/>
          <w:numId w:val="2"/>
        </w:numPr>
      </w:pPr>
      <w:r>
        <w:t xml:space="preserve">fill in the </w:t>
      </w:r>
      <w:proofErr w:type="spellStart"/>
      <w:r>
        <w:t>options_data</w:t>
      </w:r>
      <w:proofErr w:type="spellEnd"/>
      <w:r>
        <w:t xml:space="preserve"> collection</w:t>
      </w:r>
    </w:p>
    <w:p w:rsidR="00D07276" w:rsidRDefault="00D07276" w:rsidP="00D07276"/>
    <w:p w:rsidR="00D07276" w:rsidRDefault="00D07276" w:rsidP="00D07276">
      <w:r>
        <w:rPr>
          <w:noProof/>
        </w:rPr>
        <w:drawing>
          <wp:inline distT="0" distB="0" distL="0" distR="0" wp14:anchorId="50EC1C54" wp14:editId="2BEF3033">
            <wp:extent cx="594360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D0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8A1"/>
    <w:multiLevelType w:val="hybridMultilevel"/>
    <w:tmpl w:val="5866B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858DC"/>
    <w:multiLevelType w:val="hybridMultilevel"/>
    <w:tmpl w:val="901AC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AD"/>
    <w:rsid w:val="00661025"/>
    <w:rsid w:val="00B91AAD"/>
    <w:rsid w:val="00D07276"/>
    <w:rsid w:val="00E4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580E"/>
  <w15:chartTrackingRefBased/>
  <w15:docId w15:val="{D8819625-DBA4-4143-9996-4CFF25DC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A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Pickering</dc:creator>
  <cp:keywords/>
  <dc:description/>
  <cp:lastModifiedBy>Stephen Pickering</cp:lastModifiedBy>
  <cp:revision>1</cp:revision>
  <dcterms:created xsi:type="dcterms:W3CDTF">2017-02-28T20:13:00Z</dcterms:created>
  <dcterms:modified xsi:type="dcterms:W3CDTF">2017-02-28T21:48:00Z</dcterms:modified>
</cp:coreProperties>
</file>