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한글 문서 테스트</w:t>
      </w:r>
    </w:p>
    <w:p>
      <w:r>
        <w:t>이것은 한글로 작성된 테스트 문서입니다.</w:t>
      </w:r>
    </w:p>
    <w:p>
      <w:r>
        <w:t>다양한 한글 문장을 포함하고 있습니다.</w:t>
      </w:r>
    </w:p>
    <w:p>
      <w:pPr>
        <w:pStyle w:val="Heading1"/>
      </w:pPr>
      <w:r>
        <w:t>첫 번째 섹션</w:t>
      </w:r>
    </w:p>
    <w:p>
      <w:r>
        <w:t>한글 단락입니다. 가나다라마바사 아자차카타파하.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