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5E100D16" w:rsidR="009163E2" w:rsidRPr="00AD1A97" w:rsidRDefault="00BC5828" w:rsidP="001E42DD">
      <w:pPr>
        <w:pStyle w:val="ListBullet"/>
        <w:numPr>
          <w:ilvl w:val="0"/>
          <w:numId w:val="0"/>
        </w:numPr>
        <w:ind w:left="360"/>
        <w:rPr>
          <w:color w:val="FF0000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61F3521C">
            <wp:simplePos x="0" y="0"/>
            <wp:positionH relativeFrom="margin">
              <wp:posOffset>2358390</wp:posOffset>
            </wp:positionH>
            <wp:positionV relativeFrom="margin">
              <wp:posOffset>-4445</wp:posOffset>
            </wp:positionV>
            <wp:extent cx="753745" cy="167640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374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345E09CA" w14:textId="77777777" w:rsidR="00BC5828" w:rsidRPr="00BC5828" w:rsidRDefault="00BC5828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  <w:r w:rsidRPr="00BC5828">
        <w:rPr>
          <w:rFonts w:ascii="Trebuchet MS" w:hAnsi="Trebuchet MS"/>
          <w:bCs w:val="0"/>
          <w:color w:val="943634" w:themeColor="accent2" w:themeShade="BF"/>
          <w:sz w:val="28"/>
        </w:rPr>
        <w:t>LG Vacuum Cleaner</w:t>
      </w:r>
    </w:p>
    <w:p w14:paraId="16AA61AD" w14:textId="77777777" w:rsidR="00BC5828" w:rsidRDefault="00BC5828" w:rsidP="00BC5828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rFonts w:ascii="Trebuchet MS" w:hAnsi="Trebuchet MS"/>
        </w:rPr>
        <w:t>Rs.35,184</w:t>
      </w:r>
    </w:p>
    <w:p w14:paraId="2171F4C7" w14:textId="77777777" w:rsidR="00BC5828" w:rsidRDefault="00BC5828" w:rsidP="00BC5828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An LG vacuum cleaner is a high-performance cleaning appliance designed for powerful dust removal, advanced filtration, and multi-surface cleaning. LG offers different types such as bagless, cordless stick, robot, and drum vacuum cleaners for various home needs.</w:t>
      </w:r>
    </w:p>
    <w:p w14:paraId="2BC84259" w14:textId="77777777" w:rsidR="00BC5828" w:rsidRDefault="00BC5828" w:rsidP="00BC5828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3CA611D2" w14:textId="77777777" w:rsidR="00BC5828" w:rsidRDefault="00BC5828" w:rsidP="00BC582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Power: 1800W – 2600W</w:t>
      </w:r>
    </w:p>
    <w:p w14:paraId="4A0675B0" w14:textId="77777777" w:rsidR="00BC5828" w:rsidRDefault="00BC5828" w:rsidP="00BC582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Water Tank Capacity: ~150 – 300 ml</w:t>
      </w:r>
    </w:p>
    <w:p w14:paraId="74DDB6F4" w14:textId="77777777" w:rsidR="00BC5828" w:rsidRDefault="00BC5828" w:rsidP="00BC582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Weight: ~4–8 kg (varies by type)</w:t>
      </w:r>
    </w:p>
    <w:p w14:paraId="78C09C8F" w14:textId="77777777" w:rsidR="00BC5828" w:rsidRDefault="00BC5828" w:rsidP="00BC5828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Noise Level: ~60–82 dB</w:t>
      </w:r>
    </w:p>
    <w:p w14:paraId="104305C6" w14:textId="77777777" w:rsidR="00BC5828" w:rsidRDefault="00BC5828" w:rsidP="00BC5828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76413F17" w14:textId="77777777" w:rsidR="00BC5828" w:rsidRDefault="00BC5828" w:rsidP="00BC582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High Suction Power</w:t>
      </w:r>
    </w:p>
    <w:p w14:paraId="401E3E1B" w14:textId="77777777" w:rsidR="00BC5828" w:rsidRDefault="00BC5828" w:rsidP="00BC582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HEPA Filtration System</w:t>
      </w:r>
    </w:p>
    <w:p w14:paraId="63416940" w14:textId="77777777" w:rsidR="00BC5828" w:rsidRDefault="00BC5828" w:rsidP="00BC582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Multiple Attachments</w:t>
      </w:r>
    </w:p>
    <w:p w14:paraId="5F6F951D" w14:textId="77777777" w:rsidR="00BC5828" w:rsidRDefault="00BC5828" w:rsidP="00BC5828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Cordless / Corded Options</w:t>
      </w:r>
    </w:p>
    <w:p w14:paraId="51F993D9" w14:textId="79AF8862" w:rsidR="002715A5" w:rsidRPr="00BC5828" w:rsidRDefault="002715A5" w:rsidP="00BC5828">
      <w:pPr>
        <w:pStyle w:val="Heading4"/>
        <w:shd w:val="clear" w:color="auto" w:fill="FFFFFF"/>
        <w:spacing w:before="0"/>
        <w:rPr>
          <w:rFonts w:ascii="Trebuchet MS" w:hAnsi="Trebuchet MS"/>
          <w:bCs w:val="0"/>
          <w:color w:val="943634" w:themeColor="accent2" w:themeShade="BF"/>
          <w:sz w:val="28"/>
        </w:rPr>
      </w:pPr>
    </w:p>
    <w:p w14:paraId="34DAFF24" w14:textId="286A03DF" w:rsidR="00AD1A97" w:rsidRPr="000A681F" w:rsidRDefault="00AD1A97" w:rsidP="000A681F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397FDF1D" w14:textId="13EFFDB1" w:rsidR="00146949" w:rsidRPr="00AD1A97" w:rsidRDefault="00146949" w:rsidP="00AD1A97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C102D"/>
    <w:multiLevelType w:val="multilevel"/>
    <w:tmpl w:val="812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E4CCE"/>
    <w:multiLevelType w:val="multilevel"/>
    <w:tmpl w:val="5AA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71637"/>
    <w:multiLevelType w:val="multilevel"/>
    <w:tmpl w:val="004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2027D"/>
    <w:multiLevelType w:val="multilevel"/>
    <w:tmpl w:val="693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90EBE"/>
    <w:multiLevelType w:val="multilevel"/>
    <w:tmpl w:val="98C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85055"/>
    <w:multiLevelType w:val="multilevel"/>
    <w:tmpl w:val="336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D5E51"/>
    <w:multiLevelType w:val="multilevel"/>
    <w:tmpl w:val="3F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C12C7"/>
    <w:multiLevelType w:val="multilevel"/>
    <w:tmpl w:val="31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17DF7"/>
    <w:multiLevelType w:val="multilevel"/>
    <w:tmpl w:val="A2C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C0788"/>
    <w:multiLevelType w:val="multilevel"/>
    <w:tmpl w:val="55A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F5F55"/>
    <w:multiLevelType w:val="multilevel"/>
    <w:tmpl w:val="051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71652"/>
    <w:multiLevelType w:val="multilevel"/>
    <w:tmpl w:val="EB5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4"/>
  </w:num>
  <w:num w:numId="11">
    <w:abstractNumId w:val="21"/>
  </w:num>
  <w:num w:numId="12">
    <w:abstractNumId w:val="37"/>
  </w:num>
  <w:num w:numId="13">
    <w:abstractNumId w:val="36"/>
  </w:num>
  <w:num w:numId="14">
    <w:abstractNumId w:val="39"/>
  </w:num>
  <w:num w:numId="15">
    <w:abstractNumId w:val="35"/>
  </w:num>
  <w:num w:numId="16">
    <w:abstractNumId w:val="24"/>
  </w:num>
  <w:num w:numId="17">
    <w:abstractNumId w:val="18"/>
  </w:num>
  <w:num w:numId="18">
    <w:abstractNumId w:val="16"/>
  </w:num>
  <w:num w:numId="19">
    <w:abstractNumId w:val="17"/>
  </w:num>
  <w:num w:numId="20">
    <w:abstractNumId w:val="11"/>
  </w:num>
  <w:num w:numId="21">
    <w:abstractNumId w:val="31"/>
  </w:num>
  <w:num w:numId="22">
    <w:abstractNumId w:val="45"/>
  </w:num>
  <w:num w:numId="23">
    <w:abstractNumId w:val="14"/>
  </w:num>
  <w:num w:numId="24">
    <w:abstractNumId w:val="43"/>
  </w:num>
  <w:num w:numId="25">
    <w:abstractNumId w:val="23"/>
  </w:num>
  <w:num w:numId="26">
    <w:abstractNumId w:val="46"/>
  </w:num>
  <w:num w:numId="27">
    <w:abstractNumId w:val="29"/>
  </w:num>
  <w:num w:numId="28">
    <w:abstractNumId w:val="25"/>
  </w:num>
  <w:num w:numId="29">
    <w:abstractNumId w:val="27"/>
  </w:num>
  <w:num w:numId="30">
    <w:abstractNumId w:val="32"/>
  </w:num>
  <w:num w:numId="31">
    <w:abstractNumId w:val="34"/>
  </w:num>
  <w:num w:numId="32">
    <w:abstractNumId w:val="28"/>
  </w:num>
  <w:num w:numId="33">
    <w:abstractNumId w:val="12"/>
  </w:num>
  <w:num w:numId="34">
    <w:abstractNumId w:val="38"/>
  </w:num>
  <w:num w:numId="35">
    <w:abstractNumId w:val="22"/>
  </w:num>
  <w:num w:numId="36">
    <w:abstractNumId w:val="26"/>
  </w:num>
  <w:num w:numId="37">
    <w:abstractNumId w:val="30"/>
  </w:num>
  <w:num w:numId="38">
    <w:abstractNumId w:val="41"/>
  </w:num>
  <w:num w:numId="39">
    <w:abstractNumId w:val="20"/>
  </w:num>
  <w:num w:numId="40">
    <w:abstractNumId w:val="42"/>
  </w:num>
  <w:num w:numId="41">
    <w:abstractNumId w:val="10"/>
  </w:num>
  <w:num w:numId="42">
    <w:abstractNumId w:val="15"/>
  </w:num>
  <w:num w:numId="43">
    <w:abstractNumId w:val="33"/>
  </w:num>
  <w:num w:numId="44">
    <w:abstractNumId w:val="13"/>
  </w:num>
  <w:num w:numId="45">
    <w:abstractNumId w:val="9"/>
  </w:num>
  <w:num w:numId="46">
    <w:abstractNumId w:val="19"/>
  </w:num>
  <w:num w:numId="4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81F"/>
    <w:rsid w:val="00146949"/>
    <w:rsid w:val="0015074B"/>
    <w:rsid w:val="001E42DD"/>
    <w:rsid w:val="002135EC"/>
    <w:rsid w:val="002300D1"/>
    <w:rsid w:val="00264997"/>
    <w:rsid w:val="002715A5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AD1A97"/>
    <w:rsid w:val="00B24E22"/>
    <w:rsid w:val="00B47730"/>
    <w:rsid w:val="00B93E0B"/>
    <w:rsid w:val="00BC5828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3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0D8033-30B1-492F-860D-D4C8017F9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2026-04-23T19:01:00Z</dcterms:created>
  <dcterms:modified xsi:type="dcterms:W3CDTF">2026-04-23T19:01:00Z</dcterms:modified>
  <cp:category/>
</cp:coreProperties>
</file>