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5968" w14:textId="13796077" w:rsidR="00AB5C0C" w:rsidRPr="00527FDF" w:rsidRDefault="00681505" w:rsidP="006C708F">
      <w:pPr>
        <w:pStyle w:val="Heading2"/>
      </w:pPr>
      <w:r w:rsidRPr="00527FDF">
        <w:t>Rock Paper Scissors Technical Documents</w:t>
      </w:r>
    </w:p>
    <w:p w14:paraId="327677B1" w14:textId="05DA9F90" w:rsidR="00681505" w:rsidRPr="00527FDF" w:rsidRDefault="00681505" w:rsidP="00681505">
      <w:pPr>
        <w:rPr>
          <w:rFonts w:cstheme="minorHAnsi"/>
          <w:sz w:val="24"/>
          <w:szCs w:val="24"/>
        </w:rPr>
      </w:pPr>
    </w:p>
    <w:p w14:paraId="2F281E1F" w14:textId="719F2EDC" w:rsidR="00681505" w:rsidRPr="00527FDF" w:rsidRDefault="00681505" w:rsidP="00681505">
      <w:pPr>
        <w:rPr>
          <w:rFonts w:cstheme="minorHAnsi"/>
          <w:sz w:val="24"/>
          <w:szCs w:val="24"/>
        </w:rPr>
      </w:pPr>
      <w:r w:rsidRPr="00527FDF">
        <w:rPr>
          <w:rFonts w:cstheme="minorHAnsi"/>
          <w:sz w:val="24"/>
          <w:szCs w:val="24"/>
        </w:rPr>
        <w:t xml:space="preserve">I am choosing the Xamarin Forms framework with C# language to build the given assignment and the solution is run on android and iOS </w:t>
      </w:r>
      <w:r w:rsidR="008B7C89" w:rsidRPr="00527FDF">
        <w:rPr>
          <w:rFonts w:cstheme="minorHAnsi"/>
          <w:sz w:val="24"/>
          <w:szCs w:val="24"/>
        </w:rPr>
        <w:t>platforms</w:t>
      </w:r>
      <w:r w:rsidR="008B7C89">
        <w:rPr>
          <w:rFonts w:cstheme="minorHAnsi"/>
          <w:sz w:val="24"/>
          <w:szCs w:val="24"/>
        </w:rPr>
        <w:t xml:space="preserve">. Used the </w:t>
      </w:r>
      <w:r w:rsidR="00234CAB" w:rsidRPr="002346CF">
        <w:rPr>
          <w:rFonts w:cstheme="minorHAnsi"/>
          <w:b/>
          <w:bCs/>
          <w:sz w:val="24"/>
          <w:szCs w:val="24"/>
        </w:rPr>
        <w:t xml:space="preserve">MVVM, </w:t>
      </w:r>
      <w:proofErr w:type="gramStart"/>
      <w:r w:rsidR="00234CAB" w:rsidRPr="002346CF">
        <w:rPr>
          <w:rFonts w:cstheme="minorHAnsi"/>
          <w:b/>
          <w:bCs/>
          <w:sz w:val="24"/>
          <w:szCs w:val="24"/>
        </w:rPr>
        <w:t>Strategy</w:t>
      </w:r>
      <w:r w:rsidR="001E248D" w:rsidRPr="002346CF">
        <w:rPr>
          <w:rFonts w:cstheme="minorHAnsi"/>
          <w:b/>
          <w:bCs/>
          <w:sz w:val="24"/>
          <w:szCs w:val="24"/>
        </w:rPr>
        <w:t>,DI</w:t>
      </w:r>
      <w:proofErr w:type="gramEnd"/>
      <w:r w:rsidR="001E248D" w:rsidRPr="002346CF">
        <w:rPr>
          <w:rFonts w:cstheme="minorHAnsi"/>
          <w:b/>
          <w:bCs/>
          <w:sz w:val="24"/>
          <w:szCs w:val="24"/>
        </w:rPr>
        <w:t xml:space="preserve">,Factory </w:t>
      </w:r>
      <w:r w:rsidR="003B1B25">
        <w:rPr>
          <w:rFonts w:cstheme="minorHAnsi"/>
          <w:b/>
          <w:bCs/>
          <w:sz w:val="24"/>
          <w:szCs w:val="24"/>
        </w:rPr>
        <w:t xml:space="preserve">,Publish Subscriber </w:t>
      </w:r>
      <w:r w:rsidR="001E248D" w:rsidRPr="002346CF">
        <w:rPr>
          <w:rFonts w:cstheme="minorHAnsi"/>
          <w:b/>
          <w:bCs/>
          <w:sz w:val="24"/>
          <w:szCs w:val="24"/>
        </w:rPr>
        <w:t>patterns</w:t>
      </w:r>
      <w:r w:rsidR="00936766">
        <w:rPr>
          <w:rFonts w:cstheme="minorHAnsi"/>
          <w:b/>
          <w:bCs/>
          <w:sz w:val="24"/>
          <w:szCs w:val="24"/>
        </w:rPr>
        <w:t>,OCP principle</w:t>
      </w:r>
      <w:r w:rsidR="001E248D">
        <w:rPr>
          <w:rFonts w:cstheme="minorHAnsi"/>
          <w:sz w:val="24"/>
          <w:szCs w:val="24"/>
        </w:rPr>
        <w:t xml:space="preserve">  </w:t>
      </w:r>
      <w:r w:rsidR="008B7C89">
        <w:rPr>
          <w:rFonts w:cstheme="minorHAnsi"/>
          <w:sz w:val="24"/>
          <w:szCs w:val="24"/>
        </w:rPr>
        <w:t>to design this mobile app</w:t>
      </w:r>
      <w:r w:rsidR="001E248D">
        <w:rPr>
          <w:rFonts w:cstheme="minorHAnsi"/>
          <w:sz w:val="24"/>
          <w:szCs w:val="24"/>
        </w:rPr>
        <w:t xml:space="preserve">. </w:t>
      </w:r>
    </w:p>
    <w:p w14:paraId="66D61FF3" w14:textId="70E75974" w:rsidR="00681505" w:rsidRPr="00527FDF" w:rsidRDefault="005D3264" w:rsidP="006C708F">
      <w:pPr>
        <w:pStyle w:val="Heading2"/>
      </w:pPr>
      <w:r w:rsidRPr="00527FDF">
        <w:t>Used</w:t>
      </w:r>
      <w:r w:rsidR="00681505" w:rsidRPr="00527FDF">
        <w:t xml:space="preserve"> Tools and SDKs</w:t>
      </w:r>
    </w:p>
    <w:p w14:paraId="2DFF7113" w14:textId="765FB731" w:rsidR="00681505" w:rsidRPr="00527FDF" w:rsidRDefault="00681505" w:rsidP="005D3264">
      <w:pPr>
        <w:pStyle w:val="ListParagraph"/>
        <w:numPr>
          <w:ilvl w:val="0"/>
          <w:numId w:val="1"/>
        </w:numPr>
        <w:tabs>
          <w:tab w:val="left" w:pos="2100"/>
        </w:tabs>
        <w:rPr>
          <w:rFonts w:cstheme="minorHAnsi"/>
          <w:sz w:val="24"/>
          <w:szCs w:val="24"/>
        </w:rPr>
      </w:pPr>
      <w:r w:rsidRPr="00527FDF">
        <w:rPr>
          <w:rFonts w:cstheme="minorHAnsi"/>
          <w:sz w:val="24"/>
          <w:szCs w:val="24"/>
        </w:rPr>
        <w:t>Visual Studio 201</w:t>
      </w:r>
      <w:r w:rsidR="009E4F65" w:rsidRPr="00527FDF">
        <w:rPr>
          <w:rFonts w:cstheme="minorHAnsi"/>
          <w:sz w:val="24"/>
          <w:szCs w:val="24"/>
        </w:rPr>
        <w:t>7</w:t>
      </w:r>
    </w:p>
    <w:p w14:paraId="5103BCF9" w14:textId="445E417F" w:rsidR="005D3264" w:rsidRPr="00527FDF" w:rsidRDefault="005D3264" w:rsidP="005D3264">
      <w:pPr>
        <w:pStyle w:val="ListParagraph"/>
        <w:numPr>
          <w:ilvl w:val="0"/>
          <w:numId w:val="1"/>
        </w:numPr>
        <w:tabs>
          <w:tab w:val="left" w:pos="2100"/>
        </w:tabs>
        <w:rPr>
          <w:rFonts w:cstheme="minorHAnsi"/>
          <w:sz w:val="24"/>
          <w:szCs w:val="24"/>
        </w:rPr>
      </w:pPr>
      <w:r w:rsidRPr="00527FDF">
        <w:rPr>
          <w:rFonts w:cstheme="minorHAnsi"/>
          <w:sz w:val="24"/>
          <w:szCs w:val="24"/>
        </w:rPr>
        <w:t>Xamarin Forms version 3.4.0.x</w:t>
      </w:r>
    </w:p>
    <w:p w14:paraId="4D92A134" w14:textId="6F037C80" w:rsidR="005D3264" w:rsidRPr="00527FDF" w:rsidRDefault="005D3264" w:rsidP="005D3264">
      <w:pPr>
        <w:pStyle w:val="ListParagraph"/>
        <w:numPr>
          <w:ilvl w:val="0"/>
          <w:numId w:val="1"/>
        </w:numPr>
        <w:tabs>
          <w:tab w:val="left" w:pos="2100"/>
        </w:tabs>
        <w:rPr>
          <w:rFonts w:cstheme="minorHAnsi"/>
          <w:sz w:val="24"/>
          <w:szCs w:val="24"/>
        </w:rPr>
      </w:pPr>
      <w:r w:rsidRPr="00527FDF">
        <w:rPr>
          <w:rFonts w:cstheme="minorHAnsi"/>
          <w:sz w:val="24"/>
          <w:szCs w:val="24"/>
        </w:rPr>
        <w:t>Xamarin Android SDK 9.1.x</w:t>
      </w:r>
    </w:p>
    <w:p w14:paraId="73CC32C2" w14:textId="7BA77B3D" w:rsidR="005D3264" w:rsidRPr="00527FDF" w:rsidRDefault="005D3264" w:rsidP="005D3264">
      <w:pPr>
        <w:pStyle w:val="ListParagraph"/>
        <w:numPr>
          <w:ilvl w:val="0"/>
          <w:numId w:val="1"/>
        </w:numPr>
        <w:tabs>
          <w:tab w:val="left" w:pos="2100"/>
        </w:tabs>
        <w:rPr>
          <w:rFonts w:cstheme="minorHAnsi"/>
          <w:sz w:val="24"/>
          <w:szCs w:val="24"/>
        </w:rPr>
      </w:pPr>
      <w:r w:rsidRPr="00527FDF">
        <w:rPr>
          <w:rFonts w:cstheme="minorHAnsi"/>
          <w:sz w:val="24"/>
          <w:szCs w:val="24"/>
        </w:rPr>
        <w:t xml:space="preserve">Xamarin iOS SDK 12.4.x </w:t>
      </w:r>
    </w:p>
    <w:p w14:paraId="632FDF59" w14:textId="74CCA5E3" w:rsidR="005D3264" w:rsidRPr="00527FDF" w:rsidRDefault="005D3264" w:rsidP="005D3264">
      <w:pPr>
        <w:pStyle w:val="ListParagraph"/>
        <w:numPr>
          <w:ilvl w:val="0"/>
          <w:numId w:val="1"/>
        </w:numPr>
        <w:tabs>
          <w:tab w:val="left" w:pos="2496"/>
        </w:tabs>
        <w:rPr>
          <w:rFonts w:cstheme="minorHAnsi"/>
          <w:sz w:val="24"/>
          <w:szCs w:val="24"/>
        </w:rPr>
      </w:pPr>
      <w:r w:rsidRPr="00527FDF">
        <w:rPr>
          <w:rFonts w:cstheme="minorHAnsi"/>
          <w:sz w:val="24"/>
          <w:szCs w:val="24"/>
        </w:rPr>
        <w:t>Xamarin UITest 3.0.5</w:t>
      </w:r>
    </w:p>
    <w:p w14:paraId="042E3772" w14:textId="22F9D0C8" w:rsidR="005D3264" w:rsidRPr="00527FDF" w:rsidRDefault="005D3264" w:rsidP="005D3264">
      <w:pPr>
        <w:pStyle w:val="ListParagraph"/>
        <w:numPr>
          <w:ilvl w:val="0"/>
          <w:numId w:val="1"/>
        </w:numPr>
        <w:tabs>
          <w:tab w:val="left" w:pos="2100"/>
        </w:tabs>
        <w:rPr>
          <w:rFonts w:cstheme="minorHAnsi"/>
          <w:sz w:val="24"/>
          <w:szCs w:val="24"/>
        </w:rPr>
      </w:pPr>
      <w:r w:rsidRPr="00527FDF">
        <w:rPr>
          <w:rFonts w:cstheme="minorHAnsi"/>
          <w:sz w:val="24"/>
          <w:szCs w:val="24"/>
        </w:rPr>
        <w:t>Autofac 4.9.4</w:t>
      </w:r>
    </w:p>
    <w:p w14:paraId="518C90AA" w14:textId="522B7995" w:rsidR="005D3264" w:rsidRPr="00527FDF" w:rsidRDefault="00120264" w:rsidP="005D3264">
      <w:pPr>
        <w:pStyle w:val="ListParagraph"/>
        <w:numPr>
          <w:ilvl w:val="0"/>
          <w:numId w:val="1"/>
        </w:numPr>
        <w:tabs>
          <w:tab w:val="left" w:pos="2100"/>
        </w:tabs>
        <w:rPr>
          <w:rFonts w:cstheme="minorHAnsi"/>
          <w:sz w:val="24"/>
          <w:szCs w:val="24"/>
        </w:rPr>
      </w:pPr>
      <w:r w:rsidRPr="00527FDF">
        <w:rPr>
          <w:rFonts w:cstheme="minorHAnsi"/>
          <w:sz w:val="24"/>
          <w:szCs w:val="24"/>
        </w:rPr>
        <w:t>Autofac. Extras. FakeItEasy</w:t>
      </w:r>
      <w:r w:rsidR="005D3264" w:rsidRPr="00527FDF">
        <w:rPr>
          <w:rFonts w:cstheme="minorHAnsi"/>
          <w:sz w:val="24"/>
          <w:szCs w:val="24"/>
        </w:rPr>
        <w:t xml:space="preserve"> 5.0.1</w:t>
      </w:r>
    </w:p>
    <w:p w14:paraId="3B3CA6B4" w14:textId="5BAF1ACA" w:rsidR="00120264" w:rsidRPr="00527FDF" w:rsidRDefault="00120264" w:rsidP="00120264">
      <w:pPr>
        <w:pStyle w:val="ListParagraph"/>
        <w:numPr>
          <w:ilvl w:val="0"/>
          <w:numId w:val="1"/>
        </w:numPr>
        <w:tabs>
          <w:tab w:val="left" w:pos="2100"/>
        </w:tabs>
        <w:rPr>
          <w:rFonts w:cstheme="minorHAnsi"/>
          <w:sz w:val="24"/>
          <w:szCs w:val="24"/>
        </w:rPr>
      </w:pPr>
      <w:r w:rsidRPr="00527FDF">
        <w:rPr>
          <w:rFonts w:cstheme="minorHAnsi"/>
          <w:sz w:val="24"/>
          <w:szCs w:val="24"/>
        </w:rPr>
        <w:t>Android SDK 8.1 (Oreo)</w:t>
      </w:r>
    </w:p>
    <w:p w14:paraId="257B0836" w14:textId="08F301CE" w:rsidR="005D3264" w:rsidRPr="00527FDF" w:rsidRDefault="00D92FBA" w:rsidP="006C708F">
      <w:pPr>
        <w:pStyle w:val="Heading2"/>
      </w:pPr>
      <w:r w:rsidRPr="00527FDF">
        <w:t xml:space="preserve">Application Structure </w:t>
      </w:r>
    </w:p>
    <w:p w14:paraId="6D98F9F3" w14:textId="4C740907" w:rsidR="00D92FBA" w:rsidRPr="00527FDF" w:rsidRDefault="00D92FBA" w:rsidP="009E4F65">
      <w:pPr>
        <w:tabs>
          <w:tab w:val="left" w:pos="2100"/>
        </w:tabs>
        <w:rPr>
          <w:rFonts w:cstheme="minorHAnsi"/>
          <w:sz w:val="24"/>
          <w:szCs w:val="24"/>
        </w:rPr>
      </w:pPr>
      <w:r w:rsidRPr="00527FDF">
        <w:rPr>
          <w:rFonts w:cstheme="minorHAnsi"/>
          <w:sz w:val="24"/>
          <w:szCs w:val="24"/>
        </w:rPr>
        <w:t>Given solution contains the following projects</w:t>
      </w:r>
    </w:p>
    <w:p w14:paraId="1A8B3ABF" w14:textId="4896E10E" w:rsidR="00D92FBA" w:rsidRPr="00527FDF" w:rsidRDefault="00D92FBA" w:rsidP="00D92FBA">
      <w:pPr>
        <w:pStyle w:val="ListParagraph"/>
        <w:numPr>
          <w:ilvl w:val="0"/>
          <w:numId w:val="2"/>
        </w:numPr>
        <w:tabs>
          <w:tab w:val="left" w:pos="2100"/>
        </w:tabs>
        <w:rPr>
          <w:rFonts w:cstheme="minorHAnsi"/>
          <w:sz w:val="24"/>
          <w:szCs w:val="24"/>
        </w:rPr>
      </w:pPr>
      <w:r w:rsidRPr="00527FDF">
        <w:rPr>
          <w:rFonts w:cstheme="minorHAnsi"/>
          <w:sz w:val="24"/>
          <w:szCs w:val="24"/>
        </w:rPr>
        <w:t>RockPaperScissors</w:t>
      </w:r>
      <w:r w:rsidR="00527FDF">
        <w:rPr>
          <w:rFonts w:cstheme="minorHAnsi"/>
          <w:sz w:val="24"/>
          <w:szCs w:val="24"/>
        </w:rPr>
        <w:t xml:space="preserve"> (Contains common code used in both platforms)</w:t>
      </w:r>
    </w:p>
    <w:p w14:paraId="16B62129" w14:textId="4FEB244C" w:rsidR="00D92FBA" w:rsidRPr="00527FDF" w:rsidRDefault="00D92FBA" w:rsidP="00D92FBA">
      <w:pPr>
        <w:pStyle w:val="ListParagraph"/>
        <w:numPr>
          <w:ilvl w:val="0"/>
          <w:numId w:val="2"/>
        </w:numPr>
        <w:tabs>
          <w:tab w:val="left" w:pos="2100"/>
        </w:tabs>
        <w:rPr>
          <w:rFonts w:cstheme="minorHAnsi"/>
          <w:sz w:val="24"/>
          <w:szCs w:val="24"/>
        </w:rPr>
      </w:pPr>
      <w:r w:rsidRPr="00527FDF">
        <w:rPr>
          <w:rFonts w:cstheme="minorHAnsi"/>
          <w:sz w:val="24"/>
          <w:szCs w:val="24"/>
        </w:rPr>
        <w:t>RockPaperScissors.iOS</w:t>
      </w:r>
      <w:r w:rsidR="00527FDF">
        <w:rPr>
          <w:rFonts w:cstheme="minorHAnsi"/>
          <w:sz w:val="24"/>
          <w:szCs w:val="24"/>
        </w:rPr>
        <w:t>(Contains Specific code related to iOS platforms)</w:t>
      </w:r>
    </w:p>
    <w:p w14:paraId="399E30D5" w14:textId="2FD331CE" w:rsidR="00D92FBA" w:rsidRPr="00527FDF" w:rsidRDefault="00D92FBA" w:rsidP="00527FDF">
      <w:pPr>
        <w:pStyle w:val="ListParagraph"/>
        <w:numPr>
          <w:ilvl w:val="0"/>
          <w:numId w:val="2"/>
        </w:numPr>
        <w:tabs>
          <w:tab w:val="left" w:pos="2100"/>
        </w:tabs>
        <w:rPr>
          <w:rFonts w:cstheme="minorHAnsi"/>
          <w:sz w:val="24"/>
          <w:szCs w:val="24"/>
        </w:rPr>
      </w:pPr>
      <w:r w:rsidRPr="00527FDF">
        <w:rPr>
          <w:rFonts w:cstheme="minorHAnsi"/>
          <w:sz w:val="24"/>
          <w:szCs w:val="24"/>
        </w:rPr>
        <w:t>RockPaperScissors.Android</w:t>
      </w:r>
      <w:r w:rsidR="00527FDF">
        <w:rPr>
          <w:rFonts w:cstheme="minorHAnsi"/>
          <w:sz w:val="24"/>
          <w:szCs w:val="24"/>
        </w:rPr>
        <w:t>(Contains Specific code related to Android platforms)</w:t>
      </w:r>
    </w:p>
    <w:p w14:paraId="79828381" w14:textId="0EAE5066" w:rsidR="00D92FBA" w:rsidRPr="00527FDF" w:rsidRDefault="00D92FBA" w:rsidP="00D92FBA">
      <w:pPr>
        <w:pStyle w:val="ListParagraph"/>
        <w:numPr>
          <w:ilvl w:val="0"/>
          <w:numId w:val="2"/>
        </w:numPr>
        <w:tabs>
          <w:tab w:val="left" w:pos="2100"/>
        </w:tabs>
        <w:rPr>
          <w:rFonts w:cstheme="minorHAnsi"/>
          <w:sz w:val="24"/>
          <w:szCs w:val="24"/>
        </w:rPr>
      </w:pPr>
      <w:r w:rsidRPr="00527FDF">
        <w:rPr>
          <w:rFonts w:cstheme="minorHAnsi"/>
          <w:sz w:val="24"/>
          <w:szCs w:val="24"/>
        </w:rPr>
        <w:t>RockPaperScissors.UnitTets</w:t>
      </w:r>
      <w:r w:rsidR="00527FDF">
        <w:rPr>
          <w:rFonts w:cstheme="minorHAnsi"/>
          <w:sz w:val="24"/>
          <w:szCs w:val="24"/>
        </w:rPr>
        <w:t>(Contains Unit Tests for View Models)</w:t>
      </w:r>
    </w:p>
    <w:p w14:paraId="3A7517FF" w14:textId="35C982DE" w:rsidR="00D92FBA" w:rsidRDefault="00D92FBA" w:rsidP="00D92FBA">
      <w:pPr>
        <w:pStyle w:val="ListParagraph"/>
        <w:numPr>
          <w:ilvl w:val="0"/>
          <w:numId w:val="2"/>
        </w:numPr>
        <w:tabs>
          <w:tab w:val="left" w:pos="2100"/>
        </w:tabs>
        <w:rPr>
          <w:rFonts w:cstheme="minorHAnsi"/>
          <w:sz w:val="24"/>
          <w:szCs w:val="24"/>
        </w:rPr>
      </w:pPr>
      <w:r w:rsidRPr="00527FDF">
        <w:rPr>
          <w:rFonts w:cstheme="minorHAnsi"/>
          <w:sz w:val="24"/>
          <w:szCs w:val="24"/>
        </w:rPr>
        <w:t>RockPaperScissors.UITests</w:t>
      </w:r>
      <w:r w:rsidR="00527FDF">
        <w:rPr>
          <w:rFonts w:cstheme="minorHAnsi"/>
          <w:sz w:val="24"/>
          <w:szCs w:val="24"/>
        </w:rPr>
        <w:t xml:space="preserve"> (Contains UI Tests for View)</w:t>
      </w:r>
    </w:p>
    <w:p w14:paraId="38388CE3" w14:textId="77777777" w:rsidR="00527FDF" w:rsidRPr="00527FDF" w:rsidRDefault="00527FDF" w:rsidP="00527FDF">
      <w:pPr>
        <w:pStyle w:val="ListParagraph"/>
        <w:tabs>
          <w:tab w:val="left" w:pos="2100"/>
        </w:tabs>
        <w:rPr>
          <w:rFonts w:cstheme="minorHAnsi"/>
          <w:sz w:val="24"/>
          <w:szCs w:val="24"/>
        </w:rPr>
      </w:pPr>
    </w:p>
    <w:p w14:paraId="1113DA0B" w14:textId="303CF3DA" w:rsidR="00D92FBA" w:rsidRPr="00527FDF" w:rsidRDefault="00527FDF" w:rsidP="00D92FBA">
      <w:pPr>
        <w:tabs>
          <w:tab w:val="left" w:pos="2100"/>
        </w:tabs>
        <w:rPr>
          <w:rFonts w:cstheme="minorHAnsi"/>
          <w:sz w:val="24"/>
          <w:szCs w:val="24"/>
        </w:rPr>
      </w:pPr>
      <w:r w:rsidRPr="00527FDF">
        <w:rPr>
          <w:rFonts w:cstheme="minorHAnsi"/>
          <w:noProof/>
          <w:sz w:val="24"/>
          <w:szCs w:val="24"/>
        </w:rPr>
        <w:drawing>
          <wp:inline distT="0" distB="0" distL="0" distR="0" wp14:anchorId="2D63B602" wp14:editId="14EA6C5C">
            <wp:extent cx="24003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2035" cy="2886785"/>
                    </a:xfrm>
                    <a:prstGeom prst="rect">
                      <a:avLst/>
                    </a:prstGeom>
                  </pic:spPr>
                </pic:pic>
              </a:graphicData>
            </a:graphic>
          </wp:inline>
        </w:drawing>
      </w:r>
    </w:p>
    <w:p w14:paraId="763AAE90" w14:textId="0B86BEAF" w:rsidR="00D92FBA" w:rsidRPr="00527FDF" w:rsidRDefault="00D92FBA" w:rsidP="00D92FBA">
      <w:pPr>
        <w:tabs>
          <w:tab w:val="left" w:pos="2100"/>
        </w:tabs>
        <w:rPr>
          <w:rFonts w:cstheme="minorHAnsi"/>
          <w:sz w:val="24"/>
          <w:szCs w:val="24"/>
        </w:rPr>
      </w:pPr>
    </w:p>
    <w:p w14:paraId="07BC991C" w14:textId="39DE19AC" w:rsidR="001E248D" w:rsidRPr="001E248D" w:rsidRDefault="00D92FBA" w:rsidP="006C708F">
      <w:pPr>
        <w:pStyle w:val="Heading2"/>
        <w:rPr>
          <w:color w:val="auto"/>
        </w:rPr>
      </w:pPr>
      <w:r w:rsidRPr="001E248D">
        <w:t xml:space="preserve"> </w:t>
      </w:r>
      <w:r w:rsidR="001E248D" w:rsidRPr="001E248D">
        <w:t xml:space="preserve">MVVM </w:t>
      </w:r>
    </w:p>
    <w:p w14:paraId="55036EE7" w14:textId="12F529EB" w:rsidR="001E248D" w:rsidRPr="001E248D" w:rsidRDefault="001E248D" w:rsidP="001E248D">
      <w:pPr>
        <w:shd w:val="clear" w:color="auto" w:fill="FFFFFF"/>
        <w:spacing w:before="150" w:after="150" w:line="360" w:lineRule="atLeast"/>
        <w:rPr>
          <w:rFonts w:eastAsia="Times New Roman" w:cstheme="minorHAnsi"/>
          <w:sz w:val="24"/>
          <w:szCs w:val="24"/>
        </w:rPr>
      </w:pPr>
      <w:r w:rsidRPr="001E248D">
        <w:rPr>
          <w:rFonts w:eastAsia="Times New Roman" w:cstheme="minorHAnsi"/>
          <w:sz w:val="24"/>
          <w:szCs w:val="24"/>
        </w:rPr>
        <w:t>MVVM stands for </w:t>
      </w:r>
      <w:r w:rsidRPr="001E248D">
        <w:rPr>
          <w:rFonts w:eastAsia="Times New Roman" w:cstheme="minorHAnsi"/>
          <w:b/>
          <w:bCs/>
          <w:sz w:val="24"/>
          <w:szCs w:val="24"/>
        </w:rPr>
        <w:t>Model</w:t>
      </w:r>
      <w:r w:rsidRPr="001E248D">
        <w:rPr>
          <w:rFonts w:eastAsia="Times New Roman" w:cstheme="minorHAnsi"/>
          <w:sz w:val="24"/>
          <w:szCs w:val="24"/>
        </w:rPr>
        <w:t>, </w:t>
      </w:r>
      <w:r w:rsidRPr="001E248D">
        <w:rPr>
          <w:rFonts w:eastAsia="Times New Roman" w:cstheme="minorHAnsi"/>
          <w:b/>
          <w:bCs/>
          <w:sz w:val="24"/>
          <w:szCs w:val="24"/>
        </w:rPr>
        <w:t>View</w:t>
      </w:r>
      <w:r w:rsidRPr="001E248D">
        <w:rPr>
          <w:rFonts w:eastAsia="Times New Roman" w:cstheme="minorHAnsi"/>
          <w:sz w:val="24"/>
          <w:szCs w:val="24"/>
        </w:rPr>
        <w:t>, </w:t>
      </w:r>
      <w:r w:rsidRPr="001E248D">
        <w:rPr>
          <w:rFonts w:eastAsia="Times New Roman" w:cstheme="minorHAnsi"/>
          <w:b/>
          <w:bCs/>
          <w:sz w:val="24"/>
          <w:szCs w:val="24"/>
        </w:rPr>
        <w:t>View</w:t>
      </w:r>
      <w:r w:rsidR="00234CAB">
        <w:rPr>
          <w:rFonts w:eastAsia="Times New Roman" w:cstheme="minorHAnsi"/>
          <w:b/>
          <w:bCs/>
          <w:sz w:val="24"/>
          <w:szCs w:val="24"/>
        </w:rPr>
        <w:t xml:space="preserve"> </w:t>
      </w:r>
      <w:r w:rsidRPr="001E248D">
        <w:rPr>
          <w:rFonts w:eastAsia="Times New Roman" w:cstheme="minorHAnsi"/>
          <w:b/>
          <w:bCs/>
          <w:sz w:val="24"/>
          <w:szCs w:val="24"/>
        </w:rPr>
        <w:t>Model</w:t>
      </w:r>
      <w:r w:rsidRPr="001E248D">
        <w:rPr>
          <w:rFonts w:eastAsia="Times New Roman" w:cstheme="minorHAnsi"/>
          <w:sz w:val="24"/>
          <w:szCs w:val="24"/>
        </w:rPr>
        <w:t>.</w:t>
      </w:r>
    </w:p>
    <w:p w14:paraId="7FC2814F" w14:textId="66909621" w:rsidR="001E248D" w:rsidRPr="001E248D" w:rsidRDefault="001E248D" w:rsidP="001E248D">
      <w:pPr>
        <w:numPr>
          <w:ilvl w:val="0"/>
          <w:numId w:val="3"/>
        </w:numPr>
        <w:shd w:val="clear" w:color="auto" w:fill="FFFFFF"/>
        <w:spacing w:before="100" w:beforeAutospacing="1" w:after="100" w:afterAutospacing="1" w:line="240" w:lineRule="auto"/>
        <w:ind w:left="0"/>
        <w:rPr>
          <w:rFonts w:eastAsia="Times New Roman" w:cstheme="minorHAnsi"/>
          <w:color w:val="000000"/>
          <w:sz w:val="24"/>
          <w:szCs w:val="24"/>
        </w:rPr>
      </w:pPr>
      <w:r w:rsidRPr="001E248D">
        <w:rPr>
          <w:rFonts w:eastAsia="Times New Roman" w:cstheme="minorHAnsi"/>
          <w:b/>
          <w:bCs/>
          <w:color w:val="000000"/>
          <w:sz w:val="24"/>
          <w:szCs w:val="24"/>
        </w:rPr>
        <w:t>Model</w:t>
      </w:r>
      <w:r w:rsidRPr="001E248D">
        <w:rPr>
          <w:rFonts w:eastAsia="Times New Roman" w:cstheme="minorHAnsi"/>
          <w:color w:val="000000"/>
          <w:sz w:val="24"/>
          <w:szCs w:val="24"/>
        </w:rPr>
        <w:t>: This holds the data of the application. It cannot directly talk to the View. Generally, it’s recommended to expose the data to the View</w:t>
      </w:r>
      <w:r w:rsidR="00234CAB">
        <w:rPr>
          <w:rFonts w:eastAsia="Times New Roman" w:cstheme="minorHAnsi"/>
          <w:color w:val="000000"/>
          <w:sz w:val="24"/>
          <w:szCs w:val="24"/>
        </w:rPr>
        <w:t xml:space="preserve"> </w:t>
      </w:r>
      <w:r w:rsidRPr="001E248D">
        <w:rPr>
          <w:rFonts w:eastAsia="Times New Roman" w:cstheme="minorHAnsi"/>
          <w:color w:val="000000"/>
          <w:sz w:val="24"/>
          <w:szCs w:val="24"/>
        </w:rPr>
        <w:t>Model through Observables.</w:t>
      </w:r>
    </w:p>
    <w:p w14:paraId="63E7BB64" w14:textId="573AF63A" w:rsidR="001E248D" w:rsidRPr="001E248D" w:rsidRDefault="001E248D" w:rsidP="001E248D">
      <w:pPr>
        <w:numPr>
          <w:ilvl w:val="0"/>
          <w:numId w:val="3"/>
        </w:numPr>
        <w:shd w:val="clear" w:color="auto" w:fill="FFFFFF"/>
        <w:spacing w:before="75" w:after="100" w:afterAutospacing="1" w:line="240" w:lineRule="auto"/>
        <w:ind w:left="0"/>
        <w:rPr>
          <w:rFonts w:eastAsia="Times New Roman" w:cstheme="minorHAnsi"/>
          <w:color w:val="000000"/>
          <w:sz w:val="24"/>
          <w:szCs w:val="24"/>
        </w:rPr>
      </w:pPr>
      <w:r w:rsidRPr="001E248D">
        <w:rPr>
          <w:rFonts w:eastAsia="Times New Roman" w:cstheme="minorHAnsi"/>
          <w:b/>
          <w:bCs/>
          <w:color w:val="000000"/>
          <w:sz w:val="24"/>
          <w:szCs w:val="24"/>
        </w:rPr>
        <w:t>View</w:t>
      </w:r>
      <w:r w:rsidRPr="001E248D">
        <w:rPr>
          <w:rFonts w:eastAsia="Times New Roman" w:cstheme="minorHAnsi"/>
          <w:color w:val="000000"/>
          <w:sz w:val="24"/>
          <w:szCs w:val="24"/>
        </w:rPr>
        <w:t>: It represents the UI of the application. It observes the View</w:t>
      </w:r>
      <w:r w:rsidR="00234CAB">
        <w:rPr>
          <w:rFonts w:eastAsia="Times New Roman" w:cstheme="minorHAnsi"/>
          <w:color w:val="000000"/>
          <w:sz w:val="24"/>
          <w:szCs w:val="24"/>
        </w:rPr>
        <w:t xml:space="preserve"> </w:t>
      </w:r>
      <w:r w:rsidRPr="001E248D">
        <w:rPr>
          <w:rFonts w:eastAsia="Times New Roman" w:cstheme="minorHAnsi"/>
          <w:color w:val="000000"/>
          <w:sz w:val="24"/>
          <w:szCs w:val="24"/>
        </w:rPr>
        <w:t>Model.</w:t>
      </w:r>
    </w:p>
    <w:p w14:paraId="42F73FFB" w14:textId="55E78FF1" w:rsidR="00234CAB" w:rsidRPr="00521B0B" w:rsidRDefault="001E248D" w:rsidP="00234CAB">
      <w:pPr>
        <w:numPr>
          <w:ilvl w:val="0"/>
          <w:numId w:val="3"/>
        </w:numPr>
        <w:shd w:val="clear" w:color="auto" w:fill="FFFFFF"/>
        <w:spacing w:before="75" w:after="100" w:afterAutospacing="1" w:line="240" w:lineRule="auto"/>
        <w:ind w:left="0"/>
        <w:rPr>
          <w:rFonts w:eastAsia="Times New Roman" w:cstheme="minorHAnsi"/>
          <w:color w:val="000000"/>
          <w:sz w:val="24"/>
          <w:szCs w:val="24"/>
        </w:rPr>
      </w:pPr>
      <w:r w:rsidRPr="001E248D">
        <w:rPr>
          <w:rFonts w:eastAsia="Times New Roman" w:cstheme="minorHAnsi"/>
          <w:b/>
          <w:bCs/>
          <w:color w:val="000000"/>
          <w:sz w:val="24"/>
          <w:szCs w:val="24"/>
        </w:rPr>
        <w:t>View</w:t>
      </w:r>
      <w:r w:rsidR="00234CAB">
        <w:rPr>
          <w:rFonts w:eastAsia="Times New Roman" w:cstheme="minorHAnsi"/>
          <w:b/>
          <w:bCs/>
          <w:color w:val="000000"/>
          <w:sz w:val="24"/>
          <w:szCs w:val="24"/>
        </w:rPr>
        <w:t xml:space="preserve"> </w:t>
      </w:r>
      <w:r w:rsidRPr="001E248D">
        <w:rPr>
          <w:rFonts w:eastAsia="Times New Roman" w:cstheme="minorHAnsi"/>
          <w:b/>
          <w:bCs/>
          <w:color w:val="000000"/>
          <w:sz w:val="24"/>
          <w:szCs w:val="24"/>
        </w:rPr>
        <w:t>Model</w:t>
      </w:r>
      <w:r w:rsidRPr="001E248D">
        <w:rPr>
          <w:rFonts w:eastAsia="Times New Roman" w:cstheme="minorHAnsi"/>
          <w:color w:val="000000"/>
          <w:sz w:val="24"/>
          <w:szCs w:val="24"/>
        </w:rPr>
        <w:t>: It acts as a link between the Model and the View. It’s responsible for transforming the data from the Model. It provides data streams to the View. It also uses hooks or callbacks to update the View. It’ll ask for the data from the Model.</w:t>
      </w:r>
    </w:p>
    <w:p w14:paraId="12ABDE16" w14:textId="77777777" w:rsidR="00D92FBA" w:rsidRPr="00527FDF" w:rsidRDefault="00D92FBA" w:rsidP="009E4F65">
      <w:pPr>
        <w:tabs>
          <w:tab w:val="left" w:pos="2100"/>
        </w:tabs>
        <w:rPr>
          <w:rFonts w:cstheme="minorHAnsi"/>
          <w:sz w:val="24"/>
          <w:szCs w:val="24"/>
        </w:rPr>
      </w:pPr>
    </w:p>
    <w:p w14:paraId="778B5D83" w14:textId="0105467D" w:rsidR="009E4F65" w:rsidRPr="00527FDF" w:rsidRDefault="00521B0B" w:rsidP="009E4F65">
      <w:pPr>
        <w:tabs>
          <w:tab w:val="left" w:pos="2100"/>
        </w:tabs>
        <w:rPr>
          <w:rFonts w:cstheme="minorHAnsi"/>
          <w:sz w:val="24"/>
          <w:szCs w:val="24"/>
        </w:rPr>
      </w:pPr>
      <w:r>
        <w:rPr>
          <w:rFonts w:cstheme="minorHAnsi"/>
          <w:noProof/>
          <w:sz w:val="24"/>
          <w:szCs w:val="24"/>
        </w:rPr>
        <w:drawing>
          <wp:inline distT="0" distB="0" distL="0" distR="0" wp14:anchorId="426DCD87" wp14:editId="079876AF">
            <wp:extent cx="5943600"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V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2E7B47AB" w14:textId="77777777" w:rsidR="009E4F65" w:rsidRPr="00527FDF" w:rsidRDefault="009E4F65" w:rsidP="009E4F65">
      <w:pPr>
        <w:tabs>
          <w:tab w:val="left" w:pos="2100"/>
        </w:tabs>
        <w:rPr>
          <w:rFonts w:cstheme="minorHAnsi"/>
          <w:sz w:val="24"/>
          <w:szCs w:val="24"/>
        </w:rPr>
      </w:pPr>
    </w:p>
    <w:p w14:paraId="47FF3905" w14:textId="6C9625F4" w:rsidR="009E4F65" w:rsidRPr="002346CF" w:rsidRDefault="002346CF" w:rsidP="006C708F">
      <w:pPr>
        <w:pStyle w:val="Heading2"/>
        <w:rPr>
          <w:rFonts w:asciiTheme="minorHAnsi" w:hAnsiTheme="minorHAnsi"/>
        </w:rPr>
      </w:pPr>
      <w:r w:rsidRPr="002346CF">
        <w:t>Strategy Pattern</w:t>
      </w:r>
    </w:p>
    <w:p w14:paraId="6243548E" w14:textId="27393D29" w:rsidR="003B1B25" w:rsidRPr="00891F20" w:rsidRDefault="00891F20" w:rsidP="003B1B25">
      <w:pPr>
        <w:rPr>
          <w:rFonts w:cstheme="minorHAnsi"/>
          <w:sz w:val="24"/>
          <w:szCs w:val="24"/>
        </w:rPr>
      </w:pPr>
      <w:r w:rsidRPr="00891F20">
        <w:rPr>
          <w:rFonts w:cstheme="minorHAnsi"/>
          <w:sz w:val="24"/>
          <w:szCs w:val="24"/>
        </w:rPr>
        <w:t>Strategy lets the algorithm vary independently from clients that use it</w:t>
      </w:r>
    </w:p>
    <w:p w14:paraId="47486FE6" w14:textId="0B714F5E" w:rsidR="003B1B25" w:rsidRPr="003B1B25" w:rsidRDefault="003B1B25" w:rsidP="003B1B25">
      <w:pPr>
        <w:rPr>
          <w:rFonts w:cstheme="minorHAnsi"/>
          <w:sz w:val="24"/>
          <w:szCs w:val="24"/>
        </w:rPr>
      </w:pPr>
      <w:r>
        <w:rPr>
          <w:rFonts w:cstheme="minorHAnsi"/>
          <w:sz w:val="24"/>
          <w:szCs w:val="24"/>
        </w:rPr>
        <w:t>Using the Strategy pattern to sperat</w:t>
      </w:r>
      <w:r w:rsidR="00A314E5">
        <w:rPr>
          <w:rFonts w:cstheme="minorHAnsi"/>
          <w:sz w:val="24"/>
          <w:szCs w:val="24"/>
        </w:rPr>
        <w:t>e</w:t>
      </w:r>
      <w:r>
        <w:rPr>
          <w:rFonts w:cstheme="minorHAnsi"/>
          <w:sz w:val="24"/>
          <w:szCs w:val="24"/>
        </w:rPr>
        <w:t xml:space="preserve"> the</w:t>
      </w:r>
      <w:r w:rsidR="00A314E5">
        <w:rPr>
          <w:rFonts w:cstheme="minorHAnsi"/>
          <w:sz w:val="24"/>
          <w:szCs w:val="24"/>
        </w:rPr>
        <w:t xml:space="preserve"> parts which</w:t>
      </w:r>
      <w:r>
        <w:rPr>
          <w:rFonts w:cstheme="minorHAnsi"/>
          <w:sz w:val="24"/>
          <w:szCs w:val="24"/>
        </w:rPr>
        <w:t xml:space="preserve"> </w:t>
      </w:r>
      <w:r w:rsidR="00A314E5">
        <w:rPr>
          <w:rFonts w:cstheme="minorHAnsi"/>
          <w:sz w:val="24"/>
          <w:szCs w:val="24"/>
        </w:rPr>
        <w:t>frequently changed.</w:t>
      </w:r>
    </w:p>
    <w:p w14:paraId="5F76F55C" w14:textId="6339937B" w:rsidR="003B1B25" w:rsidRDefault="003B1B25" w:rsidP="003B1B25">
      <w:pPr>
        <w:pStyle w:val="ListParagraph"/>
        <w:rPr>
          <w:rFonts w:cstheme="minorHAnsi"/>
          <w:noProof/>
          <w:sz w:val="24"/>
          <w:szCs w:val="24"/>
        </w:rPr>
      </w:pPr>
      <w:r>
        <w:rPr>
          <w:rFonts w:cstheme="minorHAnsi"/>
          <w:noProof/>
          <w:sz w:val="24"/>
          <w:szCs w:val="24"/>
        </w:rPr>
        <w:lastRenderedPageBreak/>
        <w:drawing>
          <wp:inline distT="0" distB="0" distL="0" distR="0" wp14:anchorId="649B1882" wp14:editId="40815C1D">
            <wp:extent cx="5943600" cy="362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2570ED8A" w14:textId="14FE75F5" w:rsidR="003B1B25" w:rsidRPr="00B71963" w:rsidRDefault="003B1B25" w:rsidP="006C708F">
      <w:pPr>
        <w:pStyle w:val="Heading2"/>
      </w:pPr>
      <w:r w:rsidRPr="00B71963">
        <w:t>Factory Pattern</w:t>
      </w:r>
    </w:p>
    <w:p w14:paraId="01000350" w14:textId="788BB63A" w:rsidR="00A314E5" w:rsidRDefault="00A314E5" w:rsidP="003B1B25">
      <w:pPr>
        <w:tabs>
          <w:tab w:val="left" w:pos="2604"/>
        </w:tabs>
      </w:pPr>
    </w:p>
    <w:p w14:paraId="22DAC8AF" w14:textId="28FF9915" w:rsidR="00A314E5" w:rsidRDefault="00A314E5" w:rsidP="003B1B25">
      <w:pPr>
        <w:tabs>
          <w:tab w:val="left" w:pos="2604"/>
        </w:tabs>
      </w:pPr>
      <w:r>
        <w:t xml:space="preserve">Used the factory pattern to get the concrete class based on the user </w:t>
      </w:r>
      <w:proofErr w:type="gramStart"/>
      <w:r>
        <w:t xml:space="preserve">selection </w:t>
      </w:r>
      <w:r w:rsidR="00B71963">
        <w:t>.</w:t>
      </w:r>
      <w:proofErr w:type="gramEnd"/>
    </w:p>
    <w:p w14:paraId="70A0966A" w14:textId="5BB74DE7" w:rsidR="00B71963" w:rsidRDefault="00B71963" w:rsidP="003B1B25">
      <w:pPr>
        <w:tabs>
          <w:tab w:val="left" w:pos="2604"/>
        </w:tabs>
      </w:pPr>
    </w:p>
    <w:p w14:paraId="22347841" w14:textId="667FAC42" w:rsidR="00B71963" w:rsidRDefault="00B71963" w:rsidP="003B1B25">
      <w:pPr>
        <w:tabs>
          <w:tab w:val="left" w:pos="2604"/>
        </w:tabs>
      </w:pPr>
      <w:r>
        <w:rPr>
          <w:noProof/>
        </w:rPr>
        <w:lastRenderedPageBreak/>
        <w:drawing>
          <wp:inline distT="0" distB="0" distL="0" distR="0" wp14:anchorId="4B0053AA" wp14:editId="5F74BAA3">
            <wp:extent cx="5943600" cy="4044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to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inline>
        </w:drawing>
      </w:r>
    </w:p>
    <w:p w14:paraId="5A23969E" w14:textId="22561F64" w:rsidR="003B1B25" w:rsidRDefault="003B1B25" w:rsidP="003B1B25">
      <w:pPr>
        <w:tabs>
          <w:tab w:val="left" w:pos="2604"/>
        </w:tabs>
      </w:pPr>
    </w:p>
    <w:p w14:paraId="45AF01E7" w14:textId="783FD3C8" w:rsidR="00B71963" w:rsidRDefault="00B71963" w:rsidP="006C708F">
      <w:pPr>
        <w:pStyle w:val="Heading2"/>
      </w:pPr>
      <w:r w:rsidRPr="00B71963">
        <w:t xml:space="preserve">Dependency Injection </w:t>
      </w:r>
      <w:r>
        <w:t xml:space="preserve">using Autofac </w:t>
      </w:r>
      <w:r w:rsidR="0059190A">
        <w:t>IoC container</w:t>
      </w:r>
    </w:p>
    <w:p w14:paraId="2FD80C6B" w14:textId="43AC9D9C" w:rsidR="00B71963" w:rsidRDefault="00B71963" w:rsidP="003B1B25">
      <w:pPr>
        <w:tabs>
          <w:tab w:val="left" w:pos="2604"/>
        </w:tabs>
      </w:pPr>
      <w:r w:rsidRPr="00B71963">
        <w:t xml:space="preserve">Used dependency injection </w:t>
      </w:r>
      <w:r>
        <w:t>to decouple the code.</w:t>
      </w:r>
    </w:p>
    <w:p w14:paraId="5027508C" w14:textId="5121CE39" w:rsidR="0059190A" w:rsidRDefault="0059190A" w:rsidP="003B1B25">
      <w:pPr>
        <w:tabs>
          <w:tab w:val="left" w:pos="2604"/>
        </w:tabs>
      </w:pPr>
      <w:r>
        <w:t xml:space="preserve">In our case passing the </w:t>
      </w:r>
      <w:r w:rsidR="00B1140C">
        <w:t>Navigation Service class</w:t>
      </w:r>
      <w:r>
        <w:t xml:space="preserve"> to </w:t>
      </w:r>
      <w:r w:rsidR="00B1140C">
        <w:t>View Model</w:t>
      </w:r>
      <w:r>
        <w:t xml:space="preserve"> class through the </w:t>
      </w:r>
      <w:r w:rsidR="00B1140C">
        <w:t xml:space="preserve">constructor. </w:t>
      </w:r>
      <w:proofErr w:type="gramStart"/>
      <w:r w:rsidR="00B1140C">
        <w:t>Thus</w:t>
      </w:r>
      <w:proofErr w:type="gramEnd"/>
      <w:r>
        <w:t xml:space="preserve"> </w:t>
      </w:r>
      <w:r w:rsidR="00824D86">
        <w:t xml:space="preserve">I have </w:t>
      </w:r>
      <w:r>
        <w:t>implemented the DI.</w:t>
      </w:r>
    </w:p>
    <w:p w14:paraId="464F255E" w14:textId="655962DC" w:rsidR="0059190A" w:rsidRDefault="0059190A" w:rsidP="003B1B25">
      <w:pPr>
        <w:tabs>
          <w:tab w:val="left" w:pos="2604"/>
        </w:tabs>
      </w:pPr>
    </w:p>
    <w:p w14:paraId="2DA404A7" w14:textId="77777777" w:rsidR="00B1140C" w:rsidRDefault="00B1140C" w:rsidP="003B1B25">
      <w:pPr>
        <w:tabs>
          <w:tab w:val="left" w:pos="2604"/>
        </w:tabs>
        <w:rPr>
          <w:noProof/>
        </w:rPr>
      </w:pPr>
    </w:p>
    <w:p w14:paraId="7B8E028E" w14:textId="77777777" w:rsidR="00B1140C" w:rsidRDefault="00B1140C" w:rsidP="003B1B25">
      <w:pPr>
        <w:tabs>
          <w:tab w:val="left" w:pos="2604"/>
        </w:tabs>
        <w:rPr>
          <w:noProof/>
        </w:rPr>
      </w:pPr>
    </w:p>
    <w:p w14:paraId="6681245A" w14:textId="77777777" w:rsidR="00B1140C" w:rsidRDefault="00B1140C" w:rsidP="003B1B25">
      <w:pPr>
        <w:tabs>
          <w:tab w:val="left" w:pos="2604"/>
        </w:tabs>
        <w:rPr>
          <w:noProof/>
        </w:rPr>
      </w:pPr>
    </w:p>
    <w:p w14:paraId="41F7AEF8" w14:textId="33085860" w:rsidR="00B1140C" w:rsidRDefault="00B1140C" w:rsidP="003B1B25">
      <w:pPr>
        <w:tabs>
          <w:tab w:val="left" w:pos="2604"/>
        </w:tabs>
        <w:rPr>
          <w:noProof/>
        </w:rPr>
      </w:pPr>
      <w:r>
        <w:rPr>
          <w:noProof/>
        </w:rPr>
        <w:drawing>
          <wp:inline distT="0" distB="0" distL="0" distR="0" wp14:anchorId="3CC60DFE" wp14:editId="15139F4B">
            <wp:extent cx="5418290" cy="13717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PNG"/>
                    <pic:cNvPicPr/>
                  </pic:nvPicPr>
                  <pic:blipFill>
                    <a:blip r:embed="rId9">
                      <a:extLst>
                        <a:ext uri="{28A0092B-C50C-407E-A947-70E740481C1C}">
                          <a14:useLocalDpi xmlns:a14="http://schemas.microsoft.com/office/drawing/2010/main" val="0"/>
                        </a:ext>
                      </a:extLst>
                    </a:blip>
                    <a:stretch>
                      <a:fillRect/>
                    </a:stretch>
                  </pic:blipFill>
                  <pic:spPr>
                    <a:xfrm>
                      <a:off x="0" y="0"/>
                      <a:ext cx="5418290" cy="1371719"/>
                    </a:xfrm>
                    <a:prstGeom prst="rect">
                      <a:avLst/>
                    </a:prstGeom>
                  </pic:spPr>
                </pic:pic>
              </a:graphicData>
            </a:graphic>
          </wp:inline>
        </w:drawing>
      </w:r>
    </w:p>
    <w:p w14:paraId="3132785A" w14:textId="2472BA50" w:rsidR="0059190A" w:rsidRDefault="00B1140C" w:rsidP="006C708F">
      <w:pPr>
        <w:pStyle w:val="Heading3"/>
      </w:pPr>
      <w:r w:rsidRPr="00824D86">
        <w:lastRenderedPageBreak/>
        <w:t xml:space="preserve">Publisher Subscriber </w:t>
      </w:r>
      <w:r w:rsidR="006C708F" w:rsidRPr="00824D86">
        <w:t>Pattern.</w:t>
      </w:r>
    </w:p>
    <w:p w14:paraId="60625CB0" w14:textId="388AACAC" w:rsidR="00E90BC8" w:rsidRPr="00E90BC8" w:rsidRDefault="00E90BC8" w:rsidP="00E90BC8">
      <w:pPr>
        <w:rPr>
          <w:rFonts w:cstheme="minorHAnsi"/>
          <w:sz w:val="24"/>
          <w:szCs w:val="24"/>
        </w:rPr>
      </w:pPr>
    </w:p>
    <w:p w14:paraId="3B0F0911" w14:textId="318B4A66" w:rsidR="00E90BC8" w:rsidRDefault="00E90BC8" w:rsidP="00E90BC8">
      <w:pPr>
        <w:rPr>
          <w:rFonts w:cstheme="minorHAnsi"/>
        </w:rPr>
      </w:pPr>
      <w:r w:rsidRPr="00E90BC8">
        <w:rPr>
          <w:rFonts w:cstheme="minorHAnsi"/>
        </w:rPr>
        <w:t>This pattern is used to decouple code. It allows communication between two classes that know nothing about one another. In our case, we used this pattern to unit test the view model.</w:t>
      </w:r>
    </w:p>
    <w:p w14:paraId="47B1FBC1" w14:textId="3AE97868" w:rsidR="00E90BC8" w:rsidRDefault="00E90BC8" w:rsidP="00E90BC8">
      <w:pPr>
        <w:rPr>
          <w:rFonts w:cstheme="minorHAnsi"/>
        </w:rPr>
      </w:pPr>
    </w:p>
    <w:p w14:paraId="29BD0620" w14:textId="7521BB41" w:rsidR="0067631B" w:rsidRPr="0067631B" w:rsidRDefault="0067631B" w:rsidP="00E90BC8">
      <w:pPr>
        <w:rPr>
          <w:rFonts w:cstheme="minorHAnsi"/>
          <w:b/>
          <w:bCs/>
        </w:rPr>
      </w:pPr>
      <w:r w:rsidRPr="0067631B">
        <w:rPr>
          <w:rFonts w:cstheme="minorHAnsi"/>
          <w:b/>
          <w:bCs/>
        </w:rPr>
        <w:t xml:space="preserve">Subscription </w:t>
      </w:r>
    </w:p>
    <w:p w14:paraId="1C3874E7" w14:textId="77777777" w:rsidR="0067631B" w:rsidRDefault="0067631B" w:rsidP="006763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MessagingCenter.Subscribe&lt;PlayMatchViewModel</w:t>
      </w:r>
      <w:proofErr w:type="gramStart"/>
      <w:r>
        <w:rPr>
          <w:rFonts w:ascii="Consolas" w:hAnsi="Consolas" w:cs="Consolas"/>
          <w:color w:val="000000"/>
          <w:sz w:val="19"/>
          <w:szCs w:val="19"/>
        </w:rPr>
        <w:t>&gt;(</w:t>
      </w:r>
      <w:proofErr w:type="gramEnd"/>
      <w:r>
        <w:rPr>
          <w:rFonts w:ascii="Consolas" w:hAnsi="Consolas" w:cs="Consolas"/>
          <w:color w:val="0000FF"/>
          <w:sz w:val="19"/>
          <w:szCs w:val="19"/>
        </w:rPr>
        <w:t>this</w:t>
      </w:r>
      <w:r>
        <w:rPr>
          <w:rFonts w:ascii="Consolas" w:hAnsi="Consolas" w:cs="Consolas"/>
          <w:color w:val="000000"/>
          <w:sz w:val="19"/>
          <w:szCs w:val="19"/>
        </w:rPr>
        <w:t>, MessageKeys.PLAYMATCHLANDEDKEY, (sender) =&gt;</w:t>
      </w:r>
    </w:p>
    <w:p w14:paraId="3CE97C96" w14:textId="77777777" w:rsidR="0067631B" w:rsidRDefault="0067631B" w:rsidP="006763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D68F2" w14:textId="77777777" w:rsidR="0067631B" w:rsidRDefault="0067631B" w:rsidP="006763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_iSAppLandedOn = </w:t>
      </w:r>
      <w:r>
        <w:rPr>
          <w:rFonts w:ascii="Consolas" w:hAnsi="Consolas" w:cs="Consolas"/>
          <w:color w:val="0000FF"/>
          <w:sz w:val="19"/>
          <w:szCs w:val="19"/>
        </w:rPr>
        <w:t>true</w:t>
      </w:r>
      <w:r>
        <w:rPr>
          <w:rFonts w:ascii="Consolas" w:hAnsi="Consolas" w:cs="Consolas"/>
          <w:color w:val="000000"/>
          <w:sz w:val="19"/>
          <w:szCs w:val="19"/>
        </w:rPr>
        <w:t>;</w:t>
      </w:r>
    </w:p>
    <w:p w14:paraId="2083FF04" w14:textId="2A19A22D" w:rsidR="00E90BC8" w:rsidRDefault="0067631B" w:rsidP="0067631B">
      <w:pPr>
        <w:rPr>
          <w:rFonts w:ascii="Consolas" w:hAnsi="Consolas" w:cs="Consolas"/>
          <w:color w:val="000000"/>
          <w:sz w:val="19"/>
          <w:szCs w:val="19"/>
        </w:rPr>
      </w:pPr>
      <w:r>
        <w:rPr>
          <w:rFonts w:ascii="Consolas" w:hAnsi="Consolas" w:cs="Consolas"/>
          <w:color w:val="000000"/>
          <w:sz w:val="19"/>
          <w:szCs w:val="19"/>
        </w:rPr>
        <w:t xml:space="preserve">            });</w:t>
      </w:r>
    </w:p>
    <w:p w14:paraId="346F720A" w14:textId="25359455" w:rsidR="0067631B" w:rsidRPr="0067631B" w:rsidRDefault="0067631B" w:rsidP="0067631B">
      <w:pPr>
        <w:rPr>
          <w:rFonts w:ascii="Consolas" w:hAnsi="Consolas" w:cs="Consolas"/>
          <w:b/>
          <w:bCs/>
          <w:color w:val="000000"/>
          <w:sz w:val="19"/>
          <w:szCs w:val="19"/>
        </w:rPr>
      </w:pPr>
      <w:r w:rsidRPr="0067631B">
        <w:rPr>
          <w:rFonts w:ascii="Consolas" w:hAnsi="Consolas" w:cs="Consolas"/>
          <w:b/>
          <w:bCs/>
          <w:color w:val="000000"/>
          <w:sz w:val="19"/>
          <w:szCs w:val="19"/>
        </w:rPr>
        <w:t xml:space="preserve">Publication </w:t>
      </w:r>
    </w:p>
    <w:p w14:paraId="13884AD6" w14:textId="443A6923" w:rsidR="0067631B" w:rsidRDefault="0067631B" w:rsidP="0067631B">
      <w:pPr>
        <w:rPr>
          <w:rFonts w:ascii="Consolas" w:hAnsi="Consolas" w:cs="Consolas"/>
          <w:color w:val="000000"/>
          <w:sz w:val="19"/>
          <w:szCs w:val="19"/>
        </w:rPr>
      </w:pPr>
      <w:proofErr w:type="spellStart"/>
      <w:r>
        <w:rPr>
          <w:rFonts w:ascii="Consolas" w:hAnsi="Consolas" w:cs="Consolas"/>
          <w:color w:val="000000"/>
          <w:sz w:val="19"/>
          <w:szCs w:val="19"/>
        </w:rPr>
        <w:t>MessagingCenter.Send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MessageKeys</w:t>
      </w:r>
      <w:proofErr w:type="spellEnd"/>
      <w:r>
        <w:rPr>
          <w:rFonts w:ascii="Consolas" w:hAnsi="Consolas" w:cs="Consolas"/>
          <w:color w:val="000000"/>
          <w:sz w:val="19"/>
          <w:szCs w:val="19"/>
        </w:rPr>
        <w:t>.</w:t>
      </w:r>
      <w:r w:rsidRPr="0067631B">
        <w:rPr>
          <w:rFonts w:ascii="Consolas" w:hAnsi="Consolas" w:cs="Consolas"/>
          <w:color w:val="000000"/>
          <w:sz w:val="19"/>
          <w:szCs w:val="19"/>
        </w:rPr>
        <w:t xml:space="preserve"> </w:t>
      </w:r>
      <w:r>
        <w:rPr>
          <w:rFonts w:ascii="Consolas" w:hAnsi="Consolas" w:cs="Consolas"/>
          <w:color w:val="000000"/>
          <w:sz w:val="19"/>
          <w:szCs w:val="19"/>
        </w:rPr>
        <w:t>PLAYMATCHLANDEDKEY);</w:t>
      </w:r>
    </w:p>
    <w:p w14:paraId="0FE04F8A" w14:textId="2B582339" w:rsidR="0067631B" w:rsidRDefault="0067631B" w:rsidP="0067631B">
      <w:pPr>
        <w:rPr>
          <w:rFonts w:ascii="Consolas" w:hAnsi="Consolas" w:cs="Consolas"/>
          <w:color w:val="000000"/>
          <w:sz w:val="19"/>
          <w:szCs w:val="19"/>
        </w:rPr>
      </w:pPr>
    </w:p>
    <w:p w14:paraId="6F4BFD1F" w14:textId="2FEED88C" w:rsidR="0067631B" w:rsidRDefault="0067631B" w:rsidP="0067631B">
      <w:pPr>
        <w:pStyle w:val="Heading2"/>
      </w:pPr>
      <w:r>
        <w:t xml:space="preserve">Open close principle </w:t>
      </w:r>
    </w:p>
    <w:p w14:paraId="78F62F06" w14:textId="4DE49F7E" w:rsidR="0067631B" w:rsidRDefault="0067631B" w:rsidP="0067631B"/>
    <w:p w14:paraId="56C78C2C" w14:textId="406CE042" w:rsidR="0067631B" w:rsidRDefault="0067631B" w:rsidP="0067631B">
      <w:pPr>
        <w:tabs>
          <w:tab w:val="left" w:pos="1908"/>
        </w:tabs>
      </w:pPr>
      <w:r>
        <w:t xml:space="preserve">We can easily extend the given solution with out modify the existing code. From this solution we can play </w:t>
      </w:r>
      <w:proofErr w:type="gramStart"/>
      <w:r>
        <w:t>Rock,Paper</w:t>
      </w:r>
      <w:proofErr w:type="gramEnd"/>
      <w:r>
        <w:t xml:space="preserve">,Scissors game. We can extend this solution </w:t>
      </w:r>
      <w:proofErr w:type="spellStart"/>
      <w:r>
        <w:t>with out</w:t>
      </w:r>
      <w:proofErr w:type="spellEnd"/>
      <w:r>
        <w:t xml:space="preserve"> modify the existing code if want to play </w:t>
      </w:r>
      <w:proofErr w:type="gramStart"/>
      <w:r>
        <w:t>Rock,Paper</w:t>
      </w:r>
      <w:proofErr w:type="gramEnd"/>
      <w:r>
        <w:t>,Scissors,lizard,Spock game.</w:t>
      </w:r>
    </w:p>
    <w:p w14:paraId="49781FDD" w14:textId="77777777" w:rsidR="0067631B" w:rsidRPr="0067631B" w:rsidRDefault="0067631B" w:rsidP="0067631B"/>
    <w:p w14:paraId="2DE6AAD4" w14:textId="43811528" w:rsidR="0067631B" w:rsidRDefault="0067631B" w:rsidP="0067631B">
      <w:pPr>
        <w:rPr>
          <w:rFonts w:cstheme="minorHAnsi"/>
          <w:noProof/>
          <w:sz w:val="24"/>
          <w:szCs w:val="24"/>
        </w:rPr>
      </w:pPr>
      <w:r>
        <w:rPr>
          <w:rFonts w:cstheme="minorHAnsi"/>
          <w:noProof/>
          <w:sz w:val="24"/>
          <w:szCs w:val="24"/>
        </w:rPr>
        <w:drawing>
          <wp:inline distT="0" distB="0" distL="0" distR="0" wp14:anchorId="4A158AFA" wp14:editId="6A00E621">
            <wp:extent cx="4714566" cy="320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ctory.PNG"/>
                    <pic:cNvPicPr/>
                  </pic:nvPicPr>
                  <pic:blipFill>
                    <a:blip r:embed="rId8">
                      <a:extLst>
                        <a:ext uri="{28A0092B-C50C-407E-A947-70E740481C1C}">
                          <a14:useLocalDpi xmlns:a14="http://schemas.microsoft.com/office/drawing/2010/main" val="0"/>
                        </a:ext>
                      </a:extLst>
                    </a:blip>
                    <a:stretch>
                      <a:fillRect/>
                    </a:stretch>
                  </pic:blipFill>
                  <pic:spPr>
                    <a:xfrm>
                      <a:off x="0" y="0"/>
                      <a:ext cx="4736026" cy="3222623"/>
                    </a:xfrm>
                    <a:prstGeom prst="rect">
                      <a:avLst/>
                    </a:prstGeom>
                  </pic:spPr>
                </pic:pic>
              </a:graphicData>
            </a:graphic>
          </wp:inline>
        </w:drawing>
      </w:r>
    </w:p>
    <w:p w14:paraId="7761C17F" w14:textId="36307AE3" w:rsidR="0067631B" w:rsidRDefault="0067631B" w:rsidP="00CE45F3">
      <w:pPr>
        <w:pStyle w:val="Heading2"/>
        <w:rPr>
          <w:noProof/>
        </w:rPr>
      </w:pPr>
      <w:r>
        <w:rPr>
          <w:noProof/>
        </w:rPr>
        <w:lastRenderedPageBreak/>
        <w:t>Test</w:t>
      </w:r>
      <w:r w:rsidR="0039317E">
        <w:rPr>
          <w:noProof/>
        </w:rPr>
        <w:t>s</w:t>
      </w:r>
    </w:p>
    <w:p w14:paraId="129ACB8C" w14:textId="77777777" w:rsidR="00CE45F3" w:rsidRPr="00CE45F3" w:rsidRDefault="00CE45F3" w:rsidP="00CE45F3"/>
    <w:p w14:paraId="1BA91DAF" w14:textId="0A1FE01B" w:rsidR="0067631B" w:rsidRDefault="00CE45F3" w:rsidP="0067631B">
      <w:pPr>
        <w:rPr>
          <w:rFonts w:cstheme="minorHAnsi"/>
          <w:noProof/>
          <w:sz w:val="24"/>
          <w:szCs w:val="24"/>
        </w:rPr>
      </w:pPr>
      <w:r>
        <w:rPr>
          <w:rFonts w:cstheme="minorHAnsi"/>
          <w:noProof/>
          <w:sz w:val="24"/>
          <w:szCs w:val="24"/>
        </w:rPr>
        <w:t>Used FakeItEasy nuget packages to mock the classes and its methods</w:t>
      </w:r>
    </w:p>
    <w:p w14:paraId="03E51207" w14:textId="795D4525" w:rsidR="00CE45F3" w:rsidRDefault="00CE45F3" w:rsidP="00CE45F3">
      <w:pPr>
        <w:tabs>
          <w:tab w:val="left" w:pos="1212"/>
        </w:tabs>
        <w:rPr>
          <w:rFonts w:cstheme="minorHAnsi"/>
          <w:noProof/>
          <w:sz w:val="24"/>
          <w:szCs w:val="24"/>
        </w:rPr>
      </w:pPr>
      <w:r>
        <w:rPr>
          <w:rFonts w:cstheme="minorHAnsi"/>
          <w:noProof/>
          <w:sz w:val="24"/>
          <w:szCs w:val="24"/>
        </w:rPr>
        <w:tab/>
      </w:r>
      <w:r>
        <w:rPr>
          <w:rFonts w:cstheme="minorHAnsi"/>
          <w:noProof/>
          <w:sz w:val="24"/>
          <w:szCs w:val="24"/>
        </w:rPr>
        <w:drawing>
          <wp:inline distT="0" distB="0" distL="0" distR="0" wp14:anchorId="0A328B0A" wp14:editId="1A26E0B2">
            <wp:extent cx="5943600" cy="1768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inline>
        </w:drawing>
      </w:r>
    </w:p>
    <w:p w14:paraId="77D33CE3" w14:textId="49DF0CE8" w:rsidR="0067631B" w:rsidRDefault="0039317E" w:rsidP="0067631B">
      <w:pPr>
        <w:rPr>
          <w:rFonts w:cstheme="minorHAnsi"/>
          <w:noProof/>
          <w:sz w:val="24"/>
          <w:szCs w:val="24"/>
        </w:rPr>
      </w:pPr>
      <w:r>
        <w:rPr>
          <w:rFonts w:cstheme="minorHAnsi"/>
          <w:noProof/>
          <w:sz w:val="24"/>
          <w:szCs w:val="24"/>
        </w:rPr>
        <w:drawing>
          <wp:inline distT="0" distB="0" distL="0" distR="0" wp14:anchorId="0CFF0703" wp14:editId="1D633915">
            <wp:extent cx="5662151" cy="47400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PNG"/>
                    <pic:cNvPicPr/>
                  </pic:nvPicPr>
                  <pic:blipFill>
                    <a:blip r:embed="rId11">
                      <a:extLst>
                        <a:ext uri="{28A0092B-C50C-407E-A947-70E740481C1C}">
                          <a14:useLocalDpi xmlns:a14="http://schemas.microsoft.com/office/drawing/2010/main" val="0"/>
                        </a:ext>
                      </a:extLst>
                    </a:blip>
                    <a:stretch>
                      <a:fillRect/>
                    </a:stretch>
                  </pic:blipFill>
                  <pic:spPr>
                    <a:xfrm>
                      <a:off x="0" y="0"/>
                      <a:ext cx="5662151" cy="4740051"/>
                    </a:xfrm>
                    <a:prstGeom prst="rect">
                      <a:avLst/>
                    </a:prstGeom>
                  </pic:spPr>
                </pic:pic>
              </a:graphicData>
            </a:graphic>
          </wp:inline>
        </w:drawing>
      </w:r>
    </w:p>
    <w:p w14:paraId="41078CBB" w14:textId="3190B9FF" w:rsidR="0067631B" w:rsidRDefault="0067631B" w:rsidP="0067631B">
      <w:pPr>
        <w:rPr>
          <w:rFonts w:cstheme="minorHAnsi"/>
          <w:noProof/>
          <w:sz w:val="24"/>
          <w:szCs w:val="24"/>
        </w:rPr>
      </w:pPr>
    </w:p>
    <w:p w14:paraId="4BD5EE86" w14:textId="2C3AD1BB" w:rsidR="0067631B" w:rsidRDefault="0039317E" w:rsidP="0067631B">
      <w:pPr>
        <w:rPr>
          <w:rFonts w:cstheme="minorHAnsi"/>
          <w:sz w:val="24"/>
          <w:szCs w:val="24"/>
        </w:rPr>
      </w:pPr>
      <w:r>
        <w:rPr>
          <w:rFonts w:cstheme="minorHAnsi"/>
          <w:sz w:val="24"/>
          <w:szCs w:val="24"/>
        </w:rPr>
        <w:lastRenderedPageBreak/>
        <w:t>Screenshots</w:t>
      </w:r>
    </w:p>
    <w:p w14:paraId="678CB099" w14:textId="1B5FCA3B" w:rsidR="0039317E" w:rsidRDefault="0039317E" w:rsidP="0067631B">
      <w:pPr>
        <w:rPr>
          <w:rFonts w:cstheme="minorHAnsi"/>
          <w:sz w:val="24"/>
          <w:szCs w:val="24"/>
        </w:rPr>
      </w:pPr>
    </w:p>
    <w:p w14:paraId="44DDFB72" w14:textId="1E04BA60" w:rsidR="0039317E" w:rsidRDefault="0039317E" w:rsidP="0067631B">
      <w:pPr>
        <w:rPr>
          <w:rFonts w:cstheme="minorHAnsi"/>
          <w:sz w:val="24"/>
          <w:szCs w:val="24"/>
        </w:rPr>
      </w:pPr>
      <w:r>
        <w:rPr>
          <w:rFonts w:cstheme="minorHAnsi"/>
          <w:sz w:val="24"/>
          <w:szCs w:val="24"/>
        </w:rPr>
        <w:t>Choose Match View</w:t>
      </w:r>
    </w:p>
    <w:p w14:paraId="366EC340" w14:textId="77777777" w:rsidR="0039317E" w:rsidRDefault="0039317E" w:rsidP="0067631B">
      <w:pPr>
        <w:rPr>
          <w:rFonts w:cstheme="minorHAnsi"/>
          <w:sz w:val="24"/>
          <w:szCs w:val="24"/>
        </w:rPr>
      </w:pPr>
    </w:p>
    <w:p w14:paraId="2CABAF5E" w14:textId="202ED39B" w:rsidR="0039317E" w:rsidRDefault="0039317E" w:rsidP="0067631B">
      <w:pPr>
        <w:rPr>
          <w:rFonts w:cstheme="minorHAnsi"/>
          <w:sz w:val="24"/>
          <w:szCs w:val="24"/>
        </w:rPr>
      </w:pPr>
      <w:r>
        <w:rPr>
          <w:rFonts w:cstheme="minorHAnsi"/>
          <w:noProof/>
          <w:sz w:val="24"/>
          <w:szCs w:val="24"/>
        </w:rPr>
        <w:drawing>
          <wp:inline distT="0" distB="0" distL="0" distR="0" wp14:anchorId="3F78AB7D" wp14:editId="3CC318F7">
            <wp:extent cx="3802710" cy="6469941"/>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osePlay.PNG"/>
                    <pic:cNvPicPr/>
                  </pic:nvPicPr>
                  <pic:blipFill>
                    <a:blip r:embed="rId12">
                      <a:extLst>
                        <a:ext uri="{28A0092B-C50C-407E-A947-70E740481C1C}">
                          <a14:useLocalDpi xmlns:a14="http://schemas.microsoft.com/office/drawing/2010/main" val="0"/>
                        </a:ext>
                      </a:extLst>
                    </a:blip>
                    <a:stretch>
                      <a:fillRect/>
                    </a:stretch>
                  </pic:blipFill>
                  <pic:spPr>
                    <a:xfrm>
                      <a:off x="0" y="0"/>
                      <a:ext cx="3802710" cy="6469941"/>
                    </a:xfrm>
                    <a:prstGeom prst="rect">
                      <a:avLst/>
                    </a:prstGeom>
                  </pic:spPr>
                </pic:pic>
              </a:graphicData>
            </a:graphic>
          </wp:inline>
        </w:drawing>
      </w:r>
    </w:p>
    <w:p w14:paraId="53CBDFBE" w14:textId="524547F0" w:rsidR="0039317E" w:rsidRDefault="0039317E" w:rsidP="0067631B">
      <w:pPr>
        <w:rPr>
          <w:rFonts w:cstheme="minorHAnsi"/>
          <w:sz w:val="24"/>
          <w:szCs w:val="24"/>
        </w:rPr>
      </w:pPr>
    </w:p>
    <w:p w14:paraId="46E5AC49" w14:textId="64E191B9" w:rsidR="0039317E" w:rsidRDefault="0039317E" w:rsidP="0067631B">
      <w:pPr>
        <w:rPr>
          <w:rFonts w:cstheme="minorHAnsi"/>
          <w:sz w:val="24"/>
          <w:szCs w:val="24"/>
        </w:rPr>
      </w:pPr>
      <w:r>
        <w:rPr>
          <w:rFonts w:cstheme="minorHAnsi"/>
          <w:sz w:val="24"/>
          <w:szCs w:val="24"/>
        </w:rPr>
        <w:lastRenderedPageBreak/>
        <w:t xml:space="preserve">Play Match View </w:t>
      </w:r>
    </w:p>
    <w:p w14:paraId="3CA058A0" w14:textId="6E74B39C" w:rsidR="0039317E" w:rsidRDefault="0039317E" w:rsidP="0067631B">
      <w:pPr>
        <w:rPr>
          <w:rFonts w:cstheme="minorHAnsi"/>
          <w:sz w:val="24"/>
          <w:szCs w:val="24"/>
        </w:rPr>
      </w:pPr>
    </w:p>
    <w:p w14:paraId="0E1B5E70" w14:textId="2D284A8F" w:rsidR="0039317E" w:rsidRDefault="0039317E" w:rsidP="0067631B">
      <w:pPr>
        <w:rPr>
          <w:rFonts w:cstheme="minorHAnsi"/>
          <w:sz w:val="24"/>
          <w:szCs w:val="24"/>
        </w:rPr>
      </w:pPr>
      <w:r>
        <w:rPr>
          <w:rFonts w:cstheme="minorHAnsi"/>
          <w:noProof/>
          <w:sz w:val="24"/>
          <w:szCs w:val="24"/>
        </w:rPr>
        <w:drawing>
          <wp:inline distT="0" distB="0" distL="0" distR="0" wp14:anchorId="72343351" wp14:editId="7C7B9C4E">
            <wp:extent cx="3848433" cy="654614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MatchView.PNG"/>
                    <pic:cNvPicPr/>
                  </pic:nvPicPr>
                  <pic:blipFill>
                    <a:blip r:embed="rId13">
                      <a:extLst>
                        <a:ext uri="{28A0092B-C50C-407E-A947-70E740481C1C}">
                          <a14:useLocalDpi xmlns:a14="http://schemas.microsoft.com/office/drawing/2010/main" val="0"/>
                        </a:ext>
                      </a:extLst>
                    </a:blip>
                    <a:stretch>
                      <a:fillRect/>
                    </a:stretch>
                  </pic:blipFill>
                  <pic:spPr>
                    <a:xfrm>
                      <a:off x="0" y="0"/>
                      <a:ext cx="3848433" cy="6546147"/>
                    </a:xfrm>
                    <a:prstGeom prst="rect">
                      <a:avLst/>
                    </a:prstGeom>
                  </pic:spPr>
                </pic:pic>
              </a:graphicData>
            </a:graphic>
          </wp:inline>
        </w:drawing>
      </w:r>
    </w:p>
    <w:p w14:paraId="7DC10AEA" w14:textId="42CCCA3D" w:rsidR="0039317E" w:rsidRDefault="0039317E" w:rsidP="0067631B">
      <w:pPr>
        <w:rPr>
          <w:rFonts w:cstheme="minorHAnsi"/>
          <w:sz w:val="24"/>
          <w:szCs w:val="24"/>
        </w:rPr>
      </w:pPr>
    </w:p>
    <w:p w14:paraId="457759DB" w14:textId="4FE101D7" w:rsidR="0039317E" w:rsidRDefault="0039317E" w:rsidP="0067631B">
      <w:pPr>
        <w:rPr>
          <w:rFonts w:cstheme="minorHAnsi"/>
          <w:sz w:val="24"/>
          <w:szCs w:val="24"/>
        </w:rPr>
      </w:pPr>
      <w:r>
        <w:rPr>
          <w:rFonts w:cstheme="minorHAnsi"/>
          <w:noProof/>
          <w:sz w:val="24"/>
          <w:szCs w:val="24"/>
        </w:rPr>
        <w:lastRenderedPageBreak/>
        <w:drawing>
          <wp:inline distT="0" distB="0" distL="0" distR="0" wp14:anchorId="06106AFA" wp14:editId="65D5DB94">
            <wp:extent cx="3749365" cy="644707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PNG"/>
                    <pic:cNvPicPr/>
                  </pic:nvPicPr>
                  <pic:blipFill>
                    <a:blip r:embed="rId14">
                      <a:extLst>
                        <a:ext uri="{28A0092B-C50C-407E-A947-70E740481C1C}">
                          <a14:useLocalDpi xmlns:a14="http://schemas.microsoft.com/office/drawing/2010/main" val="0"/>
                        </a:ext>
                      </a:extLst>
                    </a:blip>
                    <a:stretch>
                      <a:fillRect/>
                    </a:stretch>
                  </pic:blipFill>
                  <pic:spPr>
                    <a:xfrm>
                      <a:off x="0" y="0"/>
                      <a:ext cx="3749365" cy="6447079"/>
                    </a:xfrm>
                    <a:prstGeom prst="rect">
                      <a:avLst/>
                    </a:prstGeom>
                  </pic:spPr>
                </pic:pic>
              </a:graphicData>
            </a:graphic>
          </wp:inline>
        </w:drawing>
      </w:r>
    </w:p>
    <w:p w14:paraId="0A35FBA6" w14:textId="70E32755" w:rsidR="0039317E" w:rsidRDefault="0039317E" w:rsidP="0067631B">
      <w:pPr>
        <w:rPr>
          <w:rFonts w:cstheme="minorHAnsi"/>
          <w:sz w:val="24"/>
          <w:szCs w:val="24"/>
        </w:rPr>
      </w:pPr>
    </w:p>
    <w:p w14:paraId="5568DBA4" w14:textId="32BF14D8" w:rsidR="00001C46" w:rsidRDefault="00001C46" w:rsidP="0067631B">
      <w:pPr>
        <w:rPr>
          <w:rFonts w:cstheme="minorHAnsi"/>
          <w:sz w:val="24"/>
          <w:szCs w:val="24"/>
        </w:rPr>
      </w:pPr>
    </w:p>
    <w:p w14:paraId="678F7C61" w14:textId="4C7AE3CB" w:rsidR="00001C46" w:rsidRPr="00E90BC8" w:rsidRDefault="00001C46" w:rsidP="0067631B">
      <w:pPr>
        <w:rPr>
          <w:rFonts w:cstheme="minorHAnsi"/>
          <w:sz w:val="24"/>
          <w:szCs w:val="24"/>
        </w:rPr>
      </w:pPr>
      <w:bookmarkStart w:id="0" w:name="_GoBack"/>
      <w:r>
        <w:rPr>
          <w:rFonts w:cstheme="minorHAnsi"/>
          <w:noProof/>
          <w:sz w:val="24"/>
          <w:szCs w:val="24"/>
        </w:rPr>
        <w:lastRenderedPageBreak/>
        <w:drawing>
          <wp:inline distT="0" distB="0" distL="0" distR="0" wp14:anchorId="2181B159" wp14:editId="7194510C">
            <wp:extent cx="3924640" cy="6500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VSCom.PNG"/>
                    <pic:cNvPicPr/>
                  </pic:nvPicPr>
                  <pic:blipFill>
                    <a:blip r:embed="rId15">
                      <a:extLst>
                        <a:ext uri="{28A0092B-C50C-407E-A947-70E740481C1C}">
                          <a14:useLocalDpi xmlns:a14="http://schemas.microsoft.com/office/drawing/2010/main" val="0"/>
                        </a:ext>
                      </a:extLst>
                    </a:blip>
                    <a:stretch>
                      <a:fillRect/>
                    </a:stretch>
                  </pic:blipFill>
                  <pic:spPr>
                    <a:xfrm>
                      <a:off x="0" y="0"/>
                      <a:ext cx="3924640" cy="6500423"/>
                    </a:xfrm>
                    <a:prstGeom prst="rect">
                      <a:avLst/>
                    </a:prstGeom>
                  </pic:spPr>
                </pic:pic>
              </a:graphicData>
            </a:graphic>
          </wp:inline>
        </w:drawing>
      </w:r>
      <w:bookmarkEnd w:id="0"/>
    </w:p>
    <w:sectPr w:rsidR="00001C46" w:rsidRPr="00E9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7C52"/>
    <w:multiLevelType w:val="multilevel"/>
    <w:tmpl w:val="582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94991"/>
    <w:multiLevelType w:val="hybridMultilevel"/>
    <w:tmpl w:val="F934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60166"/>
    <w:multiLevelType w:val="hybridMultilevel"/>
    <w:tmpl w:val="8E24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45DCE"/>
    <w:multiLevelType w:val="hybridMultilevel"/>
    <w:tmpl w:val="EE9C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70"/>
    <w:rsid w:val="00001C46"/>
    <w:rsid w:val="00120264"/>
    <w:rsid w:val="001E248D"/>
    <w:rsid w:val="002346CF"/>
    <w:rsid w:val="00234CAB"/>
    <w:rsid w:val="002C0145"/>
    <w:rsid w:val="0039317E"/>
    <w:rsid w:val="003B1B25"/>
    <w:rsid w:val="00465170"/>
    <w:rsid w:val="00521B0B"/>
    <w:rsid w:val="00527FDF"/>
    <w:rsid w:val="0059190A"/>
    <w:rsid w:val="005D3264"/>
    <w:rsid w:val="0067631B"/>
    <w:rsid w:val="00681505"/>
    <w:rsid w:val="006C708F"/>
    <w:rsid w:val="00762A33"/>
    <w:rsid w:val="00824070"/>
    <w:rsid w:val="00824D86"/>
    <w:rsid w:val="00891F20"/>
    <w:rsid w:val="008B7C89"/>
    <w:rsid w:val="00936766"/>
    <w:rsid w:val="009E4F65"/>
    <w:rsid w:val="00A314E5"/>
    <w:rsid w:val="00AB5C0C"/>
    <w:rsid w:val="00B1140C"/>
    <w:rsid w:val="00B71963"/>
    <w:rsid w:val="00C30A00"/>
    <w:rsid w:val="00CE45F3"/>
    <w:rsid w:val="00D92FBA"/>
    <w:rsid w:val="00E9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B50E"/>
  <w15:chartTrackingRefBased/>
  <w15:docId w15:val="{803203E9-1F55-497E-BA37-A2FDDA23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7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70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5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3264"/>
    <w:pPr>
      <w:ind w:left="720"/>
      <w:contextualSpacing/>
    </w:pPr>
  </w:style>
  <w:style w:type="paragraph" w:styleId="NormalWeb">
    <w:name w:val="Normal (Web)"/>
    <w:basedOn w:val="Normal"/>
    <w:uiPriority w:val="99"/>
    <w:semiHidden/>
    <w:unhideWhenUsed/>
    <w:rsid w:val="001E24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48D"/>
    <w:rPr>
      <w:b/>
      <w:bCs/>
    </w:rPr>
  </w:style>
  <w:style w:type="character" w:customStyle="1" w:styleId="Heading2Char">
    <w:name w:val="Heading 2 Char"/>
    <w:basedOn w:val="DefaultParagraphFont"/>
    <w:link w:val="Heading2"/>
    <w:uiPriority w:val="9"/>
    <w:rsid w:val="006C70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70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547948">
      <w:bodyDiv w:val="1"/>
      <w:marLeft w:val="0"/>
      <w:marRight w:val="0"/>
      <w:marTop w:val="0"/>
      <w:marBottom w:val="0"/>
      <w:divBdr>
        <w:top w:val="none" w:sz="0" w:space="0" w:color="auto"/>
        <w:left w:val="none" w:sz="0" w:space="0" w:color="auto"/>
        <w:bottom w:val="none" w:sz="0" w:space="0" w:color="auto"/>
        <w:right w:val="none" w:sz="0" w:space="0" w:color="auto"/>
      </w:divBdr>
    </w:div>
    <w:div w:id="148434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Renganathan, Thiyagarajan</dc:creator>
  <cp:keywords/>
  <dc:description/>
  <cp:lastModifiedBy>Renganathan, Thiyagarajan</cp:lastModifiedBy>
  <cp:revision>17</cp:revision>
  <dcterms:created xsi:type="dcterms:W3CDTF">2019-12-26T04:29:00Z</dcterms:created>
  <dcterms:modified xsi:type="dcterms:W3CDTF">2019-12-26T09:38:00Z</dcterms:modified>
</cp:coreProperties>
</file>