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are the senior AI systems architect for the DSP Optimizer project.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 are building an agentic media-buying decision system that sits on top of DSPs, beginning with ExoClick.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system is evolving around this loop: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DOMAIN EXPERTISE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explicit heuristics/rules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reusable skills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agent decisions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shadow-mode comparison against a human expert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outcomes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disagreement analysis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skill improvement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eventually guarded/autonomous execution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Your task is to DESIGN AND IMPLEMENT the canonical skill format for this system.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Do not merely write a document describing what a skill could look like.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Build the actual reusable skill specification, templates, validation rules, examples, and supporting repo structure so that every future skill follows the same contract.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 CORE DESIGN PRINCIPLE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skill represents a bounded capability or body of decision logic that the agent can load when performing a specific task.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pacing diagnosis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budget allocation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bidding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conversion-rate diagnosis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zone quality analysis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creative performance analysis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anomaly detection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temporal/daypart analysis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scaling decisions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objective interpretation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ExoClick-specific optimization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fraud/traffic-quality diagnosis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Skills must be: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modular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human-readable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machine-readable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versioned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testable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auditable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composable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platform-aware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objective-aware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capable of expressing exceptions and uncertainty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tied to evaluation cases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usable in shadow mode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safe to improve over time without silently changing historical behavior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Do NOT create one giant “media buying” skill.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Skills should be small enough to reason about, evaluate, version, and improve independently.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2. DEFINE THE CANONICAL SKILL CONTRACT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Create a formal canonical schema for every skill.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At minimum, every skill should support the following fields/concepts: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skill_id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version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status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owner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created_at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updated_at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description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applicable_platforms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applicable_verticals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applicable_objectives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applicable_campaign_types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exclusions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prerequisites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dependent_skills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what question this skill answers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what decisions it supports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what it explicitly does NOT decide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INPUT CONTRACT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required inputs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optional inputs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input definitions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units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acceptable ranges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required time windows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required levels of granularity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data freshness requirements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missing-data handling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business objective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KPI hierarchy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campaign constraints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account/client constraints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platform constraints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inventory constraints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SIGNALS / FEATURES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For every important signal: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signal name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definition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why it matters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calculation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directionality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thresholds if applicable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minimum sample requirements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interactions with other signals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caveats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HEURISTICS / RULES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Each rule must include: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rule_id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name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condition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evidence required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interpretation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recommended action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expected effect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confidence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severity/priority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exceptions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conflicting-rule handling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whether the rule is universal, platform-specific, vertical-specific, or client-specific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DIAGNOSTIC LOGIC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The skill must distinguish: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observation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diagnosis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recommendation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Observation: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CAC increased 25%.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Diagnosis: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CAC increased because CVR fell while CPC remained stable.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Recommendation: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Investigate zone/creative quality before changing bids.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Do not collapse these three stages.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DECISION OUTPUT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Define the exact structured output the skill produces.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diagnosis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findings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recommended_action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action_parameters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rationale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confidence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evidence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alternative_explanations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risks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expected_outcome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review_window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escalation_required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skills_used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GUARDRAILS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actions never allowed automatically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actions requiring human approval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maximum permitted changes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insufficient-evidence behavior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conflicting-signal behavior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low-confidence behavior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stop conditions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EXCEPTIONS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Provide a formal way to encode: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known exceptions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edge cases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situations where a normal rule should not fire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client-specific overrides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platform-specific overrides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UNCERTAINTY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The system should never pretend all recommendations have equal certainty.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Define: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confidence scale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evidence sufficiency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unresolved ambiguity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assumptions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unknowns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TEMPORAL BEHAVIOR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Specify: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how much history is required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comparison windows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- when to wait instead of act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cooling-off period after changes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when a recommendation becomes stale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how recent changes affect analysis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Every skill must link to: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eval cases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expected outputs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shadow-mode cases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regression tests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known failure cases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PROVENANCE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For each rule or major heuristic, support: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 source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 source_type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- expert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- transcript/research reference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date captured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confidence in source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notes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LEARNING / CHANGE HISTORY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The skill must support: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changelog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why a rule changed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 what evidence caused the change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 which evals changed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 whether historical decisions should be re-evaluated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3. CREATE BOTH HUMAN AND MACHINE REPRESENTATIONS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I want a skill to have two complementary representations.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A. Human-readable Markdown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skills/pacing/SKILL.md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B. Machine-readable YAML or JSON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skills/pacing/skill.yaml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Decide which machine-readable format is more appropriate and explain why.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The Markdown should be easy for Trent, the domain expert/non-engineer, to review and edit.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The structured file should be strict enough for the application to validate and load programmatically.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Avoid unnecessary duplication.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If possible, define one as authoritative and generate/validate the other.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4. BUILD A SCHEMA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Create a real schema for the machine-readable skill format.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Use an appropriate schema technology such as: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JSON Schema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 Pydantic/Zod equivalent if more appropriate for the existing stack.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The schema must validate: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 required fields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- IDs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 semantic versioning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- enums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arrays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nested rules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thresholds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- output contracts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 guardrails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- eval references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- provenance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 malformed skill should fail validation clearly.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Include useful validation error messages.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5. DEFINE SKILL TYPES / CLASSIFICATION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Create a taxonomy so skills do not become inconsistent.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At minimum consider: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 diagnostic skill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- decision skill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calculation skill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platform knowledge skill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objective interpretation skill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guardrail skill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orchestration skill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Determine whether these should be explicit skill types.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Explain which types are allowed to recommend actions and which are informational only.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6. DEFINE RULE PRECEDENCE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This is important.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The optimizer will eventually have: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- global rules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 platform rules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- vertical rules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- account/client rules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- campaign rules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 temporary overrides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Define deterministic precedence.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 reasonable starting concept is: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temporary explicit override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campaign-specific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client/account-specific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vertical-specific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platform-specific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global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But do not blindly accept this.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Think through conflicts and implement a clear precedence system.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The agent must be able to explain: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“Rule X was not applied because Rule Y had higher precedence.”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7. DEFINE SKILL COMPOSITION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Skills will be loaded together.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For example, a campaign diagnosis might use: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objective interpretation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pacing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conversion diagnosis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zone analysis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ExoClick platform knowledge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Define how skills interact.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We need: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- dependencies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 required skills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- optional supporting skills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- incompatible skills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- priority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- conflict resolution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 shared context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- no circular dependencies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Create validation for dependency loops if practical.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8. DEFINE THE STANDARD AGENT RESPONSE CONTRACT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Create a common structured response object used by skills.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"skill_id": "",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"skill_version": "",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"timestamp": "",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"objective": "",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"observations": [],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"diagnoses": [],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"recommendations": [],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"confidence": 0.0,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"evidence": [],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"assumptions": [],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"unknowns": [],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"guardrails_triggered": [],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"escalation_required": false,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"review_at": "",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"metadata": {}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Improve this substantially.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It must support comparison against a human decision in shadow mode.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9. SHADOW MODE COMPATIBILITY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Every skill needs to support future shadow-mode evaluation.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Design the schema so we can record: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- exact skill version used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 exact inputs available at decision time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- timestamp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- agent output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- rules fired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rules considered but suppressed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missing information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confidence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- expected outcome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We must later be able to compare that against: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- human diagnosis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- human recommendation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- actual action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- actual outcome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Do not allow future information leakage.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The skill execution record must preserve what the agent knew at the moment of the decision.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10. BUILD EXAMPLE SKILLS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After defining the format, implement at least THREE example skills.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1. pacing-diagnosis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2. conversion-rate-diagnosis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3. zone-quality-analysis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These examples should be realistic enough to prove that the schema works.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Do NOT pretend we already know every ExoClick threshold.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Where exact thresholds are unknown, explicitly use placeholders or configurable parameters and mark them as needing empirical validation.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Do not invent platform facts.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11. BUILD A DOMAIN EXPERTISE CAPTURE TEMPLATE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We also need to turn Trent’s tacit expertise into skills.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Create a structured “expertise capture” template/process.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The input might be conversational and messy, such as: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“When I see spend fall unexpectedly, I first check whether bids changed. If they didn’t, I look at available traffic and win rate. But I wouldn’t react immediately if we just changed creative…”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The capture process should extract: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- observation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- rule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- conditions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- metrics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- decision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- exceptions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- confidence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- scope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- questions still unresolved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knowledge/expertise-capture-template.md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and if useful: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knowledge/expertise-capture.schema.json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The goal is that Trent can unload expertise naturally and the system can convert it into a candidate skill/rule.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Candidate rules must NOT silently become production rules.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Define statuses such as: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expert-reviewed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shadow-testing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validated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deprecated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12. REPO STRUCTURE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Implement a clean structure similar to: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skills/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_schema/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_templates/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pacing-diagnosis/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SKILL.md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skill.yaml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evals/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conversion-rate-diagnosis/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zone-quality-analysis/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knowledge/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expertise-capture/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principles/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heuristics/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evals/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fixtures/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shadow/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regression/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docs/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canonical-skill-format.md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skill-authoring-guide.md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Adjust if there is a better architecture.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13. CREATE AUTHORING RULES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Write concise rules for anyone creating a new skill.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- one skill = one bounded responsibility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- do not hide business logic in prose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- every recommendation must cite the evidence/signals that triggered it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- separate observation from diagnosis from action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- unknown is better than invented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- configurable threshold is better than false precision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- every production rule requires provenance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- every validated skill needs eval coverage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- breaking behavioral changes require version increment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- client overrides cannot silently mutate global logic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Expand and formalize these.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14. VERSIONING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Define semantic version behavior.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PATCH: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wording or documentation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no decision behavior changes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MINOR: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 new backward-compatible rules/signals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- new optional output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MAJOR: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changes to meaning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decision behavior breaks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required input changes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- output contract breaks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Determine whether this model is appropriate.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Most importantly, historical shadow decisions must always retain the skill version that produced them.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15. TESTING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Create automated tests for: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- valid skill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- missing required input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- malformed rule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- duplicate rule ID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- invalid version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- invalid confidence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- broken dependency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- invalid scope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- rule precedence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- guardrail behavior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Also create at least a few behavioral eval fixtures.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16. DOCUMENT THE WHOLE THING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docs/canonical-skill-format.md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It should answer: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- What is a skill?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- Why do skills exist?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- What belongs in a skill?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- What does not belong in a skill?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- How are skills created?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- How are they reviewed?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- How do skills become validated?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- How are they loaded?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- How are conflicts resolved?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- How do skills participate in shadow mode?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- How do skills evolve?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- How do we prevent bad rules from contaminating the optimizer?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Write it for both: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 Trent, a domain expert/non-engineer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- Ryan, an engineer/data scientist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17. IMPORTANT PRODUCT PRINCIPLES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Preserve these principles: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1. We are encoding expertise, not merely prompts.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2. Rules must be inspectable.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3. The agent must be able to explain what rule fired and why.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4. Human expertise is initially the benchmark, not permanent ground truth.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5. Agent-human disagreements are valuable learning data.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6. Eventually the agent should be capable of identifying patterns the human missed.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7. Synthetic data is useful for development and testing but does not substitute for real-world calibration.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8. Platform-specific knowledge must remain separate from universal media-buying logic where possible.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9. Never invent certainty or thresholds.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10. Do not allow a newly captured heuristic to become autonomous production logic without review/evaluation.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11. Historical reproducibility matters. We must be able to replay a decision using the exact skill version and information available at that point in time.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12. Build for shadow mode first; autonomous execution comes later.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18. EXECUTION STYLE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Do not overengineer this into a giant framework.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Start with the smallest robust version that can support: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- authoring skills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- validating skills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- loading skills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- running them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- recording outputs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- evaluating them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Use existing project conventions where sensible.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Inspect the repository before making decisions.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Do not overwrite existing architecture blindly.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If a relevant structure already exists, extend it.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Keep dependencies minimal.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Prefer understandable code over clever abstractions.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19. DELIVERABLES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By the end, I should have: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1. canonical skill specification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2. machine-readable schema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3. human-readable skill template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4. structured skill template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5. three example skills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6. expertise capture template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7. skill lifecycle/status system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8. versioning standard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9. precedence/conflict model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10. dependency/composition model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11. standard skill output contract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12. shadow-mode execution record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13. validation tooling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14. automated tests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15. behavioral eval examples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16. authoring guide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17. canonical-skill-format documentation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18. concise explanation of architectural decisions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20. FINAL REVIEW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Before considering this complete, test the format against these questions: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- Can Trent understand and critique a skill without reading code?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- Can Ryan change its implementation without changing its conceptual contract?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- Can the application validate malformed skills?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- Can two skills disagree deterministically?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- Can the system explain which rule won?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- Can we identify exactly which skill version caused a decision?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 Can we replay historical shadow-mode decisions?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- Can client/platform overrides coexist without corrupting universal rules?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- Can an uncertain rule remain explicitly uncertain?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- Can expertise be captured before it is trusted?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- Can we determine whether a skill is getting better over time?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If any answer is no, revise the design.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Then provide me: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- the resulting file tree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- the key architectural decisions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- what was actually implemented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- any assumptions you had to make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- the next 3 highest-priority steps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