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3DC26" w14:textId="77777777" w:rsidR="00A657EF" w:rsidRPr="00FF0254" w:rsidRDefault="00C141FB">
      <w:pPr>
        <w:rPr>
          <w:b/>
        </w:rPr>
      </w:pPr>
      <w:r w:rsidRPr="00FF0254">
        <w:rPr>
          <w:b/>
        </w:rPr>
        <w:t>English 1130</w:t>
      </w:r>
    </w:p>
    <w:p w14:paraId="3EC14F7C" w14:textId="77777777" w:rsidR="00C141FB" w:rsidRPr="00FF0254" w:rsidRDefault="00C141FB">
      <w:pPr>
        <w:rPr>
          <w:b/>
        </w:rPr>
      </w:pPr>
      <w:r w:rsidRPr="00FF0254">
        <w:rPr>
          <w:b/>
        </w:rPr>
        <w:t>David N. Wright</w:t>
      </w:r>
    </w:p>
    <w:p w14:paraId="19130BEF" w14:textId="77777777" w:rsidR="00C141FB" w:rsidRPr="00FF0254" w:rsidRDefault="00C141FB">
      <w:pPr>
        <w:rPr>
          <w:b/>
        </w:rPr>
      </w:pPr>
      <w:r w:rsidRPr="00FF0254">
        <w:rPr>
          <w:b/>
        </w:rPr>
        <w:t>Proposal Rubric</w:t>
      </w:r>
    </w:p>
    <w:p w14:paraId="0ABD9908" w14:textId="77777777" w:rsidR="00C141FB" w:rsidRDefault="00C141FB"/>
    <w:p w14:paraId="68CFF10F" w14:textId="031C4DFE" w:rsidR="00142BD3" w:rsidRDefault="00142BD3">
      <w:r>
        <w:t>Name: _________________________________________</w:t>
      </w:r>
    </w:p>
    <w:p w14:paraId="2DFFC086" w14:textId="77777777" w:rsidR="00142BD3" w:rsidRDefault="00142BD3"/>
    <w:p w14:paraId="0C5FA851" w14:textId="6FE8A9A4" w:rsidR="00142BD3" w:rsidRDefault="00142BD3">
      <w:r>
        <w:t>Shortened Proposal Title: __________________________________________________________</w:t>
      </w:r>
      <w:bookmarkStart w:id="0" w:name="_GoBack"/>
      <w:bookmarkEnd w:id="0"/>
    </w:p>
    <w:p w14:paraId="26A48D24" w14:textId="77777777" w:rsidR="00C141FB" w:rsidRDefault="00C14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  <w:gridCol w:w="925"/>
      </w:tblGrid>
      <w:tr w:rsidR="00C141FB" w14:paraId="6F347491" w14:textId="77777777" w:rsidTr="00C141FB">
        <w:tc>
          <w:tcPr>
            <w:tcW w:w="8188" w:type="dxa"/>
          </w:tcPr>
          <w:p w14:paraId="11C771A0" w14:textId="77777777" w:rsidR="00C141FB" w:rsidRPr="00FF0254" w:rsidRDefault="00C141FB">
            <w:pPr>
              <w:rPr>
                <w:b/>
              </w:rPr>
            </w:pPr>
            <w:r w:rsidRPr="00FF0254">
              <w:rPr>
                <w:b/>
              </w:rPr>
              <w:t>Comment</w:t>
            </w:r>
          </w:p>
        </w:tc>
        <w:tc>
          <w:tcPr>
            <w:tcW w:w="668" w:type="dxa"/>
          </w:tcPr>
          <w:p w14:paraId="2B5ECEE8" w14:textId="09F6389B" w:rsidR="00C141FB" w:rsidRPr="00FF0254" w:rsidRDefault="00FF0254">
            <w:pPr>
              <w:rPr>
                <w:b/>
              </w:rPr>
            </w:pPr>
            <w:r w:rsidRPr="00FF0254">
              <w:rPr>
                <w:b/>
              </w:rPr>
              <w:t>Worth</w:t>
            </w:r>
          </w:p>
        </w:tc>
      </w:tr>
      <w:tr w:rsidR="00C141FB" w14:paraId="3A42996C" w14:textId="77777777" w:rsidTr="00C141FB">
        <w:tc>
          <w:tcPr>
            <w:tcW w:w="8188" w:type="dxa"/>
          </w:tcPr>
          <w:p w14:paraId="4A68DA28" w14:textId="56E12981" w:rsidR="00C141FB" w:rsidRDefault="00C141FB">
            <w:r>
              <w:t>Includes interesting title that appears to fit with content or context of the proposed paper</w:t>
            </w:r>
            <w:r w:rsidR="00142BD3">
              <w:t>.</w:t>
            </w:r>
          </w:p>
        </w:tc>
        <w:tc>
          <w:tcPr>
            <w:tcW w:w="668" w:type="dxa"/>
          </w:tcPr>
          <w:p w14:paraId="3386178F" w14:textId="77777777" w:rsidR="00C141FB" w:rsidRDefault="00C141FB" w:rsidP="00C141FB">
            <w:pPr>
              <w:jc w:val="right"/>
            </w:pPr>
            <w:r>
              <w:t>/1</w:t>
            </w:r>
          </w:p>
        </w:tc>
      </w:tr>
      <w:tr w:rsidR="00C141FB" w14:paraId="10E31034" w14:textId="77777777" w:rsidTr="00C141FB">
        <w:tc>
          <w:tcPr>
            <w:tcW w:w="8188" w:type="dxa"/>
          </w:tcPr>
          <w:p w14:paraId="23DBFD6B" w14:textId="23282A08" w:rsidR="00C141FB" w:rsidRDefault="00C141FB">
            <w:r>
              <w:t>Proper paragraphing and formatting, no extra spaces, misplaced commas</w:t>
            </w:r>
            <w:r w:rsidR="00142BD3">
              <w:t>.</w:t>
            </w:r>
          </w:p>
          <w:p w14:paraId="2804A139" w14:textId="77777777" w:rsidR="001416F4" w:rsidRDefault="001416F4"/>
        </w:tc>
        <w:tc>
          <w:tcPr>
            <w:tcW w:w="668" w:type="dxa"/>
          </w:tcPr>
          <w:p w14:paraId="54A9CB24" w14:textId="48ABD02E" w:rsidR="00C141FB" w:rsidRDefault="00C141FB" w:rsidP="00C141FB">
            <w:pPr>
              <w:jc w:val="right"/>
            </w:pPr>
            <w:r>
              <w:t>/</w:t>
            </w:r>
            <w:r w:rsidR="00142BD3">
              <w:t>1</w:t>
            </w:r>
          </w:p>
        </w:tc>
      </w:tr>
      <w:tr w:rsidR="00C141FB" w14:paraId="72693ABD" w14:textId="77777777" w:rsidTr="00C141FB">
        <w:tc>
          <w:tcPr>
            <w:tcW w:w="8188" w:type="dxa"/>
          </w:tcPr>
          <w:p w14:paraId="761878B7" w14:textId="33389A9E" w:rsidR="00C141FB" w:rsidRDefault="00C141FB">
            <w:r>
              <w:t>Proposal explains the methodology for the paper</w:t>
            </w:r>
            <w:r w:rsidR="001416F4">
              <w:t xml:space="preserve"> and has an argument that assumes an opposition</w:t>
            </w:r>
            <w:r w:rsidR="00142BD3">
              <w:t>—has a good, focused, question</w:t>
            </w:r>
            <w:r w:rsidR="001416F4">
              <w:t>.</w:t>
            </w:r>
          </w:p>
          <w:p w14:paraId="71F1527C" w14:textId="77777777" w:rsidR="001416F4" w:rsidRDefault="001416F4"/>
        </w:tc>
        <w:tc>
          <w:tcPr>
            <w:tcW w:w="668" w:type="dxa"/>
          </w:tcPr>
          <w:p w14:paraId="51F656B5" w14:textId="77777777" w:rsidR="00C141FB" w:rsidRDefault="00C141FB" w:rsidP="00C141FB">
            <w:pPr>
              <w:jc w:val="right"/>
            </w:pPr>
            <w:r>
              <w:t>/2</w:t>
            </w:r>
          </w:p>
        </w:tc>
      </w:tr>
      <w:tr w:rsidR="00C141FB" w14:paraId="42773A16" w14:textId="77777777" w:rsidTr="00C141FB">
        <w:tc>
          <w:tcPr>
            <w:tcW w:w="8188" w:type="dxa"/>
          </w:tcPr>
          <w:p w14:paraId="66FF9588" w14:textId="40F8642B" w:rsidR="00C141FB" w:rsidRDefault="00C141FB">
            <w:r>
              <w:t>Proposal outlines the organization and rhetorical procedure for the paper</w:t>
            </w:r>
            <w:r w:rsidR="001416F4">
              <w:t>, particularly as it is evident in a unified subject matter.</w:t>
            </w:r>
          </w:p>
          <w:p w14:paraId="49FF4E75" w14:textId="77777777" w:rsidR="001416F4" w:rsidRDefault="001416F4"/>
        </w:tc>
        <w:tc>
          <w:tcPr>
            <w:tcW w:w="668" w:type="dxa"/>
          </w:tcPr>
          <w:p w14:paraId="6271CAA0" w14:textId="77777777" w:rsidR="00C141FB" w:rsidRDefault="00C141FB" w:rsidP="00C141FB">
            <w:pPr>
              <w:jc w:val="right"/>
            </w:pPr>
            <w:r>
              <w:t>/2</w:t>
            </w:r>
          </w:p>
        </w:tc>
      </w:tr>
      <w:tr w:rsidR="00C141FB" w14:paraId="08A47C95" w14:textId="77777777" w:rsidTr="00C141FB">
        <w:tc>
          <w:tcPr>
            <w:tcW w:w="8188" w:type="dxa"/>
          </w:tcPr>
          <w:p w14:paraId="45DD902F" w14:textId="3D17B822" w:rsidR="00C141FB" w:rsidRDefault="001416F4">
            <w:r>
              <w:t>Proposal indicates the use of consistent key terms and suggests an understanding of context, or analytical / disciplinary framework.</w:t>
            </w:r>
          </w:p>
          <w:p w14:paraId="72FC2F49" w14:textId="4995ABF1" w:rsidR="001416F4" w:rsidRDefault="001416F4"/>
        </w:tc>
        <w:tc>
          <w:tcPr>
            <w:tcW w:w="668" w:type="dxa"/>
          </w:tcPr>
          <w:p w14:paraId="4FAF06CB" w14:textId="77777777" w:rsidR="00C141FB" w:rsidRDefault="00C141FB" w:rsidP="00C141FB">
            <w:pPr>
              <w:jc w:val="right"/>
            </w:pPr>
            <w:r>
              <w:t>/2</w:t>
            </w:r>
          </w:p>
        </w:tc>
      </w:tr>
      <w:tr w:rsidR="00C141FB" w14:paraId="541845DC" w14:textId="77777777" w:rsidTr="00C141FB">
        <w:tc>
          <w:tcPr>
            <w:tcW w:w="8188" w:type="dxa"/>
          </w:tcPr>
          <w:p w14:paraId="294C03A6" w14:textId="68DDE1B1" w:rsidR="00C141FB" w:rsidRDefault="00C141FB" w:rsidP="00142BD3">
            <w:r>
              <w:t>Proposal looks professional and polished</w:t>
            </w:r>
            <w:r w:rsidR="00142BD3">
              <w:t xml:space="preserve"> (Uses proper citation style consistently).</w:t>
            </w:r>
          </w:p>
        </w:tc>
        <w:tc>
          <w:tcPr>
            <w:tcW w:w="668" w:type="dxa"/>
          </w:tcPr>
          <w:p w14:paraId="6434AE86" w14:textId="77777777" w:rsidR="00C141FB" w:rsidRDefault="00C141FB" w:rsidP="00C141FB">
            <w:pPr>
              <w:jc w:val="right"/>
            </w:pPr>
            <w:r>
              <w:t>/1</w:t>
            </w:r>
          </w:p>
        </w:tc>
      </w:tr>
      <w:tr w:rsidR="00C141FB" w14:paraId="6874446D" w14:textId="77777777" w:rsidTr="00C141FB">
        <w:tc>
          <w:tcPr>
            <w:tcW w:w="8188" w:type="dxa"/>
          </w:tcPr>
          <w:p w14:paraId="15408F8E" w14:textId="77777777" w:rsidR="00C141FB" w:rsidRDefault="00142BD3">
            <w:r>
              <w:t>Proposal has a working bibliography</w:t>
            </w:r>
          </w:p>
          <w:p w14:paraId="423CFA70" w14:textId="302465E9" w:rsidR="00142BD3" w:rsidRDefault="00142BD3"/>
        </w:tc>
        <w:tc>
          <w:tcPr>
            <w:tcW w:w="668" w:type="dxa"/>
          </w:tcPr>
          <w:p w14:paraId="38607BA5" w14:textId="7F665E67" w:rsidR="00C141FB" w:rsidRDefault="00142BD3" w:rsidP="00C141FB">
            <w:pPr>
              <w:jc w:val="right"/>
            </w:pPr>
            <w:r>
              <w:t>/1</w:t>
            </w:r>
          </w:p>
        </w:tc>
      </w:tr>
      <w:tr w:rsidR="00142BD3" w14:paraId="423C5597" w14:textId="77777777" w:rsidTr="00C141FB">
        <w:tc>
          <w:tcPr>
            <w:tcW w:w="8188" w:type="dxa"/>
          </w:tcPr>
          <w:p w14:paraId="38103B55" w14:textId="77777777" w:rsidR="00142BD3" w:rsidRDefault="00142BD3"/>
        </w:tc>
        <w:tc>
          <w:tcPr>
            <w:tcW w:w="668" w:type="dxa"/>
          </w:tcPr>
          <w:p w14:paraId="61C0F322" w14:textId="77777777" w:rsidR="00142BD3" w:rsidRDefault="00142BD3" w:rsidP="00C141FB">
            <w:pPr>
              <w:jc w:val="right"/>
            </w:pPr>
          </w:p>
        </w:tc>
      </w:tr>
      <w:tr w:rsidR="001416F4" w14:paraId="3CF5A40E" w14:textId="77777777" w:rsidTr="00C141FB">
        <w:tc>
          <w:tcPr>
            <w:tcW w:w="8188" w:type="dxa"/>
          </w:tcPr>
          <w:p w14:paraId="31A0491D" w14:textId="3A6E9980" w:rsidR="001416F4" w:rsidRDefault="001416F4">
            <w:r>
              <w:t>Total</w:t>
            </w:r>
          </w:p>
        </w:tc>
        <w:tc>
          <w:tcPr>
            <w:tcW w:w="668" w:type="dxa"/>
          </w:tcPr>
          <w:p w14:paraId="6D2198F3" w14:textId="4003A5E2" w:rsidR="001416F4" w:rsidRDefault="001416F4" w:rsidP="00C141FB">
            <w:pPr>
              <w:jc w:val="right"/>
            </w:pPr>
            <w:r>
              <w:t>/10</w:t>
            </w:r>
          </w:p>
        </w:tc>
      </w:tr>
    </w:tbl>
    <w:p w14:paraId="4F72017B" w14:textId="77777777" w:rsidR="00C141FB" w:rsidRDefault="00C141FB"/>
    <w:sectPr w:rsidR="00C141FB" w:rsidSect="00A657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E0B"/>
    <w:rsid w:val="001416F4"/>
    <w:rsid w:val="00142BD3"/>
    <w:rsid w:val="00963E0B"/>
    <w:rsid w:val="00A657EF"/>
    <w:rsid w:val="00C141FB"/>
    <w:rsid w:val="00FF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DD81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1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1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785</Characters>
  <Application>Microsoft Macintosh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Kobylka</dc:creator>
  <cp:keywords/>
  <dc:description/>
  <cp:lastModifiedBy>David N. Wright</cp:lastModifiedBy>
  <cp:revision>5</cp:revision>
  <cp:lastPrinted>2016-11-16T20:29:00Z</cp:lastPrinted>
  <dcterms:created xsi:type="dcterms:W3CDTF">2016-11-16T03:26:00Z</dcterms:created>
  <dcterms:modified xsi:type="dcterms:W3CDTF">2016-11-16T20:30:00Z</dcterms:modified>
</cp:coreProperties>
</file>