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3EB16" w14:textId="77777777" w:rsidR="00A53326" w:rsidRDefault="00637E3E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>English 1130.010 / 012</w:t>
      </w:r>
      <w:r w:rsidR="00A53326">
        <w:rPr>
          <w:rFonts w:cs="Helvetica"/>
          <w:b/>
          <w:bCs/>
          <w:color w:val="2E2E2E"/>
        </w:rPr>
        <w:t xml:space="preserve"> - Academic Writing – </w:t>
      </w:r>
      <w:r>
        <w:rPr>
          <w:rFonts w:cs="Helvetica"/>
          <w:b/>
          <w:bCs/>
          <w:color w:val="2E2E2E"/>
        </w:rPr>
        <w:t>Fall</w:t>
      </w:r>
      <w:r w:rsidR="00A53326">
        <w:rPr>
          <w:rFonts w:cs="Helvetica"/>
          <w:b/>
          <w:bCs/>
          <w:color w:val="2E2E2E"/>
        </w:rPr>
        <w:t xml:space="preserve"> 2016 – Douglas College</w:t>
      </w:r>
    </w:p>
    <w:p w14:paraId="160E7BB1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Essay Assignment #1</w:t>
      </w:r>
    </w:p>
    <w:p w14:paraId="44AC00D4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  <w:bCs/>
          <w:color w:val="2E2E2E"/>
        </w:rPr>
        <w:t xml:space="preserve">Due: </w:t>
      </w:r>
      <w:r>
        <w:rPr>
          <w:rFonts w:cs="Helvetica"/>
          <w:b/>
          <w:bCs/>
          <w:color w:val="2E2E2E"/>
        </w:rPr>
        <w:tab/>
      </w:r>
      <w:r w:rsidRPr="00A53326">
        <w:rPr>
          <w:rFonts w:cs="Helvetica"/>
          <w:b/>
          <w:bCs/>
          <w:color w:val="2E2E2E"/>
        </w:rPr>
        <w:t xml:space="preserve">Final Draft Due </w:t>
      </w:r>
      <w:r w:rsidR="00637E3E">
        <w:rPr>
          <w:rFonts w:cs="Helvetica"/>
          <w:b/>
          <w:bCs/>
          <w:color w:val="2E2E2E"/>
        </w:rPr>
        <w:t>Sept. 27</w:t>
      </w:r>
      <w:r w:rsidRPr="00A53326">
        <w:rPr>
          <w:rFonts w:cs="Helvetica"/>
          <w:b/>
          <w:bCs/>
          <w:color w:val="2E2E2E"/>
        </w:rPr>
        <w:t>, 2016 - in class or by Email</w:t>
      </w:r>
    </w:p>
    <w:p w14:paraId="15A8A274" w14:textId="77777777" w:rsidR="00A53326" w:rsidRPr="00276A8E" w:rsidRDefault="00637E3E" w:rsidP="00276A8E">
      <w:pPr>
        <w:widowControl w:val="0"/>
        <w:autoSpaceDE w:val="0"/>
        <w:autoSpaceDN w:val="0"/>
        <w:adjustRightInd w:val="0"/>
        <w:ind w:left="72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>Sept. 22</w:t>
      </w:r>
      <w:r w:rsidR="00A53326" w:rsidRPr="00A53326">
        <w:rPr>
          <w:rFonts w:cs="Helvetica"/>
          <w:b/>
          <w:bCs/>
          <w:color w:val="2E2E2E"/>
        </w:rPr>
        <w:t xml:space="preserve"> - </w:t>
      </w:r>
      <w:r w:rsidR="00276A8E">
        <w:rPr>
          <w:rFonts w:cs="Helvetica"/>
          <w:bCs/>
          <w:color w:val="2E2E2E"/>
        </w:rPr>
        <w:t>Essay #1 draft</w:t>
      </w:r>
      <w:r>
        <w:rPr>
          <w:rFonts w:cs="Helvetica"/>
          <w:bCs/>
          <w:color w:val="2E2E2E"/>
        </w:rPr>
        <w:t xml:space="preserve"> due in class (please bring the entire printed rough draft in hard copy—no computer only versions—</w:t>
      </w:r>
      <w:r w:rsidR="00A53326" w:rsidRPr="00276A8E">
        <w:rPr>
          <w:rFonts w:cs="Helvetica"/>
          <w:bCs/>
          <w:color w:val="2E2E2E"/>
        </w:rPr>
        <w:t>con</w:t>
      </w:r>
      <w:r>
        <w:rPr>
          <w:rFonts w:cs="Helvetica"/>
          <w:bCs/>
          <w:color w:val="2E2E2E"/>
        </w:rPr>
        <w:t>sisting of thesis statement and no fewer than four paragr</w:t>
      </w:r>
      <w:r w:rsidR="00A53326" w:rsidRPr="00276A8E">
        <w:rPr>
          <w:rFonts w:cs="Helvetica"/>
          <w:bCs/>
          <w:color w:val="2E2E2E"/>
        </w:rPr>
        <w:t>aph</w:t>
      </w:r>
      <w:r>
        <w:rPr>
          <w:rFonts w:cs="Helvetica"/>
          <w:bCs/>
          <w:color w:val="2E2E2E"/>
        </w:rPr>
        <w:t>s total</w:t>
      </w:r>
      <w:r w:rsidR="00A53326" w:rsidRPr="00276A8E">
        <w:rPr>
          <w:rFonts w:cs="Helvetica"/>
          <w:bCs/>
          <w:color w:val="2E2E2E"/>
        </w:rPr>
        <w:t xml:space="preserve"> (</w:t>
      </w:r>
      <w:r>
        <w:rPr>
          <w:rFonts w:cs="Helvetica"/>
          <w:bCs/>
          <w:color w:val="2E2E2E"/>
        </w:rPr>
        <w:t xml:space="preserve">for example, </w:t>
      </w:r>
      <w:r w:rsidR="00A53326" w:rsidRPr="00276A8E">
        <w:rPr>
          <w:rFonts w:cs="Helvetica"/>
          <w:bCs/>
          <w:color w:val="2E2E2E"/>
        </w:rPr>
        <w:t>introduction</w:t>
      </w:r>
      <w:r>
        <w:rPr>
          <w:rFonts w:cs="Helvetica"/>
          <w:bCs/>
          <w:color w:val="2E2E2E"/>
        </w:rPr>
        <w:t>, conclusion, and two body paragraphs</w:t>
      </w:r>
      <w:r w:rsidR="00A53326" w:rsidRPr="00276A8E">
        <w:rPr>
          <w:rFonts w:cs="Helvetica"/>
          <w:bCs/>
          <w:color w:val="2E2E2E"/>
        </w:rPr>
        <w:t xml:space="preserve">). </w:t>
      </w:r>
    </w:p>
    <w:p w14:paraId="016D0307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 xml:space="preserve">Length: </w:t>
      </w:r>
      <w:r w:rsidRPr="00A53326">
        <w:rPr>
          <w:rFonts w:cs="Helvetica"/>
          <w:b/>
          <w:bCs/>
          <w:color w:val="2E2E2E"/>
        </w:rPr>
        <w:t>~750 Words</w:t>
      </w:r>
    </w:p>
    <w:p w14:paraId="4E19D093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F63779C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Audience:</w:t>
      </w:r>
      <w:r w:rsidR="00637E3E">
        <w:rPr>
          <w:rFonts w:cs="Helvetica"/>
          <w:color w:val="2E2E2E"/>
        </w:rPr>
        <w:t xml:space="preserve"> You are writing for a 1</w:t>
      </w:r>
      <w:r w:rsidR="00637E3E" w:rsidRPr="00637E3E">
        <w:rPr>
          <w:rFonts w:cs="Helvetica"/>
          <w:color w:val="2E2E2E"/>
          <w:vertAlign w:val="superscript"/>
        </w:rPr>
        <w:t>st</w:t>
      </w:r>
      <w:r w:rsidR="00637E3E">
        <w:rPr>
          <w:rFonts w:cs="Helvetica"/>
          <w:color w:val="2E2E2E"/>
        </w:rPr>
        <w:t>-</w:t>
      </w:r>
      <w:r w:rsidRPr="00A53326">
        <w:rPr>
          <w:rFonts w:cs="Helvetica"/>
          <w:color w:val="2E2E2E"/>
        </w:rPr>
        <w:t>year student, like you, in English 1130</w:t>
      </w:r>
      <w:r w:rsidR="00637E3E">
        <w:rPr>
          <w:rFonts w:cs="Helvetica"/>
          <w:color w:val="2E2E2E"/>
        </w:rPr>
        <w:t>: Academic Writing</w:t>
      </w:r>
      <w:r w:rsidRPr="00A53326">
        <w:rPr>
          <w:rFonts w:cs="Helvetica"/>
          <w:color w:val="2E2E2E"/>
        </w:rPr>
        <w:t xml:space="preserve"> who is interested in learning more about writing essays for this course.</w:t>
      </w:r>
    </w:p>
    <w:p w14:paraId="35F089AB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67DE3179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Task:</w:t>
      </w:r>
      <w:r w:rsidRPr="00A53326">
        <w:rPr>
          <w:rFonts w:cs="Helvetica"/>
          <w:color w:val="2E2E2E"/>
        </w:rPr>
        <w:t xml:space="preserve"> Write an essay outlining what a student in English 1130: Academic Writing should know about essay writing and more generally about writing at a post-secondary level.</w:t>
      </w:r>
    </w:p>
    <w:p w14:paraId="521CCC51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Cs/>
          <w:color w:val="2E2E2E"/>
        </w:rPr>
      </w:pPr>
    </w:p>
    <w:p w14:paraId="35D725B4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Specifications:</w:t>
      </w:r>
      <w:r w:rsidRPr="00A53326">
        <w:rPr>
          <w:rFonts w:cs="Helvetica"/>
          <w:color w:val="2E2E2E"/>
        </w:rPr>
        <w:t xml:space="preserve"> The essay should be ~750 words (around three pages, double-spaced) and follow all the formal requirements outlined in the course outline. You should not have any secondary sources in your essay. Please remember to write to your audience</w:t>
      </w:r>
      <w:r w:rsidR="00637E3E">
        <w:rPr>
          <w:rFonts w:cs="Helvetica"/>
          <w:color w:val="2E2E2E"/>
        </w:rPr>
        <w:t xml:space="preserve"> and its expectations</w:t>
      </w:r>
      <w:r w:rsidRPr="00A53326">
        <w:rPr>
          <w:rFonts w:cs="Helvetica"/>
          <w:color w:val="2E2E2E"/>
        </w:rPr>
        <w:t>, not to what you think I want you to write. You may use the first-person pronoun if you wish, but it is not required.</w:t>
      </w:r>
    </w:p>
    <w:p w14:paraId="19CE41E9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18C3411E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Successful essays will do some–or all–of the following:</w:t>
      </w:r>
    </w:p>
    <w:p w14:paraId="15A5DB97" w14:textId="77777777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Define essay writing / explain the characteristics of academic writing and why</w:t>
      </w:r>
      <w:r w:rsidRPr="00A53326">
        <w:rPr>
          <w:rFonts w:cs="Helvetica"/>
        </w:rPr>
        <w:t xml:space="preserve"> </w:t>
      </w:r>
      <w:r w:rsidRPr="00A53326">
        <w:rPr>
          <w:rFonts w:cs="Helvetica"/>
          <w:color w:val="2E2E2E"/>
        </w:rPr>
        <w:t>certain characteristics are more important than others</w:t>
      </w:r>
    </w:p>
    <w:p w14:paraId="16E5F278" w14:textId="77777777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Identify a few things that are important for essay writing</w:t>
      </w:r>
    </w:p>
    <w:p w14:paraId="0E93AB6E" w14:textId="77777777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Make a case for adopting certain approaches to essay writing</w:t>
      </w:r>
    </w:p>
    <w:p w14:paraId="52245986" w14:textId="77777777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Explain why your approaches are worth adopting</w:t>
      </w:r>
    </w:p>
    <w:p w14:paraId="578B5D38" w14:textId="77777777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Suggest how adopting your approaches will lead to success in essay writing</w:t>
      </w:r>
    </w:p>
    <w:p w14:paraId="18840AA2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1C98A1CD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color w:val="2E2E2E"/>
        </w:rPr>
      </w:pPr>
      <w:r w:rsidRPr="00A53326">
        <w:rPr>
          <w:rFonts w:cs="Helvetica"/>
          <w:b/>
          <w:bCs/>
          <w:color w:val="2E2E2E"/>
        </w:rPr>
        <w:t>Hint:</w:t>
      </w:r>
      <w:r w:rsidRPr="00A53326">
        <w:rPr>
          <w:rFonts w:cs="Helvetica"/>
          <w:color w:val="2E2E2E"/>
        </w:rPr>
        <w:t xml:space="preserve"> Even though this paper does not require you to use secondary sources, you should have a general familiarity with what academic writing is and how it works. You can get at this information through </w:t>
      </w:r>
      <w:r>
        <w:rPr>
          <w:rFonts w:cs="Helvetica"/>
          <w:color w:val="2E2E2E"/>
        </w:rPr>
        <w:t>G</w:t>
      </w:r>
      <w:r w:rsidRPr="00A53326">
        <w:rPr>
          <w:rFonts w:cs="Helvetica"/>
          <w:color w:val="2E2E2E"/>
        </w:rPr>
        <w:t>oogle, by consulting the library, and by doing other kinds of research</w:t>
      </w:r>
      <w:r w:rsidR="000D04D4">
        <w:rPr>
          <w:rFonts w:cs="Helvetica"/>
          <w:color w:val="2E2E2E"/>
        </w:rPr>
        <w:t xml:space="preserve"> along with participating in our class conversations</w:t>
      </w:r>
      <w:r w:rsidRPr="00A53326">
        <w:rPr>
          <w:rFonts w:cs="Helvetica"/>
          <w:color w:val="2E2E2E"/>
        </w:rPr>
        <w:t>. Be careful you do not plagiarize materials. Instead, rely on your sense of what a student like you would need to know. Remember to ask questions and work with them. Here are a few examples, please do not try to answer all of these in one paper</w:t>
      </w:r>
      <w:r w:rsidR="000D04D4">
        <w:rPr>
          <w:rFonts w:cs="Helvetica"/>
          <w:color w:val="2E2E2E"/>
        </w:rPr>
        <w:t>—</w:t>
      </w:r>
      <w:r w:rsidRPr="00A53326">
        <w:rPr>
          <w:rFonts w:cs="Helvetica"/>
          <w:color w:val="2E2E2E"/>
        </w:rPr>
        <w:t>n</w:t>
      </w:r>
      <w:r w:rsidR="000D04D4">
        <w:rPr>
          <w:rFonts w:cs="Helvetica"/>
          <w:color w:val="2E2E2E"/>
        </w:rPr>
        <w:t>arrow your focus.</w:t>
      </w:r>
    </w:p>
    <w:p w14:paraId="2683EAC0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What would you want to know about academic writing / essay writing / college writing?</w:t>
      </w:r>
    </w:p>
    <w:p w14:paraId="2DD180D9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Why would you want to know that?</w:t>
      </w:r>
    </w:p>
    <w:p w14:paraId="5948C80B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What assumptions are you making about essay writing</w:t>
      </w:r>
      <w:bookmarkStart w:id="0" w:name="_GoBack"/>
      <w:bookmarkEnd w:id="0"/>
      <w:r w:rsidRPr="00A53326">
        <w:rPr>
          <w:rFonts w:cs="Helvetica"/>
          <w:color w:val="2E2E2E"/>
        </w:rPr>
        <w:t>?</w:t>
      </w:r>
    </w:p>
    <w:p w14:paraId="582F2536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How are those assumptions correct or incorrect?</w:t>
      </w:r>
    </w:p>
    <w:p w14:paraId="23B372F1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What information do you think is essential? Why is it essential? Is essential the word? How so?</w:t>
      </w:r>
    </w:p>
    <w:p w14:paraId="364D57BA" w14:textId="77777777" w:rsidR="00573E78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276A8E">
        <w:rPr>
          <w:rFonts w:cs="Helvetica"/>
          <w:color w:val="2E2E2E"/>
        </w:rPr>
        <w:t>What is the “shared language” that incoming students would benefit from knowing? Why?</w:t>
      </w:r>
    </w:p>
    <w:sectPr w:rsidR="00573E78" w:rsidRPr="00A53326" w:rsidSect="00276A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791204F"/>
    <w:multiLevelType w:val="hybridMultilevel"/>
    <w:tmpl w:val="5AB6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18C6"/>
    <w:multiLevelType w:val="hybridMultilevel"/>
    <w:tmpl w:val="12FC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85A45"/>
    <w:multiLevelType w:val="hybridMultilevel"/>
    <w:tmpl w:val="2200D46E"/>
    <w:lvl w:ilvl="0" w:tplc="2BC6D02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4B74"/>
    <w:multiLevelType w:val="hybridMultilevel"/>
    <w:tmpl w:val="B590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26"/>
    <w:rsid w:val="000D04D4"/>
    <w:rsid w:val="00276A8E"/>
    <w:rsid w:val="00573E78"/>
    <w:rsid w:val="00637E3E"/>
    <w:rsid w:val="00936E8D"/>
    <w:rsid w:val="00A5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D7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326"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326"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2206</Characters>
  <Application>Microsoft Macintosh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dcterms:created xsi:type="dcterms:W3CDTF">2016-08-25T18:16:00Z</dcterms:created>
  <dcterms:modified xsi:type="dcterms:W3CDTF">2016-08-25T18:17:00Z</dcterms:modified>
</cp:coreProperties>
</file>