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651A4" w14:textId="77777777" w:rsidR="00700753" w:rsidRPr="00141A49" w:rsidRDefault="00700753" w:rsidP="00700753">
      <w:pPr>
        <w:rPr>
          <w:b/>
        </w:rPr>
      </w:pPr>
      <w:r w:rsidRPr="00141A49">
        <w:rPr>
          <w:b/>
        </w:rPr>
        <w:t>In-Class Exercise #</w:t>
      </w:r>
      <w:r>
        <w:rPr>
          <w:b/>
        </w:rPr>
        <w:t>2</w:t>
      </w:r>
      <w:r w:rsidRPr="00141A49">
        <w:rPr>
          <w:b/>
        </w:rPr>
        <w:t>: Prompt and Activity</w:t>
      </w:r>
    </w:p>
    <w:p w14:paraId="36A6D4CC" w14:textId="77777777" w:rsidR="00700753" w:rsidRPr="00141A49" w:rsidRDefault="00700753" w:rsidP="00700753">
      <w:pPr>
        <w:rPr>
          <w:b/>
        </w:rPr>
      </w:pPr>
      <w:r w:rsidRPr="00141A49">
        <w:rPr>
          <w:b/>
        </w:rPr>
        <w:t>English 1130.0</w:t>
      </w:r>
      <w:r w:rsidR="00AB76F1">
        <w:rPr>
          <w:b/>
        </w:rPr>
        <w:t>04</w:t>
      </w:r>
      <w:r w:rsidRPr="00141A49">
        <w:rPr>
          <w:b/>
        </w:rPr>
        <w:t xml:space="preserve"> and 1130.</w:t>
      </w:r>
      <w:r w:rsidR="00AB76F1">
        <w:rPr>
          <w:b/>
        </w:rPr>
        <w:t>008</w:t>
      </w:r>
      <w:r w:rsidRPr="00141A49">
        <w:rPr>
          <w:b/>
        </w:rPr>
        <w:t xml:space="preserve"> – Academic Writing</w:t>
      </w:r>
    </w:p>
    <w:p w14:paraId="393E763E" w14:textId="77777777" w:rsidR="00700753" w:rsidRPr="00141A49" w:rsidRDefault="00700753" w:rsidP="00700753">
      <w:pPr>
        <w:rPr>
          <w:b/>
        </w:rPr>
      </w:pPr>
      <w:r w:rsidRPr="00141A49">
        <w:rPr>
          <w:b/>
        </w:rPr>
        <w:t>Tues. and Thurs. / Douglas College / David N. Wright</w:t>
      </w:r>
    </w:p>
    <w:p w14:paraId="2C4B0416" w14:textId="77777777" w:rsidR="00573E78" w:rsidRDefault="00700753" w:rsidP="00700753">
      <w:pPr>
        <w:rPr>
          <w:b/>
        </w:rPr>
      </w:pPr>
      <w:r w:rsidRPr="00141A49">
        <w:rPr>
          <w:b/>
        </w:rPr>
        <w:t xml:space="preserve">Due: </w:t>
      </w:r>
      <w:r w:rsidR="00AB76F1">
        <w:rPr>
          <w:b/>
        </w:rPr>
        <w:t>January</w:t>
      </w:r>
      <w:r w:rsidRPr="00141A49">
        <w:rPr>
          <w:b/>
        </w:rPr>
        <w:t xml:space="preserve"> </w:t>
      </w:r>
      <w:r w:rsidR="00AB76F1">
        <w:rPr>
          <w:b/>
        </w:rPr>
        <w:t xml:space="preserve">10 </w:t>
      </w:r>
      <w:r w:rsidRPr="00141A49">
        <w:rPr>
          <w:b/>
        </w:rPr>
        <w:t>Class</w:t>
      </w:r>
    </w:p>
    <w:p w14:paraId="54E8987B" w14:textId="77777777" w:rsidR="00700753" w:rsidRDefault="00700753" w:rsidP="00700753">
      <w:pPr>
        <w:rPr>
          <w:b/>
        </w:rPr>
      </w:pPr>
    </w:p>
    <w:p w14:paraId="7A2E9460" w14:textId="77777777" w:rsidR="00700753" w:rsidRPr="007E5CE1" w:rsidRDefault="00700753" w:rsidP="00700753">
      <w:r w:rsidRPr="008E4699">
        <w:rPr>
          <w:b/>
        </w:rPr>
        <w:t xml:space="preserve">Task: </w:t>
      </w:r>
      <w:r w:rsidR="00767B4E">
        <w:t>T</w:t>
      </w:r>
      <w:r w:rsidR="007E5CE1">
        <w:t xml:space="preserve">ry to figure out how the thesis sentence is related to your team’s main subject area. </w:t>
      </w:r>
    </w:p>
    <w:p w14:paraId="67FF2414" w14:textId="77777777" w:rsidR="007E5CE1" w:rsidRDefault="007E5CE1" w:rsidP="00700753"/>
    <w:p w14:paraId="42180130" w14:textId="77777777" w:rsidR="00700753" w:rsidRPr="007E5CE1" w:rsidRDefault="007E5CE1" w:rsidP="00700753">
      <w:pPr>
        <w:rPr>
          <w:b/>
        </w:rPr>
      </w:pPr>
      <w:r w:rsidRPr="007E5CE1">
        <w:rPr>
          <w:b/>
        </w:rPr>
        <w:t>Procedure</w:t>
      </w:r>
      <w:r>
        <w:rPr>
          <w:b/>
        </w:rPr>
        <w:t>s</w:t>
      </w:r>
      <w:r w:rsidRPr="007E5CE1">
        <w:rPr>
          <w:b/>
        </w:rPr>
        <w:t>:</w:t>
      </w:r>
    </w:p>
    <w:p w14:paraId="2DF253D3" w14:textId="77777777" w:rsidR="00700753" w:rsidRDefault="00700753" w:rsidP="00700753"/>
    <w:p w14:paraId="448680C5" w14:textId="77777777" w:rsidR="007E5CE1" w:rsidRDefault="007E5CE1" w:rsidP="007E5CE1">
      <w:pPr>
        <w:pStyle w:val="ListParagraph"/>
        <w:numPr>
          <w:ilvl w:val="0"/>
          <w:numId w:val="1"/>
        </w:numPr>
      </w:pPr>
      <w:r>
        <w:t>With your team, take a look at the thesis examples you completed for this class and</w:t>
      </w:r>
    </w:p>
    <w:p w14:paraId="7706EB77" w14:textId="77777777" w:rsidR="007E5CE1" w:rsidRDefault="00E30B79" w:rsidP="007E5CE1">
      <w:pPr>
        <w:pStyle w:val="ListParagraph"/>
        <w:numPr>
          <w:ilvl w:val="1"/>
          <w:numId w:val="1"/>
        </w:numPr>
      </w:pPr>
      <w:r>
        <w:t>i</w:t>
      </w:r>
      <w:r w:rsidR="007E5CE1">
        <w:t>dentify similarities (or identical matches) in the examples</w:t>
      </w:r>
    </w:p>
    <w:p w14:paraId="5F8435A1" w14:textId="77777777" w:rsidR="007E5CE1" w:rsidRDefault="00E30B79" w:rsidP="007E5CE1">
      <w:pPr>
        <w:pStyle w:val="ListParagraph"/>
        <w:numPr>
          <w:ilvl w:val="1"/>
          <w:numId w:val="1"/>
        </w:numPr>
      </w:pPr>
      <w:r>
        <w:t>i</w:t>
      </w:r>
      <w:r w:rsidR="007E5CE1">
        <w:t>dentify similarities (or identical matches) in the explanations</w:t>
      </w:r>
    </w:p>
    <w:p w14:paraId="6E0A5600" w14:textId="77777777" w:rsidR="007E5CE1" w:rsidRDefault="00E30B79" w:rsidP="007E5CE1">
      <w:pPr>
        <w:pStyle w:val="ListParagraph"/>
        <w:numPr>
          <w:ilvl w:val="1"/>
          <w:numId w:val="1"/>
        </w:numPr>
      </w:pPr>
      <w:r>
        <w:t>c</w:t>
      </w:r>
      <w:r w:rsidR="007E5CE1">
        <w:t>hoose the best example AND explanation AND write down at least three reasons for their “bestness.”</w:t>
      </w:r>
    </w:p>
    <w:p w14:paraId="1D922926" w14:textId="77777777" w:rsidR="00F627AE" w:rsidRDefault="00F627AE" w:rsidP="00F627AE">
      <w:pPr>
        <w:ind w:left="1080"/>
      </w:pPr>
    </w:p>
    <w:p w14:paraId="0B41670E" w14:textId="77777777" w:rsidR="007E5CE1" w:rsidRDefault="00F627AE" w:rsidP="007E5CE1">
      <w:pPr>
        <w:pStyle w:val="ListParagraph"/>
        <w:numPr>
          <w:ilvl w:val="0"/>
          <w:numId w:val="1"/>
        </w:numPr>
      </w:pPr>
      <w:r>
        <w:t>With your team, figure out how the thesis sentence (generally, not your awesome example) m</w:t>
      </w:r>
      <w:r w:rsidR="00767B4E">
        <w:t xml:space="preserve">ight relate to your team’s </w:t>
      </w:r>
      <w:r>
        <w:t>subject area by</w:t>
      </w:r>
    </w:p>
    <w:p w14:paraId="671B4C2A" w14:textId="77777777" w:rsidR="00F627AE" w:rsidRDefault="00E30B79" w:rsidP="00F627AE">
      <w:pPr>
        <w:pStyle w:val="ListParagraph"/>
        <w:numPr>
          <w:ilvl w:val="1"/>
          <w:numId w:val="1"/>
        </w:numPr>
      </w:pPr>
      <w:r>
        <w:t>d</w:t>
      </w:r>
      <w:r w:rsidR="00F627AE">
        <w:t>efining</w:t>
      </w:r>
      <w:r w:rsidR="00767B4E">
        <w:t xml:space="preserve"> your</w:t>
      </w:r>
      <w:r w:rsidR="00F627AE">
        <w:t xml:space="preserve"> subject area (I.e. what is paragraphing in the context of the class?)</w:t>
      </w:r>
    </w:p>
    <w:p w14:paraId="1D45DD6C" w14:textId="77777777" w:rsidR="00F627AE" w:rsidRDefault="00E30B79" w:rsidP="00F627AE">
      <w:pPr>
        <w:pStyle w:val="ListParagraph"/>
        <w:numPr>
          <w:ilvl w:val="1"/>
          <w:numId w:val="1"/>
        </w:numPr>
      </w:pPr>
      <w:r>
        <w:t>i</w:t>
      </w:r>
      <w:r w:rsidR="00F627AE">
        <w:t>dentifying, in a sentence, how the thesis sentence (again, as a general concept) is relevant to your subject area</w:t>
      </w:r>
    </w:p>
    <w:p w14:paraId="1C4C3CDF" w14:textId="77777777" w:rsidR="00E30B79" w:rsidRDefault="00E30B79" w:rsidP="00E30B79">
      <w:pPr>
        <w:pStyle w:val="ListParagraph"/>
        <w:ind w:left="1440"/>
      </w:pPr>
    </w:p>
    <w:p w14:paraId="33C7F92D" w14:textId="77777777" w:rsidR="00E30B79" w:rsidRDefault="00E30B79" w:rsidP="00E30B79">
      <w:pPr>
        <w:pStyle w:val="ListParagraph"/>
        <w:numPr>
          <w:ilvl w:val="0"/>
          <w:numId w:val="1"/>
        </w:numPr>
      </w:pPr>
      <w:r>
        <w:t xml:space="preserve">With your team, and using the specific thesis sentence example you chose above, </w:t>
      </w:r>
    </w:p>
    <w:p w14:paraId="19AEF5BD" w14:textId="77777777" w:rsidR="00E30B79" w:rsidRDefault="00E30B79" w:rsidP="00E30B79">
      <w:pPr>
        <w:pStyle w:val="ListParagraph"/>
        <w:numPr>
          <w:ilvl w:val="1"/>
          <w:numId w:val="1"/>
        </w:numPr>
      </w:pPr>
      <w:r>
        <w:t>choose a subject area that interests you, or the one assigned to your team</w:t>
      </w:r>
    </w:p>
    <w:p w14:paraId="68160496" w14:textId="77777777" w:rsidR="00E30B79" w:rsidRDefault="00E30B79" w:rsidP="00E30B79">
      <w:pPr>
        <w:pStyle w:val="ListParagraph"/>
        <w:numPr>
          <w:ilvl w:val="1"/>
          <w:numId w:val="1"/>
        </w:numPr>
      </w:pPr>
      <w:r>
        <w:t xml:space="preserve">replace the words in the thesis sentence example that refer to the subject area with the subject area you chose </w:t>
      </w:r>
    </w:p>
    <w:p w14:paraId="2FBADFC9" w14:textId="77777777" w:rsidR="00E30B79" w:rsidRDefault="00E30B79" w:rsidP="00E30B79">
      <w:pPr>
        <w:pStyle w:val="ListParagraph"/>
        <w:ind w:left="1440"/>
      </w:pPr>
    </w:p>
    <w:p w14:paraId="2F27EE13" w14:textId="2016AAF4" w:rsidR="00E30B79" w:rsidRDefault="00E30B79" w:rsidP="00E30B79">
      <w:pPr>
        <w:pStyle w:val="ListParagraph"/>
        <w:numPr>
          <w:ilvl w:val="0"/>
          <w:numId w:val="1"/>
        </w:numPr>
      </w:pPr>
      <w:r>
        <w:t xml:space="preserve">One person from your team should write on the board, no later than </w:t>
      </w:r>
      <w:r w:rsidR="00076772">
        <w:t>9</w:t>
      </w:r>
      <w:r>
        <w:t xml:space="preserve">:20 / </w:t>
      </w:r>
      <w:r w:rsidR="00076772">
        <w:t>1</w:t>
      </w:r>
      <w:bookmarkStart w:id="0" w:name="_GoBack"/>
      <w:bookmarkEnd w:id="0"/>
      <w:r>
        <w:t>:20,</w:t>
      </w:r>
    </w:p>
    <w:p w14:paraId="29E51064" w14:textId="77777777" w:rsidR="00E30B79" w:rsidRDefault="00E30B79" w:rsidP="00E30B79">
      <w:pPr>
        <w:pStyle w:val="ListParagraph"/>
        <w:numPr>
          <w:ilvl w:val="1"/>
          <w:numId w:val="1"/>
        </w:numPr>
      </w:pPr>
      <w:r>
        <w:t>best example</w:t>
      </w:r>
    </w:p>
    <w:p w14:paraId="53B29CBA" w14:textId="77777777" w:rsidR="00E30B79" w:rsidRDefault="00E30B79" w:rsidP="00E30B79">
      <w:pPr>
        <w:pStyle w:val="ListParagraph"/>
        <w:numPr>
          <w:ilvl w:val="1"/>
          <w:numId w:val="1"/>
        </w:numPr>
      </w:pPr>
      <w:r>
        <w:t>best explanation</w:t>
      </w:r>
    </w:p>
    <w:p w14:paraId="06336198" w14:textId="77777777" w:rsidR="00E30B79" w:rsidRDefault="00E30B79" w:rsidP="00E30B79">
      <w:pPr>
        <w:pStyle w:val="ListParagraph"/>
        <w:numPr>
          <w:ilvl w:val="1"/>
          <w:numId w:val="1"/>
        </w:numPr>
      </w:pPr>
      <w:r>
        <w:t>re-written thesis statement</w:t>
      </w:r>
    </w:p>
    <w:p w14:paraId="7C33A569" w14:textId="77777777" w:rsidR="007E5CE1" w:rsidRDefault="007E5CE1" w:rsidP="007E5CE1">
      <w:pPr>
        <w:ind w:left="720"/>
      </w:pPr>
    </w:p>
    <w:p w14:paraId="645D98E4" w14:textId="77777777" w:rsidR="007E5CE1" w:rsidRPr="007E5CE1" w:rsidRDefault="007E5CE1" w:rsidP="00700753">
      <w:pPr>
        <w:rPr>
          <w:b/>
        </w:rPr>
      </w:pPr>
      <w:r w:rsidRPr="007E5CE1">
        <w:rPr>
          <w:b/>
        </w:rPr>
        <w:t xml:space="preserve">Definitions: </w:t>
      </w:r>
    </w:p>
    <w:p w14:paraId="75BF4475" w14:textId="77777777" w:rsidR="007E5CE1" w:rsidRPr="007E5CE1" w:rsidRDefault="007E5CE1" w:rsidP="00700753">
      <w:pPr>
        <w:rPr>
          <w:b/>
        </w:rPr>
      </w:pPr>
    </w:p>
    <w:p w14:paraId="45B23058" w14:textId="77777777" w:rsidR="007E5CE1" w:rsidRDefault="007E5CE1" w:rsidP="00700753">
      <w:r w:rsidRPr="007E5CE1">
        <w:rPr>
          <w:b/>
        </w:rPr>
        <w:t>Subject Area</w:t>
      </w:r>
      <w:r>
        <w:t xml:space="preserve"> – refers to the general subject you are working on. In this assignment, your subject are could be “paragraphing.” Later on in the course, you might be working on the subject area of “</w:t>
      </w:r>
      <w:r w:rsidR="00AB76F1">
        <w:t>games</w:t>
      </w:r>
      <w:r>
        <w:t>” or “</w:t>
      </w:r>
      <w:r w:rsidR="00AB76F1">
        <w:t>board games in pre-school</w:t>
      </w:r>
      <w:r>
        <w:t xml:space="preserve"> education.”</w:t>
      </w:r>
    </w:p>
    <w:p w14:paraId="5FF572EA" w14:textId="77777777" w:rsidR="00F627AE" w:rsidRDefault="00F627AE" w:rsidP="00700753"/>
    <w:p w14:paraId="664657C4" w14:textId="77777777" w:rsidR="00F627AE" w:rsidRPr="00700753" w:rsidRDefault="00F627AE" w:rsidP="00700753">
      <w:r w:rsidRPr="00E30B79">
        <w:rPr>
          <w:b/>
        </w:rPr>
        <w:t>General Concept</w:t>
      </w:r>
      <w:r>
        <w:t xml:space="preserve"> – refers to the generally accepted understanding of something. The general concept of a city for instance is that there will be some tall buildings, a downtown, a fire hall, a police station, and more than 250,000 people living in it. However, this general concept is not specific; it could apply to ALL cities, not necessarily a specific city</w:t>
      </w:r>
      <w:r w:rsidR="00E30B79">
        <w:t>,</w:t>
      </w:r>
      <w:r>
        <w:t xml:space="preserve"> which might have characteristics such as a large tower or iconic building or much larger population. </w:t>
      </w:r>
    </w:p>
    <w:sectPr w:rsidR="00F627AE" w:rsidRPr="00700753"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F1D49"/>
    <w:multiLevelType w:val="hybridMultilevel"/>
    <w:tmpl w:val="883AAA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753"/>
    <w:rsid w:val="00076772"/>
    <w:rsid w:val="00573E78"/>
    <w:rsid w:val="00700753"/>
    <w:rsid w:val="00767B4E"/>
    <w:rsid w:val="007E5CE1"/>
    <w:rsid w:val="00936E8D"/>
    <w:rsid w:val="00AB76F1"/>
    <w:rsid w:val="00E30B79"/>
    <w:rsid w:val="00F627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5281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CE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306</Words>
  <Characters>1746</Characters>
  <Application>Microsoft Macintosh Word</Application>
  <DocSecurity>0</DocSecurity>
  <Lines>14</Lines>
  <Paragraphs>4</Paragraphs>
  <ScaleCrop>false</ScaleCrop>
  <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3</cp:revision>
  <cp:lastPrinted>2017-01-10T00:49:00Z</cp:lastPrinted>
  <dcterms:created xsi:type="dcterms:W3CDTF">2016-09-08T17:37:00Z</dcterms:created>
  <dcterms:modified xsi:type="dcterms:W3CDTF">2017-01-10T00:50:00Z</dcterms:modified>
</cp:coreProperties>
</file>