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681EA" w14:textId="77777777" w:rsidR="00573E78" w:rsidRPr="00587303" w:rsidRDefault="00483090">
      <w:pPr>
        <w:rPr>
          <w:b/>
        </w:rPr>
      </w:pPr>
      <w:r w:rsidRPr="00587303">
        <w:rPr>
          <w:b/>
        </w:rPr>
        <w:t>Game Reflection Journal Rubric</w:t>
      </w:r>
    </w:p>
    <w:p w14:paraId="2C82E54C" w14:textId="77777777" w:rsidR="00483090" w:rsidRPr="00587303" w:rsidRDefault="00483090">
      <w:pPr>
        <w:rPr>
          <w:b/>
        </w:rPr>
      </w:pPr>
      <w:r w:rsidRPr="00587303">
        <w:rPr>
          <w:b/>
        </w:rPr>
        <w:t>Assignment Weight: 3 points</w:t>
      </w:r>
    </w:p>
    <w:p w14:paraId="34A35D11" w14:textId="77777777" w:rsidR="00587303" w:rsidRPr="00587303" w:rsidRDefault="00587303">
      <w:pPr>
        <w:rPr>
          <w:b/>
        </w:rPr>
      </w:pPr>
      <w:r w:rsidRPr="00587303">
        <w:rPr>
          <w:b/>
        </w:rPr>
        <w:t>English 1130 – Winter 2017 – David N. Wright</w:t>
      </w:r>
    </w:p>
    <w:p w14:paraId="7A362173" w14:textId="77777777" w:rsidR="00587303" w:rsidRPr="00587303" w:rsidRDefault="00587303">
      <w:pPr>
        <w:rPr>
          <w:b/>
        </w:rPr>
      </w:pPr>
    </w:p>
    <w:p w14:paraId="09AE3589" w14:textId="77777777" w:rsidR="00587303" w:rsidRPr="00587303" w:rsidRDefault="00587303">
      <w:pPr>
        <w:rPr>
          <w:b/>
        </w:rPr>
      </w:pPr>
      <w:r w:rsidRPr="00587303">
        <w:rPr>
          <w:b/>
        </w:rPr>
        <w:t>Student Name: ______________________________________________________________</w:t>
      </w:r>
    </w:p>
    <w:p w14:paraId="7B488CE0" w14:textId="77777777" w:rsidR="00483090" w:rsidRPr="00587303" w:rsidRDefault="00483090"/>
    <w:p w14:paraId="295171DA" w14:textId="77777777" w:rsidR="00483090" w:rsidRPr="00587303" w:rsidRDefault="00312540" w:rsidP="00483090">
      <w:pPr>
        <w:rPr>
          <w:rFonts w:ascii="Cambria" w:hAnsi="Cambria"/>
          <w:b/>
        </w:rPr>
      </w:pPr>
      <w:r w:rsidRPr="00587303">
        <w:rPr>
          <w:rFonts w:ascii="Cambria" w:hAnsi="Cambria"/>
          <w:b/>
        </w:rPr>
        <w:t>Grading</w:t>
      </w:r>
    </w:p>
    <w:p w14:paraId="34897111" w14:textId="77777777" w:rsidR="00312540" w:rsidRPr="00587303" w:rsidRDefault="00312540" w:rsidP="00483090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71"/>
        <w:gridCol w:w="963"/>
      </w:tblGrid>
      <w:tr w:rsidR="00312540" w:rsidRPr="00587303" w14:paraId="2351C494" w14:textId="77777777" w:rsidTr="00312540">
        <w:tc>
          <w:tcPr>
            <w:tcW w:w="1242" w:type="dxa"/>
          </w:tcPr>
          <w:p w14:paraId="17C36DD9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Worth:</w:t>
            </w:r>
          </w:p>
        </w:tc>
        <w:tc>
          <w:tcPr>
            <w:tcW w:w="7371" w:type="dxa"/>
          </w:tcPr>
          <w:p w14:paraId="3F59DB0C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Expectation:</w:t>
            </w:r>
          </w:p>
        </w:tc>
        <w:tc>
          <w:tcPr>
            <w:tcW w:w="963" w:type="dxa"/>
          </w:tcPr>
          <w:p w14:paraId="7535448E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Mark:</w:t>
            </w:r>
          </w:p>
          <w:p w14:paraId="1793FCB1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</w:p>
        </w:tc>
      </w:tr>
      <w:tr w:rsidR="00312540" w:rsidRPr="00587303" w14:paraId="32980636" w14:textId="77777777" w:rsidTr="00312540">
        <w:tc>
          <w:tcPr>
            <w:tcW w:w="1242" w:type="dxa"/>
          </w:tcPr>
          <w:p w14:paraId="12EF3709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0.5</w:t>
            </w:r>
          </w:p>
        </w:tc>
        <w:tc>
          <w:tcPr>
            <w:tcW w:w="7371" w:type="dxa"/>
          </w:tcPr>
          <w:p w14:paraId="7E1F22DE" w14:textId="77777777" w:rsidR="00312540" w:rsidRPr="00587303" w:rsidRDefault="006142AA" w:rsidP="006142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Does the Journal follow the formal requirements identified frequently in the course, particularly as they apply to the Journal—title, first three sentences without error? </w:t>
            </w:r>
          </w:p>
        </w:tc>
        <w:tc>
          <w:tcPr>
            <w:tcW w:w="963" w:type="dxa"/>
          </w:tcPr>
          <w:p w14:paraId="0B898D3F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  <w:p w14:paraId="36FC6142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  <w:p w14:paraId="0B2C03BC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33DBBE83" w14:textId="77777777" w:rsidTr="00312540">
        <w:tc>
          <w:tcPr>
            <w:tcW w:w="1242" w:type="dxa"/>
          </w:tcPr>
          <w:p w14:paraId="0D3300F7" w14:textId="77777777" w:rsidR="00312540" w:rsidRPr="00587303" w:rsidRDefault="006142AA" w:rsidP="0048309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0</w:t>
            </w:r>
            <w:r w:rsidR="00312540" w:rsidRPr="00587303">
              <w:rPr>
                <w:rFonts w:ascii="Cambria" w:hAnsi="Cambria"/>
                <w:b/>
              </w:rPr>
              <w:t>.5</w:t>
            </w:r>
          </w:p>
        </w:tc>
        <w:tc>
          <w:tcPr>
            <w:tcW w:w="7371" w:type="dxa"/>
          </w:tcPr>
          <w:p w14:paraId="78B8B1CF" w14:textId="77777777" w:rsidR="00312540" w:rsidRPr="00587303" w:rsidRDefault="006142AA" w:rsidP="006142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Does the workflow </w:t>
            </w:r>
            <w:r w:rsidRPr="006142AA">
              <w:rPr>
                <w:rFonts w:ascii="Cambria" w:hAnsi="Cambria"/>
                <w:b/>
              </w:rPr>
              <w:t>clearly</w:t>
            </w:r>
            <w:r>
              <w:rPr>
                <w:rFonts w:ascii="Cambria" w:hAnsi="Cambria"/>
                <w:b/>
              </w:rPr>
              <w:t xml:space="preserve"> indicate or imply</w:t>
            </w:r>
            <w:r>
              <w:rPr>
                <w:rFonts w:ascii="Cambria" w:hAnsi="Cambria"/>
              </w:rPr>
              <w:t xml:space="preserve"> the audience for the workflow?</w:t>
            </w:r>
          </w:p>
        </w:tc>
        <w:tc>
          <w:tcPr>
            <w:tcW w:w="963" w:type="dxa"/>
          </w:tcPr>
          <w:p w14:paraId="608A473C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</w:tr>
      <w:tr w:rsidR="006142AA" w:rsidRPr="00587303" w14:paraId="64ACA009" w14:textId="77777777" w:rsidTr="00312540">
        <w:tc>
          <w:tcPr>
            <w:tcW w:w="1242" w:type="dxa"/>
          </w:tcPr>
          <w:p w14:paraId="102868C8" w14:textId="77777777" w:rsidR="006142AA" w:rsidRDefault="00FD3D4C" w:rsidP="0048309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0.5</w:t>
            </w:r>
          </w:p>
        </w:tc>
        <w:tc>
          <w:tcPr>
            <w:tcW w:w="7371" w:type="dxa"/>
          </w:tcPr>
          <w:p w14:paraId="7948752E" w14:textId="77777777" w:rsidR="006142AA" w:rsidRDefault="006142AA" w:rsidP="006142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Does the workflow </w:t>
            </w:r>
            <w:r w:rsidRPr="00FD3D4C">
              <w:rPr>
                <w:rFonts w:ascii="Cambria" w:hAnsi="Cambria"/>
                <w:b/>
              </w:rPr>
              <w:t>clearly indicate the intended outcome</w:t>
            </w:r>
            <w:r>
              <w:rPr>
                <w:rFonts w:ascii="Cambria" w:hAnsi="Cambria"/>
              </w:rPr>
              <w:t xml:space="preserve"> and the importance of achieving that outcome?</w:t>
            </w:r>
          </w:p>
        </w:tc>
        <w:tc>
          <w:tcPr>
            <w:tcW w:w="963" w:type="dxa"/>
          </w:tcPr>
          <w:p w14:paraId="6BC44C36" w14:textId="77777777" w:rsidR="006142AA" w:rsidRPr="00587303" w:rsidRDefault="006142AA" w:rsidP="00483090">
            <w:pPr>
              <w:rPr>
                <w:rFonts w:ascii="Cambria" w:hAnsi="Cambria"/>
              </w:rPr>
            </w:pPr>
          </w:p>
        </w:tc>
      </w:tr>
      <w:tr w:rsidR="00FD3D4C" w:rsidRPr="00587303" w14:paraId="0E5AD202" w14:textId="77777777" w:rsidTr="00312540">
        <w:tc>
          <w:tcPr>
            <w:tcW w:w="1242" w:type="dxa"/>
          </w:tcPr>
          <w:p w14:paraId="4D84732D" w14:textId="77777777" w:rsidR="00FD3D4C" w:rsidRDefault="00FD3D4C" w:rsidP="0048309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0.5</w:t>
            </w:r>
          </w:p>
        </w:tc>
        <w:tc>
          <w:tcPr>
            <w:tcW w:w="7371" w:type="dxa"/>
          </w:tcPr>
          <w:p w14:paraId="6D43737D" w14:textId="77777777" w:rsidR="00FD3D4C" w:rsidRDefault="00FD3D4C" w:rsidP="006142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Does the workflow clearly identify the most important components </w:t>
            </w:r>
            <w:r w:rsidRPr="00FD3D4C">
              <w:rPr>
                <w:rFonts w:ascii="Cambria" w:hAnsi="Cambria"/>
                <w:b/>
              </w:rPr>
              <w:t>of the workflow</w:t>
            </w:r>
            <w:r>
              <w:rPr>
                <w:rFonts w:ascii="Cambria" w:hAnsi="Cambria"/>
              </w:rPr>
              <w:t xml:space="preserve"> and speak to reasons for that importance? </w:t>
            </w:r>
          </w:p>
        </w:tc>
        <w:tc>
          <w:tcPr>
            <w:tcW w:w="963" w:type="dxa"/>
          </w:tcPr>
          <w:p w14:paraId="4FB28310" w14:textId="77777777" w:rsidR="00FD3D4C" w:rsidRPr="00587303" w:rsidRDefault="00FD3D4C" w:rsidP="00483090">
            <w:pPr>
              <w:rPr>
                <w:rFonts w:ascii="Cambria" w:hAnsi="Cambria"/>
              </w:rPr>
            </w:pPr>
          </w:p>
        </w:tc>
      </w:tr>
      <w:tr w:rsidR="00FD3D4C" w:rsidRPr="00587303" w14:paraId="1A46952A" w14:textId="77777777" w:rsidTr="00312540">
        <w:tc>
          <w:tcPr>
            <w:tcW w:w="1242" w:type="dxa"/>
          </w:tcPr>
          <w:p w14:paraId="4D375E5C" w14:textId="77777777" w:rsidR="00FD3D4C" w:rsidRDefault="00FD3D4C" w:rsidP="00483090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0.5</w:t>
            </w:r>
          </w:p>
        </w:tc>
        <w:tc>
          <w:tcPr>
            <w:tcW w:w="7371" w:type="dxa"/>
          </w:tcPr>
          <w:p w14:paraId="602BBBC6" w14:textId="77777777" w:rsidR="00FD3D4C" w:rsidRDefault="00FD3D4C" w:rsidP="006142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Does the Journal suggest that the writer knows what a workflow is and has looked at other workflows (i.e.: charts, processes, methods)?</w:t>
            </w:r>
          </w:p>
        </w:tc>
        <w:tc>
          <w:tcPr>
            <w:tcW w:w="963" w:type="dxa"/>
          </w:tcPr>
          <w:p w14:paraId="08CF784B" w14:textId="77777777" w:rsidR="00FD3D4C" w:rsidRPr="00587303" w:rsidRDefault="00FD3D4C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4F612BD2" w14:textId="77777777" w:rsidTr="006142AA">
        <w:trPr>
          <w:trHeight w:val="560"/>
        </w:trPr>
        <w:tc>
          <w:tcPr>
            <w:tcW w:w="1242" w:type="dxa"/>
          </w:tcPr>
          <w:p w14:paraId="20D51D6A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0.5</w:t>
            </w:r>
          </w:p>
        </w:tc>
        <w:tc>
          <w:tcPr>
            <w:tcW w:w="7371" w:type="dxa"/>
          </w:tcPr>
          <w:p w14:paraId="2AD624FB" w14:textId="77777777" w:rsidR="006142AA" w:rsidRPr="00587303" w:rsidRDefault="006142AA" w:rsidP="006142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Does the Journal meet</w:t>
            </w:r>
            <w:r w:rsidR="00312540" w:rsidRPr="00587303">
              <w:rPr>
                <w:rFonts w:ascii="Cambria" w:hAnsi="Cambria"/>
              </w:rPr>
              <w:t xml:space="preserve"> the 500-word </w:t>
            </w:r>
            <w:r w:rsidR="00FD3D4C" w:rsidRPr="00587303">
              <w:rPr>
                <w:rFonts w:ascii="Cambria" w:hAnsi="Cambria"/>
              </w:rPr>
              <w:t>mi</w:t>
            </w:r>
            <w:bookmarkStart w:id="0" w:name="_GoBack"/>
            <w:bookmarkEnd w:id="0"/>
            <w:r w:rsidR="00FD3D4C" w:rsidRPr="00587303">
              <w:rPr>
                <w:rFonts w:ascii="Cambria" w:hAnsi="Cambria"/>
              </w:rPr>
              <w:t>nimum?</w:t>
            </w:r>
            <w:r w:rsidR="00312540" w:rsidRPr="00587303">
              <w:rPr>
                <w:rFonts w:ascii="Cambria" w:hAnsi="Cambria"/>
              </w:rPr>
              <w:t xml:space="preserve"> </w:t>
            </w:r>
          </w:p>
        </w:tc>
        <w:tc>
          <w:tcPr>
            <w:tcW w:w="963" w:type="dxa"/>
          </w:tcPr>
          <w:p w14:paraId="745570DF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  <w:p w14:paraId="0CD803FD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  <w:p w14:paraId="561DC6D1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37E2F3A4" w14:textId="77777777" w:rsidTr="00312540">
        <w:tc>
          <w:tcPr>
            <w:tcW w:w="1242" w:type="dxa"/>
          </w:tcPr>
          <w:p w14:paraId="5DDB06B5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</w:p>
        </w:tc>
        <w:tc>
          <w:tcPr>
            <w:tcW w:w="7371" w:type="dxa"/>
          </w:tcPr>
          <w:p w14:paraId="369D2B6A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14:paraId="46975D4B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</w:tr>
      <w:tr w:rsidR="00312540" w:rsidRPr="00587303" w14:paraId="0AAEA64B" w14:textId="77777777" w:rsidTr="00312540">
        <w:tc>
          <w:tcPr>
            <w:tcW w:w="1242" w:type="dxa"/>
          </w:tcPr>
          <w:p w14:paraId="18A9BBEA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Total:</w:t>
            </w:r>
          </w:p>
          <w:p w14:paraId="429AB19C" w14:textId="77777777"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3 Points</w:t>
            </w:r>
          </w:p>
        </w:tc>
        <w:tc>
          <w:tcPr>
            <w:tcW w:w="7371" w:type="dxa"/>
          </w:tcPr>
          <w:p w14:paraId="439C90F4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14:paraId="6871ADF7" w14:textId="77777777" w:rsidR="00312540" w:rsidRPr="00587303" w:rsidRDefault="00312540" w:rsidP="00483090">
            <w:pPr>
              <w:rPr>
                <w:rFonts w:ascii="Cambria" w:hAnsi="Cambria"/>
              </w:rPr>
            </w:pPr>
          </w:p>
          <w:p w14:paraId="6C2BC7F3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  <w:p w14:paraId="66A2B2B5" w14:textId="77777777"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</w:tbl>
    <w:p w14:paraId="692E4B3C" w14:textId="77777777" w:rsidR="00312540" w:rsidRPr="00587303" w:rsidRDefault="00312540" w:rsidP="00483090">
      <w:pPr>
        <w:rPr>
          <w:rFonts w:ascii="Cambria" w:hAnsi="Cambria"/>
        </w:rPr>
      </w:pPr>
    </w:p>
    <w:p w14:paraId="30091B48" w14:textId="77777777" w:rsidR="00312540" w:rsidRPr="00587303" w:rsidRDefault="00312540"/>
    <w:sectPr w:rsidR="00312540" w:rsidRPr="00587303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26630"/>
    <w:multiLevelType w:val="hybridMultilevel"/>
    <w:tmpl w:val="C3983396"/>
    <w:lvl w:ilvl="0" w:tplc="16A29C4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90"/>
    <w:rsid w:val="00312540"/>
    <w:rsid w:val="00483090"/>
    <w:rsid w:val="00573E78"/>
    <w:rsid w:val="00587303"/>
    <w:rsid w:val="006142AA"/>
    <w:rsid w:val="00936E8D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84F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90"/>
    <w:rPr>
      <w:lang w:val="en-CA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090"/>
    <w:pPr>
      <w:ind w:left="720"/>
      <w:contextualSpacing/>
    </w:pPr>
    <w:rPr>
      <w:lang w:val="en-CA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90"/>
    <w:rPr>
      <w:lang w:val="en-CA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090"/>
    <w:pPr>
      <w:ind w:left="720"/>
      <w:contextualSpacing/>
    </w:pPr>
    <w:rPr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2</cp:revision>
  <cp:lastPrinted>2017-03-16T22:27:00Z</cp:lastPrinted>
  <dcterms:created xsi:type="dcterms:W3CDTF">2017-01-24T19:57:00Z</dcterms:created>
  <dcterms:modified xsi:type="dcterms:W3CDTF">2017-03-16T22:27:00Z</dcterms:modified>
</cp:coreProperties>
</file>