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716B9" w14:textId="71C2F8DD" w:rsidR="00C63909" w:rsidRPr="00273606" w:rsidRDefault="00C63909" w:rsidP="00C63909">
      <w:pPr>
        <w:rPr>
          <w:b/>
        </w:rPr>
      </w:pPr>
      <w:bookmarkStart w:id="0" w:name="OLE_LINK54"/>
      <w:bookmarkStart w:id="1" w:name="OLE_LINK55"/>
      <w:r>
        <w:rPr>
          <w:b/>
        </w:rPr>
        <w:t>Prompt #</w:t>
      </w:r>
      <w:r w:rsidR="004A4103">
        <w:rPr>
          <w:b/>
        </w:rPr>
        <w:t>3</w:t>
      </w:r>
      <w:r>
        <w:rPr>
          <w:b/>
        </w:rPr>
        <w:t xml:space="preserve">: </w:t>
      </w:r>
      <w:r w:rsidR="002E05D2">
        <w:rPr>
          <w:b/>
        </w:rPr>
        <w:t xml:space="preserve">Game Reflection </w:t>
      </w:r>
      <w:r w:rsidRPr="00273606">
        <w:rPr>
          <w:b/>
        </w:rPr>
        <w:t>Journal</w:t>
      </w:r>
    </w:p>
    <w:p w14:paraId="2F8F7C98" w14:textId="0834FF3C" w:rsidR="00C63909" w:rsidRPr="00273606" w:rsidRDefault="00C63909" w:rsidP="00C63909">
      <w:pPr>
        <w:rPr>
          <w:b/>
        </w:rPr>
      </w:pPr>
      <w:r w:rsidRPr="00273606">
        <w:rPr>
          <w:b/>
        </w:rPr>
        <w:t>English 1130.0</w:t>
      </w:r>
      <w:r w:rsidR="002E05D2">
        <w:rPr>
          <w:b/>
        </w:rPr>
        <w:t>04</w:t>
      </w:r>
      <w:r w:rsidRPr="00273606">
        <w:rPr>
          <w:b/>
        </w:rPr>
        <w:t xml:space="preserve"> and 1130.</w:t>
      </w:r>
      <w:r w:rsidR="002E05D2">
        <w:rPr>
          <w:b/>
        </w:rPr>
        <w:t>008</w:t>
      </w:r>
      <w:r w:rsidRPr="00273606">
        <w:rPr>
          <w:b/>
        </w:rPr>
        <w:t xml:space="preserve"> – Academic Writing</w:t>
      </w:r>
    </w:p>
    <w:p w14:paraId="2EAB8E57" w14:textId="77777777" w:rsidR="00C63909" w:rsidRDefault="00C63909" w:rsidP="00C63909">
      <w:pPr>
        <w:rPr>
          <w:b/>
        </w:rPr>
      </w:pPr>
      <w:r w:rsidRPr="00273606">
        <w:rPr>
          <w:b/>
        </w:rPr>
        <w:t>Tues. and Thurs. / Douglas College / David N. Wright</w:t>
      </w:r>
    </w:p>
    <w:p w14:paraId="04E1E973" w14:textId="69C590F4" w:rsidR="002E05D2" w:rsidRPr="00273606" w:rsidRDefault="002E05D2" w:rsidP="00C63909">
      <w:pPr>
        <w:rPr>
          <w:b/>
        </w:rPr>
      </w:pPr>
      <w:r>
        <w:rPr>
          <w:b/>
        </w:rPr>
        <w:t>Minimum 500 words, double-spaced</w:t>
      </w:r>
    </w:p>
    <w:p w14:paraId="465E16F0" w14:textId="004485A0" w:rsidR="002E05D2" w:rsidRDefault="00C63909" w:rsidP="00C63909">
      <w:pPr>
        <w:rPr>
          <w:b/>
        </w:rPr>
      </w:pPr>
      <w:r w:rsidRPr="00273606">
        <w:rPr>
          <w:b/>
        </w:rPr>
        <w:t xml:space="preserve">Due: </w:t>
      </w:r>
      <w:r w:rsidR="002066ED">
        <w:rPr>
          <w:b/>
        </w:rPr>
        <w:t>Feb. 2</w:t>
      </w:r>
      <w:r w:rsidR="004A4103">
        <w:rPr>
          <w:b/>
        </w:rPr>
        <w:t>3</w:t>
      </w:r>
      <w:r w:rsidR="00DB2867">
        <w:rPr>
          <w:b/>
        </w:rPr>
        <w:t>, 2017. In Class</w:t>
      </w:r>
      <w:r>
        <w:rPr>
          <w:b/>
        </w:rPr>
        <w:t xml:space="preserve"> (no extensions or late submissions)</w:t>
      </w:r>
      <w:bookmarkEnd w:id="0"/>
      <w:bookmarkEnd w:id="1"/>
    </w:p>
    <w:p w14:paraId="5C65A046" w14:textId="77777777" w:rsidR="002E05D2" w:rsidRDefault="002E05D2" w:rsidP="00C63909">
      <w:pPr>
        <w:rPr>
          <w:b/>
        </w:rPr>
      </w:pPr>
    </w:p>
    <w:p w14:paraId="40E4B3A8" w14:textId="5615231A" w:rsidR="00C63909" w:rsidRDefault="002E05D2" w:rsidP="00C63909">
      <w:r>
        <w:rPr>
          <w:b/>
        </w:rPr>
        <w:t>Tasks</w:t>
      </w:r>
      <w:r w:rsidR="00C63909" w:rsidRPr="00C63909">
        <w:rPr>
          <w:b/>
        </w:rPr>
        <w:t>:</w:t>
      </w:r>
      <w:r w:rsidR="00C63909">
        <w:t xml:space="preserve"> </w:t>
      </w:r>
      <w:r>
        <w:t xml:space="preserve">After </w:t>
      </w:r>
      <w:r w:rsidR="002066ED">
        <w:t xml:space="preserve">watching one of the Ted Talks on the course reading list about games, reflect on how games might be used to help individuals understand </w:t>
      </w:r>
      <w:bookmarkStart w:id="2" w:name="OLE_LINK1"/>
      <w:bookmarkStart w:id="3" w:name="OLE_LINK2"/>
      <w:r w:rsidR="002066ED">
        <w:t>what you do in your job, what you intend to do in your career, or some aspect of your culture</w:t>
      </w:r>
      <w:r>
        <w:t>.</w:t>
      </w:r>
      <w:bookmarkEnd w:id="2"/>
      <w:bookmarkEnd w:id="3"/>
      <w:r>
        <w:t xml:space="preserve"> </w:t>
      </w:r>
    </w:p>
    <w:p w14:paraId="16437A88" w14:textId="77777777" w:rsidR="002E05D2" w:rsidRDefault="002E05D2" w:rsidP="00C63909"/>
    <w:p w14:paraId="10FA1704" w14:textId="5391C322" w:rsidR="002E05D2" w:rsidRDefault="00C63909" w:rsidP="00C63909">
      <w:r w:rsidRPr="00C63909">
        <w:rPr>
          <w:b/>
        </w:rPr>
        <w:t>Notes and Ways to Proceed:</w:t>
      </w:r>
    </w:p>
    <w:p w14:paraId="19F7C9F1" w14:textId="77777777" w:rsidR="002E05D2" w:rsidRDefault="002E05D2" w:rsidP="00C63909"/>
    <w:p w14:paraId="03F09070" w14:textId="2F7CE9CB" w:rsidR="002066ED" w:rsidRDefault="002066ED" w:rsidP="002066ED">
      <w:pPr>
        <w:pStyle w:val="ListParagraph"/>
        <w:numPr>
          <w:ilvl w:val="0"/>
          <w:numId w:val="1"/>
        </w:numPr>
      </w:pPr>
      <w:r>
        <w:t>Think about what kind of game would teach the audience appropriately in response to your job, career, or culture.</w:t>
      </w:r>
    </w:p>
    <w:p w14:paraId="3EE1D30F" w14:textId="0FC34F41" w:rsidR="002066ED" w:rsidRDefault="002066ED" w:rsidP="002066ED">
      <w:pPr>
        <w:pStyle w:val="ListParagraph"/>
        <w:numPr>
          <w:ilvl w:val="0"/>
          <w:numId w:val="1"/>
        </w:numPr>
      </w:pPr>
      <w:r>
        <w:t xml:space="preserve">Think about the steps needed to understand your job, career, or culture—how would you translate those steps into a game? </w:t>
      </w:r>
      <w:r w:rsidR="006829EF">
        <w:t>What would be the outcome? Why would you pick certain aspects (be specific) over others (be specific)?</w:t>
      </w:r>
      <w:bookmarkStart w:id="4" w:name="_GoBack"/>
      <w:bookmarkEnd w:id="4"/>
    </w:p>
    <w:p w14:paraId="6C79BE15" w14:textId="5EC11B9F" w:rsidR="00EF346E" w:rsidRDefault="00EF346E" w:rsidP="00EF346E">
      <w:pPr>
        <w:pStyle w:val="ListParagraph"/>
        <w:numPr>
          <w:ilvl w:val="0"/>
          <w:numId w:val="1"/>
        </w:numPr>
      </w:pPr>
      <w:r>
        <w:t xml:space="preserve">Think about how the process of </w:t>
      </w:r>
      <w:r w:rsidR="006829EF">
        <w:t xml:space="preserve">your job or culture. What are </w:t>
      </w:r>
      <w:r>
        <w:t xml:space="preserve">the different stages, parts, goals, changes, and outcomes </w:t>
      </w:r>
      <w:r w:rsidR="006829EF">
        <w:t>people generally go through? How might a game help others understand these things</w:t>
      </w:r>
      <w:r w:rsidR="002066ED">
        <w:t xml:space="preserve">—what do you want people to understand </w:t>
      </w:r>
      <w:r w:rsidR="002066ED">
        <w:rPr>
          <w:b/>
        </w:rPr>
        <w:t xml:space="preserve">the most </w:t>
      </w:r>
      <w:r w:rsidR="002066ED">
        <w:t xml:space="preserve">versus what you want them to understand </w:t>
      </w:r>
      <w:r w:rsidR="002066ED">
        <w:rPr>
          <w:b/>
        </w:rPr>
        <w:t>the least</w:t>
      </w:r>
      <w:r w:rsidR="006829EF">
        <w:t>?</w:t>
      </w:r>
    </w:p>
    <w:p w14:paraId="1F6AFFDD" w14:textId="1F7329A0" w:rsidR="00FA4CDE" w:rsidRDefault="00EF346E" w:rsidP="00EF346E">
      <w:pPr>
        <w:pStyle w:val="ListParagraph"/>
        <w:numPr>
          <w:ilvl w:val="0"/>
          <w:numId w:val="1"/>
        </w:numPr>
      </w:pPr>
      <w:r>
        <w:t>Make sure you identify the goal, aud</w:t>
      </w:r>
      <w:r w:rsidR="006829EF">
        <w:t>ience, and rules that govern</w:t>
      </w:r>
      <w:r>
        <w:t xml:space="preserve"> game</w:t>
      </w:r>
      <w:r w:rsidR="006829EF">
        <w:t xml:space="preserve">play. What assumptions does </w:t>
      </w:r>
      <w:r>
        <w:t>game</w:t>
      </w:r>
      <w:r w:rsidR="006829EF">
        <w:t>play</w:t>
      </w:r>
      <w:r>
        <w:t xml:space="preserve"> make? Why? How are those assu</w:t>
      </w:r>
      <w:r w:rsidR="006829EF">
        <w:t>mptions exemplified in the game</w:t>
      </w:r>
      <w:r>
        <w:t xml:space="preserve">play, in the game design, or in the “pieces” </w:t>
      </w:r>
      <w:r w:rsidR="006829EF">
        <w:t>that make up</w:t>
      </w:r>
      <w:r>
        <w:t xml:space="preserve"> game</w:t>
      </w:r>
      <w:r w:rsidR="006829EF">
        <w:t>s</w:t>
      </w:r>
      <w:r>
        <w:t>?</w:t>
      </w:r>
      <w:r w:rsidR="006829EF">
        <w:t xml:space="preserve"> How might you use assumptions about gaming the way the Ted Talks do? </w:t>
      </w:r>
    </w:p>
    <w:p w14:paraId="14802ABE" w14:textId="4B2569A9" w:rsidR="002B3D42" w:rsidRDefault="002B3D42" w:rsidP="00EF346E">
      <w:pPr>
        <w:pStyle w:val="ListParagraph"/>
        <w:numPr>
          <w:ilvl w:val="0"/>
          <w:numId w:val="1"/>
        </w:numPr>
      </w:pPr>
      <w:r>
        <w:t>Point to specifics—</w:t>
      </w:r>
      <w:r w:rsidR="002066ED">
        <w:t xml:space="preserve">imagine the game and point to specific </w:t>
      </w:r>
      <w:r>
        <w:t xml:space="preserve">examples from the game—to illustrate </w:t>
      </w:r>
      <w:r w:rsidR="002066ED">
        <w:t>how it helps an audience what you do in your job, what you intend to do in your career, or some aspect of your culture</w:t>
      </w:r>
      <w:r>
        <w:t>.</w:t>
      </w:r>
    </w:p>
    <w:p w14:paraId="34EC5F06" w14:textId="77777777" w:rsidR="00EF346E" w:rsidRDefault="00EF346E" w:rsidP="00C63909">
      <w:pPr>
        <w:rPr>
          <w:b/>
        </w:rPr>
      </w:pPr>
    </w:p>
    <w:p w14:paraId="6699F2C7" w14:textId="77777777" w:rsidR="00EF346E" w:rsidRDefault="00EF346E" w:rsidP="00C63909">
      <w:pPr>
        <w:rPr>
          <w:b/>
        </w:rPr>
      </w:pPr>
    </w:p>
    <w:p w14:paraId="4E18780E" w14:textId="161F4B26" w:rsidR="00C63909" w:rsidRDefault="00EF346E" w:rsidP="00C63909">
      <w:pPr>
        <w:rPr>
          <w:b/>
        </w:rPr>
      </w:pPr>
      <w:proofErr w:type="gramStart"/>
      <w:r>
        <w:rPr>
          <w:b/>
        </w:rPr>
        <w:t>REMEMBER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WRITE FOR YOURSELF</w:t>
      </w:r>
      <w:proofErr w:type="gramEnd"/>
      <w:r w:rsidR="0010279B">
        <w:rPr>
          <w:b/>
        </w:rPr>
        <w:t xml:space="preserve">. WRITE ABOUT WHAT YOU THINK IS </w:t>
      </w:r>
      <w:r>
        <w:rPr>
          <w:b/>
        </w:rPr>
        <w:t xml:space="preserve">IMPORTANT. </w:t>
      </w:r>
      <w:r w:rsidR="00C63909" w:rsidRPr="00C63909">
        <w:rPr>
          <w:b/>
        </w:rPr>
        <w:t>DO NOT WRITE</w:t>
      </w:r>
      <w:r w:rsidR="00C63909">
        <w:rPr>
          <w:b/>
        </w:rPr>
        <w:t xml:space="preserve"> </w:t>
      </w:r>
      <w:r>
        <w:rPr>
          <w:b/>
        </w:rPr>
        <w:t xml:space="preserve">AN ENTRY </w:t>
      </w:r>
      <w:r w:rsidR="00C63909">
        <w:rPr>
          <w:b/>
        </w:rPr>
        <w:t xml:space="preserve">BASED ON WHAT YOU THINK </w:t>
      </w:r>
      <w:r w:rsidR="00C63909" w:rsidRPr="00C63909">
        <w:rPr>
          <w:b/>
        </w:rPr>
        <w:t>MY EXPECTATIONS</w:t>
      </w:r>
      <w:r w:rsidR="00C63909">
        <w:rPr>
          <w:b/>
        </w:rPr>
        <w:t xml:space="preserve"> </w:t>
      </w:r>
      <w:r>
        <w:rPr>
          <w:b/>
        </w:rPr>
        <w:t xml:space="preserve">FOR THE JOURNAL </w:t>
      </w:r>
      <w:r w:rsidR="00C63909">
        <w:rPr>
          <w:b/>
        </w:rPr>
        <w:t>MIGHT BE</w:t>
      </w:r>
      <w:r w:rsidR="00C63909" w:rsidRPr="00C63909">
        <w:rPr>
          <w:b/>
        </w:rPr>
        <w:t>!!</w:t>
      </w:r>
    </w:p>
    <w:p w14:paraId="44FC2344" w14:textId="77777777" w:rsidR="00FA4CDE" w:rsidRDefault="00FA4CDE" w:rsidP="00C63909">
      <w:pPr>
        <w:rPr>
          <w:b/>
        </w:rPr>
      </w:pPr>
    </w:p>
    <w:p w14:paraId="17E1CD4F" w14:textId="77777777" w:rsidR="00FA4CDE" w:rsidRDefault="00FA4CDE" w:rsidP="00C63909">
      <w:pPr>
        <w:rPr>
          <w:b/>
        </w:rPr>
      </w:pPr>
    </w:p>
    <w:p w14:paraId="7532E747" w14:textId="77777777" w:rsidR="002B3D42" w:rsidRDefault="002B3D42" w:rsidP="00FA4CDE">
      <w:pPr>
        <w:rPr>
          <w:b/>
        </w:rPr>
      </w:pPr>
    </w:p>
    <w:p w14:paraId="45DCF3F1" w14:textId="77777777" w:rsidR="00FA4CDE" w:rsidRDefault="00FA4CDE" w:rsidP="00C63909"/>
    <w:sectPr w:rsidR="00FA4CDE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294B"/>
    <w:multiLevelType w:val="hybridMultilevel"/>
    <w:tmpl w:val="64BE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09"/>
    <w:rsid w:val="0010279B"/>
    <w:rsid w:val="002066ED"/>
    <w:rsid w:val="002B3D42"/>
    <w:rsid w:val="002E05D2"/>
    <w:rsid w:val="004A4103"/>
    <w:rsid w:val="00573E78"/>
    <w:rsid w:val="006829EF"/>
    <w:rsid w:val="008E5530"/>
    <w:rsid w:val="00936E8D"/>
    <w:rsid w:val="00992358"/>
    <w:rsid w:val="00B64C1B"/>
    <w:rsid w:val="00C63909"/>
    <w:rsid w:val="00DB2867"/>
    <w:rsid w:val="00EF346E"/>
    <w:rsid w:val="00F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5F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C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C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272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8</cp:revision>
  <cp:lastPrinted>2016-08-29T19:19:00Z</cp:lastPrinted>
  <dcterms:created xsi:type="dcterms:W3CDTF">2016-08-29T18:30:00Z</dcterms:created>
  <dcterms:modified xsi:type="dcterms:W3CDTF">2017-02-06T20:58:00Z</dcterms:modified>
</cp:coreProperties>
</file>