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141F7" w14:textId="77777777" w:rsidR="000A6888" w:rsidRPr="00D16EEE" w:rsidRDefault="000A6888" w:rsidP="00D16EEE">
      <w:pPr>
        <w:pStyle w:val="Title"/>
        <w:spacing w:line="360" w:lineRule="auto"/>
        <w:jc w:val="center"/>
        <w:rPr>
          <w:rFonts w:ascii="Times New Roman" w:hAnsi="Times New Roman" w:cs="Times New Roman"/>
          <w:b/>
          <w:bCs/>
        </w:rPr>
      </w:pPr>
      <w:r w:rsidRPr="00D16EEE">
        <w:rPr>
          <w:rFonts w:ascii="Times New Roman" w:hAnsi="Times New Roman" w:cs="Times New Roman"/>
          <w:b/>
          <w:bCs/>
        </w:rPr>
        <w:t>Thực hành triển khai load balancer</w:t>
      </w:r>
    </w:p>
    <w:p w14:paraId="2A8E25FD" w14:textId="77777777" w:rsidR="000A6888" w:rsidRPr="000A6888" w:rsidRDefault="000A6888" w:rsidP="00D16EEE">
      <w:pPr>
        <w:spacing w:line="360" w:lineRule="auto"/>
        <w:jc w:val="both"/>
        <w:rPr>
          <w:rFonts w:ascii="Times New Roman" w:hAnsi="Times New Roman" w:cs="Times New Roman"/>
          <w:b/>
          <w:bCs/>
        </w:rPr>
      </w:pPr>
      <w:r w:rsidRPr="000A6888">
        <w:rPr>
          <w:rFonts w:ascii="Times New Roman" w:hAnsi="Times New Roman" w:cs="Times New Roman"/>
          <w:b/>
          <w:bCs/>
        </w:rPr>
        <w:t>1. Giới thiệu</w:t>
      </w:r>
    </w:p>
    <w:p w14:paraId="2A542311" w14:textId="77777777" w:rsidR="000A6888" w:rsidRPr="000A6888" w:rsidRDefault="000A6888" w:rsidP="00D16EEE">
      <w:pPr>
        <w:spacing w:line="360" w:lineRule="auto"/>
        <w:jc w:val="both"/>
        <w:rPr>
          <w:rFonts w:ascii="Times New Roman" w:hAnsi="Times New Roman" w:cs="Times New Roman"/>
        </w:rPr>
      </w:pPr>
      <w:r w:rsidRPr="000A6888">
        <w:rPr>
          <w:rFonts w:ascii="Times New Roman" w:hAnsi="Times New Roman" w:cs="Times New Roman"/>
        </w:rPr>
        <w:t>Load Balancer (cân bằng tải) là một thành phần quan trọng trong hệ thống phân tán, giúp phân phối lưu lượng truy cập đến nhiều máy chủ backend nhằm tăng hiệu suất, độ tin cậy và khả năng mở rộng. Bài viết này trình bày cách triển khai Load Balancer sử dụng Docker Compose và Nginx, dựa trên hướng dẫn từ bài viết trên Medium: Load Balancing with Docker Compose and Nginx.</w:t>
      </w:r>
    </w:p>
    <w:p w14:paraId="78D219F1" w14:textId="77777777" w:rsidR="000A6888" w:rsidRPr="000A6888" w:rsidRDefault="000A6888" w:rsidP="00D16EEE">
      <w:pPr>
        <w:spacing w:line="360" w:lineRule="auto"/>
        <w:jc w:val="both"/>
        <w:rPr>
          <w:rFonts w:ascii="Times New Roman" w:hAnsi="Times New Roman" w:cs="Times New Roman"/>
          <w:b/>
          <w:bCs/>
        </w:rPr>
      </w:pPr>
      <w:r w:rsidRPr="000A6888">
        <w:rPr>
          <w:rFonts w:ascii="Times New Roman" w:hAnsi="Times New Roman" w:cs="Times New Roman"/>
          <w:b/>
          <w:bCs/>
        </w:rPr>
        <w:t>2. Mục tiêu</w:t>
      </w:r>
    </w:p>
    <w:p w14:paraId="2F3A196E" w14:textId="77777777" w:rsidR="000A6888" w:rsidRPr="000A6888" w:rsidRDefault="000A6888" w:rsidP="00C97C5F">
      <w:pPr>
        <w:numPr>
          <w:ilvl w:val="0"/>
          <w:numId w:val="7"/>
        </w:numPr>
        <w:spacing w:line="360" w:lineRule="auto"/>
        <w:jc w:val="both"/>
        <w:rPr>
          <w:rFonts w:ascii="Times New Roman" w:hAnsi="Times New Roman" w:cs="Times New Roman"/>
        </w:rPr>
      </w:pPr>
      <w:r w:rsidRPr="000A6888">
        <w:rPr>
          <w:rFonts w:ascii="Times New Roman" w:hAnsi="Times New Roman" w:cs="Times New Roman"/>
        </w:rPr>
        <w:t>Thiết lập một hệ thống Load Balancer sử dụng Nginx để phân phối lưu lượng truy cập đến nhiều container ứng dụng.</w:t>
      </w:r>
    </w:p>
    <w:p w14:paraId="62EE5392" w14:textId="77777777" w:rsidR="000A6888" w:rsidRPr="000A6888" w:rsidRDefault="000A6888" w:rsidP="00C97C5F">
      <w:pPr>
        <w:numPr>
          <w:ilvl w:val="0"/>
          <w:numId w:val="7"/>
        </w:numPr>
        <w:spacing w:line="360" w:lineRule="auto"/>
        <w:jc w:val="both"/>
        <w:rPr>
          <w:rFonts w:ascii="Times New Roman" w:hAnsi="Times New Roman" w:cs="Times New Roman"/>
        </w:rPr>
      </w:pPr>
      <w:r w:rsidRPr="000A6888">
        <w:rPr>
          <w:rFonts w:ascii="Times New Roman" w:hAnsi="Times New Roman" w:cs="Times New Roman"/>
        </w:rPr>
        <w:t>Sử dụng Docker Compose để quản lý và chạy các container một cách dễ dàng.</w:t>
      </w:r>
    </w:p>
    <w:p w14:paraId="6C08F43C" w14:textId="77777777" w:rsidR="000A6888" w:rsidRPr="000A6888" w:rsidRDefault="000A6888" w:rsidP="00C97C5F">
      <w:pPr>
        <w:numPr>
          <w:ilvl w:val="0"/>
          <w:numId w:val="7"/>
        </w:numPr>
        <w:spacing w:line="360" w:lineRule="auto"/>
        <w:jc w:val="both"/>
        <w:rPr>
          <w:rFonts w:ascii="Times New Roman" w:hAnsi="Times New Roman" w:cs="Times New Roman"/>
        </w:rPr>
      </w:pPr>
      <w:r w:rsidRPr="000A6888">
        <w:rPr>
          <w:rFonts w:ascii="Times New Roman" w:hAnsi="Times New Roman" w:cs="Times New Roman"/>
        </w:rPr>
        <w:t>Đảm bảo hệ thống có khả năng mở rộng và dễ dàng bảo trì.</w:t>
      </w:r>
    </w:p>
    <w:p w14:paraId="2E8E86BA" w14:textId="77777777" w:rsidR="000A6888" w:rsidRPr="000A6888" w:rsidRDefault="000A6888" w:rsidP="00D16EEE">
      <w:pPr>
        <w:spacing w:line="360" w:lineRule="auto"/>
        <w:jc w:val="both"/>
        <w:rPr>
          <w:rFonts w:ascii="Times New Roman" w:hAnsi="Times New Roman" w:cs="Times New Roman"/>
          <w:b/>
          <w:bCs/>
        </w:rPr>
      </w:pPr>
      <w:r w:rsidRPr="000A6888">
        <w:rPr>
          <w:rFonts w:ascii="Times New Roman" w:hAnsi="Times New Roman" w:cs="Times New Roman"/>
          <w:b/>
          <w:bCs/>
        </w:rPr>
        <w:t>3. Yêu cầu</w:t>
      </w:r>
    </w:p>
    <w:p w14:paraId="2CD35AD3" w14:textId="77777777" w:rsidR="000A6888" w:rsidRPr="000A6888" w:rsidRDefault="000A6888" w:rsidP="00C97C5F">
      <w:pPr>
        <w:numPr>
          <w:ilvl w:val="0"/>
          <w:numId w:val="8"/>
        </w:numPr>
        <w:spacing w:line="360" w:lineRule="auto"/>
        <w:jc w:val="both"/>
        <w:rPr>
          <w:rFonts w:ascii="Times New Roman" w:hAnsi="Times New Roman" w:cs="Times New Roman"/>
        </w:rPr>
      </w:pPr>
      <w:r w:rsidRPr="000A6888">
        <w:rPr>
          <w:rFonts w:ascii="Times New Roman" w:hAnsi="Times New Roman" w:cs="Times New Roman"/>
        </w:rPr>
        <w:t>Docker và Docker Compose đã được cài đặt trên máy chủ.</w:t>
      </w:r>
    </w:p>
    <w:p w14:paraId="43500E8B" w14:textId="77777777" w:rsidR="000A6888" w:rsidRPr="000A6888" w:rsidRDefault="000A6888" w:rsidP="00C97C5F">
      <w:pPr>
        <w:numPr>
          <w:ilvl w:val="0"/>
          <w:numId w:val="8"/>
        </w:numPr>
        <w:spacing w:line="360" w:lineRule="auto"/>
        <w:jc w:val="both"/>
        <w:rPr>
          <w:rFonts w:ascii="Times New Roman" w:hAnsi="Times New Roman" w:cs="Times New Roman"/>
        </w:rPr>
      </w:pPr>
      <w:r w:rsidRPr="000A6888">
        <w:rPr>
          <w:rFonts w:ascii="Times New Roman" w:hAnsi="Times New Roman" w:cs="Times New Roman"/>
        </w:rPr>
        <w:t>Kiến thức cơ bản về Nginx và cấu hình proxy.</w:t>
      </w:r>
    </w:p>
    <w:p w14:paraId="714AC5AE" w14:textId="77777777" w:rsidR="000A6888" w:rsidRPr="000A6888" w:rsidRDefault="000A6888" w:rsidP="00C97C5F">
      <w:pPr>
        <w:numPr>
          <w:ilvl w:val="0"/>
          <w:numId w:val="8"/>
        </w:numPr>
        <w:spacing w:line="360" w:lineRule="auto"/>
        <w:jc w:val="both"/>
        <w:rPr>
          <w:rFonts w:ascii="Times New Roman" w:hAnsi="Times New Roman" w:cs="Times New Roman"/>
        </w:rPr>
      </w:pPr>
      <w:r w:rsidRPr="000A6888">
        <w:rPr>
          <w:rFonts w:ascii="Times New Roman" w:hAnsi="Times New Roman" w:cs="Times New Roman"/>
        </w:rPr>
        <w:t>Một ứng dụng web đơn giản (ví dụ: ứng dụng Node.js hoặc Python) để chạy trên các container backend.</w:t>
      </w:r>
    </w:p>
    <w:p w14:paraId="5C8EA696" w14:textId="77777777" w:rsidR="000A6888" w:rsidRPr="000A6888" w:rsidRDefault="000A6888" w:rsidP="00D16EEE">
      <w:pPr>
        <w:spacing w:line="360" w:lineRule="auto"/>
        <w:jc w:val="both"/>
        <w:rPr>
          <w:rFonts w:ascii="Times New Roman" w:hAnsi="Times New Roman" w:cs="Times New Roman"/>
          <w:b/>
          <w:bCs/>
        </w:rPr>
      </w:pPr>
      <w:r w:rsidRPr="000A6888">
        <w:rPr>
          <w:rFonts w:ascii="Times New Roman" w:hAnsi="Times New Roman" w:cs="Times New Roman"/>
          <w:b/>
          <w:bCs/>
        </w:rPr>
        <w:t>4. Các bước triển khai</w:t>
      </w:r>
    </w:p>
    <w:p w14:paraId="6799A46D" w14:textId="77777777" w:rsidR="000A6888" w:rsidRPr="000A6888" w:rsidRDefault="000A6888" w:rsidP="00D16EEE">
      <w:pPr>
        <w:spacing w:line="360" w:lineRule="auto"/>
        <w:jc w:val="both"/>
        <w:rPr>
          <w:rFonts w:ascii="Times New Roman" w:hAnsi="Times New Roman" w:cs="Times New Roman"/>
          <w:b/>
          <w:bCs/>
        </w:rPr>
      </w:pPr>
      <w:r w:rsidRPr="000A6888">
        <w:rPr>
          <w:rFonts w:ascii="Times New Roman" w:hAnsi="Times New Roman" w:cs="Times New Roman"/>
          <w:b/>
          <w:bCs/>
        </w:rPr>
        <w:t>4.1. Cấu trúc dự án</w:t>
      </w:r>
    </w:p>
    <w:p w14:paraId="0C45E4EF" w14:textId="77777777" w:rsidR="000A6888" w:rsidRPr="000A6888" w:rsidRDefault="000A6888" w:rsidP="00D16EEE">
      <w:pPr>
        <w:spacing w:line="360" w:lineRule="auto"/>
        <w:jc w:val="both"/>
        <w:rPr>
          <w:rFonts w:ascii="Times New Roman" w:hAnsi="Times New Roman" w:cs="Times New Roman"/>
        </w:rPr>
      </w:pPr>
      <w:r w:rsidRPr="000A6888">
        <w:rPr>
          <w:rFonts w:ascii="Times New Roman" w:hAnsi="Times New Roman" w:cs="Times New Roman"/>
        </w:rPr>
        <w:t>Tạo một thư mục dự án với cấu trúc như sau:</w:t>
      </w:r>
    </w:p>
    <w:p w14:paraId="3629F517" w14:textId="1CCF399A" w:rsidR="00F90B6B" w:rsidRPr="00D16EEE" w:rsidRDefault="000A6888" w:rsidP="00D16EEE">
      <w:pPr>
        <w:spacing w:line="360" w:lineRule="auto"/>
        <w:jc w:val="both"/>
        <w:rPr>
          <w:rFonts w:ascii="Times New Roman" w:hAnsi="Times New Roman" w:cs="Times New Roman"/>
        </w:rPr>
      </w:pPr>
      <w:r w:rsidRPr="00D16EEE">
        <w:rPr>
          <w:rFonts w:ascii="Times New Roman" w:hAnsi="Times New Roman" w:cs="Times New Roman"/>
          <w:noProof/>
        </w:rPr>
        <w:lastRenderedPageBreak/>
        <w:drawing>
          <wp:inline distT="0" distB="0" distL="0" distR="0" wp14:anchorId="54E18F9A" wp14:editId="6D2B001C">
            <wp:extent cx="4562318" cy="3722914"/>
            <wp:effectExtent l="0" t="0" r="0" b="0"/>
            <wp:docPr id="118833860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38603" name="Picture 1" descr="A screenshot of a computer program&#10;&#10;AI-generated content may be incorrect."/>
                    <pic:cNvPicPr/>
                  </pic:nvPicPr>
                  <pic:blipFill>
                    <a:blip r:embed="rId5"/>
                    <a:stretch>
                      <a:fillRect/>
                    </a:stretch>
                  </pic:blipFill>
                  <pic:spPr>
                    <a:xfrm>
                      <a:off x="0" y="0"/>
                      <a:ext cx="4571089" cy="3730071"/>
                    </a:xfrm>
                    <a:prstGeom prst="rect">
                      <a:avLst/>
                    </a:prstGeom>
                  </pic:spPr>
                </pic:pic>
              </a:graphicData>
            </a:graphic>
          </wp:inline>
        </w:drawing>
      </w:r>
    </w:p>
    <w:p w14:paraId="3D260171" w14:textId="77777777" w:rsidR="000A6888" w:rsidRPr="000A6888" w:rsidRDefault="000A6888" w:rsidP="00D16EEE">
      <w:pPr>
        <w:spacing w:line="360" w:lineRule="auto"/>
        <w:jc w:val="both"/>
        <w:rPr>
          <w:rFonts w:ascii="Times New Roman" w:hAnsi="Times New Roman" w:cs="Times New Roman"/>
          <w:b/>
          <w:bCs/>
        </w:rPr>
      </w:pPr>
      <w:r w:rsidRPr="000A6888">
        <w:rPr>
          <w:rFonts w:ascii="Times New Roman" w:hAnsi="Times New Roman" w:cs="Times New Roman"/>
          <w:b/>
          <w:bCs/>
        </w:rPr>
        <w:t>4.2. Tạo ứng dụng backend</w:t>
      </w:r>
    </w:p>
    <w:p w14:paraId="6433A71C" w14:textId="77777777" w:rsidR="000A6888" w:rsidRPr="00D16EEE" w:rsidRDefault="000A6888" w:rsidP="00D16EEE">
      <w:pPr>
        <w:spacing w:line="360" w:lineRule="auto"/>
        <w:jc w:val="both"/>
        <w:rPr>
          <w:rFonts w:ascii="Times New Roman" w:hAnsi="Times New Roman" w:cs="Times New Roman"/>
        </w:rPr>
      </w:pPr>
      <w:r w:rsidRPr="000A6888">
        <w:rPr>
          <w:rFonts w:ascii="Times New Roman" w:hAnsi="Times New Roman" w:cs="Times New Roman"/>
        </w:rPr>
        <w:t>Ví dụ, tạo một ứng dụng Node.js đơn giản:</w:t>
      </w:r>
    </w:p>
    <w:p w14:paraId="6A8DA0B1" w14:textId="10D64EE2" w:rsidR="000A6888" w:rsidRPr="00D16EEE" w:rsidRDefault="000A6888" w:rsidP="00D16EEE">
      <w:pPr>
        <w:spacing w:line="360" w:lineRule="auto"/>
        <w:jc w:val="both"/>
        <w:rPr>
          <w:rFonts w:ascii="Times New Roman" w:hAnsi="Times New Roman" w:cs="Times New Roman"/>
        </w:rPr>
      </w:pPr>
      <w:r w:rsidRPr="00D16EEE">
        <w:rPr>
          <w:rFonts w:ascii="Times New Roman" w:hAnsi="Times New Roman" w:cs="Times New Roman"/>
          <w:noProof/>
        </w:rPr>
        <w:drawing>
          <wp:inline distT="0" distB="0" distL="0" distR="0" wp14:anchorId="089CFCDC" wp14:editId="4A371190">
            <wp:extent cx="5943600" cy="3514725"/>
            <wp:effectExtent l="0" t="0" r="0" b="9525"/>
            <wp:docPr id="92310069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00698" name="Picture 1" descr="A screen shot of a computer program&#10;&#10;AI-generated content may be incorrect."/>
                    <pic:cNvPicPr/>
                  </pic:nvPicPr>
                  <pic:blipFill>
                    <a:blip r:embed="rId6"/>
                    <a:stretch>
                      <a:fillRect/>
                    </a:stretch>
                  </pic:blipFill>
                  <pic:spPr>
                    <a:xfrm>
                      <a:off x="0" y="0"/>
                      <a:ext cx="5943600" cy="3514725"/>
                    </a:xfrm>
                    <a:prstGeom prst="rect">
                      <a:avLst/>
                    </a:prstGeom>
                  </pic:spPr>
                </pic:pic>
              </a:graphicData>
            </a:graphic>
          </wp:inline>
        </w:drawing>
      </w:r>
    </w:p>
    <w:p w14:paraId="7F389E50" w14:textId="77777777" w:rsidR="008359A7" w:rsidRPr="008359A7" w:rsidRDefault="008359A7" w:rsidP="00D16EEE">
      <w:pPr>
        <w:spacing w:line="360" w:lineRule="auto"/>
        <w:jc w:val="both"/>
        <w:rPr>
          <w:rFonts w:ascii="Times New Roman" w:hAnsi="Times New Roman" w:cs="Times New Roman"/>
        </w:rPr>
      </w:pPr>
      <w:r w:rsidRPr="008359A7">
        <w:rPr>
          <w:rFonts w:ascii="Times New Roman" w:hAnsi="Times New Roman" w:cs="Times New Roman"/>
        </w:rPr>
        <w:lastRenderedPageBreak/>
        <w:t>Dockerfile cho ứng dụng:</w:t>
      </w:r>
    </w:p>
    <w:p w14:paraId="0AD50E6D" w14:textId="3F94DD3A" w:rsidR="008359A7" w:rsidRPr="00D16EEE" w:rsidRDefault="008359A7" w:rsidP="00D16EEE">
      <w:pPr>
        <w:spacing w:line="360" w:lineRule="auto"/>
        <w:jc w:val="both"/>
        <w:rPr>
          <w:rFonts w:ascii="Times New Roman" w:hAnsi="Times New Roman" w:cs="Times New Roman"/>
        </w:rPr>
      </w:pPr>
      <w:r w:rsidRPr="00D16EEE">
        <w:rPr>
          <w:rFonts w:ascii="Times New Roman" w:hAnsi="Times New Roman" w:cs="Times New Roman"/>
          <w:noProof/>
        </w:rPr>
        <w:drawing>
          <wp:inline distT="0" distB="0" distL="0" distR="0" wp14:anchorId="4CF7DF39" wp14:editId="57C7AB15">
            <wp:extent cx="5943600" cy="3654425"/>
            <wp:effectExtent l="0" t="0" r="0" b="3175"/>
            <wp:docPr id="117197172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71726" name="Picture 1" descr="A screenshot of a computer program&#10;&#10;AI-generated content may be incorrect."/>
                    <pic:cNvPicPr/>
                  </pic:nvPicPr>
                  <pic:blipFill>
                    <a:blip r:embed="rId7"/>
                    <a:stretch>
                      <a:fillRect/>
                    </a:stretch>
                  </pic:blipFill>
                  <pic:spPr>
                    <a:xfrm>
                      <a:off x="0" y="0"/>
                      <a:ext cx="5943600" cy="3654425"/>
                    </a:xfrm>
                    <a:prstGeom prst="rect">
                      <a:avLst/>
                    </a:prstGeom>
                  </pic:spPr>
                </pic:pic>
              </a:graphicData>
            </a:graphic>
          </wp:inline>
        </w:drawing>
      </w:r>
    </w:p>
    <w:p w14:paraId="2F6FED8D" w14:textId="77777777" w:rsidR="00240C60" w:rsidRDefault="00240C60" w:rsidP="00D16EEE">
      <w:pPr>
        <w:spacing w:line="360" w:lineRule="auto"/>
        <w:jc w:val="both"/>
        <w:rPr>
          <w:rFonts w:ascii="Times New Roman" w:hAnsi="Times New Roman" w:cs="Times New Roman"/>
          <w:b/>
          <w:bCs/>
        </w:rPr>
      </w:pPr>
      <w:r>
        <w:rPr>
          <w:rFonts w:ascii="Times New Roman" w:hAnsi="Times New Roman" w:cs="Times New Roman"/>
          <w:b/>
          <w:bCs/>
        </w:rPr>
        <w:br w:type="page"/>
      </w:r>
    </w:p>
    <w:p w14:paraId="629E7FB8" w14:textId="74C472AB" w:rsidR="008359A7" w:rsidRPr="008359A7" w:rsidRDefault="008359A7" w:rsidP="00D16EEE">
      <w:pPr>
        <w:spacing w:line="360" w:lineRule="auto"/>
        <w:jc w:val="both"/>
        <w:rPr>
          <w:rFonts w:ascii="Times New Roman" w:hAnsi="Times New Roman" w:cs="Times New Roman"/>
          <w:b/>
          <w:bCs/>
        </w:rPr>
      </w:pPr>
      <w:r w:rsidRPr="008359A7">
        <w:rPr>
          <w:rFonts w:ascii="Times New Roman" w:hAnsi="Times New Roman" w:cs="Times New Roman"/>
          <w:b/>
          <w:bCs/>
        </w:rPr>
        <w:lastRenderedPageBreak/>
        <w:t>4.3. Cấu hình Nginx</w:t>
      </w:r>
    </w:p>
    <w:p w14:paraId="759695C0" w14:textId="77777777" w:rsidR="008359A7" w:rsidRPr="008359A7" w:rsidRDefault="008359A7" w:rsidP="00D16EEE">
      <w:pPr>
        <w:spacing w:line="360" w:lineRule="auto"/>
        <w:jc w:val="both"/>
        <w:rPr>
          <w:rFonts w:ascii="Times New Roman" w:hAnsi="Times New Roman" w:cs="Times New Roman"/>
        </w:rPr>
      </w:pPr>
      <w:r w:rsidRPr="008359A7">
        <w:rPr>
          <w:rFonts w:ascii="Times New Roman" w:hAnsi="Times New Roman" w:cs="Times New Roman"/>
        </w:rPr>
        <w:t xml:space="preserve">Tạo file </w:t>
      </w:r>
      <w:r w:rsidRPr="008359A7">
        <w:rPr>
          <w:rFonts w:ascii="Times New Roman" w:hAnsi="Times New Roman" w:cs="Times New Roman"/>
          <w:i/>
          <w:iCs/>
        </w:rPr>
        <w:t>nginx.conf</w:t>
      </w:r>
      <w:r w:rsidRPr="008359A7">
        <w:rPr>
          <w:rFonts w:ascii="Times New Roman" w:hAnsi="Times New Roman" w:cs="Times New Roman"/>
        </w:rPr>
        <w:t xml:space="preserve"> để cấu hình Load Balancer:</w:t>
      </w:r>
    </w:p>
    <w:p w14:paraId="3C6D5501" w14:textId="5F82339B" w:rsidR="008359A7" w:rsidRPr="00D16EEE" w:rsidRDefault="008359A7" w:rsidP="00D16EEE">
      <w:pPr>
        <w:spacing w:line="360" w:lineRule="auto"/>
        <w:jc w:val="both"/>
        <w:rPr>
          <w:rFonts w:ascii="Times New Roman" w:hAnsi="Times New Roman" w:cs="Times New Roman"/>
        </w:rPr>
      </w:pPr>
      <w:r w:rsidRPr="00D16EEE">
        <w:rPr>
          <w:rFonts w:ascii="Times New Roman" w:hAnsi="Times New Roman" w:cs="Times New Roman"/>
          <w:noProof/>
        </w:rPr>
        <w:drawing>
          <wp:inline distT="0" distB="0" distL="0" distR="0" wp14:anchorId="2102A8A3" wp14:editId="5EA60AAE">
            <wp:extent cx="5999112" cy="4203865"/>
            <wp:effectExtent l="0" t="0" r="1905" b="6350"/>
            <wp:docPr id="22641106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411065" name="Picture 1" descr="A screen shot of a computer&#10;&#10;AI-generated content may be incorrect."/>
                    <pic:cNvPicPr/>
                  </pic:nvPicPr>
                  <pic:blipFill>
                    <a:blip r:embed="rId8"/>
                    <a:stretch>
                      <a:fillRect/>
                    </a:stretch>
                  </pic:blipFill>
                  <pic:spPr>
                    <a:xfrm>
                      <a:off x="0" y="0"/>
                      <a:ext cx="6015081" cy="4215055"/>
                    </a:xfrm>
                    <a:prstGeom prst="rect">
                      <a:avLst/>
                    </a:prstGeom>
                  </pic:spPr>
                </pic:pic>
              </a:graphicData>
            </a:graphic>
          </wp:inline>
        </w:drawing>
      </w:r>
    </w:p>
    <w:p w14:paraId="4DB0F4F0" w14:textId="7F9A9008" w:rsidR="00544666" w:rsidRPr="00D16EEE" w:rsidRDefault="00544666" w:rsidP="00D16EEE">
      <w:pPr>
        <w:spacing w:line="360" w:lineRule="auto"/>
        <w:jc w:val="both"/>
        <w:rPr>
          <w:rFonts w:ascii="Times New Roman" w:hAnsi="Times New Roman" w:cs="Times New Roman"/>
        </w:rPr>
      </w:pPr>
      <w:r w:rsidRPr="00D16EEE">
        <w:rPr>
          <w:rFonts w:ascii="Times New Roman" w:hAnsi="Times New Roman" w:cs="Times New Roman"/>
          <w:i/>
          <w:iCs/>
        </w:rPr>
        <w:t>Dockerfile</w:t>
      </w:r>
      <w:r w:rsidRPr="00D16EEE">
        <w:rPr>
          <w:rFonts w:ascii="Times New Roman" w:hAnsi="Times New Roman" w:cs="Times New Roman"/>
        </w:rPr>
        <w:t xml:space="preserve"> cho nginx:</w:t>
      </w:r>
    </w:p>
    <w:p w14:paraId="4534D4FD" w14:textId="2BD53963" w:rsidR="00544666" w:rsidRPr="00D16EEE" w:rsidRDefault="00544666" w:rsidP="00D16EEE">
      <w:pPr>
        <w:spacing w:line="360" w:lineRule="auto"/>
        <w:jc w:val="both"/>
        <w:rPr>
          <w:rFonts w:ascii="Times New Roman" w:hAnsi="Times New Roman" w:cs="Times New Roman"/>
        </w:rPr>
      </w:pPr>
      <w:r w:rsidRPr="00D16EEE">
        <w:rPr>
          <w:rFonts w:ascii="Times New Roman" w:hAnsi="Times New Roman" w:cs="Times New Roman"/>
          <w:noProof/>
        </w:rPr>
        <w:drawing>
          <wp:inline distT="0" distB="0" distL="0" distR="0" wp14:anchorId="2E075C0A" wp14:editId="0A3144BE">
            <wp:extent cx="5943600" cy="2287270"/>
            <wp:effectExtent l="0" t="0" r="0" b="0"/>
            <wp:docPr id="123794598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945982" name="Picture 1" descr="A screen shot of a computer&#10;&#10;AI-generated content may be incorrect."/>
                    <pic:cNvPicPr/>
                  </pic:nvPicPr>
                  <pic:blipFill>
                    <a:blip r:embed="rId9"/>
                    <a:stretch>
                      <a:fillRect/>
                    </a:stretch>
                  </pic:blipFill>
                  <pic:spPr>
                    <a:xfrm>
                      <a:off x="0" y="0"/>
                      <a:ext cx="5943600" cy="2287270"/>
                    </a:xfrm>
                    <a:prstGeom prst="rect">
                      <a:avLst/>
                    </a:prstGeom>
                  </pic:spPr>
                </pic:pic>
              </a:graphicData>
            </a:graphic>
          </wp:inline>
        </w:drawing>
      </w:r>
    </w:p>
    <w:p w14:paraId="35BCF8E6" w14:textId="77777777" w:rsidR="00240C60" w:rsidRDefault="00240C60" w:rsidP="00D16EEE">
      <w:pPr>
        <w:spacing w:line="360" w:lineRule="auto"/>
        <w:jc w:val="both"/>
        <w:rPr>
          <w:rFonts w:ascii="Times New Roman" w:hAnsi="Times New Roman" w:cs="Times New Roman"/>
          <w:b/>
          <w:bCs/>
        </w:rPr>
      </w:pPr>
    </w:p>
    <w:p w14:paraId="019514EE" w14:textId="73F9158F" w:rsidR="008359A7" w:rsidRPr="008359A7" w:rsidRDefault="008359A7" w:rsidP="00D16EEE">
      <w:pPr>
        <w:spacing w:line="360" w:lineRule="auto"/>
        <w:jc w:val="both"/>
        <w:rPr>
          <w:rFonts w:ascii="Times New Roman" w:hAnsi="Times New Roman" w:cs="Times New Roman"/>
          <w:b/>
          <w:bCs/>
        </w:rPr>
      </w:pPr>
      <w:r w:rsidRPr="008359A7">
        <w:rPr>
          <w:rFonts w:ascii="Times New Roman" w:hAnsi="Times New Roman" w:cs="Times New Roman"/>
          <w:b/>
          <w:bCs/>
        </w:rPr>
        <w:lastRenderedPageBreak/>
        <w:t>4.4. Cấu hình Docker Compose</w:t>
      </w:r>
    </w:p>
    <w:p w14:paraId="4F50908D" w14:textId="77777777" w:rsidR="008359A7" w:rsidRPr="008359A7" w:rsidRDefault="008359A7" w:rsidP="00D16EEE">
      <w:pPr>
        <w:spacing w:line="360" w:lineRule="auto"/>
        <w:jc w:val="both"/>
        <w:rPr>
          <w:rFonts w:ascii="Times New Roman" w:hAnsi="Times New Roman" w:cs="Times New Roman"/>
        </w:rPr>
      </w:pPr>
      <w:r w:rsidRPr="008359A7">
        <w:rPr>
          <w:rFonts w:ascii="Times New Roman" w:hAnsi="Times New Roman" w:cs="Times New Roman"/>
        </w:rPr>
        <w:t xml:space="preserve">Tạo file </w:t>
      </w:r>
      <w:r w:rsidRPr="008359A7">
        <w:rPr>
          <w:rFonts w:ascii="Times New Roman" w:hAnsi="Times New Roman" w:cs="Times New Roman"/>
          <w:i/>
          <w:iCs/>
        </w:rPr>
        <w:t>docker-compose.yml</w:t>
      </w:r>
      <w:r w:rsidRPr="008359A7">
        <w:rPr>
          <w:rFonts w:ascii="Times New Roman" w:hAnsi="Times New Roman" w:cs="Times New Roman"/>
        </w:rPr>
        <w:t xml:space="preserve"> để định nghĩa các dịch vụ:</w:t>
      </w:r>
    </w:p>
    <w:p w14:paraId="05B1E97F" w14:textId="0BDE7640" w:rsidR="008359A7" w:rsidRPr="00D16EEE" w:rsidRDefault="008359A7" w:rsidP="00D16EEE">
      <w:pPr>
        <w:spacing w:line="360" w:lineRule="auto"/>
        <w:jc w:val="both"/>
        <w:rPr>
          <w:rFonts w:ascii="Times New Roman" w:hAnsi="Times New Roman" w:cs="Times New Roman"/>
        </w:rPr>
      </w:pPr>
      <w:r w:rsidRPr="00D16EEE">
        <w:rPr>
          <w:rFonts w:ascii="Times New Roman" w:hAnsi="Times New Roman" w:cs="Times New Roman"/>
          <w:noProof/>
        </w:rPr>
        <w:drawing>
          <wp:inline distT="0" distB="0" distL="0" distR="0" wp14:anchorId="706B3829" wp14:editId="7F429601">
            <wp:extent cx="5943600" cy="5885815"/>
            <wp:effectExtent l="0" t="0" r="0" b="635"/>
            <wp:docPr id="7997472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4722" name="Picture 1" descr="A screenshot of a computer program&#10;&#10;AI-generated content may be incorrect."/>
                    <pic:cNvPicPr/>
                  </pic:nvPicPr>
                  <pic:blipFill>
                    <a:blip r:embed="rId10"/>
                    <a:stretch>
                      <a:fillRect/>
                    </a:stretch>
                  </pic:blipFill>
                  <pic:spPr>
                    <a:xfrm>
                      <a:off x="0" y="0"/>
                      <a:ext cx="5943600" cy="5885815"/>
                    </a:xfrm>
                    <a:prstGeom prst="rect">
                      <a:avLst/>
                    </a:prstGeom>
                  </pic:spPr>
                </pic:pic>
              </a:graphicData>
            </a:graphic>
          </wp:inline>
        </w:drawing>
      </w:r>
    </w:p>
    <w:p w14:paraId="0EECAB9E" w14:textId="77777777" w:rsidR="008359A7" w:rsidRPr="008359A7" w:rsidRDefault="008359A7" w:rsidP="00D16EEE">
      <w:pPr>
        <w:spacing w:line="360" w:lineRule="auto"/>
        <w:jc w:val="both"/>
        <w:rPr>
          <w:rFonts w:ascii="Times New Roman" w:hAnsi="Times New Roman" w:cs="Times New Roman"/>
          <w:b/>
          <w:bCs/>
        </w:rPr>
      </w:pPr>
      <w:r w:rsidRPr="008359A7">
        <w:rPr>
          <w:rFonts w:ascii="Times New Roman" w:hAnsi="Times New Roman" w:cs="Times New Roman"/>
          <w:b/>
          <w:bCs/>
        </w:rPr>
        <w:t>4.5. Chạy hệ thống</w:t>
      </w:r>
    </w:p>
    <w:p w14:paraId="001386A8" w14:textId="77777777" w:rsidR="00263395" w:rsidRPr="00263395" w:rsidRDefault="00263395" w:rsidP="00D16EEE">
      <w:pPr>
        <w:spacing w:line="360" w:lineRule="auto"/>
        <w:jc w:val="both"/>
        <w:rPr>
          <w:rFonts w:ascii="Times New Roman" w:hAnsi="Times New Roman" w:cs="Times New Roman"/>
        </w:rPr>
      </w:pPr>
      <w:r w:rsidRPr="00263395">
        <w:rPr>
          <w:rFonts w:ascii="Times New Roman" w:hAnsi="Times New Roman" w:cs="Times New Roman"/>
        </w:rPr>
        <w:t>Trong thư mục dự án, chạy lệnh:</w:t>
      </w:r>
    </w:p>
    <w:p w14:paraId="5452FDD8" w14:textId="3DED1AD1" w:rsidR="008359A7" w:rsidRPr="00D16EEE" w:rsidRDefault="00263395" w:rsidP="00D16EEE">
      <w:pPr>
        <w:spacing w:line="360" w:lineRule="auto"/>
        <w:ind w:left="2160"/>
        <w:jc w:val="both"/>
        <w:rPr>
          <w:rFonts w:ascii="Times New Roman" w:hAnsi="Times New Roman" w:cs="Times New Roman"/>
          <w:b/>
          <w:bCs/>
          <w:i/>
          <w:iCs/>
        </w:rPr>
      </w:pPr>
      <w:r w:rsidRPr="00D16EEE">
        <w:rPr>
          <w:rFonts w:ascii="Times New Roman" w:hAnsi="Times New Roman" w:cs="Times New Roman"/>
          <w:b/>
          <w:bCs/>
          <w:i/>
          <w:iCs/>
        </w:rPr>
        <w:t>docker-compose up --build</w:t>
      </w:r>
    </w:p>
    <w:p w14:paraId="57A3FB71" w14:textId="33CF20E6" w:rsidR="00263395" w:rsidRDefault="00263395" w:rsidP="00D16EEE">
      <w:pPr>
        <w:spacing w:line="360" w:lineRule="auto"/>
        <w:jc w:val="both"/>
        <w:rPr>
          <w:rFonts w:ascii="Times New Roman" w:hAnsi="Times New Roman" w:cs="Times New Roman"/>
        </w:rPr>
      </w:pPr>
      <w:r w:rsidRPr="00263395">
        <w:rPr>
          <w:rFonts w:ascii="Times New Roman" w:hAnsi="Times New Roman" w:cs="Times New Roman"/>
        </w:rPr>
        <w:lastRenderedPageBreak/>
        <w:t xml:space="preserve">Truy cập </w:t>
      </w:r>
      <w:r w:rsidRPr="00263395">
        <w:rPr>
          <w:rFonts w:ascii="Times New Roman" w:hAnsi="Times New Roman" w:cs="Times New Roman"/>
          <w:i/>
          <w:iCs/>
        </w:rPr>
        <w:t>http://localhost</w:t>
      </w:r>
      <w:r w:rsidRPr="00263395">
        <w:rPr>
          <w:rFonts w:ascii="Times New Roman" w:hAnsi="Times New Roman" w:cs="Times New Roman"/>
        </w:rPr>
        <w:t xml:space="preserve"> trên trình duyệt để kiểm tra. Nginx sẽ phân phối lưu lượng truy cập </w:t>
      </w:r>
      <w:r w:rsidRPr="00D16EEE">
        <w:rPr>
          <w:rFonts w:ascii="Times New Roman" w:hAnsi="Times New Roman" w:cs="Times New Roman"/>
        </w:rPr>
        <w:t>từ backend-1 đến backend-4</w:t>
      </w:r>
      <w:r w:rsidRPr="00263395">
        <w:rPr>
          <w:rFonts w:ascii="Times New Roman" w:hAnsi="Times New Roman" w:cs="Times New Roman"/>
        </w:rPr>
        <w:t xml:space="preserve"> hiển thị thông điệp từ các container khác nhau.</w:t>
      </w:r>
    </w:p>
    <w:p w14:paraId="223FD24B" w14:textId="5C5317CF" w:rsidR="00B12E30" w:rsidRPr="00263395" w:rsidRDefault="00B12E30" w:rsidP="00D16EEE">
      <w:pPr>
        <w:spacing w:line="360" w:lineRule="auto"/>
        <w:jc w:val="both"/>
        <w:rPr>
          <w:rFonts w:ascii="Times New Roman" w:hAnsi="Times New Roman" w:cs="Times New Roman"/>
        </w:rPr>
      </w:pPr>
      <w:r w:rsidRPr="00B12E30">
        <w:rPr>
          <w:rFonts w:ascii="Times New Roman" w:hAnsi="Times New Roman" w:cs="Times New Roman"/>
        </w:rPr>
        <w:drawing>
          <wp:inline distT="0" distB="0" distL="0" distR="0" wp14:anchorId="7AC544FA" wp14:editId="00B4ACD3">
            <wp:extent cx="5943600" cy="1946910"/>
            <wp:effectExtent l="0" t="0" r="0" b="0"/>
            <wp:docPr id="484748198" name="Picture 1" descr="A computer screen with many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48198" name="Picture 1" descr="A computer screen with many white text&#10;&#10;AI-generated content may be incorrect."/>
                    <pic:cNvPicPr/>
                  </pic:nvPicPr>
                  <pic:blipFill>
                    <a:blip r:embed="rId11"/>
                    <a:stretch>
                      <a:fillRect/>
                    </a:stretch>
                  </pic:blipFill>
                  <pic:spPr>
                    <a:xfrm>
                      <a:off x="0" y="0"/>
                      <a:ext cx="5943600" cy="1946910"/>
                    </a:xfrm>
                    <a:prstGeom prst="rect">
                      <a:avLst/>
                    </a:prstGeom>
                  </pic:spPr>
                </pic:pic>
              </a:graphicData>
            </a:graphic>
          </wp:inline>
        </w:drawing>
      </w:r>
    </w:p>
    <w:p w14:paraId="60079673" w14:textId="5DB60E67" w:rsidR="0056595A" w:rsidRPr="0056595A" w:rsidRDefault="0056595A" w:rsidP="00D16EEE">
      <w:pPr>
        <w:spacing w:line="360" w:lineRule="auto"/>
        <w:jc w:val="both"/>
        <w:rPr>
          <w:rFonts w:ascii="Times New Roman" w:hAnsi="Times New Roman" w:cs="Times New Roman"/>
          <w:b/>
          <w:bCs/>
        </w:rPr>
      </w:pPr>
      <w:r w:rsidRPr="0056595A">
        <w:rPr>
          <w:rFonts w:ascii="Times New Roman" w:hAnsi="Times New Roman" w:cs="Times New Roman"/>
          <w:b/>
          <w:bCs/>
        </w:rPr>
        <w:t>4.6. Kiểm tra</w:t>
      </w:r>
    </w:p>
    <w:p w14:paraId="1E239C9C" w14:textId="796CFAC9" w:rsidR="0056595A" w:rsidRPr="0056595A" w:rsidRDefault="0056595A" w:rsidP="00D16EEE">
      <w:pPr>
        <w:spacing w:line="360" w:lineRule="auto"/>
        <w:jc w:val="both"/>
        <w:rPr>
          <w:rFonts w:ascii="Times New Roman" w:hAnsi="Times New Roman" w:cs="Times New Roman"/>
        </w:rPr>
      </w:pPr>
      <w:r w:rsidRPr="0056595A">
        <w:rPr>
          <w:rFonts w:ascii="Times New Roman" w:hAnsi="Times New Roman" w:cs="Times New Roman"/>
        </w:rPr>
        <w:t>Sử dụng curl http://localhost nhiều lần để xác nhận rằng các yêu cầu được luân phiên giữa các container.</w:t>
      </w:r>
    </w:p>
    <w:p w14:paraId="1A19330F" w14:textId="77777777" w:rsidR="00163B04" w:rsidRPr="00163B04" w:rsidRDefault="00163B04" w:rsidP="00D16EEE">
      <w:pPr>
        <w:spacing w:line="360" w:lineRule="auto"/>
        <w:jc w:val="both"/>
        <w:rPr>
          <w:rFonts w:ascii="Times New Roman" w:hAnsi="Times New Roman" w:cs="Times New Roman"/>
          <w:b/>
          <w:bCs/>
        </w:rPr>
      </w:pPr>
      <w:r w:rsidRPr="00163B04">
        <w:rPr>
          <w:rFonts w:ascii="Times New Roman" w:hAnsi="Times New Roman" w:cs="Times New Roman"/>
          <w:b/>
          <w:bCs/>
        </w:rPr>
        <w:t>5. Lợi ích của giải pháp</w:t>
      </w:r>
    </w:p>
    <w:p w14:paraId="53C892CD" w14:textId="77777777" w:rsidR="00163B04" w:rsidRPr="00163B04" w:rsidRDefault="00163B04" w:rsidP="00C97C5F">
      <w:pPr>
        <w:numPr>
          <w:ilvl w:val="0"/>
          <w:numId w:val="9"/>
        </w:numPr>
        <w:spacing w:line="360" w:lineRule="auto"/>
        <w:jc w:val="both"/>
        <w:rPr>
          <w:rFonts w:ascii="Times New Roman" w:hAnsi="Times New Roman" w:cs="Times New Roman"/>
        </w:rPr>
      </w:pPr>
      <w:r w:rsidRPr="00163B04">
        <w:rPr>
          <w:rFonts w:ascii="Times New Roman" w:hAnsi="Times New Roman" w:cs="Times New Roman"/>
        </w:rPr>
        <w:t>Dễ triển khai: Docker Compose giúp quản lý các dịch vụ một cách đơn giản.</w:t>
      </w:r>
    </w:p>
    <w:p w14:paraId="50B49FD5" w14:textId="77777777" w:rsidR="00163B04" w:rsidRPr="00163B04" w:rsidRDefault="00163B04" w:rsidP="00C97C5F">
      <w:pPr>
        <w:numPr>
          <w:ilvl w:val="0"/>
          <w:numId w:val="9"/>
        </w:numPr>
        <w:spacing w:line="360" w:lineRule="auto"/>
        <w:jc w:val="both"/>
        <w:rPr>
          <w:rFonts w:ascii="Times New Roman" w:hAnsi="Times New Roman" w:cs="Times New Roman"/>
        </w:rPr>
      </w:pPr>
      <w:r w:rsidRPr="00163B04">
        <w:rPr>
          <w:rFonts w:ascii="Times New Roman" w:hAnsi="Times New Roman" w:cs="Times New Roman"/>
        </w:rPr>
        <w:t>Khả năng mở rộng: Có thể thêm hoặc bớt container backend mà không cần thay đổi cấu hình phức tạp.</w:t>
      </w:r>
    </w:p>
    <w:p w14:paraId="3C6494A8" w14:textId="77777777" w:rsidR="00163B04" w:rsidRPr="00163B04" w:rsidRDefault="00163B04" w:rsidP="00C97C5F">
      <w:pPr>
        <w:numPr>
          <w:ilvl w:val="0"/>
          <w:numId w:val="9"/>
        </w:numPr>
        <w:spacing w:line="360" w:lineRule="auto"/>
        <w:jc w:val="both"/>
        <w:rPr>
          <w:rFonts w:ascii="Times New Roman" w:hAnsi="Times New Roman" w:cs="Times New Roman"/>
        </w:rPr>
      </w:pPr>
      <w:r w:rsidRPr="00163B04">
        <w:rPr>
          <w:rFonts w:ascii="Times New Roman" w:hAnsi="Times New Roman" w:cs="Times New Roman"/>
        </w:rPr>
        <w:t>Hiệu quả: Nginx là một Load Balancer nhẹ và hiệu suất cao.</w:t>
      </w:r>
    </w:p>
    <w:p w14:paraId="66F214EB" w14:textId="77777777" w:rsidR="00163B04" w:rsidRPr="00163B04" w:rsidRDefault="00163B04" w:rsidP="00D16EEE">
      <w:pPr>
        <w:spacing w:line="360" w:lineRule="auto"/>
        <w:jc w:val="both"/>
        <w:rPr>
          <w:rFonts w:ascii="Times New Roman" w:hAnsi="Times New Roman" w:cs="Times New Roman"/>
          <w:b/>
          <w:bCs/>
        </w:rPr>
      </w:pPr>
      <w:r w:rsidRPr="00163B04">
        <w:rPr>
          <w:rFonts w:ascii="Times New Roman" w:hAnsi="Times New Roman" w:cs="Times New Roman"/>
          <w:b/>
          <w:bCs/>
        </w:rPr>
        <w:t>6. Hạn chế</w:t>
      </w:r>
    </w:p>
    <w:p w14:paraId="7019780D" w14:textId="77777777" w:rsidR="00163B04" w:rsidRPr="00163B04" w:rsidRDefault="00163B04" w:rsidP="00C97C5F">
      <w:pPr>
        <w:numPr>
          <w:ilvl w:val="0"/>
          <w:numId w:val="10"/>
        </w:numPr>
        <w:spacing w:line="360" w:lineRule="auto"/>
        <w:jc w:val="both"/>
        <w:rPr>
          <w:rFonts w:ascii="Times New Roman" w:hAnsi="Times New Roman" w:cs="Times New Roman"/>
        </w:rPr>
      </w:pPr>
      <w:r w:rsidRPr="00163B04">
        <w:rPr>
          <w:rFonts w:ascii="Times New Roman" w:hAnsi="Times New Roman" w:cs="Times New Roman"/>
        </w:rPr>
        <w:t>Cần theo dõi và cập nhật cấu hình Nginx khi thêm hoặc xóa backend.</w:t>
      </w:r>
    </w:p>
    <w:p w14:paraId="1C1F6E28" w14:textId="77777777" w:rsidR="00163B04" w:rsidRPr="00163B04" w:rsidRDefault="00163B04" w:rsidP="00C97C5F">
      <w:pPr>
        <w:numPr>
          <w:ilvl w:val="0"/>
          <w:numId w:val="10"/>
        </w:numPr>
        <w:spacing w:line="360" w:lineRule="auto"/>
        <w:jc w:val="both"/>
        <w:rPr>
          <w:rFonts w:ascii="Times New Roman" w:hAnsi="Times New Roman" w:cs="Times New Roman"/>
        </w:rPr>
      </w:pPr>
      <w:r w:rsidRPr="00163B04">
        <w:rPr>
          <w:rFonts w:ascii="Times New Roman" w:hAnsi="Times New Roman" w:cs="Times New Roman"/>
        </w:rPr>
        <w:t>Không hỗ trợ tự động phát hiện các container mới (cần sử dụng các công cụ như Consul hoặc Traefik để có tính năng này).</w:t>
      </w:r>
    </w:p>
    <w:p w14:paraId="7B235934" w14:textId="16222903" w:rsidR="00163B04" w:rsidRPr="00D16EEE" w:rsidRDefault="00163B04" w:rsidP="00D16EEE">
      <w:pPr>
        <w:spacing w:line="360" w:lineRule="auto"/>
        <w:jc w:val="both"/>
        <w:rPr>
          <w:rFonts w:ascii="Times New Roman" w:hAnsi="Times New Roman" w:cs="Times New Roman"/>
          <w:b/>
          <w:bCs/>
        </w:rPr>
      </w:pPr>
      <w:r w:rsidRPr="00163B04">
        <w:rPr>
          <w:rFonts w:ascii="Times New Roman" w:hAnsi="Times New Roman" w:cs="Times New Roman"/>
          <w:b/>
          <w:bCs/>
        </w:rPr>
        <w:t>8. Tài liệu tham khảo</w:t>
      </w:r>
    </w:p>
    <w:p w14:paraId="30F0457F" w14:textId="4809FA5E" w:rsidR="00163B04" w:rsidRPr="00D16EEE" w:rsidRDefault="00163B04" w:rsidP="00D16EEE">
      <w:pPr>
        <w:spacing w:line="360" w:lineRule="auto"/>
        <w:ind w:firstLine="360"/>
        <w:jc w:val="both"/>
        <w:rPr>
          <w:rFonts w:ascii="Times New Roman" w:hAnsi="Times New Roman" w:cs="Times New Roman"/>
        </w:rPr>
      </w:pPr>
      <w:r w:rsidRPr="00D16EEE">
        <w:rPr>
          <w:rFonts w:ascii="Times New Roman" w:hAnsi="Times New Roman" w:cs="Times New Roman"/>
        </w:rPr>
        <w:t>Load Balancer dùng NGINX</w:t>
      </w:r>
    </w:p>
    <w:p w14:paraId="1558CEC6" w14:textId="77777777" w:rsidR="00163B04" w:rsidRPr="00D16EEE" w:rsidRDefault="00163B04" w:rsidP="00C97C5F">
      <w:pPr>
        <w:numPr>
          <w:ilvl w:val="0"/>
          <w:numId w:val="11"/>
        </w:numPr>
        <w:spacing w:line="360" w:lineRule="auto"/>
        <w:jc w:val="both"/>
        <w:rPr>
          <w:rFonts w:ascii="Times New Roman" w:hAnsi="Times New Roman" w:cs="Times New Roman"/>
        </w:rPr>
      </w:pPr>
      <w:hyperlink r:id="rId12" w:tgtFrame="_blank" w:history="1">
        <w:r w:rsidRPr="00D16EEE">
          <w:rPr>
            <w:rStyle w:val="Hyperlink"/>
            <w:rFonts w:ascii="Times New Roman" w:hAnsi="Times New Roman" w:cs="Times New Roman"/>
          </w:rPr>
          <w:t>https://github.com/aedemirsen/training/tree/main/nginx_loadbalancing_dockercompose</w:t>
        </w:r>
      </w:hyperlink>
    </w:p>
    <w:p w14:paraId="30F7D498" w14:textId="77777777" w:rsidR="00163B04" w:rsidRPr="00D16EEE" w:rsidRDefault="00163B04" w:rsidP="00C97C5F">
      <w:pPr>
        <w:numPr>
          <w:ilvl w:val="0"/>
          <w:numId w:val="11"/>
        </w:numPr>
        <w:spacing w:line="360" w:lineRule="auto"/>
        <w:jc w:val="both"/>
        <w:rPr>
          <w:rFonts w:ascii="Times New Roman" w:hAnsi="Times New Roman" w:cs="Times New Roman"/>
        </w:rPr>
      </w:pPr>
      <w:hyperlink r:id="rId13" w:history="1">
        <w:r w:rsidRPr="00D16EEE">
          <w:rPr>
            <w:rStyle w:val="Hyperlink"/>
            <w:rFonts w:ascii="Times New Roman" w:hAnsi="Times New Roman" w:cs="Times New Roman"/>
          </w:rPr>
          <w:t>https://blog.containerize.com/vi/how-to-use-nginx-as-load-balancer-for-your-application/</w:t>
        </w:r>
      </w:hyperlink>
    </w:p>
    <w:p w14:paraId="3241BF0E" w14:textId="77777777" w:rsidR="00163B04" w:rsidRPr="00D16EEE" w:rsidRDefault="00163B04" w:rsidP="00C97C5F">
      <w:pPr>
        <w:numPr>
          <w:ilvl w:val="0"/>
          <w:numId w:val="11"/>
        </w:numPr>
        <w:spacing w:line="360" w:lineRule="auto"/>
        <w:jc w:val="both"/>
        <w:rPr>
          <w:rFonts w:ascii="Times New Roman" w:hAnsi="Times New Roman" w:cs="Times New Roman"/>
        </w:rPr>
      </w:pPr>
      <w:hyperlink r:id="rId14" w:history="1">
        <w:r w:rsidRPr="00D16EEE">
          <w:rPr>
            <w:rStyle w:val="Hyperlink"/>
            <w:rFonts w:ascii="Times New Roman" w:hAnsi="Times New Roman" w:cs="Times New Roman"/>
          </w:rPr>
          <w:t>https://medium.com/@aedemirsen/load-balancing-with-docker-compose-and-nginx-b9077696f624</w:t>
        </w:r>
      </w:hyperlink>
    </w:p>
    <w:p w14:paraId="445DF6DE" w14:textId="58E00A85" w:rsidR="008359A7" w:rsidRPr="00D16EEE" w:rsidRDefault="00163B04" w:rsidP="00C97C5F">
      <w:pPr>
        <w:numPr>
          <w:ilvl w:val="0"/>
          <w:numId w:val="11"/>
        </w:numPr>
        <w:spacing w:line="360" w:lineRule="auto"/>
        <w:jc w:val="both"/>
        <w:rPr>
          <w:rFonts w:ascii="Times New Roman" w:hAnsi="Times New Roman" w:cs="Times New Roman"/>
        </w:rPr>
      </w:pPr>
      <w:hyperlink r:id="rId15" w:history="1">
        <w:r w:rsidRPr="00D16EEE">
          <w:rPr>
            <w:rStyle w:val="Hyperlink"/>
            <w:rFonts w:ascii="Times New Roman" w:hAnsi="Times New Roman" w:cs="Times New Roman"/>
          </w:rPr>
          <w:t>https://github.com/yomex96/steghub/blob/main/Load_Balancing_Solution_with_Nginx/Load_Balancing_Solution_with_Nginx.md</w:t>
        </w:r>
      </w:hyperlink>
      <w:r w:rsidRPr="00D16EEE">
        <w:rPr>
          <w:rFonts w:ascii="Times New Roman" w:hAnsi="Times New Roman" w:cs="Times New Roman"/>
        </w:rPr>
        <w:br/>
      </w:r>
    </w:p>
    <w:p w14:paraId="543C178B" w14:textId="77777777" w:rsidR="008359A7" w:rsidRPr="00D16EEE" w:rsidRDefault="008359A7" w:rsidP="00D16EEE">
      <w:pPr>
        <w:spacing w:line="360" w:lineRule="auto"/>
        <w:jc w:val="both"/>
        <w:rPr>
          <w:rFonts w:ascii="Times New Roman" w:hAnsi="Times New Roman" w:cs="Times New Roman"/>
        </w:rPr>
      </w:pPr>
    </w:p>
    <w:p w14:paraId="1F72987E" w14:textId="77777777" w:rsidR="008359A7" w:rsidRPr="00D16EEE" w:rsidRDefault="008359A7" w:rsidP="00D16EEE">
      <w:pPr>
        <w:spacing w:line="360" w:lineRule="auto"/>
        <w:jc w:val="both"/>
        <w:rPr>
          <w:rFonts w:ascii="Times New Roman" w:hAnsi="Times New Roman" w:cs="Times New Roman"/>
        </w:rPr>
      </w:pPr>
    </w:p>
    <w:sectPr w:rsidR="008359A7" w:rsidRPr="00D16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2A53"/>
    <w:multiLevelType w:val="multilevel"/>
    <w:tmpl w:val="E212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C511D"/>
    <w:multiLevelType w:val="multilevel"/>
    <w:tmpl w:val="0894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5474A"/>
    <w:multiLevelType w:val="multilevel"/>
    <w:tmpl w:val="4728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245EB"/>
    <w:multiLevelType w:val="multilevel"/>
    <w:tmpl w:val="3768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D47E6"/>
    <w:multiLevelType w:val="multilevel"/>
    <w:tmpl w:val="FAAA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D6802"/>
    <w:multiLevelType w:val="multilevel"/>
    <w:tmpl w:val="5494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F452E"/>
    <w:multiLevelType w:val="multilevel"/>
    <w:tmpl w:val="67B0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336B7"/>
    <w:multiLevelType w:val="multilevel"/>
    <w:tmpl w:val="9418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6856DC"/>
    <w:multiLevelType w:val="multilevel"/>
    <w:tmpl w:val="3E10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E51AAA"/>
    <w:multiLevelType w:val="multilevel"/>
    <w:tmpl w:val="40A8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637D5E"/>
    <w:multiLevelType w:val="multilevel"/>
    <w:tmpl w:val="D100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2242401">
    <w:abstractNumId w:val="2"/>
  </w:num>
  <w:num w:numId="2" w16cid:durableId="951471053">
    <w:abstractNumId w:val="6"/>
  </w:num>
  <w:num w:numId="3" w16cid:durableId="578639218">
    <w:abstractNumId w:val="1"/>
  </w:num>
  <w:num w:numId="4" w16cid:durableId="432676351">
    <w:abstractNumId w:val="4"/>
  </w:num>
  <w:num w:numId="5" w16cid:durableId="218826565">
    <w:abstractNumId w:val="0"/>
  </w:num>
  <w:num w:numId="6" w16cid:durableId="508721515">
    <w:abstractNumId w:val="9"/>
  </w:num>
  <w:num w:numId="7" w16cid:durableId="92819498">
    <w:abstractNumId w:val="3"/>
  </w:num>
  <w:num w:numId="8" w16cid:durableId="1672298867">
    <w:abstractNumId w:val="5"/>
  </w:num>
  <w:num w:numId="9" w16cid:durableId="1616907039">
    <w:abstractNumId w:val="10"/>
  </w:num>
  <w:num w:numId="10" w16cid:durableId="2123649573">
    <w:abstractNumId w:val="8"/>
  </w:num>
  <w:num w:numId="11" w16cid:durableId="14729376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320"/>
    <w:rsid w:val="00060591"/>
    <w:rsid w:val="000A1DAA"/>
    <w:rsid w:val="000A6888"/>
    <w:rsid w:val="00163B04"/>
    <w:rsid w:val="00240C60"/>
    <w:rsid w:val="00263395"/>
    <w:rsid w:val="002F1624"/>
    <w:rsid w:val="00490ECF"/>
    <w:rsid w:val="0050412B"/>
    <w:rsid w:val="00531F73"/>
    <w:rsid w:val="00544666"/>
    <w:rsid w:val="005653E5"/>
    <w:rsid w:val="0056595A"/>
    <w:rsid w:val="0062387F"/>
    <w:rsid w:val="006352E6"/>
    <w:rsid w:val="0069618E"/>
    <w:rsid w:val="006A246F"/>
    <w:rsid w:val="00734ED7"/>
    <w:rsid w:val="00753A03"/>
    <w:rsid w:val="007B0C03"/>
    <w:rsid w:val="008359A7"/>
    <w:rsid w:val="00872E11"/>
    <w:rsid w:val="00880B99"/>
    <w:rsid w:val="008E5E9A"/>
    <w:rsid w:val="00A56630"/>
    <w:rsid w:val="00AC2320"/>
    <w:rsid w:val="00B12E30"/>
    <w:rsid w:val="00B93AB8"/>
    <w:rsid w:val="00BF3465"/>
    <w:rsid w:val="00C97C5F"/>
    <w:rsid w:val="00D16EEE"/>
    <w:rsid w:val="00DE70DF"/>
    <w:rsid w:val="00E34AC5"/>
    <w:rsid w:val="00E54322"/>
    <w:rsid w:val="00EE3FA3"/>
    <w:rsid w:val="00F80039"/>
    <w:rsid w:val="00F90B6B"/>
    <w:rsid w:val="00FB0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0245D"/>
  <w15:chartTrackingRefBased/>
  <w15:docId w15:val="{D1B4B5BD-CCB0-424B-B8C9-754D09229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3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23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23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23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23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23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3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3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3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3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23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23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23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23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23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3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3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320"/>
    <w:rPr>
      <w:rFonts w:eastAsiaTheme="majorEastAsia" w:cstheme="majorBidi"/>
      <w:color w:val="272727" w:themeColor="text1" w:themeTint="D8"/>
    </w:rPr>
  </w:style>
  <w:style w:type="paragraph" w:styleId="Title">
    <w:name w:val="Title"/>
    <w:basedOn w:val="Normal"/>
    <w:next w:val="Normal"/>
    <w:link w:val="TitleChar"/>
    <w:uiPriority w:val="10"/>
    <w:qFormat/>
    <w:rsid w:val="00AC2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3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3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3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320"/>
    <w:pPr>
      <w:spacing w:before="160"/>
      <w:jc w:val="center"/>
    </w:pPr>
    <w:rPr>
      <w:i/>
      <w:iCs/>
      <w:color w:val="404040" w:themeColor="text1" w:themeTint="BF"/>
    </w:rPr>
  </w:style>
  <w:style w:type="character" w:customStyle="1" w:styleId="QuoteChar">
    <w:name w:val="Quote Char"/>
    <w:basedOn w:val="DefaultParagraphFont"/>
    <w:link w:val="Quote"/>
    <w:uiPriority w:val="29"/>
    <w:rsid w:val="00AC2320"/>
    <w:rPr>
      <w:i/>
      <w:iCs/>
      <w:color w:val="404040" w:themeColor="text1" w:themeTint="BF"/>
    </w:rPr>
  </w:style>
  <w:style w:type="paragraph" w:styleId="ListParagraph">
    <w:name w:val="List Paragraph"/>
    <w:basedOn w:val="Normal"/>
    <w:uiPriority w:val="34"/>
    <w:qFormat/>
    <w:rsid w:val="00AC2320"/>
    <w:pPr>
      <w:ind w:left="720"/>
      <w:contextualSpacing/>
    </w:pPr>
  </w:style>
  <w:style w:type="character" w:styleId="IntenseEmphasis">
    <w:name w:val="Intense Emphasis"/>
    <w:basedOn w:val="DefaultParagraphFont"/>
    <w:uiPriority w:val="21"/>
    <w:qFormat/>
    <w:rsid w:val="00AC2320"/>
    <w:rPr>
      <w:i/>
      <w:iCs/>
      <w:color w:val="0F4761" w:themeColor="accent1" w:themeShade="BF"/>
    </w:rPr>
  </w:style>
  <w:style w:type="paragraph" w:styleId="IntenseQuote">
    <w:name w:val="Intense Quote"/>
    <w:basedOn w:val="Normal"/>
    <w:next w:val="Normal"/>
    <w:link w:val="IntenseQuoteChar"/>
    <w:uiPriority w:val="30"/>
    <w:qFormat/>
    <w:rsid w:val="00AC2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2320"/>
    <w:rPr>
      <w:i/>
      <w:iCs/>
      <w:color w:val="0F4761" w:themeColor="accent1" w:themeShade="BF"/>
    </w:rPr>
  </w:style>
  <w:style w:type="character" w:styleId="IntenseReference">
    <w:name w:val="Intense Reference"/>
    <w:basedOn w:val="DefaultParagraphFont"/>
    <w:uiPriority w:val="32"/>
    <w:qFormat/>
    <w:rsid w:val="00AC2320"/>
    <w:rPr>
      <w:b/>
      <w:bCs/>
      <w:smallCaps/>
      <w:color w:val="0F4761" w:themeColor="accent1" w:themeShade="BF"/>
      <w:spacing w:val="5"/>
    </w:rPr>
  </w:style>
  <w:style w:type="character" w:styleId="Hyperlink">
    <w:name w:val="Hyperlink"/>
    <w:basedOn w:val="DefaultParagraphFont"/>
    <w:uiPriority w:val="99"/>
    <w:unhideWhenUsed/>
    <w:rsid w:val="00163B04"/>
    <w:rPr>
      <w:color w:val="467886" w:themeColor="hyperlink"/>
      <w:u w:val="single"/>
    </w:rPr>
  </w:style>
  <w:style w:type="character" w:styleId="UnresolvedMention">
    <w:name w:val="Unresolved Mention"/>
    <w:basedOn w:val="DefaultParagraphFont"/>
    <w:uiPriority w:val="99"/>
    <w:semiHidden/>
    <w:unhideWhenUsed/>
    <w:rsid w:val="00163B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97177">
      <w:bodyDiv w:val="1"/>
      <w:marLeft w:val="0"/>
      <w:marRight w:val="0"/>
      <w:marTop w:val="0"/>
      <w:marBottom w:val="0"/>
      <w:divBdr>
        <w:top w:val="none" w:sz="0" w:space="0" w:color="auto"/>
        <w:left w:val="none" w:sz="0" w:space="0" w:color="auto"/>
        <w:bottom w:val="none" w:sz="0" w:space="0" w:color="auto"/>
        <w:right w:val="none" w:sz="0" w:space="0" w:color="auto"/>
      </w:divBdr>
    </w:div>
    <w:div w:id="122122746">
      <w:bodyDiv w:val="1"/>
      <w:marLeft w:val="0"/>
      <w:marRight w:val="0"/>
      <w:marTop w:val="0"/>
      <w:marBottom w:val="0"/>
      <w:divBdr>
        <w:top w:val="none" w:sz="0" w:space="0" w:color="auto"/>
        <w:left w:val="none" w:sz="0" w:space="0" w:color="auto"/>
        <w:bottom w:val="none" w:sz="0" w:space="0" w:color="auto"/>
        <w:right w:val="none" w:sz="0" w:space="0" w:color="auto"/>
      </w:divBdr>
    </w:div>
    <w:div w:id="142283279">
      <w:bodyDiv w:val="1"/>
      <w:marLeft w:val="0"/>
      <w:marRight w:val="0"/>
      <w:marTop w:val="0"/>
      <w:marBottom w:val="0"/>
      <w:divBdr>
        <w:top w:val="none" w:sz="0" w:space="0" w:color="auto"/>
        <w:left w:val="none" w:sz="0" w:space="0" w:color="auto"/>
        <w:bottom w:val="none" w:sz="0" w:space="0" w:color="auto"/>
        <w:right w:val="none" w:sz="0" w:space="0" w:color="auto"/>
      </w:divBdr>
    </w:div>
    <w:div w:id="443159313">
      <w:bodyDiv w:val="1"/>
      <w:marLeft w:val="0"/>
      <w:marRight w:val="0"/>
      <w:marTop w:val="0"/>
      <w:marBottom w:val="0"/>
      <w:divBdr>
        <w:top w:val="none" w:sz="0" w:space="0" w:color="auto"/>
        <w:left w:val="none" w:sz="0" w:space="0" w:color="auto"/>
        <w:bottom w:val="none" w:sz="0" w:space="0" w:color="auto"/>
        <w:right w:val="none" w:sz="0" w:space="0" w:color="auto"/>
      </w:divBdr>
    </w:div>
    <w:div w:id="566379482">
      <w:bodyDiv w:val="1"/>
      <w:marLeft w:val="0"/>
      <w:marRight w:val="0"/>
      <w:marTop w:val="0"/>
      <w:marBottom w:val="0"/>
      <w:divBdr>
        <w:top w:val="none" w:sz="0" w:space="0" w:color="auto"/>
        <w:left w:val="none" w:sz="0" w:space="0" w:color="auto"/>
        <w:bottom w:val="none" w:sz="0" w:space="0" w:color="auto"/>
        <w:right w:val="none" w:sz="0" w:space="0" w:color="auto"/>
      </w:divBdr>
    </w:div>
    <w:div w:id="573243419">
      <w:bodyDiv w:val="1"/>
      <w:marLeft w:val="0"/>
      <w:marRight w:val="0"/>
      <w:marTop w:val="0"/>
      <w:marBottom w:val="0"/>
      <w:divBdr>
        <w:top w:val="none" w:sz="0" w:space="0" w:color="auto"/>
        <w:left w:val="none" w:sz="0" w:space="0" w:color="auto"/>
        <w:bottom w:val="none" w:sz="0" w:space="0" w:color="auto"/>
        <w:right w:val="none" w:sz="0" w:space="0" w:color="auto"/>
      </w:divBdr>
    </w:div>
    <w:div w:id="777986900">
      <w:bodyDiv w:val="1"/>
      <w:marLeft w:val="0"/>
      <w:marRight w:val="0"/>
      <w:marTop w:val="0"/>
      <w:marBottom w:val="0"/>
      <w:divBdr>
        <w:top w:val="none" w:sz="0" w:space="0" w:color="auto"/>
        <w:left w:val="none" w:sz="0" w:space="0" w:color="auto"/>
        <w:bottom w:val="none" w:sz="0" w:space="0" w:color="auto"/>
        <w:right w:val="none" w:sz="0" w:space="0" w:color="auto"/>
      </w:divBdr>
    </w:div>
    <w:div w:id="983582768">
      <w:bodyDiv w:val="1"/>
      <w:marLeft w:val="0"/>
      <w:marRight w:val="0"/>
      <w:marTop w:val="0"/>
      <w:marBottom w:val="0"/>
      <w:divBdr>
        <w:top w:val="none" w:sz="0" w:space="0" w:color="auto"/>
        <w:left w:val="none" w:sz="0" w:space="0" w:color="auto"/>
        <w:bottom w:val="none" w:sz="0" w:space="0" w:color="auto"/>
        <w:right w:val="none" w:sz="0" w:space="0" w:color="auto"/>
      </w:divBdr>
    </w:div>
    <w:div w:id="998659514">
      <w:bodyDiv w:val="1"/>
      <w:marLeft w:val="0"/>
      <w:marRight w:val="0"/>
      <w:marTop w:val="0"/>
      <w:marBottom w:val="0"/>
      <w:divBdr>
        <w:top w:val="none" w:sz="0" w:space="0" w:color="auto"/>
        <w:left w:val="none" w:sz="0" w:space="0" w:color="auto"/>
        <w:bottom w:val="none" w:sz="0" w:space="0" w:color="auto"/>
        <w:right w:val="none" w:sz="0" w:space="0" w:color="auto"/>
      </w:divBdr>
    </w:div>
    <w:div w:id="1008679417">
      <w:bodyDiv w:val="1"/>
      <w:marLeft w:val="0"/>
      <w:marRight w:val="0"/>
      <w:marTop w:val="0"/>
      <w:marBottom w:val="0"/>
      <w:divBdr>
        <w:top w:val="none" w:sz="0" w:space="0" w:color="auto"/>
        <w:left w:val="none" w:sz="0" w:space="0" w:color="auto"/>
        <w:bottom w:val="none" w:sz="0" w:space="0" w:color="auto"/>
        <w:right w:val="none" w:sz="0" w:space="0" w:color="auto"/>
      </w:divBdr>
    </w:div>
    <w:div w:id="1032998214">
      <w:bodyDiv w:val="1"/>
      <w:marLeft w:val="0"/>
      <w:marRight w:val="0"/>
      <w:marTop w:val="0"/>
      <w:marBottom w:val="0"/>
      <w:divBdr>
        <w:top w:val="none" w:sz="0" w:space="0" w:color="auto"/>
        <w:left w:val="none" w:sz="0" w:space="0" w:color="auto"/>
        <w:bottom w:val="none" w:sz="0" w:space="0" w:color="auto"/>
        <w:right w:val="none" w:sz="0" w:space="0" w:color="auto"/>
      </w:divBdr>
    </w:div>
    <w:div w:id="1043290444">
      <w:bodyDiv w:val="1"/>
      <w:marLeft w:val="0"/>
      <w:marRight w:val="0"/>
      <w:marTop w:val="0"/>
      <w:marBottom w:val="0"/>
      <w:divBdr>
        <w:top w:val="none" w:sz="0" w:space="0" w:color="auto"/>
        <w:left w:val="none" w:sz="0" w:space="0" w:color="auto"/>
        <w:bottom w:val="none" w:sz="0" w:space="0" w:color="auto"/>
        <w:right w:val="none" w:sz="0" w:space="0" w:color="auto"/>
      </w:divBdr>
    </w:div>
    <w:div w:id="1100879937">
      <w:bodyDiv w:val="1"/>
      <w:marLeft w:val="0"/>
      <w:marRight w:val="0"/>
      <w:marTop w:val="0"/>
      <w:marBottom w:val="0"/>
      <w:divBdr>
        <w:top w:val="none" w:sz="0" w:space="0" w:color="auto"/>
        <w:left w:val="none" w:sz="0" w:space="0" w:color="auto"/>
        <w:bottom w:val="none" w:sz="0" w:space="0" w:color="auto"/>
        <w:right w:val="none" w:sz="0" w:space="0" w:color="auto"/>
      </w:divBdr>
    </w:div>
    <w:div w:id="1140539510">
      <w:bodyDiv w:val="1"/>
      <w:marLeft w:val="0"/>
      <w:marRight w:val="0"/>
      <w:marTop w:val="0"/>
      <w:marBottom w:val="0"/>
      <w:divBdr>
        <w:top w:val="none" w:sz="0" w:space="0" w:color="auto"/>
        <w:left w:val="none" w:sz="0" w:space="0" w:color="auto"/>
        <w:bottom w:val="none" w:sz="0" w:space="0" w:color="auto"/>
        <w:right w:val="none" w:sz="0" w:space="0" w:color="auto"/>
      </w:divBdr>
    </w:div>
    <w:div w:id="1215197323">
      <w:bodyDiv w:val="1"/>
      <w:marLeft w:val="0"/>
      <w:marRight w:val="0"/>
      <w:marTop w:val="0"/>
      <w:marBottom w:val="0"/>
      <w:divBdr>
        <w:top w:val="none" w:sz="0" w:space="0" w:color="auto"/>
        <w:left w:val="none" w:sz="0" w:space="0" w:color="auto"/>
        <w:bottom w:val="none" w:sz="0" w:space="0" w:color="auto"/>
        <w:right w:val="none" w:sz="0" w:space="0" w:color="auto"/>
      </w:divBdr>
    </w:div>
    <w:div w:id="1249073509">
      <w:bodyDiv w:val="1"/>
      <w:marLeft w:val="0"/>
      <w:marRight w:val="0"/>
      <w:marTop w:val="0"/>
      <w:marBottom w:val="0"/>
      <w:divBdr>
        <w:top w:val="none" w:sz="0" w:space="0" w:color="auto"/>
        <w:left w:val="none" w:sz="0" w:space="0" w:color="auto"/>
        <w:bottom w:val="none" w:sz="0" w:space="0" w:color="auto"/>
        <w:right w:val="none" w:sz="0" w:space="0" w:color="auto"/>
      </w:divBdr>
    </w:div>
    <w:div w:id="1259673786">
      <w:bodyDiv w:val="1"/>
      <w:marLeft w:val="0"/>
      <w:marRight w:val="0"/>
      <w:marTop w:val="0"/>
      <w:marBottom w:val="0"/>
      <w:divBdr>
        <w:top w:val="none" w:sz="0" w:space="0" w:color="auto"/>
        <w:left w:val="none" w:sz="0" w:space="0" w:color="auto"/>
        <w:bottom w:val="none" w:sz="0" w:space="0" w:color="auto"/>
        <w:right w:val="none" w:sz="0" w:space="0" w:color="auto"/>
      </w:divBdr>
    </w:div>
    <w:div w:id="1371685460">
      <w:bodyDiv w:val="1"/>
      <w:marLeft w:val="0"/>
      <w:marRight w:val="0"/>
      <w:marTop w:val="0"/>
      <w:marBottom w:val="0"/>
      <w:divBdr>
        <w:top w:val="none" w:sz="0" w:space="0" w:color="auto"/>
        <w:left w:val="none" w:sz="0" w:space="0" w:color="auto"/>
        <w:bottom w:val="none" w:sz="0" w:space="0" w:color="auto"/>
        <w:right w:val="none" w:sz="0" w:space="0" w:color="auto"/>
      </w:divBdr>
    </w:div>
    <w:div w:id="1413509764">
      <w:bodyDiv w:val="1"/>
      <w:marLeft w:val="0"/>
      <w:marRight w:val="0"/>
      <w:marTop w:val="0"/>
      <w:marBottom w:val="0"/>
      <w:divBdr>
        <w:top w:val="none" w:sz="0" w:space="0" w:color="auto"/>
        <w:left w:val="none" w:sz="0" w:space="0" w:color="auto"/>
        <w:bottom w:val="none" w:sz="0" w:space="0" w:color="auto"/>
        <w:right w:val="none" w:sz="0" w:space="0" w:color="auto"/>
      </w:divBdr>
    </w:div>
    <w:div w:id="1629890553">
      <w:bodyDiv w:val="1"/>
      <w:marLeft w:val="0"/>
      <w:marRight w:val="0"/>
      <w:marTop w:val="0"/>
      <w:marBottom w:val="0"/>
      <w:divBdr>
        <w:top w:val="none" w:sz="0" w:space="0" w:color="auto"/>
        <w:left w:val="none" w:sz="0" w:space="0" w:color="auto"/>
        <w:bottom w:val="none" w:sz="0" w:space="0" w:color="auto"/>
        <w:right w:val="none" w:sz="0" w:space="0" w:color="auto"/>
      </w:divBdr>
    </w:div>
    <w:div w:id="1748530548">
      <w:bodyDiv w:val="1"/>
      <w:marLeft w:val="0"/>
      <w:marRight w:val="0"/>
      <w:marTop w:val="0"/>
      <w:marBottom w:val="0"/>
      <w:divBdr>
        <w:top w:val="none" w:sz="0" w:space="0" w:color="auto"/>
        <w:left w:val="none" w:sz="0" w:space="0" w:color="auto"/>
        <w:bottom w:val="none" w:sz="0" w:space="0" w:color="auto"/>
        <w:right w:val="none" w:sz="0" w:space="0" w:color="auto"/>
      </w:divBdr>
    </w:div>
    <w:div w:id="1841000757">
      <w:bodyDiv w:val="1"/>
      <w:marLeft w:val="0"/>
      <w:marRight w:val="0"/>
      <w:marTop w:val="0"/>
      <w:marBottom w:val="0"/>
      <w:divBdr>
        <w:top w:val="none" w:sz="0" w:space="0" w:color="auto"/>
        <w:left w:val="none" w:sz="0" w:space="0" w:color="auto"/>
        <w:bottom w:val="none" w:sz="0" w:space="0" w:color="auto"/>
        <w:right w:val="none" w:sz="0" w:space="0" w:color="auto"/>
      </w:divBdr>
    </w:div>
    <w:div w:id="1843352271">
      <w:bodyDiv w:val="1"/>
      <w:marLeft w:val="0"/>
      <w:marRight w:val="0"/>
      <w:marTop w:val="0"/>
      <w:marBottom w:val="0"/>
      <w:divBdr>
        <w:top w:val="none" w:sz="0" w:space="0" w:color="auto"/>
        <w:left w:val="none" w:sz="0" w:space="0" w:color="auto"/>
        <w:bottom w:val="none" w:sz="0" w:space="0" w:color="auto"/>
        <w:right w:val="none" w:sz="0" w:space="0" w:color="auto"/>
      </w:divBdr>
    </w:div>
    <w:div w:id="1893543306">
      <w:bodyDiv w:val="1"/>
      <w:marLeft w:val="0"/>
      <w:marRight w:val="0"/>
      <w:marTop w:val="0"/>
      <w:marBottom w:val="0"/>
      <w:divBdr>
        <w:top w:val="none" w:sz="0" w:space="0" w:color="auto"/>
        <w:left w:val="none" w:sz="0" w:space="0" w:color="auto"/>
        <w:bottom w:val="none" w:sz="0" w:space="0" w:color="auto"/>
        <w:right w:val="none" w:sz="0" w:space="0" w:color="auto"/>
      </w:divBdr>
    </w:div>
    <w:div w:id="2079202593">
      <w:bodyDiv w:val="1"/>
      <w:marLeft w:val="0"/>
      <w:marRight w:val="0"/>
      <w:marTop w:val="0"/>
      <w:marBottom w:val="0"/>
      <w:divBdr>
        <w:top w:val="none" w:sz="0" w:space="0" w:color="auto"/>
        <w:left w:val="none" w:sz="0" w:space="0" w:color="auto"/>
        <w:bottom w:val="none" w:sz="0" w:space="0" w:color="auto"/>
        <w:right w:val="none" w:sz="0" w:space="0" w:color="auto"/>
      </w:divBdr>
    </w:div>
    <w:div w:id="2107067896">
      <w:bodyDiv w:val="1"/>
      <w:marLeft w:val="0"/>
      <w:marRight w:val="0"/>
      <w:marTop w:val="0"/>
      <w:marBottom w:val="0"/>
      <w:divBdr>
        <w:top w:val="none" w:sz="0" w:space="0" w:color="auto"/>
        <w:left w:val="none" w:sz="0" w:space="0" w:color="auto"/>
        <w:bottom w:val="none" w:sz="0" w:space="0" w:color="auto"/>
        <w:right w:val="none" w:sz="0" w:space="0" w:color="auto"/>
      </w:divBdr>
    </w:div>
    <w:div w:id="2135561649">
      <w:bodyDiv w:val="1"/>
      <w:marLeft w:val="0"/>
      <w:marRight w:val="0"/>
      <w:marTop w:val="0"/>
      <w:marBottom w:val="0"/>
      <w:divBdr>
        <w:top w:val="none" w:sz="0" w:space="0" w:color="auto"/>
        <w:left w:val="none" w:sz="0" w:space="0" w:color="auto"/>
        <w:bottom w:val="none" w:sz="0" w:space="0" w:color="auto"/>
        <w:right w:val="none" w:sz="0" w:space="0" w:color="auto"/>
      </w:divBdr>
    </w:div>
    <w:div w:id="214338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log.containerize.com/vi/how-to-use-nginx-as-load-balancer-for-your-applica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aedemirsen/training/tree/main/nginx_loadbalancing_dockercompos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yomex96/steghub/blob/main/Load_Balancing_Solution_with_Nginx/Load_Balancing_Solution_with_Nginx.md"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edium.com/@aedemirsen/load-balancing-with-docker-compose-and-nginx-b9077696f6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Gia Nghi</dc:creator>
  <cp:keywords/>
  <dc:description/>
  <cp:lastModifiedBy>Lê Gia Nghi</cp:lastModifiedBy>
  <cp:revision>15</cp:revision>
  <dcterms:created xsi:type="dcterms:W3CDTF">2025-04-19T15:13:00Z</dcterms:created>
  <dcterms:modified xsi:type="dcterms:W3CDTF">2025-04-19T15:44:00Z</dcterms:modified>
</cp:coreProperties>
</file>