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04" w:rsidRDefault="00154E04" w:rsidP="00154E04"/>
    <w:p w:rsidR="00154E04" w:rsidRDefault="00154E04" w:rsidP="00154E04">
      <w:pPr>
        <w:jc w:val="center"/>
      </w:pPr>
      <w:r>
        <w:t>UT Austin Data Sets and Inspiration Sites</w:t>
      </w:r>
    </w:p>
    <w:p w:rsidR="00154E04" w:rsidRDefault="00154E04" w:rsidP="00154E04"/>
    <w:p w:rsidR="00154E04" w:rsidRPr="00154E04" w:rsidRDefault="00154E04" w:rsidP="00154E04">
      <w:pPr>
        <w:rPr>
          <w:b/>
        </w:rPr>
      </w:pPr>
      <w:r w:rsidRPr="00154E04">
        <w:rPr>
          <w:b/>
        </w:rPr>
        <w:t>UT Austin Data Sets</w:t>
      </w:r>
    </w:p>
    <w:p w:rsidR="00154E04" w:rsidRDefault="00154E04" w:rsidP="00154E04">
      <w:hyperlink r:id="rId4" w:history="1">
        <w:r w:rsidRPr="00A46F5D">
          <w:rPr>
            <w:rStyle w:val="Hyperlink"/>
          </w:rPr>
          <w:t>https://reports.utexas.edu/</w:t>
        </w:r>
      </w:hyperlink>
    </w:p>
    <w:p w:rsidR="00154E04" w:rsidRDefault="00154E04" w:rsidP="00154E04">
      <w:hyperlink r:id="rId5" w:history="1">
        <w:r w:rsidRPr="00A46F5D">
          <w:rPr>
            <w:rStyle w:val="Hyperlink"/>
          </w:rPr>
          <w:t>https://reports.utexas.edu/spotlight-data</w:t>
        </w:r>
      </w:hyperlink>
    </w:p>
    <w:p w:rsidR="00154E04" w:rsidRDefault="00154E04" w:rsidP="00154E04">
      <w:hyperlink r:id="rId6" w:history="1">
        <w:r w:rsidRPr="00A46F5D">
          <w:rPr>
            <w:rStyle w:val="Hyperlink"/>
          </w:rPr>
          <w:t>https://reports.utexas.edu/statistical-handbook</w:t>
        </w:r>
      </w:hyperlink>
    </w:p>
    <w:p w:rsidR="00154E04" w:rsidRDefault="00154E04" w:rsidP="00154E04">
      <w:pPr>
        <w:rPr>
          <w:b/>
        </w:rPr>
      </w:pPr>
    </w:p>
    <w:p w:rsidR="00154E04" w:rsidRPr="00154E04" w:rsidRDefault="00154E04" w:rsidP="00154E04">
      <w:pPr>
        <w:rPr>
          <w:b/>
        </w:rPr>
      </w:pPr>
      <w:r w:rsidRPr="00154E04">
        <w:rPr>
          <w:b/>
        </w:rPr>
        <w:t>National Data Sets</w:t>
      </w:r>
    </w:p>
    <w:p w:rsidR="00154E04" w:rsidRDefault="00154E04" w:rsidP="00154E04">
      <w:hyperlink r:id="rId7" w:history="1">
        <w:r w:rsidRPr="00A46F5D">
          <w:rPr>
            <w:rStyle w:val="Hyperlink"/>
          </w:rPr>
          <w:t>https://www.nsf.gov/statistics/2017/nsf17310/data.cfm</w:t>
        </w:r>
      </w:hyperlink>
    </w:p>
    <w:p w:rsidR="00154E04" w:rsidRDefault="00154E04" w:rsidP="00154E04">
      <w:hyperlink r:id="rId8" w:history="1">
        <w:r w:rsidRPr="00A46F5D">
          <w:rPr>
            <w:rStyle w:val="Hyperlink"/>
          </w:rPr>
          <w:t>https://obamawhitehouse.archives.gov/sites/default/files/microsites/ostp/pcast-engage-to-excel-final_2-25-12.pdf</w:t>
        </w:r>
      </w:hyperlink>
    </w:p>
    <w:p w:rsidR="00154E04" w:rsidRDefault="00154E04" w:rsidP="00154E04">
      <w:pPr>
        <w:rPr>
          <w:b/>
        </w:rPr>
      </w:pPr>
    </w:p>
    <w:p w:rsidR="00154E04" w:rsidRPr="00154E04" w:rsidRDefault="00154E04" w:rsidP="00154E04">
      <w:pPr>
        <w:rPr>
          <w:b/>
        </w:rPr>
      </w:pPr>
      <w:bookmarkStart w:id="0" w:name="_GoBack"/>
      <w:bookmarkEnd w:id="0"/>
      <w:r w:rsidRPr="00154E04">
        <w:rPr>
          <w:b/>
        </w:rPr>
        <w:t>Inspiration</w:t>
      </w:r>
    </w:p>
    <w:p w:rsidR="00154E04" w:rsidRDefault="00154E04" w:rsidP="00154E04">
      <w:hyperlink r:id="rId9" w:history="1">
        <w:r w:rsidRPr="00A46F5D">
          <w:rPr>
            <w:rStyle w:val="Hyperlink"/>
          </w:rPr>
          <w:t>https://accountability.tamu.edu/All-Metrics/Mixed-Metrics/Student-Demographics</w:t>
        </w:r>
      </w:hyperlink>
    </w:p>
    <w:p w:rsidR="00154E04" w:rsidRDefault="00154E04" w:rsidP="00154E04">
      <w:hyperlink r:id="rId10" w:history="1">
        <w:r w:rsidRPr="00A46F5D">
          <w:rPr>
            <w:rStyle w:val="Hyperlink"/>
          </w:rPr>
          <w:t>http://www.flbog.edu/resources/susdatadashboard/dashboard.php</w:t>
        </w:r>
      </w:hyperlink>
    </w:p>
    <w:p w:rsidR="00154E04" w:rsidRDefault="00154E04" w:rsidP="00154E04">
      <w:hyperlink r:id="rId11" w:history="1">
        <w:r w:rsidRPr="00A46F5D">
          <w:rPr>
            <w:rStyle w:val="Hyperlink"/>
          </w:rPr>
          <w:t>https://www.uky.edu/iraa/enrollment-demographics</w:t>
        </w:r>
      </w:hyperlink>
    </w:p>
    <w:p w:rsidR="00154E04" w:rsidRDefault="00154E04" w:rsidP="00154E04">
      <w:hyperlink r:id="rId12" w:history="1">
        <w:r w:rsidRPr="00A46F5D">
          <w:rPr>
            <w:rStyle w:val="Hyperlink"/>
          </w:rPr>
          <w:t>http://budget.ucdavis.edu/data-reports/high-level-dashboard.html</w:t>
        </w:r>
      </w:hyperlink>
    </w:p>
    <w:p w:rsidR="00874CD9" w:rsidRDefault="00874CD9"/>
    <w:sectPr w:rsidR="0087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04"/>
    <w:rsid w:val="00154E04"/>
    <w:rsid w:val="0087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EB6"/>
  <w15:chartTrackingRefBased/>
  <w15:docId w15:val="{4717A63A-D6EF-4C39-8981-EACA51C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amawhitehouse.archives.gov/sites/default/files/microsites/ostp/pcast-engage-to-excel-final_2-25-12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sf.gov/statistics/2017/nsf17310/data.cfm" TargetMode="External"/><Relationship Id="rId12" Type="http://schemas.openxmlformats.org/officeDocument/2006/relationships/hyperlink" Target="http://budget.ucdavis.edu/data-reports/high-level-dashboar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rts.utexas.edu/statistical-handbook" TargetMode="External"/><Relationship Id="rId11" Type="http://schemas.openxmlformats.org/officeDocument/2006/relationships/hyperlink" Target="https://www.uky.edu/iraa/enrollment-demographics" TargetMode="External"/><Relationship Id="rId5" Type="http://schemas.openxmlformats.org/officeDocument/2006/relationships/hyperlink" Target="https://reports.utexas.edu/spotlight-data" TargetMode="External"/><Relationship Id="rId10" Type="http://schemas.openxmlformats.org/officeDocument/2006/relationships/hyperlink" Target="http://www.flbog.edu/resources/susdatadashboard/dashboard.php" TargetMode="External"/><Relationship Id="rId4" Type="http://schemas.openxmlformats.org/officeDocument/2006/relationships/hyperlink" Target="https://reports.utexas.edu/" TargetMode="External"/><Relationship Id="rId9" Type="http://schemas.openxmlformats.org/officeDocument/2006/relationships/hyperlink" Target="https://accountability.tamu.edu/All-Metrics/Mixed-Metrics/Student-Demograph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Engelman, Shelly</dc:creator>
  <cp:keywords/>
  <dc:description/>
  <cp:lastModifiedBy>Engelman, Shelly</cp:lastModifiedBy>
  <cp:revision>1</cp:revision>
  <dcterms:created xsi:type="dcterms:W3CDTF">2018-01-24T19:43:00Z</dcterms:created>
  <dcterms:modified xsi:type="dcterms:W3CDTF">2018-01-24T19:45:00Z</dcterms:modified>
</cp:coreProperties>
</file>