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858532152"/>
        <w:docPartObj>
          <w:docPartGallery w:val="Cover Pages"/>
          <w:docPartUnique/>
        </w:docPartObj>
      </w:sdtPr>
      <w:sdtEnd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sdtEndPr>
      <w:sdtContent>
        <w:p w14:paraId="04B77C7A" w14:textId="26AC3469" w:rsidR="001E18E6" w:rsidRDefault="001E18E6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0E2F016E" wp14:editId="3C5699C6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u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angle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angle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7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13F68B5A" id="Group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">
                    <v:shape id="Rectangle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8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1561F56" wp14:editId="3FFD215A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 Box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h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1FB1147B" w14:textId="1DD0D8F9" w:rsidR="001E18E6" w:rsidRDefault="001E18E6"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Stephen Brennan</w:t>
                                    </w:r>
                                  </w:p>
                                </w:sdtContent>
                              </w:sdt>
                              <w:p w14:paraId="676B6A9E" w14:textId="4E6D3C5A" w:rsidR="001E18E6" w:rsidRDefault="001E18E6"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rFonts w:ascii="Roboto" w:hAnsi="Roboto"/>
                                      <w:color w:val="5F6368"/>
                                      <w:spacing w:val="3"/>
                                      <w:sz w:val="21"/>
                                      <w:szCs w:val="21"/>
                                      <w:shd w:val="clear" w:color="auto" w:fill="FFFFFF"/>
                                    </w:rPr>
                                    <w:alias w:val="Email"/>
                                    <w:tag w:val="Email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 w:rsidRPr="001E18E6">
                                      <w:rPr>
                                        <w:rFonts w:ascii="Roboto" w:hAnsi="Roboto"/>
                                        <w:color w:val="5F6368"/>
                                        <w:spacing w:val="3"/>
                                        <w:sz w:val="21"/>
                                        <w:szCs w:val="21"/>
                                        <w:shd w:val="clear" w:color="auto" w:fill="FFFFFF"/>
                                      </w:rPr>
                                      <w:t>sba20180@student.cct.ie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61561F56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h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1FB1147B" w14:textId="1DD0D8F9" w:rsidR="001E18E6" w:rsidRDefault="001E18E6"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Stephen Brennan</w:t>
                              </w:r>
                            </w:p>
                          </w:sdtContent>
                        </w:sdt>
                        <w:p w14:paraId="676B6A9E" w14:textId="4E6D3C5A" w:rsidR="001E18E6" w:rsidRDefault="001E18E6"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Fonts w:ascii="Roboto" w:hAnsi="Roboto"/>
                                <w:color w:val="5F6368"/>
                                <w:spacing w:val="3"/>
                                <w:sz w:val="21"/>
                                <w:szCs w:val="21"/>
                                <w:shd w:val="clear" w:color="auto" w:fill="FFFFFF"/>
                              </w:rPr>
                              <w:alias w:val="Email"/>
                              <w:tag w:val="Email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 w:rsidRPr="001E18E6">
                                <w:rPr>
                                  <w:rFonts w:ascii="Roboto" w:hAnsi="Roboto"/>
                                  <w:color w:val="5F6368"/>
                                  <w:spacing w:val="3"/>
                                  <w:sz w:val="21"/>
                                  <w:szCs w:val="21"/>
                                  <w:shd w:val="clear" w:color="auto" w:fill="FFFFFF"/>
                                </w:rPr>
                                <w:t>sba20180@student.cct.ie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6CF53DE1" wp14:editId="1753C5D2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xt Box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A88A485" w14:textId="77777777" w:rsidR="001E18E6" w:rsidRDefault="001E18E6">
                                <w:pPr>
                                  <w:pStyle w:val="NoSpacing"/>
                                  <w:jc w:val="right"/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  <w:t>Abstract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Abstract"/>
                                  <w:tag w:val=""/>
                                  <w:id w:val="1375273687"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 w14:paraId="671C7687" w14:textId="50ECB028" w:rsidR="001E18E6" w:rsidRDefault="00BA7CFA"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This report presents the findings of an investigation into whether </w:t>
                                    </w:r>
                                    <w:proofErr w:type="gramStart"/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a number of</w:t>
                                    </w:r>
                                    <w:proofErr w:type="gramEnd"/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 different agricultural factors can be used to predict the price of beef in both Ireland and Austria.</w:t>
                                    </w:r>
                                    <w:r w:rsidR="007670D8"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6CF53DE1" id="Text Box 153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" filled="f" stroked="f" strokeweight=".5pt">
                    <v:textbox style="mso-fit-shape-to-text:t" inset="126pt,0,54pt,0">
                      <w:txbxContent>
                        <w:p w14:paraId="7A88A485" w14:textId="77777777" w:rsidR="001E18E6" w:rsidRDefault="001E18E6">
                          <w:pPr>
                            <w:pStyle w:val="NoSpacing"/>
                            <w:jc w:val="right"/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  <w:t>Abstract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Abstract"/>
                            <w:tag w:val=""/>
                            <w:id w:val="1375273687"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14:paraId="671C7687" w14:textId="50ECB028" w:rsidR="001E18E6" w:rsidRDefault="00BA7CFA"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This report presents the findings of an investigation into whether </w:t>
                              </w:r>
                              <w:proofErr w:type="gramStart"/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a number of</w:t>
                              </w:r>
                              <w:proofErr w:type="gramEnd"/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 different agricultural factors can be used to predict the price of beef in both Ireland and Austria.</w:t>
                              </w:r>
                              <w:r w:rsidR="007670D8"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03D8BE1E" wp14:editId="2D023A8C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xt Box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5CEE9AA" w14:textId="45049EB6" w:rsidR="001E18E6" w:rsidRDefault="001E18E6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 w:rsidRPr="001E18E6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MSc in Data Analytics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alias w:val="Subtitle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4DE6F9A5" w14:textId="57FB9AB6" w:rsidR="001E18E6" w:rsidRDefault="001E18E6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 w:rsidRPr="001E18E6">
                                      <w:t>Continuous Assessment</w:t>
                                    </w:r>
                                    <w:r>
                                      <w:t xml:space="preserve"> 2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03D8BE1E" id="Text Box 154" o:spid="_x0000_s1028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" filled="f" stroked="f" strokeweight=".5pt">
                    <v:textbox inset="126pt,0,54pt,0">
                      <w:txbxContent>
                        <w:p w14:paraId="65CEE9AA" w14:textId="45049EB6" w:rsidR="001E18E6" w:rsidRDefault="001E18E6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 w:rsidRPr="001E18E6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t>MSc in Data Analytics</w:t>
                              </w:r>
                            </w:sdtContent>
                          </w:sdt>
                        </w:p>
                        <w:sdt>
                          <w:sdtPr>
                            <w:alias w:val="Subtitle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4DE6F9A5" w14:textId="57FB9AB6" w:rsidR="001E18E6" w:rsidRDefault="001E18E6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 w:rsidRPr="001E18E6">
                                <w:t>Continuous Assessment</w:t>
                              </w:r>
                              <w:r>
                                <w:t xml:space="preserve"> 2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019AC4F7" w14:textId="4B4B040D" w:rsidR="001E18E6" w:rsidRDefault="001E18E6">
          <w:pPr>
            <w:rPr>
              <w:rFonts w:asciiTheme="majorHAnsi" w:eastAsiaTheme="majorEastAsia" w:hAnsiTheme="majorHAnsi" w:cstheme="majorBidi"/>
              <w:color w:val="2F5496" w:themeColor="accent1" w:themeShade="BF"/>
              <w:sz w:val="32"/>
              <w:szCs w:val="32"/>
              <w:lang w:val="en-US"/>
            </w:rPr>
          </w:pPr>
          <w:r>
            <w:rPr>
              <w:rFonts w:asciiTheme="majorHAnsi" w:eastAsiaTheme="majorEastAsia" w:hAnsiTheme="majorHAnsi" w:cstheme="majorBidi"/>
              <w:color w:val="2F5496" w:themeColor="accent1" w:themeShade="BF"/>
              <w:sz w:val="32"/>
              <w:szCs w:val="32"/>
              <w:lang w:val="en-US"/>
            </w:rPr>
            <w:br w:type="page"/>
          </w:r>
        </w:p>
      </w:sdtContent>
    </w:sdt>
    <w:p w14:paraId="5F796E8F" w14:textId="7CBF0167" w:rsidR="00371610" w:rsidRDefault="00371610" w:rsidP="00371610">
      <w:pPr>
        <w:pStyle w:val="Heading1"/>
        <w:rPr>
          <w:lang w:val="en-US"/>
        </w:rPr>
      </w:pPr>
      <w:r>
        <w:rPr>
          <w:lang w:val="en-US"/>
        </w:rPr>
        <w:lastRenderedPageBreak/>
        <w:t>Statistics</w:t>
      </w:r>
    </w:p>
    <w:p w14:paraId="76F1C795" w14:textId="77777777" w:rsidR="0060618D" w:rsidRDefault="0060618D" w:rsidP="0060618D">
      <w:pPr>
        <w:pStyle w:val="Heading2"/>
        <w:rPr>
          <w:lang w:val="en-US"/>
        </w:rPr>
      </w:pPr>
      <w:r>
        <w:rPr>
          <w:lang w:val="en-US"/>
        </w:rPr>
        <w:t>Descriptive statistics</w:t>
      </w:r>
    </w:p>
    <w:p w14:paraId="1006A89B" w14:textId="77777777" w:rsidR="0060618D" w:rsidRDefault="0060618D">
      <w:pPr>
        <w:rPr>
          <w:lang w:val="en-US"/>
        </w:rPr>
      </w:pPr>
      <w:r w:rsidRPr="0060618D">
        <w:rPr>
          <w:lang w:val="en-US"/>
        </w:rPr>
        <w:drawing>
          <wp:inline distT="0" distB="0" distL="0" distR="0" wp14:anchorId="01816327" wp14:editId="5BC5862A">
            <wp:extent cx="4363059" cy="3315163"/>
            <wp:effectExtent l="0" t="0" r="0" b="0"/>
            <wp:docPr id="1" name="Picture 1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able&#10;&#10;Description automatically generated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63059" cy="3315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0045F" w14:textId="77777777" w:rsidR="0060618D" w:rsidRDefault="0060618D">
      <w:pPr>
        <w:rPr>
          <w:lang w:val="en-US"/>
        </w:rPr>
      </w:pPr>
    </w:p>
    <w:p w14:paraId="22FB5C3E" w14:textId="75640410" w:rsidR="0060618D" w:rsidRDefault="0060618D">
      <w:pPr>
        <w:rPr>
          <w:lang w:val="en-US"/>
        </w:rPr>
      </w:pPr>
      <w:r w:rsidRPr="0060618D">
        <w:rPr>
          <w:lang w:val="en-US"/>
        </w:rPr>
        <w:drawing>
          <wp:inline distT="0" distB="0" distL="0" distR="0" wp14:anchorId="27D52A8C" wp14:editId="37CE035E">
            <wp:extent cx="4820323" cy="3448531"/>
            <wp:effectExtent l="0" t="0" r="0" b="0"/>
            <wp:docPr id="3" name="Picture 3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Table&#10;&#10;Description automatically generated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20323" cy="34485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A59E63" w14:textId="18FCCEA1" w:rsidR="0060618D" w:rsidRDefault="0060618D">
      <w:pPr>
        <w:rPr>
          <w:lang w:val="en-US"/>
        </w:rPr>
      </w:pPr>
      <w:r>
        <w:rPr>
          <w:lang w:val="en-US"/>
        </w:rPr>
        <w:br w:type="page"/>
      </w:r>
    </w:p>
    <w:p w14:paraId="358FB0DC" w14:textId="2DAE25B5" w:rsidR="0060618D" w:rsidRDefault="0060618D">
      <w:pPr>
        <w:rPr>
          <w:lang w:val="en-US"/>
        </w:rPr>
      </w:pPr>
      <w:r w:rsidRPr="0060618D">
        <w:rPr>
          <w:lang w:val="en-US"/>
        </w:rPr>
        <w:lastRenderedPageBreak/>
        <w:drawing>
          <wp:inline distT="0" distB="0" distL="0" distR="0" wp14:anchorId="0CE956D1" wp14:editId="1DEC4340">
            <wp:extent cx="5731510" cy="2707640"/>
            <wp:effectExtent l="0" t="0" r="2540" b="0"/>
            <wp:docPr id="4" name="Picture 4" descr="Chart, histo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Chart, histogram&#10;&#10;Description automatically generated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707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687014" w14:textId="77777777" w:rsidR="0060618D" w:rsidRDefault="0060618D" w:rsidP="0060618D">
      <w:pPr>
        <w:pStyle w:val="Heading2"/>
        <w:rPr>
          <w:lang w:val="en-US"/>
        </w:rPr>
      </w:pPr>
      <w:r>
        <w:rPr>
          <w:lang w:val="en-US"/>
        </w:rPr>
        <w:t>Inferential Statistics</w:t>
      </w:r>
    </w:p>
    <w:p w14:paraId="572F31E9" w14:textId="77777777" w:rsidR="0038221E" w:rsidRDefault="0060618D" w:rsidP="0060618D">
      <w:pPr>
        <w:pStyle w:val="Heading3"/>
        <w:rPr>
          <w:lang w:val="en-US"/>
        </w:rPr>
      </w:pPr>
      <w:r w:rsidRPr="0060618D">
        <w:rPr>
          <w:lang w:val="en-US"/>
        </w:rPr>
        <w:t>Shapiro Wilks</w:t>
      </w:r>
    </w:p>
    <w:p w14:paraId="59AFD17F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The Shapiro Wilks test is used for testing the normality of each variable in the dataset.</w:t>
      </w:r>
    </w:p>
    <w:p w14:paraId="594895B2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The hypothesis of the shapiro wilks test is as follows:</w:t>
      </w:r>
    </w:p>
    <w:p w14:paraId="354BE446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H0: Variable is normally distributed</w:t>
      </w:r>
    </w:p>
    <w:p w14:paraId="61E4F016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H1: Variable is not normally ditributed</w:t>
      </w:r>
    </w:p>
    <w:p w14:paraId="4A5E3CAF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If p &lt;= 0.05, then the H0 hyp. can be rejected, the variable is not normally distributed</w:t>
      </w:r>
    </w:p>
    <w:p w14:paraId="7C898A2B" w14:textId="77777777" w:rsidR="0038221E" w:rsidRDefault="0038221E" w:rsidP="0038221E">
      <w:pPr>
        <w:rPr>
          <w:lang w:val="en-US"/>
        </w:rPr>
      </w:pPr>
      <w:r w:rsidRPr="0038221E">
        <w:rPr>
          <w:lang w:val="en-US"/>
        </w:rPr>
        <w:t>If p &gt; 0.05, then the H0 hyp. cannot be rejected</w:t>
      </w:r>
    </w:p>
    <w:p w14:paraId="3694303A" w14:textId="77777777" w:rsidR="0038221E" w:rsidRDefault="0038221E" w:rsidP="0038221E">
      <w:pPr>
        <w:rPr>
          <w:lang w:val="en-US"/>
        </w:rPr>
      </w:pPr>
      <w:r w:rsidRPr="0038221E">
        <w:rPr>
          <w:lang w:val="en-US"/>
        </w:rPr>
        <w:drawing>
          <wp:inline distT="0" distB="0" distL="0" distR="0" wp14:anchorId="5D6FED60" wp14:editId="1C330647">
            <wp:extent cx="5731510" cy="897890"/>
            <wp:effectExtent l="0" t="0" r="2540" b="0"/>
            <wp:docPr id="5" name="Picture 5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Text&#10;&#10;Description automatically generated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897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742EE8" w14:textId="77777777" w:rsidR="0038221E" w:rsidRDefault="0038221E" w:rsidP="0038221E">
      <w:pPr>
        <w:rPr>
          <w:lang w:val="en-US"/>
        </w:rPr>
      </w:pPr>
    </w:p>
    <w:p w14:paraId="0B5BF6CC" w14:textId="77777777" w:rsidR="0038221E" w:rsidRDefault="0038221E" w:rsidP="0038221E">
      <w:pPr>
        <w:rPr>
          <w:lang w:val="en-US"/>
        </w:rPr>
      </w:pPr>
    </w:p>
    <w:p w14:paraId="43161EB2" w14:textId="056001CB" w:rsidR="0038221E" w:rsidRDefault="0038221E" w:rsidP="0038221E">
      <w:pPr>
        <w:rPr>
          <w:lang w:val="en-US"/>
        </w:rPr>
      </w:pPr>
      <w:r w:rsidRPr="0038221E">
        <w:rPr>
          <w:lang w:val="en-US"/>
        </w:rPr>
        <w:drawing>
          <wp:inline distT="0" distB="0" distL="0" distR="0" wp14:anchorId="4F317780" wp14:editId="0AC0A7FD">
            <wp:extent cx="5731510" cy="2035175"/>
            <wp:effectExtent l="0" t="0" r="2540" b="3175"/>
            <wp:docPr id="6" name="Picture 6" descr="Text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Text&#10;&#10;Description automatically generated with medium confidence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035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22F6B6" w14:textId="77777777" w:rsidR="0038221E" w:rsidRDefault="0038221E" w:rsidP="0038221E">
      <w:pPr>
        <w:rPr>
          <w:lang w:val="en-US"/>
        </w:rPr>
      </w:pPr>
    </w:p>
    <w:p w14:paraId="405FF426" w14:textId="77777777" w:rsidR="0038221E" w:rsidRDefault="0038221E" w:rsidP="0038221E">
      <w:pPr>
        <w:rPr>
          <w:lang w:val="en-US"/>
        </w:rPr>
      </w:pPr>
      <w:r w:rsidRPr="0038221E">
        <w:rPr>
          <w:lang w:val="en-US"/>
        </w:rPr>
        <w:drawing>
          <wp:inline distT="0" distB="0" distL="0" distR="0" wp14:anchorId="3ADAD95B" wp14:editId="78D15903">
            <wp:extent cx="5306165" cy="7297168"/>
            <wp:effectExtent l="0" t="0" r="8890" b="0"/>
            <wp:docPr id="7" name="Picture 7" descr="Graphical user interface, 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Graphical user interface, chart, line chart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306165" cy="72971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E20B6B" w14:textId="77777777" w:rsidR="0038221E" w:rsidRDefault="0038221E">
      <w:pPr>
        <w:rPr>
          <w:lang w:val="en-US"/>
        </w:rPr>
      </w:pPr>
      <w:r>
        <w:rPr>
          <w:lang w:val="en-US"/>
        </w:rPr>
        <w:br w:type="page"/>
      </w:r>
    </w:p>
    <w:p w14:paraId="46A5C221" w14:textId="5FE47D2D" w:rsidR="0060618D" w:rsidRDefault="0038221E" w:rsidP="0038221E">
      <w:pPr>
        <w:rPr>
          <w:lang w:val="en-US"/>
        </w:rPr>
      </w:pPr>
      <w:r w:rsidRPr="0038221E">
        <w:rPr>
          <w:lang w:val="en-US"/>
        </w:rPr>
        <w:lastRenderedPageBreak/>
        <w:drawing>
          <wp:inline distT="0" distB="0" distL="0" distR="0" wp14:anchorId="5BA308E7" wp14:editId="189972CB">
            <wp:extent cx="4915586" cy="7230484"/>
            <wp:effectExtent l="0" t="0" r="0" b="8890"/>
            <wp:docPr id="8" name="Picture 8" descr="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Chart, line chart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915586" cy="72304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60618D">
        <w:rPr>
          <w:lang w:val="en-US"/>
        </w:rPr>
        <w:br w:type="page"/>
      </w:r>
    </w:p>
    <w:p w14:paraId="3371578C" w14:textId="2AE1BC79" w:rsidR="00371610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 w:rsidRPr="0038221E"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drawing>
          <wp:inline distT="0" distB="0" distL="0" distR="0" wp14:anchorId="3FF949E0" wp14:editId="4B197671">
            <wp:extent cx="5731510" cy="6814185"/>
            <wp:effectExtent l="0" t="0" r="2540" b="5715"/>
            <wp:docPr id="9" name="Picture 9" descr="Graphical user interface, 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Graphical user interface, chart, line chart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68141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082541" w14:textId="208A0A67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br w:type="page"/>
      </w:r>
    </w:p>
    <w:p w14:paraId="6ABDD873" w14:textId="79561F41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 w:rsidRPr="0038221E"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drawing>
          <wp:inline distT="0" distB="0" distL="0" distR="0" wp14:anchorId="275DE894" wp14:editId="58B02A5D">
            <wp:extent cx="5382376" cy="7182852"/>
            <wp:effectExtent l="0" t="0" r="8890" b="0"/>
            <wp:docPr id="10" name="Picture 10" descr="Graphical user interface, 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Graphical user interface, chart, line chart&#10;&#10;Description automatically generated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82376" cy="71828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F9E8E9" w14:textId="06BF1059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 w:rsidRPr="0038221E"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drawing>
          <wp:inline distT="0" distB="0" distL="0" distR="0" wp14:anchorId="09F3E663" wp14:editId="6CDA1E08">
            <wp:extent cx="4839375" cy="7163800"/>
            <wp:effectExtent l="0" t="0" r="0" b="0"/>
            <wp:docPr id="11" name="Picture 11" descr="Graphical user interface, chart,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Graphical user interface, chart, line chart&#10;&#10;Description automatically generated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839375" cy="7163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E2C81F" w14:textId="19244A65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br w:type="page"/>
      </w:r>
    </w:p>
    <w:p w14:paraId="444AD68E" w14:textId="77777777" w:rsidR="0038221E" w:rsidRDefault="0038221E" w:rsidP="0038221E">
      <w:pPr>
        <w:pStyle w:val="Heading3"/>
        <w:rPr>
          <w:lang w:val="en-US"/>
        </w:rPr>
      </w:pPr>
      <w:r>
        <w:rPr>
          <w:lang w:val="en-US"/>
        </w:rPr>
        <w:lastRenderedPageBreak/>
        <w:t>t-test</w:t>
      </w:r>
    </w:p>
    <w:p w14:paraId="5AAE1655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T test is used for testing the means of two independent variables, if they are the same mean or not</w:t>
      </w:r>
    </w:p>
    <w:p w14:paraId="639BABB8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requires an assumption of normality. All the variables tested here have been proved to have normal distributions by shapiro-wilks test (see above).</w:t>
      </w:r>
    </w:p>
    <w:p w14:paraId="338125C7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The hypotheses are:</w:t>
      </w:r>
    </w:p>
    <w:p w14:paraId="31110733" w14:textId="54311AC6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H0: Two variables have equal mean</w:t>
      </w:r>
    </w:p>
    <w:p w14:paraId="4C5A3D60" w14:textId="210E5E6F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H1: Two variables do not have equal mean</w:t>
      </w:r>
    </w:p>
    <w:p w14:paraId="00BD7D8C" w14:textId="77777777" w:rsidR="0038221E" w:rsidRDefault="0038221E" w:rsidP="0038221E">
      <w:pPr>
        <w:rPr>
          <w:lang w:val="en-US"/>
        </w:rPr>
      </w:pPr>
      <w:r w:rsidRPr="0038221E">
        <w:rPr>
          <w:lang w:val="en-US"/>
        </w:rPr>
        <w:t>If the pvalue of the test is &lt; 0.05, H0 will be rejected</w:t>
      </w:r>
    </w:p>
    <w:p w14:paraId="312927B6" w14:textId="77777777" w:rsidR="0038221E" w:rsidRDefault="0038221E" w:rsidP="0038221E">
      <w:pPr>
        <w:rPr>
          <w:lang w:val="en-US"/>
        </w:rPr>
      </w:pPr>
    </w:p>
    <w:p w14:paraId="410301A8" w14:textId="77777777" w:rsidR="0038221E" w:rsidRDefault="0038221E" w:rsidP="0038221E">
      <w:pPr>
        <w:rPr>
          <w:lang w:val="en-US"/>
        </w:rPr>
      </w:pPr>
      <w:r w:rsidRPr="0038221E">
        <w:rPr>
          <w:lang w:val="en-US"/>
        </w:rPr>
        <w:drawing>
          <wp:inline distT="0" distB="0" distL="0" distR="0" wp14:anchorId="6A077E8B" wp14:editId="7FD20CDF">
            <wp:extent cx="5731510" cy="3157855"/>
            <wp:effectExtent l="0" t="0" r="2540" b="4445"/>
            <wp:docPr id="12" name="Picture 12" descr="A picture containing background patter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A picture containing background pattern&#10;&#10;Description automatically generated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157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3D50B6" w14:textId="77777777" w:rsidR="0038221E" w:rsidRDefault="0038221E" w:rsidP="0038221E">
      <w:pPr>
        <w:rPr>
          <w:lang w:val="en-US"/>
        </w:rPr>
      </w:pPr>
    </w:p>
    <w:p w14:paraId="2046C55B" w14:textId="2B636598" w:rsidR="0038221E" w:rsidRDefault="0038221E" w:rsidP="0038221E">
      <w:pPr>
        <w:rPr>
          <w:lang w:val="en-US"/>
        </w:rPr>
      </w:pPr>
      <w:r>
        <w:rPr>
          <w:lang w:val="en-US"/>
        </w:rPr>
        <w:br w:type="page"/>
      </w:r>
    </w:p>
    <w:p w14:paraId="6CA6630B" w14:textId="77777777" w:rsidR="0038221E" w:rsidRDefault="0038221E" w:rsidP="0038221E">
      <w:pPr>
        <w:pStyle w:val="Heading3"/>
        <w:rPr>
          <w:lang w:val="en-US"/>
        </w:rPr>
      </w:pPr>
      <w:r w:rsidRPr="0038221E">
        <w:rPr>
          <w:lang w:val="en-US"/>
        </w:rPr>
        <w:lastRenderedPageBreak/>
        <w:t>ANOVA</w:t>
      </w:r>
    </w:p>
    <w:p w14:paraId="652BD84A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One way ANOVA F test is used for testing the means of two independent variables, if the are the same or not.</w:t>
      </w:r>
    </w:p>
    <w:p w14:paraId="7B2D9B86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Requires normality.</w:t>
      </w:r>
    </w:p>
    <w:p w14:paraId="6679E612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The hypotheses are:</w:t>
      </w:r>
    </w:p>
    <w:p w14:paraId="50120A1F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H0: Two variables have equal means</w:t>
      </w:r>
    </w:p>
    <w:p w14:paraId="2F5BADE9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H1: Two variables do not have equal means</w:t>
      </w:r>
    </w:p>
    <w:p w14:paraId="65C75F5B" w14:textId="77777777" w:rsidR="0038221E" w:rsidRDefault="0038221E" w:rsidP="0038221E">
      <w:pPr>
        <w:rPr>
          <w:lang w:val="en-US"/>
        </w:rPr>
      </w:pPr>
      <w:r w:rsidRPr="0038221E">
        <w:rPr>
          <w:lang w:val="en-US"/>
        </w:rPr>
        <w:t>If the pvalue of the test is &lt; 0.05, H0 will be rejected</w:t>
      </w:r>
    </w:p>
    <w:p w14:paraId="4BB52602" w14:textId="77777777" w:rsidR="0038221E" w:rsidRDefault="0038221E" w:rsidP="0038221E">
      <w:pPr>
        <w:rPr>
          <w:lang w:val="en-US"/>
        </w:rPr>
      </w:pPr>
      <w:r w:rsidRPr="0038221E">
        <w:rPr>
          <w:lang w:val="en-US"/>
        </w:rPr>
        <w:drawing>
          <wp:inline distT="0" distB="0" distL="0" distR="0" wp14:anchorId="364EA72A" wp14:editId="6E2B22FF">
            <wp:extent cx="5731510" cy="4393565"/>
            <wp:effectExtent l="0" t="0" r="2540" b="6985"/>
            <wp:docPr id="13" name="Picture 13" descr="A picture containing 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A picture containing table&#10;&#10;Description automatically generated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393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5FFEA1" w14:textId="77777777" w:rsidR="0038221E" w:rsidRDefault="0038221E">
      <w:pPr>
        <w:rPr>
          <w:lang w:val="en-US"/>
        </w:rPr>
      </w:pPr>
      <w:r>
        <w:rPr>
          <w:lang w:val="en-US"/>
        </w:rPr>
        <w:br w:type="page"/>
      </w:r>
    </w:p>
    <w:p w14:paraId="7C75E941" w14:textId="77777777" w:rsidR="0038221E" w:rsidRDefault="0038221E" w:rsidP="0038221E">
      <w:pPr>
        <w:pStyle w:val="Heading3"/>
        <w:rPr>
          <w:lang w:val="en-US"/>
        </w:rPr>
      </w:pPr>
      <w:r>
        <w:rPr>
          <w:lang w:val="en-US"/>
        </w:rPr>
        <w:lastRenderedPageBreak/>
        <w:t>f-test</w:t>
      </w:r>
    </w:p>
    <w:p w14:paraId="687C7CA9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F test is used for testing the variances of two independent variables, if they are the same or not.</w:t>
      </w:r>
    </w:p>
    <w:p w14:paraId="18B4BB6B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Requires normality</w:t>
      </w:r>
    </w:p>
    <w:p w14:paraId="141A27F8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The hypotheses are:</w:t>
      </w:r>
    </w:p>
    <w:p w14:paraId="14924D01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H0: Two variables have equal variances</w:t>
      </w:r>
    </w:p>
    <w:p w14:paraId="773AABF1" w14:textId="77777777" w:rsidR="0038221E" w:rsidRPr="0038221E" w:rsidRDefault="0038221E" w:rsidP="0038221E">
      <w:pPr>
        <w:rPr>
          <w:lang w:val="en-US"/>
        </w:rPr>
      </w:pPr>
      <w:r w:rsidRPr="0038221E">
        <w:rPr>
          <w:lang w:val="en-US"/>
        </w:rPr>
        <w:t>H1: Two variables do not have equal variances</w:t>
      </w:r>
    </w:p>
    <w:p w14:paraId="2A0B3D06" w14:textId="77777777" w:rsidR="0038221E" w:rsidRDefault="0038221E" w:rsidP="0038221E">
      <w:pPr>
        <w:rPr>
          <w:lang w:val="en-US"/>
        </w:rPr>
      </w:pPr>
      <w:r w:rsidRPr="0038221E">
        <w:rPr>
          <w:lang w:val="en-US"/>
        </w:rPr>
        <w:t>If the pvalue of the test is &lt; 0.05, H0 will be rejected</w:t>
      </w:r>
    </w:p>
    <w:p w14:paraId="4A3D43F0" w14:textId="77777777" w:rsidR="0038221E" w:rsidRDefault="0038221E" w:rsidP="0038221E">
      <w:pPr>
        <w:rPr>
          <w:lang w:val="en-US"/>
        </w:rPr>
      </w:pPr>
    </w:p>
    <w:p w14:paraId="480EFB2F" w14:textId="77777777" w:rsidR="003C5BAB" w:rsidRDefault="003C5BAB" w:rsidP="0038221E">
      <w:pPr>
        <w:rPr>
          <w:lang w:val="en-US"/>
        </w:rPr>
      </w:pPr>
      <w:r w:rsidRPr="003C5BAB">
        <w:rPr>
          <w:lang w:val="en-US"/>
        </w:rPr>
        <w:drawing>
          <wp:inline distT="0" distB="0" distL="0" distR="0" wp14:anchorId="210DBBF6" wp14:editId="71E38A5C">
            <wp:extent cx="5731510" cy="3565525"/>
            <wp:effectExtent l="0" t="0" r="2540" b="0"/>
            <wp:docPr id="14" name="Picture 14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 descr="Graphical user interface, text, application, email&#10;&#10;Description automatically generated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56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D0B264" w14:textId="413FCFAD" w:rsidR="0038221E" w:rsidRDefault="0038221E" w:rsidP="0038221E">
      <w:pPr>
        <w:rPr>
          <w:lang w:val="en-US"/>
        </w:rPr>
      </w:pPr>
      <w:r>
        <w:rPr>
          <w:lang w:val="en-US"/>
        </w:rPr>
        <w:br w:type="page"/>
      </w:r>
    </w:p>
    <w:p w14:paraId="6989EB0D" w14:textId="674B3815" w:rsidR="0038221E" w:rsidRDefault="003C5BAB" w:rsidP="003C5BAB">
      <w:pPr>
        <w:pStyle w:val="Heading3"/>
        <w:rPr>
          <w:lang w:val="en-US"/>
        </w:rPr>
      </w:pPr>
      <w:r w:rsidRPr="003C5BAB">
        <w:rPr>
          <w:lang w:val="en-US"/>
        </w:rPr>
        <w:lastRenderedPageBreak/>
        <w:t>Mann Whitney U</w:t>
      </w:r>
    </w:p>
    <w:p w14:paraId="0567B4D7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Two independent groups, test for equal medians. Since, the sample sizes are not equal, mannwhitney is preferred and the variables are both not normally distributed.</w:t>
      </w:r>
    </w:p>
    <w:p w14:paraId="4241BACC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H0: Two variables have equal medians</w:t>
      </w:r>
    </w:p>
    <w:p w14:paraId="3E2DA04B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H1: Two variables do not have equal medians</w:t>
      </w:r>
    </w:p>
    <w:p w14:paraId="67E51063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If the pvalue of the test is &lt; 0.05, H0 will be rejected</w:t>
      </w:r>
    </w:p>
    <w:p w14:paraId="4BB375AA" w14:textId="308A4BC0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Mann Whitney U Test for Equal Medians</w:t>
      </w:r>
    </w:p>
    <w:p w14:paraId="637A63D6" w14:textId="77777777" w:rsidR="003C5BAB" w:rsidRDefault="003C5BAB" w:rsidP="003C5BAB">
      <w:pPr>
        <w:rPr>
          <w:lang w:val="en-US"/>
        </w:rPr>
      </w:pPr>
      <w:r w:rsidRPr="003C5BAB">
        <w:rPr>
          <w:lang w:val="en-US"/>
        </w:rPr>
        <w:drawing>
          <wp:inline distT="0" distB="0" distL="0" distR="0" wp14:anchorId="023318B6" wp14:editId="6BF32CFD">
            <wp:extent cx="5731510" cy="4881880"/>
            <wp:effectExtent l="0" t="0" r="2540" b="0"/>
            <wp:docPr id="15" name="Picture 15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 descr="Text&#10;&#10;Description automatically generated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881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ACCFF2" w14:textId="77777777" w:rsidR="003C5BAB" w:rsidRDefault="003C5BAB">
      <w:pPr>
        <w:rPr>
          <w:lang w:val="en-US"/>
        </w:rPr>
      </w:pPr>
      <w:r>
        <w:rPr>
          <w:lang w:val="en-US"/>
        </w:rPr>
        <w:br w:type="page"/>
      </w:r>
    </w:p>
    <w:p w14:paraId="3C9C0A05" w14:textId="77777777" w:rsidR="003C5BAB" w:rsidRDefault="003C5BAB" w:rsidP="003C5BAB">
      <w:pPr>
        <w:pStyle w:val="Heading3"/>
        <w:rPr>
          <w:lang w:val="en-US"/>
        </w:rPr>
      </w:pPr>
      <w:r w:rsidRPr="003C5BAB">
        <w:rPr>
          <w:lang w:val="en-US"/>
        </w:rPr>
        <w:lastRenderedPageBreak/>
        <w:t>kruskall wallis</w:t>
      </w:r>
    </w:p>
    <w:p w14:paraId="5941D737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Use kruskall wallis to verify mann whitney test.</w:t>
      </w:r>
    </w:p>
    <w:p w14:paraId="2EA93D12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As these variables do not have normally distributed data a nonparametric test is needed.</w:t>
      </w:r>
    </w:p>
    <w:p w14:paraId="564DBD97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The hypotheses are:</w:t>
      </w:r>
    </w:p>
    <w:p w14:paraId="67EF7BDB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 xml:space="preserve">H0: Two variables </w:t>
      </w:r>
      <w:proofErr w:type="gramStart"/>
      <w:r w:rsidRPr="003C5BAB">
        <w:rPr>
          <w:lang w:val="en-US"/>
        </w:rPr>
        <w:t>has</w:t>
      </w:r>
      <w:proofErr w:type="gramEnd"/>
      <w:r w:rsidRPr="003C5BAB">
        <w:rPr>
          <w:lang w:val="en-US"/>
        </w:rPr>
        <w:t xml:space="preserve"> equal medians</w:t>
      </w:r>
    </w:p>
    <w:p w14:paraId="74AE95E4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H1: Two variables do not have equal medians</w:t>
      </w:r>
    </w:p>
    <w:p w14:paraId="247085A4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If the pvalue of the test is &lt; 0.05, H0 will be rejected</w:t>
      </w:r>
    </w:p>
    <w:p w14:paraId="1389B737" w14:textId="77777777" w:rsidR="003C5BAB" w:rsidRDefault="003C5BAB" w:rsidP="003C5BAB">
      <w:pPr>
        <w:rPr>
          <w:lang w:val="en-US"/>
        </w:rPr>
      </w:pPr>
      <w:r w:rsidRPr="003C5BAB">
        <w:rPr>
          <w:lang w:val="en-US"/>
        </w:rPr>
        <w:t>Kruskall Wallis Test for Equal Medians</w:t>
      </w:r>
    </w:p>
    <w:p w14:paraId="4A5E65FC" w14:textId="77777777" w:rsidR="003C5BAB" w:rsidRDefault="003C5BAB" w:rsidP="003C5BAB">
      <w:pPr>
        <w:rPr>
          <w:lang w:val="en-US"/>
        </w:rPr>
      </w:pPr>
      <w:r w:rsidRPr="003C5BAB">
        <w:rPr>
          <w:lang w:val="en-US"/>
        </w:rPr>
        <w:drawing>
          <wp:inline distT="0" distB="0" distL="0" distR="0" wp14:anchorId="1623102E" wp14:editId="6D7B29DD">
            <wp:extent cx="5731510" cy="5203190"/>
            <wp:effectExtent l="0" t="0" r="2540" b="0"/>
            <wp:docPr id="16" name="Picture 16" descr="A picture containing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A picture containing application&#10;&#10;Description automatically generated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203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703E6" w14:textId="77777777" w:rsidR="003C5BAB" w:rsidRDefault="003C5BAB" w:rsidP="003C5BAB">
      <w:pPr>
        <w:rPr>
          <w:lang w:val="en-US"/>
        </w:rPr>
      </w:pPr>
    </w:p>
    <w:p w14:paraId="27BE73E3" w14:textId="77777777" w:rsidR="003C5BAB" w:rsidRDefault="003C5BAB" w:rsidP="003C5BAB">
      <w:pPr>
        <w:rPr>
          <w:lang w:val="en-US"/>
        </w:rPr>
      </w:pPr>
    </w:p>
    <w:p w14:paraId="08DC3D0B" w14:textId="77777777" w:rsidR="003C5BAB" w:rsidRDefault="003C5BAB" w:rsidP="003C5BAB">
      <w:pPr>
        <w:rPr>
          <w:lang w:val="en-US"/>
        </w:rPr>
      </w:pPr>
    </w:p>
    <w:p w14:paraId="20ED943A" w14:textId="77777777" w:rsidR="003C5BAB" w:rsidRDefault="003C5BAB" w:rsidP="003C5BAB">
      <w:pPr>
        <w:rPr>
          <w:lang w:val="en-US"/>
        </w:rPr>
      </w:pPr>
    </w:p>
    <w:p w14:paraId="4E3B559F" w14:textId="77777777" w:rsidR="003C5BAB" w:rsidRDefault="003C5BAB" w:rsidP="003C5BAB">
      <w:pPr>
        <w:rPr>
          <w:lang w:val="en-US"/>
        </w:rPr>
      </w:pPr>
    </w:p>
    <w:p w14:paraId="16CE36D9" w14:textId="77777777" w:rsidR="003C5BAB" w:rsidRDefault="003C5BAB" w:rsidP="003C5BAB">
      <w:pPr>
        <w:pStyle w:val="Heading3"/>
        <w:rPr>
          <w:lang w:val="en-US"/>
        </w:rPr>
      </w:pPr>
      <w:r w:rsidRPr="003C5BAB">
        <w:rPr>
          <w:lang w:val="en-US"/>
        </w:rPr>
        <w:lastRenderedPageBreak/>
        <w:t>Levene</w:t>
      </w:r>
    </w:p>
    <w:p w14:paraId="1B634F60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Levene's test is a nonparametric test to test the equality of variances between groups that come from non-normal distributions.</w:t>
      </w:r>
    </w:p>
    <w:p w14:paraId="3DF9E26D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Since it does not require normality; it can be used on the same data that was used to compare the medians in mann whitney.</w:t>
      </w:r>
    </w:p>
    <w:p w14:paraId="0C4284ED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H0: Variances of the two groups are equal</w:t>
      </w:r>
    </w:p>
    <w:p w14:paraId="593CB211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H1: Variances of the two groups are not equal</w:t>
      </w:r>
    </w:p>
    <w:p w14:paraId="6A33D495" w14:textId="77777777" w:rsidR="003C5BAB" w:rsidRPr="003C5BAB" w:rsidRDefault="003C5BAB" w:rsidP="003C5BAB">
      <w:pPr>
        <w:rPr>
          <w:lang w:val="en-US"/>
        </w:rPr>
      </w:pPr>
      <w:r w:rsidRPr="003C5BAB">
        <w:rPr>
          <w:lang w:val="en-US"/>
        </w:rPr>
        <w:t>Ref: https://www.statisticshowto.com/levene-test/</w:t>
      </w:r>
    </w:p>
    <w:p w14:paraId="58454460" w14:textId="77777777" w:rsidR="003C5BAB" w:rsidRDefault="003C5BAB" w:rsidP="003C5BAB">
      <w:pPr>
        <w:rPr>
          <w:lang w:val="en-US"/>
        </w:rPr>
      </w:pPr>
      <w:r w:rsidRPr="003C5BAB">
        <w:rPr>
          <w:lang w:val="en-US"/>
        </w:rPr>
        <w:t>Levene Test for Equal Variances</w:t>
      </w:r>
    </w:p>
    <w:p w14:paraId="76FE70CB" w14:textId="77777777" w:rsidR="003C5BAB" w:rsidRDefault="003C5BAB" w:rsidP="003C5BAB">
      <w:pPr>
        <w:rPr>
          <w:lang w:val="en-US"/>
        </w:rPr>
      </w:pPr>
      <w:r w:rsidRPr="003C5BAB">
        <w:rPr>
          <w:lang w:val="en-US"/>
        </w:rPr>
        <w:drawing>
          <wp:inline distT="0" distB="0" distL="0" distR="0" wp14:anchorId="02746DD4" wp14:editId="747EB4EC">
            <wp:extent cx="5731510" cy="5040630"/>
            <wp:effectExtent l="0" t="0" r="2540" b="7620"/>
            <wp:docPr id="17" name="Picture 17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Text&#10;&#10;Description automatically generated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0406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6B9E4C" w14:textId="77777777" w:rsidR="003C5BAB" w:rsidRDefault="003C5BAB">
      <w:pPr>
        <w:rPr>
          <w:lang w:val="en-US"/>
        </w:rPr>
      </w:pPr>
      <w:r>
        <w:rPr>
          <w:lang w:val="en-US"/>
        </w:rPr>
        <w:br w:type="page"/>
      </w:r>
    </w:p>
    <w:p w14:paraId="3B403E56" w14:textId="77777777" w:rsidR="003C5BAB" w:rsidRDefault="003C5BAB" w:rsidP="003C5BAB">
      <w:pPr>
        <w:pStyle w:val="Heading3"/>
        <w:rPr>
          <w:lang w:val="en-US"/>
        </w:rPr>
      </w:pPr>
      <w:r w:rsidRPr="003C5BAB">
        <w:rPr>
          <w:lang w:val="en-US"/>
        </w:rPr>
        <w:lastRenderedPageBreak/>
        <w:t>Spearman</w:t>
      </w:r>
    </w:p>
    <w:p w14:paraId="3CAFCFF0" w14:textId="77777777" w:rsidR="005F49CD" w:rsidRPr="005F49CD" w:rsidRDefault="005F49CD" w:rsidP="005F49CD">
      <w:pPr>
        <w:rPr>
          <w:lang w:val="en-US"/>
        </w:rPr>
      </w:pPr>
      <w:r w:rsidRPr="005F49CD">
        <w:rPr>
          <w:lang w:val="en-US"/>
        </w:rPr>
        <w:t>Spearman tests the correlation between the independent and dependent variable and the significance of the independent variable.</w:t>
      </w:r>
    </w:p>
    <w:p w14:paraId="1B732BD3" w14:textId="77777777" w:rsidR="005F49CD" w:rsidRPr="005F49CD" w:rsidRDefault="005F49CD" w:rsidP="005F49CD">
      <w:pPr>
        <w:rPr>
          <w:lang w:val="en-US"/>
        </w:rPr>
      </w:pPr>
      <w:r w:rsidRPr="005F49CD">
        <w:rPr>
          <w:lang w:val="en-US"/>
        </w:rPr>
        <w:t>If the correlation is significant, then it means that it has an impact on the dependent variable and that the variable is important for the dataset.</w:t>
      </w:r>
    </w:p>
    <w:p w14:paraId="38FEBF97" w14:textId="77777777" w:rsidR="005F49CD" w:rsidRPr="005F49CD" w:rsidRDefault="005F49CD" w:rsidP="005F49CD">
      <w:pPr>
        <w:rPr>
          <w:lang w:val="en-US"/>
        </w:rPr>
      </w:pPr>
      <w:r w:rsidRPr="005F49CD">
        <w:rPr>
          <w:lang w:val="en-US"/>
        </w:rPr>
        <w:t>Does not assume that both datasets are normally distributed</w:t>
      </w:r>
    </w:p>
    <w:p w14:paraId="0E141403" w14:textId="77777777" w:rsidR="005F49CD" w:rsidRPr="005F49CD" w:rsidRDefault="005F49CD" w:rsidP="005F49CD">
      <w:pPr>
        <w:rPr>
          <w:lang w:val="en-US"/>
        </w:rPr>
      </w:pPr>
      <w:r w:rsidRPr="005F49CD">
        <w:rPr>
          <w:lang w:val="en-US"/>
        </w:rPr>
        <w:t>hypotheses:</w:t>
      </w:r>
    </w:p>
    <w:p w14:paraId="320BEC35" w14:textId="77777777" w:rsidR="005F49CD" w:rsidRPr="005F49CD" w:rsidRDefault="005F49CD" w:rsidP="005F49CD">
      <w:pPr>
        <w:rPr>
          <w:lang w:val="en-US"/>
        </w:rPr>
      </w:pPr>
      <w:r w:rsidRPr="005F49CD">
        <w:rPr>
          <w:lang w:val="en-US"/>
        </w:rPr>
        <w:t>H0: The correlation is statistically significant</w:t>
      </w:r>
    </w:p>
    <w:p w14:paraId="0C86E150" w14:textId="77777777" w:rsidR="005F49CD" w:rsidRDefault="005F49CD" w:rsidP="005F49CD">
      <w:pPr>
        <w:rPr>
          <w:lang w:val="en-US"/>
        </w:rPr>
      </w:pPr>
      <w:r w:rsidRPr="005F49CD">
        <w:rPr>
          <w:lang w:val="en-US"/>
        </w:rPr>
        <w:t xml:space="preserve">H1: The correlation is not statistically </w:t>
      </w:r>
    </w:p>
    <w:p w14:paraId="1E081287" w14:textId="72D5BB7F" w:rsidR="003C5BAB" w:rsidRPr="003C5BAB" w:rsidRDefault="005F49CD" w:rsidP="005F49CD">
      <w:pPr>
        <w:rPr>
          <w:lang w:val="en-US"/>
        </w:rPr>
      </w:pPr>
      <w:r w:rsidRPr="005F49CD">
        <w:rPr>
          <w:lang w:val="en-US"/>
        </w:rPr>
        <w:t>significant</w:t>
      </w:r>
      <w:r w:rsidR="003C5BAB" w:rsidRPr="003C5BAB">
        <w:rPr>
          <w:lang w:val="en-US"/>
        </w:rPr>
        <w:t>https://docs.scipy.org/doc/scipy/reference/generated/scipy.stats.spearmanr.html</w:t>
      </w:r>
    </w:p>
    <w:p w14:paraId="30186ACA" w14:textId="77777777" w:rsidR="005B62BF" w:rsidRDefault="003C5BAB" w:rsidP="003C5BAB">
      <w:pPr>
        <w:rPr>
          <w:lang w:val="en-US"/>
        </w:rPr>
      </w:pPr>
      <w:r w:rsidRPr="003C5BAB">
        <w:rPr>
          <w:lang w:val="en-US"/>
        </w:rPr>
        <w:t>Spearman Test for Significance</w:t>
      </w:r>
    </w:p>
    <w:p w14:paraId="65CC9B9E" w14:textId="6C72B6A5" w:rsidR="0038221E" w:rsidRDefault="0018713C" w:rsidP="003C5BAB">
      <w:pPr>
        <w:rPr>
          <w:lang w:val="en-US"/>
        </w:rPr>
      </w:pPr>
      <w:r w:rsidRPr="0018713C">
        <w:rPr>
          <w:lang w:val="en-US"/>
        </w:rPr>
        <w:drawing>
          <wp:inline distT="0" distB="0" distL="0" distR="0" wp14:anchorId="07D5D7D9" wp14:editId="31C655B5">
            <wp:extent cx="5468113" cy="5268060"/>
            <wp:effectExtent l="0" t="0" r="0" b="8890"/>
            <wp:docPr id="18" name="Picture 18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 descr="Text&#10;&#10;Description automatically generated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468113" cy="5268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8221E">
        <w:rPr>
          <w:lang w:val="en-US"/>
        </w:rPr>
        <w:br w:type="page"/>
      </w:r>
    </w:p>
    <w:p w14:paraId="0779314E" w14:textId="4F653CA6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79D498CC" w14:textId="6BF6CAE9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75D32FC6" w14:textId="41DCA4C2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48A97A9F" w14:textId="28D1FEEE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1B2DA9C9" w14:textId="41D735C6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7836B7C8" w14:textId="66355F1A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288E5492" w14:textId="774F1CA2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310A6A83" w14:textId="77A50093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1013F134" w14:textId="68191DA6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26934744" w14:textId="7B21CCFF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  <w:lastRenderedPageBreak/>
        <w:br w:type="page"/>
      </w:r>
    </w:p>
    <w:p w14:paraId="5AC255E9" w14:textId="77777777" w:rsidR="0038221E" w:rsidRDefault="0038221E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</w:p>
    <w:p w14:paraId="5304DDD4" w14:textId="7B87601D" w:rsidR="00371610" w:rsidRDefault="00371610" w:rsidP="00371610">
      <w:pPr>
        <w:pStyle w:val="Heading1"/>
        <w:rPr>
          <w:lang w:val="en-US"/>
        </w:rPr>
      </w:pPr>
      <w:r>
        <w:rPr>
          <w:lang w:val="en-US"/>
        </w:rPr>
        <w:t>Machine Learning</w:t>
      </w:r>
    </w:p>
    <w:p w14:paraId="5202E986" w14:textId="5D83DB43" w:rsidR="008E3913" w:rsidRDefault="008E3913" w:rsidP="008E3913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Describe the rationale and justification of the machine learning modesl </w:t>
      </w:r>
    </w:p>
    <w:p w14:paraId="267F8756" w14:textId="3BBCC872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Predication</w:t>
      </w:r>
    </w:p>
    <w:p w14:paraId="3B2D0F6E" w14:textId="67092FCD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Classification</w:t>
      </w:r>
    </w:p>
    <w:p w14:paraId="6674750F" w14:textId="4132A297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Clustering</w:t>
      </w:r>
    </w:p>
    <w:p w14:paraId="58AF6A08" w14:textId="7EA6696E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Sentiment analysis</w:t>
      </w:r>
    </w:p>
    <w:p w14:paraId="5127ABCD" w14:textId="68384187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Recommendation systems</w:t>
      </w:r>
    </w:p>
    <w:p w14:paraId="7E11BEA5" w14:textId="53C15E70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Time series analysis</w:t>
      </w:r>
    </w:p>
    <w:p w14:paraId="3C50D0FE" w14:textId="6A35CEFF" w:rsidR="008E3913" w:rsidRDefault="008E3913" w:rsidP="008E3913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Use at least two ML models</w:t>
      </w:r>
    </w:p>
    <w:p w14:paraId="2D530293" w14:textId="0324D84B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Select hyperparameters with GridSearchCV</w:t>
      </w:r>
    </w:p>
    <w:p w14:paraId="378A632E" w14:textId="35C4090F" w:rsidR="008E3913" w:rsidRDefault="008E3913" w:rsidP="008E3913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Perform a sentiment analysis for the topic and compare against another country</w:t>
      </w:r>
    </w:p>
    <w:p w14:paraId="40DB5756" w14:textId="5ABD513C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Product price</w:t>
      </w:r>
    </w:p>
    <w:p w14:paraId="2BE24743" w14:textId="3C9C45B6" w:rsidR="008E3913" w:rsidRDefault="008E3913" w:rsidP="008E3913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Feed quality</w:t>
      </w:r>
    </w:p>
    <w:p w14:paraId="522B38F9" w14:textId="41F35B6E" w:rsidR="008E3913" w:rsidRDefault="00B72D61" w:rsidP="008E3913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Use cross-validation</w:t>
      </w:r>
    </w:p>
    <w:p w14:paraId="3007566A" w14:textId="48D07E61" w:rsidR="00B72D61" w:rsidRDefault="00B72D61" w:rsidP="00B72D61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Use dimensionality reduction where appropriate</w:t>
      </w:r>
    </w:p>
    <w:p w14:paraId="018D25A2" w14:textId="251BAA05" w:rsidR="00B72D61" w:rsidRPr="008E3913" w:rsidRDefault="00B72D61" w:rsidP="00B72D61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Table or graphic to compare differences and similarities of modelling outcomes based on scoring metric used for analysis</w:t>
      </w:r>
    </w:p>
    <w:p w14:paraId="137F20C3" w14:textId="45AE7D1F" w:rsidR="00371610" w:rsidRPr="008E3913" w:rsidRDefault="00371610" w:rsidP="008E3913">
      <w:pPr>
        <w:rPr>
          <w:sz w:val="32"/>
          <w:szCs w:val="32"/>
          <w:lang w:val="en-US"/>
        </w:rPr>
      </w:pPr>
      <w:r w:rsidRPr="008E3913">
        <w:rPr>
          <w:lang w:val="en-US"/>
        </w:rPr>
        <w:br w:type="page"/>
      </w:r>
    </w:p>
    <w:p w14:paraId="290337FB" w14:textId="3808B652" w:rsidR="00794898" w:rsidRPr="00371610" w:rsidRDefault="00371610" w:rsidP="00371610">
      <w:pPr>
        <w:pStyle w:val="Heading1"/>
        <w:rPr>
          <w:lang w:val="en-US"/>
        </w:rPr>
      </w:pPr>
      <w:r>
        <w:rPr>
          <w:lang w:val="en-US"/>
        </w:rPr>
        <w:lastRenderedPageBreak/>
        <w:t xml:space="preserve">Data Preparation &amp; </w:t>
      </w:r>
      <w:r w:rsidR="00A275F0">
        <w:rPr>
          <w:lang w:val="en-US"/>
        </w:rPr>
        <w:t>Visualization</w:t>
      </w:r>
    </w:p>
    <w:p w14:paraId="1760842E" w14:textId="72B4D508" w:rsidR="00794898" w:rsidRDefault="00B72D61" w:rsidP="00B72D61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Discuss process of acquiring the raw data</w:t>
      </w:r>
    </w:p>
    <w:p w14:paraId="1E5D76D0" w14:textId="3A265711" w:rsidR="00B72D61" w:rsidRDefault="00B72D61" w:rsidP="00B72D61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Discuss any licensing/permission requirements</w:t>
      </w:r>
    </w:p>
    <w:p w14:paraId="6BE70309" w14:textId="237D5E64" w:rsidR="00B72D61" w:rsidRDefault="00B72D61" w:rsidP="00B72D61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EDA</w:t>
      </w:r>
    </w:p>
    <w:p w14:paraId="1B9AE637" w14:textId="2B7931BA" w:rsidR="00B72D61" w:rsidRDefault="00B72D61" w:rsidP="00B72D61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Things to look for</w:t>
      </w:r>
    </w:p>
    <w:p w14:paraId="41C43462" w14:textId="082EA1BE" w:rsidR="00B72D61" w:rsidRDefault="00B72D61" w:rsidP="00B72D61">
      <w:pPr>
        <w:pStyle w:val="ListParagraph"/>
        <w:numPr>
          <w:ilvl w:val="2"/>
          <w:numId w:val="1"/>
        </w:numPr>
        <w:rPr>
          <w:lang w:val="en-US"/>
        </w:rPr>
      </w:pPr>
      <w:r>
        <w:rPr>
          <w:lang w:val="en-US"/>
        </w:rPr>
        <w:t>Patterns</w:t>
      </w:r>
    </w:p>
    <w:p w14:paraId="6AE998C3" w14:textId="2D397408" w:rsidR="00B72D61" w:rsidRDefault="00B72D61" w:rsidP="00B72D61">
      <w:pPr>
        <w:pStyle w:val="ListParagraph"/>
        <w:numPr>
          <w:ilvl w:val="2"/>
          <w:numId w:val="1"/>
        </w:numPr>
        <w:rPr>
          <w:lang w:val="en-US"/>
        </w:rPr>
      </w:pPr>
      <w:r>
        <w:rPr>
          <w:lang w:val="en-US"/>
        </w:rPr>
        <w:t>Inconsistencies</w:t>
      </w:r>
    </w:p>
    <w:p w14:paraId="7B04F8E0" w14:textId="3E20E0CD" w:rsidR="00B72D61" w:rsidRDefault="00B72D61" w:rsidP="00B72D61">
      <w:pPr>
        <w:pStyle w:val="ListParagraph"/>
        <w:numPr>
          <w:ilvl w:val="2"/>
          <w:numId w:val="1"/>
        </w:numPr>
        <w:rPr>
          <w:lang w:val="en-US"/>
        </w:rPr>
      </w:pPr>
      <w:r>
        <w:rPr>
          <w:lang w:val="en-US"/>
        </w:rPr>
        <w:t>Anomalies</w:t>
      </w:r>
    </w:p>
    <w:p w14:paraId="0B1FCC43" w14:textId="172BF898" w:rsidR="00B72D61" w:rsidRDefault="00B72D61" w:rsidP="00B72D61">
      <w:pPr>
        <w:pStyle w:val="ListParagraph"/>
        <w:numPr>
          <w:ilvl w:val="2"/>
          <w:numId w:val="1"/>
        </w:numPr>
        <w:rPr>
          <w:lang w:val="en-US"/>
        </w:rPr>
      </w:pPr>
      <w:r>
        <w:rPr>
          <w:lang w:val="en-US"/>
        </w:rPr>
        <w:t>Missing data</w:t>
      </w:r>
    </w:p>
    <w:p w14:paraId="42DD65FC" w14:textId="24FB6F28" w:rsidR="00B72D61" w:rsidRDefault="00B72D61" w:rsidP="00B72D61">
      <w:pPr>
        <w:pStyle w:val="ListParagraph"/>
        <w:numPr>
          <w:ilvl w:val="2"/>
          <w:numId w:val="1"/>
        </w:numPr>
        <w:rPr>
          <w:lang w:val="en-US"/>
        </w:rPr>
      </w:pPr>
      <w:r>
        <w:rPr>
          <w:lang w:val="en-US"/>
        </w:rPr>
        <w:t>Other attributes and issues</w:t>
      </w:r>
    </w:p>
    <w:p w14:paraId="5CE40561" w14:textId="05F1695C" w:rsidR="00B72D61" w:rsidRDefault="00232CE8" w:rsidP="00B72D61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Detail attributes and issues found</w:t>
      </w:r>
    </w:p>
    <w:p w14:paraId="1963A918" w14:textId="31C266C3" w:rsidR="00232CE8" w:rsidRDefault="00232CE8" w:rsidP="00B72D61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Evaluation should reference evidence</w:t>
      </w:r>
    </w:p>
    <w:p w14:paraId="09ED16B8" w14:textId="3BA0BD5A" w:rsidR="00232CE8" w:rsidRDefault="00232CE8" w:rsidP="00B72D61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Use visualizations to illustrate your findings</w:t>
      </w:r>
    </w:p>
    <w:p w14:paraId="208CE756" w14:textId="4FB53A2E" w:rsidR="00232CE8" w:rsidRDefault="00232CE8" w:rsidP="00232CE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Feature engineering</w:t>
      </w:r>
    </w:p>
    <w:p w14:paraId="7685E261" w14:textId="63FBDDF8" w:rsidR="00232CE8" w:rsidRDefault="00232CE8" w:rsidP="00232CE8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Cleaning</w:t>
      </w:r>
    </w:p>
    <w:p w14:paraId="0EF08223" w14:textId="67F54D87" w:rsidR="00232CE8" w:rsidRDefault="00232CE8" w:rsidP="00232CE8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Engineering</w:t>
      </w:r>
    </w:p>
    <w:p w14:paraId="735E66FD" w14:textId="6C09CC05" w:rsidR="00232CE8" w:rsidRDefault="00232CE8" w:rsidP="00232CE8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Extraction</w:t>
      </w:r>
    </w:p>
    <w:p w14:paraId="0A92B68E" w14:textId="7666B76A" w:rsidR="00232CE8" w:rsidRDefault="00232CE8" w:rsidP="00232CE8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Other</w:t>
      </w:r>
    </w:p>
    <w:p w14:paraId="258532A9" w14:textId="42E80C61" w:rsidR="00232CE8" w:rsidRDefault="00232CE8" w:rsidP="00232CE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Give evidence of how your process has solved problems identified in the EDA and how your structured data will assist in the analysis stage</w:t>
      </w:r>
    </w:p>
    <w:p w14:paraId="5B2FC765" w14:textId="44E963BE" w:rsidR="00232CE8" w:rsidRDefault="00232CE8" w:rsidP="00232CE8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Use visualizations toillustrate work and pro</w:t>
      </w:r>
      <w:r w:rsidR="00AA1576">
        <w:rPr>
          <w:lang w:val="en-US"/>
        </w:rPr>
        <w:t>vide evidence for your methodology</w:t>
      </w:r>
    </w:p>
    <w:p w14:paraId="7B7B0197" w14:textId="40CA49A7" w:rsidR="00AA1576" w:rsidRDefault="00AA1576" w:rsidP="00AA1576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Develop an interactive dashboard tailored to modern farmers to show case information gathered at the Machine learning analysis</w:t>
      </w:r>
    </w:p>
    <w:p w14:paraId="66F6D777" w14:textId="2B786E20" w:rsidR="00AA1576" w:rsidRDefault="00AA1576" w:rsidP="00AA1576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Use tufts pricinples</w:t>
      </w:r>
    </w:p>
    <w:p w14:paraId="46258F07" w14:textId="2FA31340" w:rsidR="00AA1576" w:rsidRPr="00232CE8" w:rsidRDefault="00AA1576" w:rsidP="00AA1576">
      <w:pPr>
        <w:pStyle w:val="ListParagraph"/>
        <w:numPr>
          <w:ilvl w:val="1"/>
          <w:numId w:val="1"/>
        </w:numPr>
        <w:rPr>
          <w:lang w:val="en-US"/>
        </w:rPr>
      </w:pPr>
      <w:r>
        <w:rPr>
          <w:lang w:val="en-US"/>
        </w:rPr>
        <w:t>Detail the rationale for the approach and visualization choices made during development</w:t>
      </w:r>
    </w:p>
    <w:sectPr w:rsidR="00AA1576" w:rsidRPr="00232CE8" w:rsidSect="001E18E6"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Roboto">
    <w:charset w:val="00"/>
    <w:family w:val="auto"/>
    <w:pitch w:val="variable"/>
    <w:sig w:usb0="E00002FF" w:usb1="5000205B" w:usb2="0000002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9240EE"/>
    <w:multiLevelType w:val="hybridMultilevel"/>
    <w:tmpl w:val="4046250A"/>
    <w:lvl w:ilvl="0" w:tplc="156A091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5E7523"/>
    <w:multiLevelType w:val="hybridMultilevel"/>
    <w:tmpl w:val="46A6AF46"/>
    <w:lvl w:ilvl="0" w:tplc="156A091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BA16DF3"/>
    <w:multiLevelType w:val="hybridMultilevel"/>
    <w:tmpl w:val="5802A0F0"/>
    <w:lvl w:ilvl="0" w:tplc="156A091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27786165">
    <w:abstractNumId w:val="2"/>
  </w:num>
  <w:num w:numId="2" w16cid:durableId="2137600043">
    <w:abstractNumId w:val="1"/>
  </w:num>
  <w:num w:numId="3" w16cid:durableId="179706894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33A9"/>
    <w:rsid w:val="00093E9C"/>
    <w:rsid w:val="001833A9"/>
    <w:rsid w:val="0018713C"/>
    <w:rsid w:val="001E18E6"/>
    <w:rsid w:val="00232CE8"/>
    <w:rsid w:val="002A2A1C"/>
    <w:rsid w:val="003162BF"/>
    <w:rsid w:val="00371610"/>
    <w:rsid w:val="0038221E"/>
    <w:rsid w:val="003C5BAB"/>
    <w:rsid w:val="00550399"/>
    <w:rsid w:val="005B62BF"/>
    <w:rsid w:val="005F49CD"/>
    <w:rsid w:val="0060618D"/>
    <w:rsid w:val="007670D8"/>
    <w:rsid w:val="00784741"/>
    <w:rsid w:val="00794898"/>
    <w:rsid w:val="008364E5"/>
    <w:rsid w:val="00861395"/>
    <w:rsid w:val="008E3913"/>
    <w:rsid w:val="00A20C19"/>
    <w:rsid w:val="00A275F0"/>
    <w:rsid w:val="00A37D6A"/>
    <w:rsid w:val="00A53F74"/>
    <w:rsid w:val="00AA1576"/>
    <w:rsid w:val="00B00BC4"/>
    <w:rsid w:val="00B20FB2"/>
    <w:rsid w:val="00B72D61"/>
    <w:rsid w:val="00BA7CFA"/>
    <w:rsid w:val="00D12B5D"/>
    <w:rsid w:val="00E613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A13330"/>
  <w15:chartTrackingRefBased/>
  <w15:docId w15:val="{5F9B5943-798B-4999-AACB-D21324D9EB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7161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7161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0618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794898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37161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716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7161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71610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NoSpacing">
    <w:name w:val="No Spacing"/>
    <w:link w:val="NoSpacingChar"/>
    <w:uiPriority w:val="1"/>
    <w:qFormat/>
    <w:rsid w:val="001E18E6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1E18E6"/>
    <w:rPr>
      <w:rFonts w:eastAsiaTheme="minorEastAsia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60618D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APTIONPICTURES" wne:name="Project.ThisDocument.CaptionPictures" wne:bEncrypt="00" wne:cmg="56"/>
    <wne:mcd wne:macroName="PROJECT.THISDOCUMENT.REMOVECAPTIONS" wne:name="Project.ThisDocument.RemoveCap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149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24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14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39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7138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602111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7034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0351849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857694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9981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9392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96447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87374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37212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9657208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62169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28684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1661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09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583581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806700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796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4560719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674382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8801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19197091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36197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232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937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034457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212022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387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41725770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296327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5672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903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83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87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image" Target="media/image15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2" Type="http://schemas.openxmlformats.org/officeDocument/2006/relationships/customXml" Target="../customXml/item1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>This report presents the findings of an investigation into whether a number of different agricultural factors can be used to predict the price of beef in both Ireland and Austria. </Abstract>
  <CompanyAddress/>
  <CompanyPhone/>
  <CompanyFax/>
  <CompanyEmail>sba20180@student.cct.ie</CompanyEmail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27</Pages>
  <Words>690</Words>
  <Characters>3934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MSc in Data Analytics</vt:lpstr>
    </vt:vector>
  </TitlesOfParts>
  <Company/>
  <LinksUpToDate>false</LinksUpToDate>
  <CharactersWithSpaces>4615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MSc in Data Analytics</dc:title>
  <dc:subject>Continuous Assessment 2</dc:subject>
  <dc:creator>Stephen Brennan</dc:creator>
  <cp:keywords/>
  <dc:description/>
  <cp:lastModifiedBy>Stephen Brennan</cp:lastModifiedBy>
  <cp:revision>5</cp:revision>
  <dcterms:created xsi:type="dcterms:W3CDTF">2022-05-21T10:38:00Z</dcterms:created>
  <dcterms:modified xsi:type="dcterms:W3CDTF">2022-05-21T11:19:00Z</dcterms:modified>
</cp:coreProperties>
</file>