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sdt>
      <w:sdtPr>
        <w:id w:val="1858532152"/>
        <w:docPartObj>
          <w:docPartGallery w:val="Cover Pages"/>
          <w:docPartUnique/>
        </w:docPartObj>
      </w:sdtPr>
      <w:sdtEndPr>
        <w:rPr>
          <w:rFonts w:asciiTheme="majorHAnsi" w:eastAsiaTheme="majorEastAsia" w:hAnsiTheme="majorHAnsi" w:cstheme="majorBidi"/>
          <w:color w:val="2F5496" w:themeColor="accent1" w:themeShade="BF"/>
          <w:sz w:val="32"/>
          <w:szCs w:val="32"/>
          <w:lang w:val="en-US"/>
        </w:rPr>
      </w:sdtEndPr>
      <w:sdtContent>
        <w:p w14:paraId="04B77C7A" w14:textId="26AC3469" w:rsidR="001E18E6" w:rsidRDefault="001E18E6">
          <w:r>
            <w:rPr>
              <w:noProof/>
            </w:rPr>
            <mc:AlternateContent>
              <mc:Choice Requires="wpg">
                <w:drawing>
                  <wp:anchor distT="0" distB="0" distL="114300" distR="114300" simplePos="0" relativeHeight="251662336" behindDoc="0" locked="0" layoutInCell="1" allowOverlap="1" wp14:anchorId="0E2F016E" wp14:editId="3C5699C6">
                    <wp:simplePos x="0" y="0"/>
                    <wp:positionH relativeFrom="page">
                      <wp:align>center</wp:align>
                    </wp:positionH>
                    <mc:AlternateContent>
                      <mc:Choice Requires="wp14">
                        <wp:positionV relativeFrom="page">
                          <wp14:pctPosVOffset>2300</wp14:pctPosVOffset>
                        </wp:positionV>
                      </mc:Choice>
                      <mc:Fallback>
                        <wp:positionV relativeFrom="page">
                          <wp:posOffset>245745</wp:posOffset>
                        </wp:positionV>
                      </mc:Fallback>
                    </mc:AlternateContent>
                    <wp:extent cx="7315200" cy="1215391"/>
                    <wp:effectExtent l="0" t="0" r="1270" b="1905"/>
                    <wp:wrapNone/>
                    <wp:docPr id="149" name="Group 149"/>
                    <wp:cNvGraphicFramePr/>
                    <a:graphic xmlns:a="http://schemas.openxmlformats.org/drawingml/2006/main">
                      <a:graphicData uri="http://schemas.microsoft.com/office/word/2010/wordprocessingGroup">
                        <wpg:wgp>
                          <wpg:cNvGrpSpPr/>
                          <wpg:grpSpPr>
                            <a:xfrm>
                              <a:off x="0" y="0"/>
                              <a:ext cx="7315200" cy="1215391"/>
                              <a:chOff x="0" y="-1"/>
                              <a:chExt cx="7315200" cy="1216153"/>
                            </a:xfrm>
                          </wpg:grpSpPr>
                          <wps:wsp>
                            <wps:cNvPr id="150" name="Rectangle 51"/>
                            <wps:cNvSpPr/>
                            <wps:spPr>
                              <a:xfrm>
                                <a:off x="0" y="-1"/>
                                <a:ext cx="7315200" cy="1130373"/>
                              </a:xfrm>
                              <a:custGeom>
                                <a:avLst/>
                                <a:gdLst>
                                  <a:gd name="connsiteX0" fmla="*/ 0 w 7312660"/>
                                  <a:gd name="connsiteY0" fmla="*/ 0 h 1215390"/>
                                  <a:gd name="connsiteX1" fmla="*/ 7312660 w 7312660"/>
                                  <a:gd name="connsiteY1" fmla="*/ 0 h 1215390"/>
                                  <a:gd name="connsiteX2" fmla="*/ 7312660 w 7312660"/>
                                  <a:gd name="connsiteY2" fmla="*/ 1215390 h 1215390"/>
                                  <a:gd name="connsiteX3" fmla="*/ 0 w 7312660"/>
                                  <a:gd name="connsiteY3" fmla="*/ 1215390 h 1215390"/>
                                  <a:gd name="connsiteX4" fmla="*/ 0 w 7312660"/>
                                  <a:gd name="connsiteY4" fmla="*/ 0 h 1215390"/>
                                  <a:gd name="connsiteX0" fmla="*/ 0 w 7312660"/>
                                  <a:gd name="connsiteY0" fmla="*/ 0 h 1215390"/>
                                  <a:gd name="connsiteX1" fmla="*/ 7312660 w 7312660"/>
                                  <a:gd name="connsiteY1" fmla="*/ 0 h 1215390"/>
                                  <a:gd name="connsiteX2" fmla="*/ 7312660 w 7312660"/>
                                  <a:gd name="connsiteY2" fmla="*/ 1215390 h 1215390"/>
                                  <a:gd name="connsiteX3" fmla="*/ 3667125 w 7312660"/>
                                  <a:gd name="connsiteY3" fmla="*/ 120967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215390 h 1215390"/>
                                  <a:gd name="connsiteX3" fmla="*/ 3619500 w 7312660"/>
                                  <a:gd name="connsiteY3" fmla="*/ 73342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129665 h 1215390"/>
                                  <a:gd name="connsiteX3" fmla="*/ 3619500 w 7312660"/>
                                  <a:gd name="connsiteY3" fmla="*/ 733425 h 1215390"/>
                                  <a:gd name="connsiteX4" fmla="*/ 0 w 7312660"/>
                                  <a:gd name="connsiteY4" fmla="*/ 1215390 h 1215390"/>
                                  <a:gd name="connsiteX5" fmla="*/ 0 w 7312660"/>
                                  <a:gd name="connsiteY5" fmla="*/ 0 h 1215390"/>
                                  <a:gd name="connsiteX0" fmla="*/ 9525 w 7322185"/>
                                  <a:gd name="connsiteY0" fmla="*/ 0 h 1129665"/>
                                  <a:gd name="connsiteX1" fmla="*/ 7322185 w 7322185"/>
                                  <a:gd name="connsiteY1" fmla="*/ 0 h 1129665"/>
                                  <a:gd name="connsiteX2" fmla="*/ 7322185 w 7322185"/>
                                  <a:gd name="connsiteY2" fmla="*/ 1129665 h 1129665"/>
                                  <a:gd name="connsiteX3" fmla="*/ 3629025 w 7322185"/>
                                  <a:gd name="connsiteY3" fmla="*/ 733425 h 1129665"/>
                                  <a:gd name="connsiteX4" fmla="*/ 0 w 7322185"/>
                                  <a:gd name="connsiteY4" fmla="*/ 1091565 h 1129665"/>
                                  <a:gd name="connsiteX5" fmla="*/ 9525 w 7322185"/>
                                  <a:gd name="connsiteY5" fmla="*/ 0 h 1129665"/>
                                  <a:gd name="connsiteX0" fmla="*/ 0 w 7312660"/>
                                  <a:gd name="connsiteY0" fmla="*/ 0 h 1129665"/>
                                  <a:gd name="connsiteX1" fmla="*/ 7312660 w 7312660"/>
                                  <a:gd name="connsiteY1" fmla="*/ 0 h 1129665"/>
                                  <a:gd name="connsiteX2" fmla="*/ 7312660 w 7312660"/>
                                  <a:gd name="connsiteY2" fmla="*/ 1129665 h 1129665"/>
                                  <a:gd name="connsiteX3" fmla="*/ 3619500 w 7312660"/>
                                  <a:gd name="connsiteY3" fmla="*/ 733425 h 1129665"/>
                                  <a:gd name="connsiteX4" fmla="*/ 0 w 7312660"/>
                                  <a:gd name="connsiteY4" fmla="*/ 1091565 h 1129665"/>
                                  <a:gd name="connsiteX5" fmla="*/ 0 w 7312660"/>
                                  <a:gd name="connsiteY5" fmla="*/ 0 h 112966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Lst>
                                <a:rect l="l" t="t" r="r" b="b"/>
                                <a:pathLst>
                                  <a:path w="7312660" h="1129665">
                                    <a:moveTo>
                                      <a:pt x="0" y="0"/>
                                    </a:moveTo>
                                    <a:lnTo>
                                      <a:pt x="7312660" y="0"/>
                                    </a:lnTo>
                                    <a:lnTo>
                                      <a:pt x="7312660" y="1129665"/>
                                    </a:lnTo>
                                    <a:lnTo>
                                      <a:pt x="3619500" y="733425"/>
                                    </a:lnTo>
                                    <a:lnTo>
                                      <a:pt x="0" y="1091565"/>
                                    </a:lnTo>
                                    <a:lnTo>
                                      <a:pt x="0" y="0"/>
                                    </a:lnTo>
                                    <a:close/>
                                  </a:path>
                                </a:pathLst>
                              </a:cu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51" name="Rectangle 151"/>
                            <wps:cNvSpPr/>
                            <wps:spPr>
                              <a:xfrm>
                                <a:off x="0" y="0"/>
                                <a:ext cx="7315200" cy="1216152"/>
                              </a:xfrm>
                              <a:prstGeom prst="rect">
                                <a:avLst/>
                              </a:prstGeom>
                              <a:blipFill>
                                <a:blip r:embed="rId7"/>
                                <a:stretch>
                                  <a:fillRect r="-7574"/>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94100</wp14:pctWidth>
                    </wp14:sizeRelH>
                    <wp14:sizeRelV relativeFrom="page">
                      <wp14:pctHeight>12100</wp14:pctHeight>
                    </wp14:sizeRelV>
                  </wp:anchor>
                </w:drawing>
              </mc:Choice>
              <mc:Fallback>
                <w:pict>
                  <v:group w14:anchorId="31E97856" id="Group 149" o:spid="_x0000_s1026" style="position:absolute;margin-left:0;margin-top:0;width:8in;height:95.7pt;z-index:251662336;mso-width-percent:941;mso-height-percent:121;mso-top-percent:23;mso-position-horizontal:center;mso-position-horizontal-relative:page;mso-position-vertical-relative:page;mso-width-percent:941;mso-height-percent:121;mso-top-percent:23" coordorigin="" coordsize="73152,1216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">
                    <v:shape id="Rectangle 51" o:spid="_x0000_s1027" style="position:absolute;width:73152;height:11303;visibility:visible;mso-wrap-style:square;v-text-anchor:middle" coordsize="7312660,11296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" path="m,l7312660,r,1129665l3619500,733425,,1091565,,xe" fillcolor="#4472c4 [3204]" stroked="f" strokeweight="1pt">
                      <v:stroke joinstyle="miter"/>
                      <v:path arrowok="t" o:connecttype="custom" o:connectlocs="0,0;7315200,0;7315200,1130373;3620757,733885;0,1092249;0,0" o:connectangles="0,0,0,0,0,0"/>
                    </v:shape>
                    <v:rect id="Rectangle 151" o:spid="_x0000_s1028" style="position:absolute;width:73152;height:1216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" stroked="f" strokeweight="1pt">
                      <v:fill r:id="rId8" o:title="" recolor="t" rotate="t" type="frame"/>
                    </v:rect>
                    <w10:wrap anchorx="page" anchory="page"/>
                  </v:group>
                </w:pict>
              </mc:Fallback>
            </mc:AlternateContent>
          </w:r>
          <w:r>
            <w:rPr>
              <w:noProof/>
            </w:rPr>
            <mc:AlternateContent>
              <mc:Choice Requires="wps">
                <w:drawing>
                  <wp:anchor distT="0" distB="0" distL="114300" distR="114300" simplePos="0" relativeHeight="251660288" behindDoc="0" locked="0" layoutInCell="1" allowOverlap="1" wp14:anchorId="61561F56" wp14:editId="3FFD215A">
                    <wp:simplePos x="0" y="0"/>
                    <wp:positionH relativeFrom="page">
                      <wp:align>center</wp:align>
                    </wp:positionH>
                    <mc:AlternateContent>
                      <mc:Choice Requires="wp14">
                        <wp:positionV relativeFrom="page">
                          <wp14:pctPosVOffset>81800</wp14:pctPosVOffset>
                        </wp:positionV>
                      </mc:Choice>
                      <mc:Fallback>
                        <wp:positionV relativeFrom="page">
                          <wp:posOffset>8745855</wp:posOffset>
                        </wp:positionV>
                      </mc:Fallback>
                    </mc:AlternateContent>
                    <wp:extent cx="7315200" cy="914400"/>
                    <wp:effectExtent l="0" t="0" r="0" b="8255"/>
                    <wp:wrapSquare wrapText="bothSides"/>
                    <wp:docPr id="152" name="Text Box 152"/>
                    <wp:cNvGraphicFramePr/>
                    <a:graphic xmlns:a="http://schemas.openxmlformats.org/drawingml/2006/main">
                      <a:graphicData uri="http://schemas.microsoft.com/office/word/2010/wordprocessingShape">
                        <wps:wsp>
                          <wps:cNvSpPr txBox="1"/>
                          <wps:spPr>
                            <a:xfrm>
                              <a:off x="0" y="0"/>
                              <a:ext cx="7315200" cy="9144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595959" w:themeColor="text1" w:themeTint="A6"/>
                                    <w:sz w:val="28"/>
                                    <w:szCs w:val="28"/>
                                  </w:rPr>
                                  <w:alias w:val="Author"/>
                                  <w:tag w:val=""/>
                                  <w:id w:val="789243997"/>
                                  <w:dataBinding w:prefixMappings="xmlns:ns0='http://purl.org/dc/elements/1.1/' xmlns:ns1='http://schemas.openxmlformats.org/package/2006/metadata/core-properties' " w:xpath="/ns1:coreProperties[1]/ns0:creator[1]" w:storeItemID="{6C3C8BC8-F283-45AE-878A-BAB7291924A1}"/>
                                  <w:text/>
                                </w:sdtPr>
                                <w:sdtContent>
                                  <w:p w14:paraId="1FB1147B" w14:textId="1DD0D8F9" w:rsidR="001E18E6" w:rsidRDefault="001E18E6">
                                    <w:pPr>
                                      <w:pStyle w:val="NoSpacing"/>
                                      <w:jc w:val="right"/>
                                      <w:rPr>
                                        <w:color w:val="595959" w:themeColor="text1" w:themeTint="A6"/>
                                        <w:sz w:val="28"/>
                                        <w:szCs w:val="28"/>
                                      </w:rPr>
                                    </w:pPr>
                                    <w:r>
                                      <w:rPr>
                                        <w:color w:val="595959" w:themeColor="text1" w:themeTint="A6"/>
                                        <w:sz w:val="28"/>
                                        <w:szCs w:val="28"/>
                                      </w:rPr>
                                      <w:t>Stephen Brennan</w:t>
                                    </w:r>
                                  </w:p>
                                </w:sdtContent>
                              </w:sdt>
                              <w:p w14:paraId="676B6A9E" w14:textId="4E6D3C5A" w:rsidR="001E18E6" w:rsidRDefault="001E18E6">
                                <w:pPr>
                                  <w:pStyle w:val="NoSpacing"/>
                                  <w:jc w:val="right"/>
                                  <w:rPr>
                                    <w:color w:val="595959" w:themeColor="text1" w:themeTint="A6"/>
                                    <w:sz w:val="18"/>
                                    <w:szCs w:val="18"/>
                                  </w:rPr>
                                </w:pPr>
                                <w:sdt>
                                  <w:sdtPr>
                                    <w:rPr>
                                      <w:rFonts w:ascii="Roboto" w:hAnsi="Roboto"/>
                                      <w:color w:val="5F6368"/>
                                      <w:spacing w:val="3"/>
                                      <w:sz w:val="21"/>
                                      <w:szCs w:val="21"/>
                                      <w:shd w:val="clear" w:color="auto" w:fill="FFFFFF"/>
                                    </w:rPr>
                                    <w:alias w:val="Email"/>
                                    <w:tag w:val="Email"/>
                                    <w:id w:val="942260680"/>
                                    <w:dataBinding w:prefixMappings="xmlns:ns0='http://schemas.microsoft.com/office/2006/coverPageProps' " w:xpath="/ns0:CoverPageProperties[1]/ns0:CompanyEmail[1]" w:storeItemID="{55AF091B-3C7A-41E3-B477-F2FDAA23CFDA}"/>
                                    <w:text/>
                                  </w:sdtPr>
                                  <w:sdtContent>
                                    <w:r w:rsidRPr="001E18E6">
                                      <w:rPr>
                                        <w:rFonts w:ascii="Roboto" w:hAnsi="Roboto"/>
                                        <w:color w:val="5F6368"/>
                                        <w:spacing w:val="3"/>
                                        <w:sz w:val="21"/>
                                        <w:szCs w:val="21"/>
                                        <w:shd w:val="clear" w:color="auto" w:fill="FFFFFF"/>
                                      </w:rPr>
                                      <w:t>sba20180@student.cct.ie</w:t>
                                    </w:r>
                                  </w:sdtContent>
                                </w:sdt>
                              </w:p>
                            </w:txbxContent>
                          </wps:txbx>
                          <wps:bodyPr rot="0" spcFirstLastPara="0" vertOverflow="overflow" horzOverflow="overflow" vert="horz" wrap="square" lIns="1600200" tIns="0" rIns="685800" bIns="0" numCol="1" spcCol="0" rtlCol="0" fromWordArt="0" anchor="b" anchorCtr="0" forceAA="0" compatLnSpc="1">
                            <a:prstTxWarp prst="textNoShape">
                              <a:avLst/>
                            </a:prstTxWarp>
                            <a:noAutofit/>
                          </wps:bodyPr>
                        </wps:wsp>
                      </a:graphicData>
                    </a:graphic>
                    <wp14:sizeRelH relativeFrom="page">
                      <wp14:pctWidth>94100</wp14:pctWidth>
                    </wp14:sizeRelH>
                    <wp14:sizeRelV relativeFrom="page">
                      <wp14:pctHeight>9200</wp14:pctHeight>
                    </wp14:sizeRelV>
                  </wp:anchor>
                </w:drawing>
              </mc:Choice>
              <mc:Fallback>
                <w:pict>
                  <v:shapetype w14:anchorId="61561F56" id="_x0000_t202" coordsize="21600,21600" o:spt="202" path="m,l,21600r21600,l21600,xe">
                    <v:stroke joinstyle="miter"/>
                    <v:path gradientshapeok="t" o:connecttype="rect"/>
                  </v:shapetype>
                  <v:shape id="Text Box 152" o:spid="_x0000_s1026" type="#_x0000_t202" style="position:absolute;margin-left:0;margin-top:0;width:8in;height:1in;z-index:251660288;visibility:visible;mso-wrap-style:square;mso-width-percent:941;mso-height-percent:92;mso-top-percent:818;mso-wrap-distance-left:9pt;mso-wrap-distance-top:0;mso-wrap-distance-right:9pt;mso-wrap-distance-bottom:0;mso-position-horizontal:center;mso-position-horizontal-relative:page;mso-position-vertical-relative:page;mso-width-percent:941;mso-height-percent:92;mso-top-percent:818;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" filled="f" stroked="f" strokeweight=".5pt">
                    <v:textbox inset="126pt,0,54pt,0">
                      <w:txbxContent>
                        <w:sdt>
                          <w:sdtPr>
                            <w:rPr>
                              <w:color w:val="595959" w:themeColor="text1" w:themeTint="A6"/>
                              <w:sz w:val="28"/>
                              <w:szCs w:val="28"/>
                            </w:rPr>
                            <w:alias w:val="Author"/>
                            <w:tag w:val=""/>
                            <w:id w:val="789243997"/>
                            <w:dataBinding w:prefixMappings="xmlns:ns0='http://purl.org/dc/elements/1.1/' xmlns:ns1='http://schemas.openxmlformats.org/package/2006/metadata/core-properties' " w:xpath="/ns1:coreProperties[1]/ns0:creator[1]" w:storeItemID="{6C3C8BC8-F283-45AE-878A-BAB7291924A1}"/>
                            <w:text/>
                          </w:sdtPr>
                          <w:sdtContent>
                            <w:p w14:paraId="1FB1147B" w14:textId="1DD0D8F9" w:rsidR="001E18E6" w:rsidRDefault="001E18E6">
                              <w:pPr>
                                <w:pStyle w:val="NoSpacing"/>
                                <w:jc w:val="right"/>
                                <w:rPr>
                                  <w:color w:val="595959" w:themeColor="text1" w:themeTint="A6"/>
                                  <w:sz w:val="28"/>
                                  <w:szCs w:val="28"/>
                                </w:rPr>
                              </w:pPr>
                              <w:r>
                                <w:rPr>
                                  <w:color w:val="595959" w:themeColor="text1" w:themeTint="A6"/>
                                  <w:sz w:val="28"/>
                                  <w:szCs w:val="28"/>
                                </w:rPr>
                                <w:t>Stephen Brennan</w:t>
                              </w:r>
                            </w:p>
                          </w:sdtContent>
                        </w:sdt>
                        <w:p w14:paraId="676B6A9E" w14:textId="4E6D3C5A" w:rsidR="001E18E6" w:rsidRDefault="001E18E6">
                          <w:pPr>
                            <w:pStyle w:val="NoSpacing"/>
                            <w:jc w:val="right"/>
                            <w:rPr>
                              <w:color w:val="595959" w:themeColor="text1" w:themeTint="A6"/>
                              <w:sz w:val="18"/>
                              <w:szCs w:val="18"/>
                            </w:rPr>
                          </w:pPr>
                          <w:sdt>
                            <w:sdtPr>
                              <w:rPr>
                                <w:rFonts w:ascii="Roboto" w:hAnsi="Roboto"/>
                                <w:color w:val="5F6368"/>
                                <w:spacing w:val="3"/>
                                <w:sz w:val="21"/>
                                <w:szCs w:val="21"/>
                                <w:shd w:val="clear" w:color="auto" w:fill="FFFFFF"/>
                              </w:rPr>
                              <w:alias w:val="Email"/>
                              <w:tag w:val="Email"/>
                              <w:id w:val="942260680"/>
                              <w:dataBinding w:prefixMappings="xmlns:ns0='http://schemas.microsoft.com/office/2006/coverPageProps' " w:xpath="/ns0:CoverPageProperties[1]/ns0:CompanyEmail[1]" w:storeItemID="{55AF091B-3C7A-41E3-B477-F2FDAA23CFDA}"/>
                              <w:text/>
                            </w:sdtPr>
                            <w:sdtContent>
                              <w:r w:rsidRPr="001E18E6">
                                <w:rPr>
                                  <w:rFonts w:ascii="Roboto" w:hAnsi="Roboto"/>
                                  <w:color w:val="5F6368"/>
                                  <w:spacing w:val="3"/>
                                  <w:sz w:val="21"/>
                                  <w:szCs w:val="21"/>
                                  <w:shd w:val="clear" w:color="auto" w:fill="FFFFFF"/>
                                </w:rPr>
                                <w:t>sba20180@student.cct.ie</w:t>
                              </w:r>
                            </w:sdtContent>
                          </w:sdt>
                        </w:p>
                      </w:txbxContent>
                    </v:textbox>
                    <w10:wrap type="square" anchorx="page" anchory="page"/>
                  </v:shape>
                </w:pict>
              </mc:Fallback>
            </mc:AlternateContent>
          </w:r>
          <w:r>
            <w:rPr>
              <w:noProof/>
            </w:rPr>
            <mc:AlternateContent>
              <mc:Choice Requires="wps">
                <w:drawing>
                  <wp:anchor distT="0" distB="0" distL="114300" distR="114300" simplePos="0" relativeHeight="251661312" behindDoc="0" locked="0" layoutInCell="1" allowOverlap="1" wp14:anchorId="6CF53DE1" wp14:editId="1753C5D2">
                    <wp:simplePos x="0" y="0"/>
                    <wp:positionH relativeFrom="page">
                      <wp:align>center</wp:align>
                    </wp:positionH>
                    <mc:AlternateContent>
                      <mc:Choice Requires="wp14">
                        <wp:positionV relativeFrom="page">
                          <wp14:pctPosVOffset>70000</wp14:pctPosVOffset>
                        </wp:positionV>
                      </mc:Choice>
                      <mc:Fallback>
                        <wp:positionV relativeFrom="page">
                          <wp:posOffset>7484110</wp:posOffset>
                        </wp:positionV>
                      </mc:Fallback>
                    </mc:AlternateContent>
                    <wp:extent cx="7315200" cy="1009650"/>
                    <wp:effectExtent l="0" t="0" r="0" b="0"/>
                    <wp:wrapSquare wrapText="bothSides"/>
                    <wp:docPr id="153" name="Text Box 153"/>
                    <wp:cNvGraphicFramePr/>
                    <a:graphic xmlns:a="http://schemas.openxmlformats.org/drawingml/2006/main">
                      <a:graphicData uri="http://schemas.microsoft.com/office/word/2010/wordprocessingShape">
                        <wps:wsp>
                          <wps:cNvSpPr txBox="1"/>
                          <wps:spPr>
                            <a:xfrm>
                              <a:off x="0" y="0"/>
                              <a:ext cx="7315200" cy="100965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7A88A485" w14:textId="77777777" w:rsidR="001E18E6" w:rsidRDefault="001E18E6">
                                <w:pPr>
                                  <w:pStyle w:val="NoSpacing"/>
                                  <w:jc w:val="right"/>
                                  <w:rPr>
                                    <w:color w:val="4472C4" w:themeColor="accent1"/>
                                    <w:sz w:val="28"/>
                                    <w:szCs w:val="28"/>
                                  </w:rPr>
                                </w:pPr>
                                <w:r>
                                  <w:rPr>
                                    <w:color w:val="4472C4" w:themeColor="accent1"/>
                                    <w:sz w:val="28"/>
                                    <w:szCs w:val="28"/>
                                  </w:rPr>
                                  <w:t>Abstract</w:t>
                                </w:r>
                              </w:p>
                              <w:sdt>
                                <w:sdtPr>
                                  <w:rPr>
                                    <w:color w:val="595959" w:themeColor="text1" w:themeTint="A6"/>
                                    <w:sz w:val="20"/>
                                    <w:szCs w:val="20"/>
                                  </w:rPr>
                                  <w:alias w:val="Abstract"/>
                                  <w:tag w:val=""/>
                                  <w:id w:val="1375273687"/>
                                  <w:dataBinding w:prefixMappings="xmlns:ns0='http://schemas.microsoft.com/office/2006/coverPageProps' " w:xpath="/ns0:CoverPageProperties[1]/ns0:Abstract[1]" w:storeItemID="{55AF091B-3C7A-41E3-B477-F2FDAA23CFDA}"/>
                                  <w:text w:multiLine="1"/>
                                </w:sdtPr>
                                <w:sdtContent>
                                  <w:p w14:paraId="671C7687" w14:textId="50ECB028" w:rsidR="001E18E6" w:rsidRDefault="00BA7CFA">
                                    <w:pPr>
                                      <w:pStyle w:val="NoSpacing"/>
                                      <w:jc w:val="right"/>
                                      <w:rPr>
                                        <w:color w:val="595959" w:themeColor="text1" w:themeTint="A6"/>
                                        <w:sz w:val="20"/>
                                        <w:szCs w:val="20"/>
                                      </w:rPr>
                                    </w:pPr>
                                    <w:r>
                                      <w:rPr>
                                        <w:color w:val="595959" w:themeColor="text1" w:themeTint="A6"/>
                                        <w:sz w:val="20"/>
                                        <w:szCs w:val="20"/>
                                      </w:rPr>
                                      <w:t xml:space="preserve">This report presents the findings of an investigation into whether </w:t>
                                    </w:r>
                                    <w:proofErr w:type="gramStart"/>
                                    <w:r>
                                      <w:rPr>
                                        <w:color w:val="595959" w:themeColor="text1" w:themeTint="A6"/>
                                        <w:sz w:val="20"/>
                                        <w:szCs w:val="20"/>
                                      </w:rPr>
                                      <w:t>a number of</w:t>
                                    </w:r>
                                    <w:proofErr w:type="gramEnd"/>
                                    <w:r>
                                      <w:rPr>
                                        <w:color w:val="595959" w:themeColor="text1" w:themeTint="A6"/>
                                        <w:sz w:val="20"/>
                                        <w:szCs w:val="20"/>
                                      </w:rPr>
                                      <w:t xml:space="preserve"> different agricultural factors can be used to predict the price of beef in both Ireland and Austria.</w:t>
                                    </w:r>
                                    <w:r w:rsidR="007670D8">
                                      <w:rPr>
                                        <w:color w:val="595959" w:themeColor="text1" w:themeTint="A6"/>
                                        <w:sz w:val="20"/>
                                        <w:szCs w:val="20"/>
                                      </w:rPr>
                                      <w:t xml:space="preserve"> </w:t>
                                    </w:r>
                                  </w:p>
                                </w:sdtContent>
                              </w:sdt>
                            </w:txbxContent>
                          </wps:txbx>
                          <wps:bodyPr rot="0" spcFirstLastPara="0" vertOverflow="overflow" horzOverflow="overflow" vert="horz" wrap="square" lIns="1600200" tIns="0" rIns="685800" bIns="0" numCol="1" spcCol="0" rtlCol="0" fromWordArt="0" anchor="t" anchorCtr="0" forceAA="0" compatLnSpc="1">
                            <a:prstTxWarp prst="textNoShape">
                              <a:avLst/>
                            </a:prstTxWarp>
                            <a:spAutoFit/>
                          </wps:bodyPr>
                        </wps:wsp>
                      </a:graphicData>
                    </a:graphic>
                    <wp14:sizeRelH relativeFrom="page">
                      <wp14:pctWidth>94100</wp14:pctWidth>
                    </wp14:sizeRelH>
                    <wp14:sizeRelV relativeFrom="page">
                      <wp14:pctHeight>10000</wp14:pctHeight>
                    </wp14:sizeRelV>
                  </wp:anchor>
                </w:drawing>
              </mc:Choice>
              <mc:Fallback>
                <w:pict>
                  <v:shape w14:anchorId="6CF53DE1" id="Text Box 153" o:spid="_x0000_s1027" type="#_x0000_t202" style="position:absolute;margin-left:0;margin-top:0;width:8in;height:79.5pt;z-index:251661312;visibility:visible;mso-wrap-style:square;mso-width-percent:941;mso-height-percent:100;mso-top-percent:700;mso-wrap-distance-left:9pt;mso-wrap-distance-top:0;mso-wrap-distance-right:9pt;mso-wrap-distance-bottom:0;mso-position-horizontal:center;mso-position-horizontal-relative:page;mso-position-vertical-relative:page;mso-width-percent:941;mso-height-percent:100;mso-top-percent:70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" filled="f" stroked="f" strokeweight=".5pt">
                    <v:textbox style="mso-fit-shape-to-text:t" inset="126pt,0,54pt,0">
                      <w:txbxContent>
                        <w:p w14:paraId="7A88A485" w14:textId="77777777" w:rsidR="001E18E6" w:rsidRDefault="001E18E6">
                          <w:pPr>
                            <w:pStyle w:val="NoSpacing"/>
                            <w:jc w:val="right"/>
                            <w:rPr>
                              <w:color w:val="4472C4" w:themeColor="accent1"/>
                              <w:sz w:val="28"/>
                              <w:szCs w:val="28"/>
                            </w:rPr>
                          </w:pPr>
                          <w:r>
                            <w:rPr>
                              <w:color w:val="4472C4" w:themeColor="accent1"/>
                              <w:sz w:val="28"/>
                              <w:szCs w:val="28"/>
                            </w:rPr>
                            <w:t>Abstract</w:t>
                          </w:r>
                        </w:p>
                        <w:sdt>
                          <w:sdtPr>
                            <w:rPr>
                              <w:color w:val="595959" w:themeColor="text1" w:themeTint="A6"/>
                              <w:sz w:val="20"/>
                              <w:szCs w:val="20"/>
                            </w:rPr>
                            <w:alias w:val="Abstract"/>
                            <w:tag w:val=""/>
                            <w:id w:val="1375273687"/>
                            <w:dataBinding w:prefixMappings="xmlns:ns0='http://schemas.microsoft.com/office/2006/coverPageProps' " w:xpath="/ns0:CoverPageProperties[1]/ns0:Abstract[1]" w:storeItemID="{55AF091B-3C7A-41E3-B477-F2FDAA23CFDA}"/>
                            <w:text w:multiLine="1"/>
                          </w:sdtPr>
                          <w:sdtContent>
                            <w:p w14:paraId="671C7687" w14:textId="50ECB028" w:rsidR="001E18E6" w:rsidRDefault="00BA7CFA">
                              <w:pPr>
                                <w:pStyle w:val="NoSpacing"/>
                                <w:jc w:val="right"/>
                                <w:rPr>
                                  <w:color w:val="595959" w:themeColor="text1" w:themeTint="A6"/>
                                  <w:sz w:val="20"/>
                                  <w:szCs w:val="20"/>
                                </w:rPr>
                              </w:pPr>
                              <w:r>
                                <w:rPr>
                                  <w:color w:val="595959" w:themeColor="text1" w:themeTint="A6"/>
                                  <w:sz w:val="20"/>
                                  <w:szCs w:val="20"/>
                                </w:rPr>
                                <w:t xml:space="preserve">This report presents the findings of an investigation into whether </w:t>
                              </w:r>
                              <w:proofErr w:type="gramStart"/>
                              <w:r>
                                <w:rPr>
                                  <w:color w:val="595959" w:themeColor="text1" w:themeTint="A6"/>
                                  <w:sz w:val="20"/>
                                  <w:szCs w:val="20"/>
                                </w:rPr>
                                <w:t>a number of</w:t>
                              </w:r>
                              <w:proofErr w:type="gramEnd"/>
                              <w:r>
                                <w:rPr>
                                  <w:color w:val="595959" w:themeColor="text1" w:themeTint="A6"/>
                                  <w:sz w:val="20"/>
                                  <w:szCs w:val="20"/>
                                </w:rPr>
                                <w:t xml:space="preserve"> different agricultural factors can be used to predict the price of beef in both Ireland and Austria.</w:t>
                              </w:r>
                              <w:r w:rsidR="007670D8">
                                <w:rPr>
                                  <w:color w:val="595959" w:themeColor="text1" w:themeTint="A6"/>
                                  <w:sz w:val="20"/>
                                  <w:szCs w:val="20"/>
                                </w:rPr>
                                <w:t xml:space="preserve"> </w:t>
                              </w:r>
                            </w:p>
                          </w:sdtContent>
                        </w:sdt>
                      </w:txbxContent>
                    </v:textbox>
                    <w10:wrap type="square" anchorx="page" anchory="page"/>
                  </v:shape>
                </w:pict>
              </mc:Fallback>
            </mc:AlternateContent>
          </w:r>
          <w:r>
            <w:rPr>
              <w:noProof/>
            </w:rPr>
            <mc:AlternateContent>
              <mc:Choice Requires="wps">
                <w:drawing>
                  <wp:anchor distT="0" distB="0" distL="114300" distR="114300" simplePos="0" relativeHeight="251659264" behindDoc="0" locked="0" layoutInCell="1" allowOverlap="1" wp14:anchorId="03D8BE1E" wp14:editId="2D023A8C">
                    <wp:simplePos x="0" y="0"/>
                    <wp:positionH relativeFrom="page">
                      <wp:align>center</wp:align>
                    </wp:positionH>
                    <mc:AlternateContent>
                      <mc:Choice Requires="wp14">
                        <wp:positionV relativeFrom="page">
                          <wp14:pctPosVOffset>30000</wp14:pctPosVOffset>
                        </wp:positionV>
                      </mc:Choice>
                      <mc:Fallback>
                        <wp:positionV relativeFrom="page">
                          <wp:posOffset>3207385</wp:posOffset>
                        </wp:positionV>
                      </mc:Fallback>
                    </mc:AlternateContent>
                    <wp:extent cx="7315200" cy="3638550"/>
                    <wp:effectExtent l="0" t="0" r="0" b="6350"/>
                    <wp:wrapSquare wrapText="bothSides"/>
                    <wp:docPr id="154" name="Text Box 154"/>
                    <wp:cNvGraphicFramePr/>
                    <a:graphic xmlns:a="http://schemas.openxmlformats.org/drawingml/2006/main">
                      <a:graphicData uri="http://schemas.microsoft.com/office/word/2010/wordprocessingShape">
                        <wps:wsp>
                          <wps:cNvSpPr txBox="1"/>
                          <wps:spPr>
                            <a:xfrm>
                              <a:off x="0" y="0"/>
                              <a:ext cx="7315200" cy="363855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65CEE9AA" w14:textId="45049EB6" w:rsidR="001E18E6" w:rsidRDefault="001E18E6">
                                <w:pPr>
                                  <w:jc w:val="right"/>
                                  <w:rPr>
                                    <w:color w:val="4472C4" w:themeColor="accent1"/>
                                    <w:sz w:val="64"/>
                                    <w:szCs w:val="64"/>
                                  </w:rPr>
                                </w:pPr>
                                <w:sdt>
                                  <w:sdtPr>
                                    <w:rPr>
                                      <w:caps/>
                                      <w:color w:val="4472C4" w:themeColor="accent1"/>
                                      <w:sz w:val="64"/>
                                      <w:szCs w:val="64"/>
                                    </w:rPr>
                                    <w:alias w:val="Title"/>
                                    <w:tag w:val=""/>
                                    <w:id w:val="630141079"/>
                                    <w:dataBinding w:prefixMappings="xmlns:ns0='http://purl.org/dc/elements/1.1/' xmlns:ns1='http://schemas.openxmlformats.org/package/2006/metadata/core-properties' " w:xpath="/ns1:coreProperties[1]/ns0:title[1]" w:storeItemID="{6C3C8BC8-F283-45AE-878A-BAB7291924A1}"/>
                                    <w:text w:multiLine="1"/>
                                  </w:sdtPr>
                                  <w:sdtContent>
                                    <w:r w:rsidRPr="001E18E6">
                                      <w:rPr>
                                        <w:caps/>
                                        <w:color w:val="4472C4" w:themeColor="accent1"/>
                                        <w:sz w:val="64"/>
                                        <w:szCs w:val="64"/>
                                      </w:rPr>
                                      <w:t>MSc in Data Analytics</w:t>
                                    </w:r>
                                  </w:sdtContent>
                                </w:sdt>
                              </w:p>
                              <w:sdt>
                                <w:sdtPr>
                                  <w:alias w:val="Subtitle"/>
                                  <w:tag w:val=""/>
                                  <w:id w:val="1759551507"/>
                                  <w:dataBinding w:prefixMappings="xmlns:ns0='http://purl.org/dc/elements/1.1/' xmlns:ns1='http://schemas.openxmlformats.org/package/2006/metadata/core-properties' " w:xpath="/ns1:coreProperties[1]/ns0:subject[1]" w:storeItemID="{6C3C8BC8-F283-45AE-878A-BAB7291924A1}"/>
                                  <w:text/>
                                </w:sdtPr>
                                <w:sdtContent>
                                  <w:p w14:paraId="4DE6F9A5" w14:textId="57FB9AB6" w:rsidR="001E18E6" w:rsidRDefault="001E18E6">
                                    <w:pPr>
                                      <w:jc w:val="right"/>
                                      <w:rPr>
                                        <w:smallCaps/>
                                        <w:color w:val="404040" w:themeColor="text1" w:themeTint="BF"/>
                                        <w:sz w:val="36"/>
                                        <w:szCs w:val="36"/>
                                      </w:rPr>
                                    </w:pPr>
                                    <w:r w:rsidRPr="001E18E6">
                                      <w:t>Continuous Assessment</w:t>
                                    </w:r>
                                    <w:r>
                                      <w:t xml:space="preserve"> 2</w:t>
                                    </w:r>
                                  </w:p>
                                </w:sdtContent>
                              </w:sdt>
                            </w:txbxContent>
                          </wps:txbx>
                          <wps:bodyPr rot="0" spcFirstLastPara="0" vertOverflow="overflow" horzOverflow="overflow" vert="horz" wrap="square" lIns="1600200" tIns="0" rIns="685800" bIns="0" numCol="1" spcCol="0" rtlCol="0" fromWordArt="0" anchor="b" anchorCtr="0" forceAA="0" compatLnSpc="1">
                            <a:prstTxWarp prst="textNoShape">
                              <a:avLst/>
                            </a:prstTxWarp>
                            <a:noAutofit/>
                          </wps:bodyPr>
                        </wps:wsp>
                      </a:graphicData>
                    </a:graphic>
                    <wp14:sizeRelH relativeFrom="page">
                      <wp14:pctWidth>94100</wp14:pctWidth>
                    </wp14:sizeRelH>
                    <wp14:sizeRelV relativeFrom="page">
                      <wp14:pctHeight>36300</wp14:pctHeight>
                    </wp14:sizeRelV>
                  </wp:anchor>
                </w:drawing>
              </mc:Choice>
              <mc:Fallback>
                <w:pict>
                  <v:shape w14:anchorId="03D8BE1E" id="Text Box 154" o:spid="_x0000_s1028" type="#_x0000_t202" style="position:absolute;margin-left:0;margin-top:0;width:8in;height:286.5pt;z-index:251659264;visibility:visible;mso-wrap-style:square;mso-width-percent:941;mso-height-percent:363;mso-top-percent:300;mso-wrap-distance-left:9pt;mso-wrap-distance-top:0;mso-wrap-distance-right:9pt;mso-wrap-distance-bottom:0;mso-position-horizontal:center;mso-position-horizontal-relative:page;mso-position-vertical-relative:page;mso-width-percent:941;mso-height-percent:363;mso-top-percent:300;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" filled="f" stroked="f" strokeweight=".5pt">
                    <v:textbox inset="126pt,0,54pt,0">
                      <w:txbxContent>
                        <w:p w14:paraId="65CEE9AA" w14:textId="45049EB6" w:rsidR="001E18E6" w:rsidRDefault="001E18E6">
                          <w:pPr>
                            <w:jc w:val="right"/>
                            <w:rPr>
                              <w:color w:val="4472C4" w:themeColor="accent1"/>
                              <w:sz w:val="64"/>
                              <w:szCs w:val="64"/>
                            </w:rPr>
                          </w:pPr>
                          <w:sdt>
                            <w:sdtPr>
                              <w:rPr>
                                <w:caps/>
                                <w:color w:val="4472C4" w:themeColor="accent1"/>
                                <w:sz w:val="64"/>
                                <w:szCs w:val="64"/>
                              </w:rPr>
                              <w:alias w:val="Title"/>
                              <w:tag w:val=""/>
                              <w:id w:val="630141079"/>
                              <w:dataBinding w:prefixMappings="xmlns:ns0='http://purl.org/dc/elements/1.1/' xmlns:ns1='http://schemas.openxmlformats.org/package/2006/metadata/core-properties' " w:xpath="/ns1:coreProperties[1]/ns0:title[1]" w:storeItemID="{6C3C8BC8-F283-45AE-878A-BAB7291924A1}"/>
                              <w:text w:multiLine="1"/>
                            </w:sdtPr>
                            <w:sdtContent>
                              <w:r w:rsidRPr="001E18E6">
                                <w:rPr>
                                  <w:caps/>
                                  <w:color w:val="4472C4" w:themeColor="accent1"/>
                                  <w:sz w:val="64"/>
                                  <w:szCs w:val="64"/>
                                </w:rPr>
                                <w:t>MSc in Data Analytics</w:t>
                              </w:r>
                            </w:sdtContent>
                          </w:sdt>
                        </w:p>
                        <w:sdt>
                          <w:sdtPr>
                            <w:alias w:val="Subtitle"/>
                            <w:tag w:val=""/>
                            <w:id w:val="1759551507"/>
                            <w:dataBinding w:prefixMappings="xmlns:ns0='http://purl.org/dc/elements/1.1/' xmlns:ns1='http://schemas.openxmlformats.org/package/2006/metadata/core-properties' " w:xpath="/ns1:coreProperties[1]/ns0:subject[1]" w:storeItemID="{6C3C8BC8-F283-45AE-878A-BAB7291924A1}"/>
                            <w:text/>
                          </w:sdtPr>
                          <w:sdtContent>
                            <w:p w14:paraId="4DE6F9A5" w14:textId="57FB9AB6" w:rsidR="001E18E6" w:rsidRDefault="001E18E6">
                              <w:pPr>
                                <w:jc w:val="right"/>
                                <w:rPr>
                                  <w:smallCaps/>
                                  <w:color w:val="404040" w:themeColor="text1" w:themeTint="BF"/>
                                  <w:sz w:val="36"/>
                                  <w:szCs w:val="36"/>
                                </w:rPr>
                              </w:pPr>
                              <w:r w:rsidRPr="001E18E6">
                                <w:t>Continuous Assessment</w:t>
                              </w:r>
                              <w:r>
                                <w:t xml:space="preserve"> 2</w:t>
                              </w:r>
                            </w:p>
                          </w:sdtContent>
                        </w:sdt>
                      </w:txbxContent>
                    </v:textbox>
                    <w10:wrap type="square" anchorx="page" anchory="page"/>
                  </v:shape>
                </w:pict>
              </mc:Fallback>
            </mc:AlternateContent>
          </w:r>
        </w:p>
        <w:p w14:paraId="019AC4F7" w14:textId="4B4B040D" w:rsidR="001E18E6" w:rsidRDefault="001E18E6">
          <w:pPr>
            <w:rPr>
              <w:rFonts w:asciiTheme="majorHAnsi" w:eastAsiaTheme="majorEastAsia" w:hAnsiTheme="majorHAnsi" w:cstheme="majorBidi"/>
              <w:color w:val="2F5496" w:themeColor="accent1" w:themeShade="BF"/>
              <w:sz w:val="32"/>
              <w:szCs w:val="32"/>
              <w:lang w:val="en-US"/>
            </w:rPr>
          </w:pPr>
          <w:r>
            <w:rPr>
              <w:rFonts w:asciiTheme="majorHAnsi" w:eastAsiaTheme="majorEastAsia" w:hAnsiTheme="majorHAnsi" w:cstheme="majorBidi"/>
              <w:color w:val="2F5496" w:themeColor="accent1" w:themeShade="BF"/>
              <w:sz w:val="32"/>
              <w:szCs w:val="32"/>
              <w:lang w:val="en-US"/>
            </w:rPr>
            <w:br w:type="page"/>
          </w:r>
        </w:p>
      </w:sdtContent>
    </w:sdt>
    <w:p w14:paraId="5F796E8F" w14:textId="7CBF0167" w:rsidR="00371610" w:rsidRDefault="00371610" w:rsidP="00371610">
      <w:pPr>
        <w:pStyle w:val="Heading1"/>
        <w:rPr>
          <w:lang w:val="en-US"/>
        </w:rPr>
      </w:pPr>
      <w:r>
        <w:rPr>
          <w:lang w:val="en-US"/>
        </w:rPr>
        <w:lastRenderedPageBreak/>
        <w:t>Statistics</w:t>
      </w:r>
    </w:p>
    <w:p w14:paraId="76F1C795" w14:textId="5AA4BB7A" w:rsidR="0060618D" w:rsidRDefault="0060618D" w:rsidP="0060618D">
      <w:pPr>
        <w:pStyle w:val="Heading2"/>
        <w:rPr>
          <w:lang w:val="en-US"/>
        </w:rPr>
      </w:pPr>
      <w:r>
        <w:rPr>
          <w:lang w:val="en-US"/>
        </w:rPr>
        <w:t>Descriptive statistics</w:t>
      </w:r>
    </w:p>
    <w:p w14:paraId="1006A89B" w14:textId="77777777" w:rsidR="0060618D" w:rsidRDefault="0060618D" w:rsidP="00122A27">
      <w:pPr>
        <w:jc w:val="center"/>
        <w:rPr>
          <w:lang w:val="en-US"/>
        </w:rPr>
      </w:pPr>
      <w:r w:rsidRPr="0060618D">
        <w:rPr>
          <w:lang w:val="en-US"/>
        </w:rPr>
        <w:drawing>
          <wp:inline distT="0" distB="0" distL="0" distR="0" wp14:anchorId="01816327" wp14:editId="5BC5862A">
            <wp:extent cx="4363059" cy="3315163"/>
            <wp:effectExtent l="0" t="0" r="0" b="0"/>
            <wp:docPr id="1" name="Picture 1" descr="Tab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Table&#10;&#10;Description automatically generated"/>
                    <pic:cNvPicPr/>
                  </pic:nvPicPr>
                  <pic:blipFill>
                    <a:blip r:embed="rId9"/>
                    <a:stretch>
                      <a:fillRect/>
                    </a:stretch>
                  </pic:blipFill>
                  <pic:spPr>
                    <a:xfrm>
                      <a:off x="0" y="0"/>
                      <a:ext cx="4363059" cy="3315163"/>
                    </a:xfrm>
                    <a:prstGeom prst="rect">
                      <a:avLst/>
                    </a:prstGeom>
                  </pic:spPr>
                </pic:pic>
              </a:graphicData>
            </a:graphic>
          </wp:inline>
        </w:drawing>
      </w:r>
    </w:p>
    <w:p w14:paraId="2EC1C1D8" w14:textId="583B9671" w:rsidR="00E630B7" w:rsidRDefault="00E630B7">
      <w:pPr>
        <w:rPr>
          <w:lang w:val="en-US"/>
        </w:rPr>
      </w:pPr>
      <w:r>
        <w:rPr>
          <w:lang w:val="en-US"/>
        </w:rPr>
        <w:t xml:space="preserve">The above shows the Irish variables we will be analyzing further in the report. The first one </w:t>
      </w:r>
      <w:proofErr w:type="gramStart"/>
      <w:r>
        <w:rPr>
          <w:lang w:val="en-US"/>
        </w:rPr>
        <w:t>cereals</w:t>
      </w:r>
      <w:proofErr w:type="gramEnd"/>
      <w:r>
        <w:rPr>
          <w:lang w:val="en-US"/>
        </w:rPr>
        <w:t xml:space="preserve"> was taken from the Irish </w:t>
      </w:r>
      <w:r w:rsidR="001F0E04">
        <w:rPr>
          <w:lang w:val="en-US"/>
        </w:rPr>
        <w:t xml:space="preserve">Agricultural Price Index (with a 2015 base). Cereals is the name given to a group of grain products: </w:t>
      </w:r>
      <w:r>
        <w:rPr>
          <w:lang w:val="en-US"/>
        </w:rPr>
        <w:t>“</w:t>
      </w:r>
      <w:r w:rsidRPr="00E630B7">
        <w:rPr>
          <w:lang w:val="en-US"/>
        </w:rPr>
        <w:t>wheat, rice, rye, oats, barley, corn (maize), and sorghum.</w:t>
      </w:r>
      <w:r>
        <w:rPr>
          <w:lang w:val="en-US"/>
        </w:rPr>
        <w:t>”</w:t>
      </w:r>
      <w:r w:rsidRPr="00E630B7">
        <w:t xml:space="preserve"> </w:t>
      </w:r>
      <w:r w:rsidRPr="00E630B7">
        <w:rPr>
          <w:lang w:val="en-US"/>
        </w:rPr>
        <w:t>(Encyclopedia Britannica, n.d.)</w:t>
      </w:r>
      <w:r>
        <w:rPr>
          <w:lang w:val="en-US"/>
        </w:rPr>
        <w:t>.</w:t>
      </w:r>
    </w:p>
    <w:p w14:paraId="01075355" w14:textId="716BA9EF" w:rsidR="00125DF2" w:rsidRDefault="00125DF2">
      <w:pPr>
        <w:rPr>
          <w:lang w:val="en-US"/>
        </w:rPr>
      </w:pPr>
      <w:r>
        <w:rPr>
          <w:lang w:val="en-US"/>
        </w:rPr>
        <w:t xml:space="preserve">The counts of all variables are 278 for the </w:t>
      </w:r>
      <w:proofErr w:type="gramStart"/>
      <w:r>
        <w:rPr>
          <w:lang w:val="en-US"/>
        </w:rPr>
        <w:t>22 year</w:t>
      </w:r>
      <w:proofErr w:type="gramEnd"/>
      <w:r>
        <w:rPr>
          <w:lang w:val="en-US"/>
        </w:rPr>
        <w:t xml:space="preserve"> period in question so we have no missing values.</w:t>
      </w:r>
    </w:p>
    <w:p w14:paraId="4271A10B" w14:textId="256BBAAD" w:rsidR="00E10C88" w:rsidRDefault="00E10C88">
      <w:pPr>
        <w:rPr>
          <w:lang w:val="en-US"/>
        </w:rPr>
      </w:pPr>
      <w:r>
        <w:rPr>
          <w:lang w:val="en-US"/>
        </w:rPr>
        <w:t xml:space="preserve">The cereals mean value was 100. 100 is the base year for 2015. This tells us that most of the time the price of grains </w:t>
      </w:r>
      <w:r w:rsidR="007B4FE8">
        <w:rPr>
          <w:lang w:val="en-US"/>
        </w:rPr>
        <w:t xml:space="preserve">has hovered around this </w:t>
      </w:r>
      <w:r w:rsidR="007E2783">
        <w:rPr>
          <w:lang w:val="en-US"/>
        </w:rPr>
        <w:t>value.</w:t>
      </w:r>
      <w:r w:rsidR="00844179">
        <w:rPr>
          <w:lang w:val="en-US"/>
        </w:rPr>
        <w:t xml:space="preserve"> A positive skew can be seen for cereals. This means more of the values lie on the left side of the distribution. The histogram plot of this data below confirms this. </w:t>
      </w:r>
    </w:p>
    <w:p w14:paraId="43775E2E" w14:textId="415DDF70" w:rsidR="00E630B7" w:rsidRDefault="001F0E04">
      <w:pPr>
        <w:rPr>
          <w:lang w:val="en-US"/>
        </w:rPr>
      </w:pPr>
      <w:proofErr w:type="spellStart"/>
      <w:r>
        <w:rPr>
          <w:lang w:val="en-US"/>
        </w:rPr>
        <w:t>eursusd</w:t>
      </w:r>
      <w:proofErr w:type="spellEnd"/>
      <w:r>
        <w:rPr>
          <w:lang w:val="en-US"/>
        </w:rPr>
        <w:t xml:space="preserve"> is the exchange rate between euro and American dollars. A strong euro will make importing beef from other parts of the world less attractive because importers </w:t>
      </w:r>
      <w:proofErr w:type="gramStart"/>
      <w:r>
        <w:rPr>
          <w:lang w:val="en-US"/>
        </w:rPr>
        <w:t>have to</w:t>
      </w:r>
      <w:proofErr w:type="gramEnd"/>
      <w:r>
        <w:rPr>
          <w:lang w:val="en-US"/>
        </w:rPr>
        <w:t xml:space="preserve"> use more of their currency to buy euros to then buy beef.</w:t>
      </w:r>
    </w:p>
    <w:p w14:paraId="49519125" w14:textId="2EC4A577" w:rsidR="00A50C32" w:rsidRDefault="00A50C32">
      <w:pPr>
        <w:rPr>
          <w:lang w:val="en-US"/>
        </w:rPr>
      </w:pPr>
      <w:r>
        <w:rPr>
          <w:lang w:val="en-US"/>
        </w:rPr>
        <w:t xml:space="preserve">The max value of </w:t>
      </w:r>
      <w:proofErr w:type="spellStart"/>
      <w:r>
        <w:rPr>
          <w:lang w:val="en-US"/>
        </w:rPr>
        <w:t>eurusd</w:t>
      </w:r>
      <w:proofErr w:type="spellEnd"/>
      <w:r>
        <w:rPr>
          <w:lang w:val="en-US"/>
        </w:rPr>
        <w:t xml:space="preserve"> is almost twice that of the min, this tells us there has been some massive exchange rate fluctuations during the </w:t>
      </w:r>
      <w:proofErr w:type="gramStart"/>
      <w:r>
        <w:rPr>
          <w:lang w:val="en-US"/>
        </w:rPr>
        <w:t>twenty year</w:t>
      </w:r>
      <w:proofErr w:type="gramEnd"/>
      <w:r>
        <w:rPr>
          <w:lang w:val="en-US"/>
        </w:rPr>
        <w:t xml:space="preserve"> period we are analyzing.</w:t>
      </w:r>
      <w:r w:rsidR="00E10C88">
        <w:rPr>
          <w:lang w:val="en-US"/>
        </w:rPr>
        <w:t xml:space="preserve"> This would have </w:t>
      </w:r>
      <w:proofErr w:type="gramStart"/>
      <w:r w:rsidR="00E10C88">
        <w:rPr>
          <w:lang w:val="en-US"/>
        </w:rPr>
        <w:t>had an effect o</w:t>
      </w:r>
      <w:r w:rsidR="00B13A18">
        <w:rPr>
          <w:lang w:val="en-US"/>
        </w:rPr>
        <w:t>n</w:t>
      </w:r>
      <w:proofErr w:type="gramEnd"/>
      <w:r w:rsidR="00E10C88">
        <w:rPr>
          <w:lang w:val="en-US"/>
        </w:rPr>
        <w:t xml:space="preserve"> import and export amounts.</w:t>
      </w:r>
      <w:r>
        <w:rPr>
          <w:lang w:val="en-US"/>
        </w:rPr>
        <w:t xml:space="preserve"> </w:t>
      </w:r>
    </w:p>
    <w:p w14:paraId="260CAC9D" w14:textId="6DAEAFEB" w:rsidR="00A50C32" w:rsidRDefault="00C07476">
      <w:pPr>
        <w:rPr>
          <w:lang w:val="en-US"/>
        </w:rPr>
      </w:pPr>
      <w:r>
        <w:rPr>
          <w:lang w:val="en-US"/>
        </w:rPr>
        <w:t xml:space="preserve">The skew here is only -0.12, a normal distribution has a skew of 0 </w:t>
      </w:r>
      <w:r w:rsidRPr="00C07476">
        <w:rPr>
          <w:lang w:val="en-US"/>
        </w:rPr>
        <w:t>(www.itl.nist.gov, n.d.)</w:t>
      </w:r>
      <w:r>
        <w:rPr>
          <w:lang w:val="en-US"/>
        </w:rPr>
        <w:t xml:space="preserve">, this means that </w:t>
      </w:r>
      <w:proofErr w:type="spellStart"/>
      <w:r>
        <w:rPr>
          <w:lang w:val="en-US"/>
        </w:rPr>
        <w:t>eurusd</w:t>
      </w:r>
      <w:proofErr w:type="spellEnd"/>
      <w:r>
        <w:rPr>
          <w:lang w:val="en-US"/>
        </w:rPr>
        <w:t xml:space="preserve"> </w:t>
      </w:r>
      <w:r w:rsidR="00310FBE">
        <w:rPr>
          <w:lang w:val="en-US"/>
        </w:rPr>
        <w:t>has a similar distribution of values to a normal distribution.</w:t>
      </w:r>
    </w:p>
    <w:p w14:paraId="03845415" w14:textId="15590656" w:rsidR="001F0E04" w:rsidRDefault="000B091E">
      <w:pPr>
        <w:rPr>
          <w:lang w:val="en-US"/>
        </w:rPr>
      </w:pPr>
      <w:r>
        <w:rPr>
          <w:lang w:val="en-US"/>
        </w:rPr>
        <w:t xml:space="preserve">It has been reported that milk farmers earn up to as 7 times as much as beef farmers </w:t>
      </w:r>
      <w:r w:rsidRPr="000B091E">
        <w:rPr>
          <w:lang w:val="en-US"/>
        </w:rPr>
        <w:t>(Sheehan, 2015)</w:t>
      </w:r>
      <w:r>
        <w:rPr>
          <w:lang w:val="en-US"/>
        </w:rPr>
        <w:t xml:space="preserve">. So, it is interesting to investigate whether milk prices have an impact on beef prices </w:t>
      </w:r>
      <w:r w:rsidR="00A6691E">
        <w:rPr>
          <w:lang w:val="en-US"/>
        </w:rPr>
        <w:t>and if there is a supply and demand relationship. If milk prices rise, beef farmers may switch to dairy farming and vice versa.</w:t>
      </w:r>
    </w:p>
    <w:p w14:paraId="1354CBD7" w14:textId="17E3A254" w:rsidR="00A6691E" w:rsidRDefault="00A6691E">
      <w:pPr>
        <w:rPr>
          <w:lang w:val="en-US"/>
        </w:rPr>
      </w:pPr>
      <w:r>
        <w:rPr>
          <w:lang w:val="en-US"/>
        </w:rPr>
        <w:lastRenderedPageBreak/>
        <w:t xml:space="preserve">Diesel prices are an obvious input cost to all types of </w:t>
      </w:r>
      <w:proofErr w:type="gramStart"/>
      <w:r>
        <w:rPr>
          <w:lang w:val="en-US"/>
        </w:rPr>
        <w:t>farming</w:t>
      </w:r>
      <w:proofErr w:type="gramEnd"/>
      <w:r>
        <w:rPr>
          <w:lang w:val="en-US"/>
        </w:rPr>
        <w:t xml:space="preserve"> so they have been included in this analysis. For example, the price of diesel has generally been increasing throughout the years and such increases can result in higher prices of agricultural products.</w:t>
      </w:r>
    </w:p>
    <w:p w14:paraId="12D72498" w14:textId="19251F07" w:rsidR="00A6691E" w:rsidRDefault="00FD5882">
      <w:pPr>
        <w:rPr>
          <w:lang w:val="en-US"/>
        </w:rPr>
      </w:pPr>
      <w:r>
        <w:rPr>
          <w:lang w:val="en-US"/>
        </w:rPr>
        <w:t xml:space="preserve">Pigs also come from the </w:t>
      </w:r>
      <w:r>
        <w:rPr>
          <w:lang w:val="en-US"/>
        </w:rPr>
        <w:t>Agricultural Price Index (with a 2015 base)</w:t>
      </w:r>
      <w:r>
        <w:rPr>
          <w:lang w:val="en-US"/>
        </w:rPr>
        <w:t xml:space="preserve">. </w:t>
      </w:r>
      <w:r w:rsidR="00A50C32">
        <w:rPr>
          <w:lang w:val="en-US"/>
        </w:rPr>
        <w:t xml:space="preserve">Pig meat and related products can be considered a substitute good for beef </w:t>
      </w:r>
      <w:r w:rsidR="00A50C32" w:rsidRPr="00A50C32">
        <w:rPr>
          <w:lang w:val="en-US"/>
        </w:rPr>
        <w:t>(</w:t>
      </w:r>
      <w:proofErr w:type="spellStart"/>
      <w:r w:rsidR="00A50C32" w:rsidRPr="00A50C32">
        <w:rPr>
          <w:lang w:val="en-US"/>
        </w:rPr>
        <w:t>Tonsor</w:t>
      </w:r>
      <w:proofErr w:type="spellEnd"/>
      <w:r w:rsidR="00A50C32" w:rsidRPr="00A50C32">
        <w:rPr>
          <w:lang w:val="en-US"/>
        </w:rPr>
        <w:t>, 2015)</w:t>
      </w:r>
      <w:r w:rsidR="00A50C32">
        <w:rPr>
          <w:lang w:val="en-US"/>
        </w:rPr>
        <w:t>. When the price of beef rises, price sensitive customers will switch to alternative goods such as pork and chicken. Similarly, if the price of pork rises and beef were to come down, people would switch to beef.</w:t>
      </w:r>
    </w:p>
    <w:p w14:paraId="40240844" w14:textId="77777777" w:rsidR="00A50C32" w:rsidRDefault="00A50C32">
      <w:pPr>
        <w:rPr>
          <w:lang w:val="en-US"/>
        </w:rPr>
      </w:pPr>
    </w:p>
    <w:p w14:paraId="22FB5C3E" w14:textId="75640410" w:rsidR="0060618D" w:rsidRDefault="0060618D" w:rsidP="00122A27">
      <w:pPr>
        <w:jc w:val="center"/>
        <w:rPr>
          <w:lang w:val="en-US"/>
        </w:rPr>
      </w:pPr>
      <w:r w:rsidRPr="0060618D">
        <w:rPr>
          <w:lang w:val="en-US"/>
        </w:rPr>
        <w:drawing>
          <wp:inline distT="0" distB="0" distL="0" distR="0" wp14:anchorId="27D52A8C" wp14:editId="37CE035E">
            <wp:extent cx="4820323" cy="3448531"/>
            <wp:effectExtent l="0" t="0" r="0" b="0"/>
            <wp:docPr id="3" name="Picture 3" descr="Tab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Table&#10;&#10;Description automatically generated"/>
                    <pic:cNvPicPr/>
                  </pic:nvPicPr>
                  <pic:blipFill>
                    <a:blip r:embed="rId10"/>
                    <a:stretch>
                      <a:fillRect/>
                    </a:stretch>
                  </pic:blipFill>
                  <pic:spPr>
                    <a:xfrm>
                      <a:off x="0" y="0"/>
                      <a:ext cx="4820323" cy="3448531"/>
                    </a:xfrm>
                    <a:prstGeom prst="rect">
                      <a:avLst/>
                    </a:prstGeom>
                  </pic:spPr>
                </pic:pic>
              </a:graphicData>
            </a:graphic>
          </wp:inline>
        </w:drawing>
      </w:r>
    </w:p>
    <w:p w14:paraId="68A59E63" w14:textId="158A1A01" w:rsidR="0060618D" w:rsidRDefault="0060618D">
      <w:pPr>
        <w:rPr>
          <w:lang w:val="en-US"/>
        </w:rPr>
      </w:pPr>
      <w:r>
        <w:rPr>
          <w:lang w:val="en-US"/>
        </w:rPr>
        <w:br w:type="page"/>
      </w:r>
    </w:p>
    <w:p w14:paraId="6E144505" w14:textId="60395C59" w:rsidR="00B13A18" w:rsidRDefault="00B13A18">
      <w:pPr>
        <w:rPr>
          <w:lang w:val="en-US"/>
        </w:rPr>
      </w:pPr>
      <w:r>
        <w:rPr>
          <w:lang w:val="en-US"/>
        </w:rPr>
        <w:lastRenderedPageBreak/>
        <w:t>Below is the histogram plot for each of the five variables for Australia and Ireland that we are taking a closer look at.</w:t>
      </w:r>
    </w:p>
    <w:p w14:paraId="358FB0DC" w14:textId="490C91AF" w:rsidR="0060618D" w:rsidRDefault="0060618D" w:rsidP="00122A27">
      <w:pPr>
        <w:jc w:val="center"/>
        <w:rPr>
          <w:lang w:val="en-US"/>
        </w:rPr>
      </w:pPr>
      <w:r w:rsidRPr="0060618D">
        <w:rPr>
          <w:lang w:val="en-US"/>
        </w:rPr>
        <w:drawing>
          <wp:inline distT="0" distB="0" distL="0" distR="0" wp14:anchorId="0CE956D1" wp14:editId="1DEC4340">
            <wp:extent cx="5731510" cy="2707640"/>
            <wp:effectExtent l="0" t="0" r="2540" b="0"/>
            <wp:docPr id="4" name="Picture 4" descr="Chart, histo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Chart, histogram&#10;&#10;Description automatically generated"/>
                    <pic:cNvPicPr/>
                  </pic:nvPicPr>
                  <pic:blipFill>
                    <a:blip r:embed="rId11"/>
                    <a:stretch>
                      <a:fillRect/>
                    </a:stretch>
                  </pic:blipFill>
                  <pic:spPr>
                    <a:xfrm>
                      <a:off x="0" y="0"/>
                      <a:ext cx="5731510" cy="2707640"/>
                    </a:xfrm>
                    <a:prstGeom prst="rect">
                      <a:avLst/>
                    </a:prstGeom>
                  </pic:spPr>
                </pic:pic>
              </a:graphicData>
            </a:graphic>
          </wp:inline>
        </w:drawing>
      </w:r>
    </w:p>
    <w:p w14:paraId="023DBD0C" w14:textId="77777777" w:rsidR="00B13A18" w:rsidRDefault="00B13A18" w:rsidP="00122A27">
      <w:pPr>
        <w:jc w:val="center"/>
        <w:rPr>
          <w:lang w:val="en-US"/>
        </w:rPr>
      </w:pPr>
    </w:p>
    <w:p w14:paraId="19687014" w14:textId="77777777" w:rsidR="0060618D" w:rsidRDefault="0060618D" w:rsidP="0060618D">
      <w:pPr>
        <w:pStyle w:val="Heading2"/>
        <w:rPr>
          <w:lang w:val="en-US"/>
        </w:rPr>
      </w:pPr>
      <w:r>
        <w:rPr>
          <w:lang w:val="en-US"/>
        </w:rPr>
        <w:t>Inferential Statistics</w:t>
      </w:r>
    </w:p>
    <w:p w14:paraId="572F31E9" w14:textId="77777777" w:rsidR="0038221E" w:rsidRDefault="0060618D" w:rsidP="0060618D">
      <w:pPr>
        <w:pStyle w:val="Heading3"/>
        <w:rPr>
          <w:lang w:val="en-US"/>
        </w:rPr>
      </w:pPr>
      <w:r w:rsidRPr="0060618D">
        <w:rPr>
          <w:lang w:val="en-US"/>
        </w:rPr>
        <w:t>Shapiro Wilks</w:t>
      </w:r>
    </w:p>
    <w:p w14:paraId="59AFD17F" w14:textId="77777777" w:rsidR="0038221E" w:rsidRPr="0038221E" w:rsidRDefault="0038221E" w:rsidP="0038221E">
      <w:pPr>
        <w:rPr>
          <w:lang w:val="en-US"/>
        </w:rPr>
      </w:pPr>
      <w:r w:rsidRPr="0038221E">
        <w:rPr>
          <w:lang w:val="en-US"/>
        </w:rPr>
        <w:t>The Shapiro Wilks test is used for testing the normality of each variable in the dataset.</w:t>
      </w:r>
    </w:p>
    <w:p w14:paraId="594895B2" w14:textId="77777777" w:rsidR="0038221E" w:rsidRPr="0038221E" w:rsidRDefault="0038221E" w:rsidP="0038221E">
      <w:pPr>
        <w:rPr>
          <w:lang w:val="en-US"/>
        </w:rPr>
      </w:pPr>
      <w:r w:rsidRPr="0038221E">
        <w:rPr>
          <w:lang w:val="en-US"/>
        </w:rPr>
        <w:t xml:space="preserve">The hypothesis of the </w:t>
      </w:r>
      <w:proofErr w:type="spellStart"/>
      <w:r w:rsidRPr="0038221E">
        <w:rPr>
          <w:lang w:val="en-US"/>
        </w:rPr>
        <w:t>shapiro</w:t>
      </w:r>
      <w:proofErr w:type="spellEnd"/>
      <w:r w:rsidRPr="0038221E">
        <w:rPr>
          <w:lang w:val="en-US"/>
        </w:rPr>
        <w:t xml:space="preserve"> wilks test is as follows:</w:t>
      </w:r>
    </w:p>
    <w:p w14:paraId="354BE446" w14:textId="77777777" w:rsidR="0038221E" w:rsidRPr="0038221E" w:rsidRDefault="0038221E" w:rsidP="0038221E">
      <w:pPr>
        <w:rPr>
          <w:lang w:val="en-US"/>
        </w:rPr>
      </w:pPr>
      <w:r w:rsidRPr="0038221E">
        <w:rPr>
          <w:lang w:val="en-US"/>
        </w:rPr>
        <w:t>H0: Variable is normally distributed</w:t>
      </w:r>
    </w:p>
    <w:p w14:paraId="61E4F016" w14:textId="77777777" w:rsidR="0038221E" w:rsidRPr="0038221E" w:rsidRDefault="0038221E" w:rsidP="0038221E">
      <w:pPr>
        <w:rPr>
          <w:lang w:val="en-US"/>
        </w:rPr>
      </w:pPr>
      <w:r w:rsidRPr="0038221E">
        <w:rPr>
          <w:lang w:val="en-US"/>
        </w:rPr>
        <w:t xml:space="preserve">H1: Variable is not normally </w:t>
      </w:r>
      <w:proofErr w:type="spellStart"/>
      <w:r w:rsidRPr="0038221E">
        <w:rPr>
          <w:lang w:val="en-US"/>
        </w:rPr>
        <w:t>ditributed</w:t>
      </w:r>
      <w:proofErr w:type="spellEnd"/>
    </w:p>
    <w:p w14:paraId="4A5E3CAF" w14:textId="77777777" w:rsidR="0038221E" w:rsidRPr="0038221E" w:rsidRDefault="0038221E" w:rsidP="0038221E">
      <w:pPr>
        <w:rPr>
          <w:lang w:val="en-US"/>
        </w:rPr>
      </w:pPr>
      <w:r w:rsidRPr="0038221E">
        <w:rPr>
          <w:lang w:val="en-US"/>
        </w:rPr>
        <w:t xml:space="preserve">If p &lt;= 0.05, then the H0 </w:t>
      </w:r>
      <w:proofErr w:type="spellStart"/>
      <w:r w:rsidRPr="0038221E">
        <w:rPr>
          <w:lang w:val="en-US"/>
        </w:rPr>
        <w:t>hyp</w:t>
      </w:r>
      <w:proofErr w:type="spellEnd"/>
      <w:r w:rsidRPr="0038221E">
        <w:rPr>
          <w:lang w:val="en-US"/>
        </w:rPr>
        <w:t>. can be rejected, the variable is not normally distributed</w:t>
      </w:r>
    </w:p>
    <w:p w14:paraId="7C898A2B" w14:textId="1398A265" w:rsidR="0038221E" w:rsidRDefault="0038221E" w:rsidP="0038221E">
      <w:pPr>
        <w:rPr>
          <w:lang w:val="en-US"/>
        </w:rPr>
      </w:pPr>
      <w:r w:rsidRPr="0038221E">
        <w:rPr>
          <w:lang w:val="en-US"/>
        </w:rPr>
        <w:t xml:space="preserve">If p &gt; 0.05, then the H0 </w:t>
      </w:r>
      <w:proofErr w:type="spellStart"/>
      <w:r w:rsidRPr="0038221E">
        <w:rPr>
          <w:lang w:val="en-US"/>
        </w:rPr>
        <w:t>hyp</w:t>
      </w:r>
      <w:proofErr w:type="spellEnd"/>
      <w:r w:rsidRPr="0038221E">
        <w:rPr>
          <w:lang w:val="en-US"/>
        </w:rPr>
        <w:t>. cannot be rejected</w:t>
      </w:r>
    </w:p>
    <w:p w14:paraId="619AAAEC" w14:textId="059BFC5A" w:rsidR="00B13A18" w:rsidRDefault="00B13A18" w:rsidP="0038221E">
      <w:pPr>
        <w:rPr>
          <w:lang w:val="en-US"/>
        </w:rPr>
      </w:pPr>
    </w:p>
    <w:p w14:paraId="4C2CA94A" w14:textId="606B076C" w:rsidR="00B13A18" w:rsidRDefault="00B13A18" w:rsidP="0038221E">
      <w:pPr>
        <w:rPr>
          <w:lang w:val="en-US"/>
        </w:rPr>
      </w:pPr>
      <w:r>
        <w:rPr>
          <w:lang w:val="en-US"/>
        </w:rPr>
        <w:t xml:space="preserve">As can be seen from the low figure, none of the </w:t>
      </w:r>
    </w:p>
    <w:p w14:paraId="3694303A" w14:textId="77777777" w:rsidR="0038221E" w:rsidRDefault="0038221E" w:rsidP="00122A27">
      <w:pPr>
        <w:jc w:val="center"/>
        <w:rPr>
          <w:lang w:val="en-US"/>
        </w:rPr>
      </w:pPr>
      <w:r w:rsidRPr="0038221E">
        <w:rPr>
          <w:lang w:val="en-US"/>
        </w:rPr>
        <w:drawing>
          <wp:inline distT="0" distB="0" distL="0" distR="0" wp14:anchorId="5D6FED60" wp14:editId="1C330647">
            <wp:extent cx="5731510" cy="897890"/>
            <wp:effectExtent l="0" t="0" r="2540" b="0"/>
            <wp:docPr id="5" name="Picture 5"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Text&#10;&#10;Description automatically generated"/>
                    <pic:cNvPicPr/>
                  </pic:nvPicPr>
                  <pic:blipFill>
                    <a:blip r:embed="rId12"/>
                    <a:stretch>
                      <a:fillRect/>
                    </a:stretch>
                  </pic:blipFill>
                  <pic:spPr>
                    <a:xfrm>
                      <a:off x="0" y="0"/>
                      <a:ext cx="5731510" cy="897890"/>
                    </a:xfrm>
                    <a:prstGeom prst="rect">
                      <a:avLst/>
                    </a:prstGeom>
                  </pic:spPr>
                </pic:pic>
              </a:graphicData>
            </a:graphic>
          </wp:inline>
        </w:drawing>
      </w:r>
    </w:p>
    <w:p w14:paraId="33742EE8" w14:textId="77777777" w:rsidR="0038221E" w:rsidRDefault="0038221E" w:rsidP="0038221E">
      <w:pPr>
        <w:rPr>
          <w:lang w:val="en-US"/>
        </w:rPr>
      </w:pPr>
    </w:p>
    <w:p w14:paraId="0B5BF6CC" w14:textId="77777777" w:rsidR="0038221E" w:rsidRDefault="0038221E" w:rsidP="0038221E">
      <w:pPr>
        <w:rPr>
          <w:lang w:val="en-US"/>
        </w:rPr>
      </w:pPr>
    </w:p>
    <w:p w14:paraId="43161EB2" w14:textId="056001CB" w:rsidR="0038221E" w:rsidRDefault="0038221E" w:rsidP="00122A27">
      <w:pPr>
        <w:jc w:val="center"/>
        <w:rPr>
          <w:lang w:val="en-US"/>
        </w:rPr>
      </w:pPr>
      <w:r w:rsidRPr="0038221E">
        <w:rPr>
          <w:lang w:val="en-US"/>
        </w:rPr>
        <w:lastRenderedPageBreak/>
        <w:drawing>
          <wp:inline distT="0" distB="0" distL="0" distR="0" wp14:anchorId="4F317780" wp14:editId="0AC0A7FD">
            <wp:extent cx="5731510" cy="2035175"/>
            <wp:effectExtent l="0" t="0" r="2540" b="3175"/>
            <wp:docPr id="6" name="Picture 6" descr="Text&#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Text&#10;&#10;Description automatically generated with medium confidence"/>
                    <pic:cNvPicPr/>
                  </pic:nvPicPr>
                  <pic:blipFill>
                    <a:blip r:embed="rId13"/>
                    <a:stretch>
                      <a:fillRect/>
                    </a:stretch>
                  </pic:blipFill>
                  <pic:spPr>
                    <a:xfrm>
                      <a:off x="0" y="0"/>
                      <a:ext cx="5731510" cy="2035175"/>
                    </a:xfrm>
                    <a:prstGeom prst="rect">
                      <a:avLst/>
                    </a:prstGeom>
                  </pic:spPr>
                </pic:pic>
              </a:graphicData>
            </a:graphic>
          </wp:inline>
        </w:drawing>
      </w:r>
    </w:p>
    <w:p w14:paraId="3722F6B6" w14:textId="77777777" w:rsidR="0038221E" w:rsidRDefault="0038221E" w:rsidP="0038221E">
      <w:pPr>
        <w:rPr>
          <w:lang w:val="en-US"/>
        </w:rPr>
      </w:pPr>
    </w:p>
    <w:p w14:paraId="405FF426" w14:textId="77777777" w:rsidR="0038221E" w:rsidRDefault="0038221E" w:rsidP="00122A27">
      <w:pPr>
        <w:jc w:val="center"/>
        <w:rPr>
          <w:lang w:val="en-US"/>
        </w:rPr>
      </w:pPr>
      <w:r w:rsidRPr="0038221E">
        <w:rPr>
          <w:lang w:val="en-US"/>
        </w:rPr>
        <w:lastRenderedPageBreak/>
        <w:drawing>
          <wp:inline distT="0" distB="0" distL="0" distR="0" wp14:anchorId="3ADAD95B" wp14:editId="78D15903">
            <wp:extent cx="5306165" cy="7297168"/>
            <wp:effectExtent l="0" t="0" r="8890" b="0"/>
            <wp:docPr id="7" name="Picture 7" descr="Graphical user interface, 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descr="Graphical user interface, chart, line chart&#10;&#10;Description automatically generated"/>
                    <pic:cNvPicPr/>
                  </pic:nvPicPr>
                  <pic:blipFill>
                    <a:blip r:embed="rId14"/>
                    <a:stretch>
                      <a:fillRect/>
                    </a:stretch>
                  </pic:blipFill>
                  <pic:spPr>
                    <a:xfrm>
                      <a:off x="0" y="0"/>
                      <a:ext cx="5306165" cy="7297168"/>
                    </a:xfrm>
                    <a:prstGeom prst="rect">
                      <a:avLst/>
                    </a:prstGeom>
                  </pic:spPr>
                </pic:pic>
              </a:graphicData>
            </a:graphic>
          </wp:inline>
        </w:drawing>
      </w:r>
    </w:p>
    <w:p w14:paraId="1EE20B6B" w14:textId="77777777" w:rsidR="0038221E" w:rsidRDefault="0038221E">
      <w:pPr>
        <w:rPr>
          <w:lang w:val="en-US"/>
        </w:rPr>
      </w:pPr>
      <w:r>
        <w:rPr>
          <w:lang w:val="en-US"/>
        </w:rPr>
        <w:br w:type="page"/>
      </w:r>
    </w:p>
    <w:p w14:paraId="46A5C221" w14:textId="5FE47D2D" w:rsidR="0060618D" w:rsidRDefault="0038221E" w:rsidP="00122A27">
      <w:pPr>
        <w:jc w:val="center"/>
        <w:rPr>
          <w:lang w:val="en-US"/>
        </w:rPr>
      </w:pPr>
      <w:r w:rsidRPr="0038221E">
        <w:rPr>
          <w:lang w:val="en-US"/>
        </w:rPr>
        <w:lastRenderedPageBreak/>
        <w:drawing>
          <wp:inline distT="0" distB="0" distL="0" distR="0" wp14:anchorId="5BA308E7" wp14:editId="189972CB">
            <wp:extent cx="4915586" cy="7230484"/>
            <wp:effectExtent l="0" t="0" r="0" b="8890"/>
            <wp:docPr id="8" name="Picture 8" descr="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descr="Chart, line chart&#10;&#10;Description automatically generated"/>
                    <pic:cNvPicPr/>
                  </pic:nvPicPr>
                  <pic:blipFill>
                    <a:blip r:embed="rId15"/>
                    <a:stretch>
                      <a:fillRect/>
                    </a:stretch>
                  </pic:blipFill>
                  <pic:spPr>
                    <a:xfrm>
                      <a:off x="0" y="0"/>
                      <a:ext cx="4915586" cy="7230484"/>
                    </a:xfrm>
                    <a:prstGeom prst="rect">
                      <a:avLst/>
                    </a:prstGeom>
                  </pic:spPr>
                </pic:pic>
              </a:graphicData>
            </a:graphic>
          </wp:inline>
        </w:drawing>
      </w:r>
      <w:r w:rsidR="0060618D">
        <w:rPr>
          <w:lang w:val="en-US"/>
        </w:rPr>
        <w:br w:type="page"/>
      </w:r>
    </w:p>
    <w:p w14:paraId="3371578C" w14:textId="2AE1BC79" w:rsidR="00371610" w:rsidRDefault="0038221E" w:rsidP="00122A27">
      <w:pPr>
        <w:jc w:val="center"/>
        <w:rPr>
          <w:rFonts w:asciiTheme="majorHAnsi" w:eastAsiaTheme="majorEastAsia" w:hAnsiTheme="majorHAnsi" w:cstheme="majorBidi"/>
          <w:color w:val="2F5496" w:themeColor="accent1" w:themeShade="BF"/>
          <w:sz w:val="32"/>
          <w:szCs w:val="32"/>
          <w:lang w:val="en-US"/>
        </w:rPr>
      </w:pPr>
      <w:r w:rsidRPr="0038221E">
        <w:rPr>
          <w:rFonts w:asciiTheme="majorHAnsi" w:eastAsiaTheme="majorEastAsia" w:hAnsiTheme="majorHAnsi" w:cstheme="majorBidi"/>
          <w:color w:val="2F5496" w:themeColor="accent1" w:themeShade="BF"/>
          <w:sz w:val="32"/>
          <w:szCs w:val="32"/>
          <w:lang w:val="en-US"/>
        </w:rPr>
        <w:lastRenderedPageBreak/>
        <w:drawing>
          <wp:inline distT="0" distB="0" distL="0" distR="0" wp14:anchorId="3FF949E0" wp14:editId="4B197671">
            <wp:extent cx="5731510" cy="6814185"/>
            <wp:effectExtent l="0" t="0" r="2540" b="5715"/>
            <wp:docPr id="9" name="Picture 9" descr="Graphical user interface, 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descr="Graphical user interface, chart, line chart&#10;&#10;Description automatically generated"/>
                    <pic:cNvPicPr/>
                  </pic:nvPicPr>
                  <pic:blipFill>
                    <a:blip r:embed="rId16"/>
                    <a:stretch>
                      <a:fillRect/>
                    </a:stretch>
                  </pic:blipFill>
                  <pic:spPr>
                    <a:xfrm>
                      <a:off x="0" y="0"/>
                      <a:ext cx="5731510" cy="6814185"/>
                    </a:xfrm>
                    <a:prstGeom prst="rect">
                      <a:avLst/>
                    </a:prstGeom>
                  </pic:spPr>
                </pic:pic>
              </a:graphicData>
            </a:graphic>
          </wp:inline>
        </w:drawing>
      </w:r>
    </w:p>
    <w:p w14:paraId="31082541" w14:textId="208A0A67" w:rsidR="0038221E" w:rsidRDefault="0038221E">
      <w:pPr>
        <w:rPr>
          <w:rFonts w:asciiTheme="majorHAnsi" w:eastAsiaTheme="majorEastAsia" w:hAnsiTheme="majorHAnsi" w:cstheme="majorBidi"/>
          <w:color w:val="2F5496" w:themeColor="accent1" w:themeShade="BF"/>
          <w:sz w:val="32"/>
          <w:szCs w:val="32"/>
          <w:lang w:val="en-US"/>
        </w:rPr>
      </w:pPr>
      <w:r>
        <w:rPr>
          <w:rFonts w:asciiTheme="majorHAnsi" w:eastAsiaTheme="majorEastAsia" w:hAnsiTheme="majorHAnsi" w:cstheme="majorBidi"/>
          <w:color w:val="2F5496" w:themeColor="accent1" w:themeShade="BF"/>
          <w:sz w:val="32"/>
          <w:szCs w:val="32"/>
          <w:lang w:val="en-US"/>
        </w:rPr>
        <w:br w:type="page"/>
      </w:r>
    </w:p>
    <w:p w14:paraId="6ABDD873" w14:textId="79561F41" w:rsidR="0038221E" w:rsidRDefault="0038221E" w:rsidP="00122A27">
      <w:pPr>
        <w:jc w:val="center"/>
        <w:rPr>
          <w:rFonts w:asciiTheme="majorHAnsi" w:eastAsiaTheme="majorEastAsia" w:hAnsiTheme="majorHAnsi" w:cstheme="majorBidi"/>
          <w:color w:val="2F5496" w:themeColor="accent1" w:themeShade="BF"/>
          <w:sz w:val="32"/>
          <w:szCs w:val="32"/>
          <w:lang w:val="en-US"/>
        </w:rPr>
      </w:pPr>
      <w:r w:rsidRPr="0038221E">
        <w:rPr>
          <w:rFonts w:asciiTheme="majorHAnsi" w:eastAsiaTheme="majorEastAsia" w:hAnsiTheme="majorHAnsi" w:cstheme="majorBidi"/>
          <w:color w:val="2F5496" w:themeColor="accent1" w:themeShade="BF"/>
          <w:sz w:val="32"/>
          <w:szCs w:val="32"/>
          <w:lang w:val="en-US"/>
        </w:rPr>
        <w:lastRenderedPageBreak/>
        <w:drawing>
          <wp:inline distT="0" distB="0" distL="0" distR="0" wp14:anchorId="275DE894" wp14:editId="58B02A5D">
            <wp:extent cx="5382376" cy="7182852"/>
            <wp:effectExtent l="0" t="0" r="8890" b="0"/>
            <wp:docPr id="10" name="Picture 10" descr="Graphical user interface, 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0" descr="Graphical user interface, chart, line chart&#10;&#10;Description automatically generated"/>
                    <pic:cNvPicPr/>
                  </pic:nvPicPr>
                  <pic:blipFill>
                    <a:blip r:embed="rId17"/>
                    <a:stretch>
                      <a:fillRect/>
                    </a:stretch>
                  </pic:blipFill>
                  <pic:spPr>
                    <a:xfrm>
                      <a:off x="0" y="0"/>
                      <a:ext cx="5382376" cy="7182852"/>
                    </a:xfrm>
                    <a:prstGeom prst="rect">
                      <a:avLst/>
                    </a:prstGeom>
                  </pic:spPr>
                </pic:pic>
              </a:graphicData>
            </a:graphic>
          </wp:inline>
        </w:drawing>
      </w:r>
    </w:p>
    <w:p w14:paraId="77F9E8E9" w14:textId="06BF1059" w:rsidR="0038221E" w:rsidRDefault="0038221E" w:rsidP="00122A27">
      <w:pPr>
        <w:jc w:val="center"/>
        <w:rPr>
          <w:rFonts w:asciiTheme="majorHAnsi" w:eastAsiaTheme="majorEastAsia" w:hAnsiTheme="majorHAnsi" w:cstheme="majorBidi"/>
          <w:color w:val="2F5496" w:themeColor="accent1" w:themeShade="BF"/>
          <w:sz w:val="32"/>
          <w:szCs w:val="32"/>
          <w:lang w:val="en-US"/>
        </w:rPr>
      </w:pPr>
      <w:r w:rsidRPr="0038221E">
        <w:rPr>
          <w:rFonts w:asciiTheme="majorHAnsi" w:eastAsiaTheme="majorEastAsia" w:hAnsiTheme="majorHAnsi" w:cstheme="majorBidi"/>
          <w:color w:val="2F5496" w:themeColor="accent1" w:themeShade="BF"/>
          <w:sz w:val="32"/>
          <w:szCs w:val="32"/>
          <w:lang w:val="en-US"/>
        </w:rPr>
        <w:lastRenderedPageBreak/>
        <w:drawing>
          <wp:inline distT="0" distB="0" distL="0" distR="0" wp14:anchorId="09F3E663" wp14:editId="6CDA1E08">
            <wp:extent cx="4839375" cy="7163800"/>
            <wp:effectExtent l="0" t="0" r="0" b="0"/>
            <wp:docPr id="11" name="Picture 11" descr="Graphical user interface, 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1" descr="Graphical user interface, chart, line chart&#10;&#10;Description automatically generated"/>
                    <pic:cNvPicPr/>
                  </pic:nvPicPr>
                  <pic:blipFill>
                    <a:blip r:embed="rId18"/>
                    <a:stretch>
                      <a:fillRect/>
                    </a:stretch>
                  </pic:blipFill>
                  <pic:spPr>
                    <a:xfrm>
                      <a:off x="0" y="0"/>
                      <a:ext cx="4839375" cy="7163800"/>
                    </a:xfrm>
                    <a:prstGeom prst="rect">
                      <a:avLst/>
                    </a:prstGeom>
                  </pic:spPr>
                </pic:pic>
              </a:graphicData>
            </a:graphic>
          </wp:inline>
        </w:drawing>
      </w:r>
    </w:p>
    <w:p w14:paraId="6AE2C81F" w14:textId="19244A65" w:rsidR="0038221E" w:rsidRDefault="0038221E">
      <w:pPr>
        <w:rPr>
          <w:rFonts w:asciiTheme="majorHAnsi" w:eastAsiaTheme="majorEastAsia" w:hAnsiTheme="majorHAnsi" w:cstheme="majorBidi"/>
          <w:color w:val="2F5496" w:themeColor="accent1" w:themeShade="BF"/>
          <w:sz w:val="32"/>
          <w:szCs w:val="32"/>
          <w:lang w:val="en-US"/>
        </w:rPr>
      </w:pPr>
      <w:r>
        <w:rPr>
          <w:rFonts w:asciiTheme="majorHAnsi" w:eastAsiaTheme="majorEastAsia" w:hAnsiTheme="majorHAnsi" w:cstheme="majorBidi"/>
          <w:color w:val="2F5496" w:themeColor="accent1" w:themeShade="BF"/>
          <w:sz w:val="32"/>
          <w:szCs w:val="32"/>
          <w:lang w:val="en-US"/>
        </w:rPr>
        <w:br w:type="page"/>
      </w:r>
    </w:p>
    <w:p w14:paraId="444AD68E" w14:textId="77777777" w:rsidR="0038221E" w:rsidRDefault="0038221E" w:rsidP="0038221E">
      <w:pPr>
        <w:pStyle w:val="Heading3"/>
        <w:rPr>
          <w:lang w:val="en-US"/>
        </w:rPr>
      </w:pPr>
      <w:r>
        <w:rPr>
          <w:lang w:val="en-US"/>
        </w:rPr>
        <w:lastRenderedPageBreak/>
        <w:t>t-test</w:t>
      </w:r>
    </w:p>
    <w:p w14:paraId="5AAE1655" w14:textId="77777777" w:rsidR="0038221E" w:rsidRPr="0038221E" w:rsidRDefault="0038221E" w:rsidP="0038221E">
      <w:pPr>
        <w:rPr>
          <w:lang w:val="en-US"/>
        </w:rPr>
      </w:pPr>
      <w:r w:rsidRPr="0038221E">
        <w:rPr>
          <w:lang w:val="en-US"/>
        </w:rPr>
        <w:t>T test is used for testing the means of two independent variables, if they are the same mean or not</w:t>
      </w:r>
    </w:p>
    <w:p w14:paraId="639BABB8" w14:textId="77777777" w:rsidR="0038221E" w:rsidRPr="0038221E" w:rsidRDefault="0038221E" w:rsidP="0038221E">
      <w:pPr>
        <w:rPr>
          <w:lang w:val="en-US"/>
        </w:rPr>
      </w:pPr>
      <w:r w:rsidRPr="0038221E">
        <w:rPr>
          <w:lang w:val="en-US"/>
        </w:rPr>
        <w:t xml:space="preserve">requires an assumption of normality. All the variables tested here have been proved to have normal distributions by </w:t>
      </w:r>
      <w:proofErr w:type="spellStart"/>
      <w:r w:rsidRPr="0038221E">
        <w:rPr>
          <w:lang w:val="en-US"/>
        </w:rPr>
        <w:t>shapiro</w:t>
      </w:r>
      <w:proofErr w:type="spellEnd"/>
      <w:r w:rsidRPr="0038221E">
        <w:rPr>
          <w:lang w:val="en-US"/>
        </w:rPr>
        <w:t>-wilks test (see above).</w:t>
      </w:r>
    </w:p>
    <w:p w14:paraId="338125C7" w14:textId="77777777" w:rsidR="0038221E" w:rsidRPr="0038221E" w:rsidRDefault="0038221E" w:rsidP="0038221E">
      <w:pPr>
        <w:rPr>
          <w:lang w:val="en-US"/>
        </w:rPr>
      </w:pPr>
      <w:r w:rsidRPr="0038221E">
        <w:rPr>
          <w:lang w:val="en-US"/>
        </w:rPr>
        <w:t>The hypotheses are:</w:t>
      </w:r>
    </w:p>
    <w:p w14:paraId="31110733" w14:textId="54311AC6" w:rsidR="0038221E" w:rsidRPr="0038221E" w:rsidRDefault="0038221E" w:rsidP="0038221E">
      <w:pPr>
        <w:rPr>
          <w:lang w:val="en-US"/>
        </w:rPr>
      </w:pPr>
      <w:r w:rsidRPr="0038221E">
        <w:rPr>
          <w:lang w:val="en-US"/>
        </w:rPr>
        <w:t>H0: Two variables have equal mean</w:t>
      </w:r>
    </w:p>
    <w:p w14:paraId="4C5A3D60" w14:textId="210E5E6F" w:rsidR="0038221E" w:rsidRPr="0038221E" w:rsidRDefault="0038221E" w:rsidP="0038221E">
      <w:pPr>
        <w:rPr>
          <w:lang w:val="en-US"/>
        </w:rPr>
      </w:pPr>
      <w:r w:rsidRPr="0038221E">
        <w:rPr>
          <w:lang w:val="en-US"/>
        </w:rPr>
        <w:t>H1: Two variables do not have equal mean</w:t>
      </w:r>
    </w:p>
    <w:p w14:paraId="00BD7D8C" w14:textId="77777777" w:rsidR="0038221E" w:rsidRDefault="0038221E" w:rsidP="0038221E">
      <w:pPr>
        <w:rPr>
          <w:lang w:val="en-US"/>
        </w:rPr>
      </w:pPr>
      <w:r w:rsidRPr="0038221E">
        <w:rPr>
          <w:lang w:val="en-US"/>
        </w:rPr>
        <w:t xml:space="preserve">If the </w:t>
      </w:r>
      <w:proofErr w:type="spellStart"/>
      <w:r w:rsidRPr="0038221E">
        <w:rPr>
          <w:lang w:val="en-US"/>
        </w:rPr>
        <w:t>pvalue</w:t>
      </w:r>
      <w:proofErr w:type="spellEnd"/>
      <w:r w:rsidRPr="0038221E">
        <w:rPr>
          <w:lang w:val="en-US"/>
        </w:rPr>
        <w:t xml:space="preserve"> of the test is &lt; 0.05, H0 will be rejected</w:t>
      </w:r>
    </w:p>
    <w:p w14:paraId="312927B6" w14:textId="77777777" w:rsidR="0038221E" w:rsidRDefault="0038221E" w:rsidP="0038221E">
      <w:pPr>
        <w:rPr>
          <w:lang w:val="en-US"/>
        </w:rPr>
      </w:pPr>
    </w:p>
    <w:p w14:paraId="410301A8" w14:textId="77777777" w:rsidR="0038221E" w:rsidRDefault="0038221E" w:rsidP="00122A27">
      <w:pPr>
        <w:jc w:val="center"/>
        <w:rPr>
          <w:lang w:val="en-US"/>
        </w:rPr>
      </w:pPr>
      <w:r w:rsidRPr="0038221E">
        <w:rPr>
          <w:lang w:val="en-US"/>
        </w:rPr>
        <w:drawing>
          <wp:inline distT="0" distB="0" distL="0" distR="0" wp14:anchorId="6A077E8B" wp14:editId="7FD20CDF">
            <wp:extent cx="5731510" cy="3157855"/>
            <wp:effectExtent l="0" t="0" r="2540" b="4445"/>
            <wp:docPr id="12" name="Picture 12" descr="A picture containing background patter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2" descr="A picture containing background pattern&#10;&#10;Description automatically generated"/>
                    <pic:cNvPicPr/>
                  </pic:nvPicPr>
                  <pic:blipFill>
                    <a:blip r:embed="rId19"/>
                    <a:stretch>
                      <a:fillRect/>
                    </a:stretch>
                  </pic:blipFill>
                  <pic:spPr>
                    <a:xfrm>
                      <a:off x="0" y="0"/>
                      <a:ext cx="5731510" cy="3157855"/>
                    </a:xfrm>
                    <a:prstGeom prst="rect">
                      <a:avLst/>
                    </a:prstGeom>
                  </pic:spPr>
                </pic:pic>
              </a:graphicData>
            </a:graphic>
          </wp:inline>
        </w:drawing>
      </w:r>
    </w:p>
    <w:p w14:paraId="1F3D50B6" w14:textId="77777777" w:rsidR="0038221E" w:rsidRDefault="0038221E" w:rsidP="0038221E">
      <w:pPr>
        <w:rPr>
          <w:lang w:val="en-US"/>
        </w:rPr>
      </w:pPr>
    </w:p>
    <w:p w14:paraId="2046C55B" w14:textId="2B636598" w:rsidR="0038221E" w:rsidRDefault="0038221E" w:rsidP="0038221E">
      <w:pPr>
        <w:rPr>
          <w:lang w:val="en-US"/>
        </w:rPr>
      </w:pPr>
      <w:r>
        <w:rPr>
          <w:lang w:val="en-US"/>
        </w:rPr>
        <w:br w:type="page"/>
      </w:r>
    </w:p>
    <w:p w14:paraId="6CA6630B" w14:textId="77777777" w:rsidR="0038221E" w:rsidRDefault="0038221E" w:rsidP="0038221E">
      <w:pPr>
        <w:pStyle w:val="Heading3"/>
        <w:rPr>
          <w:lang w:val="en-US"/>
        </w:rPr>
      </w:pPr>
      <w:r w:rsidRPr="0038221E">
        <w:rPr>
          <w:lang w:val="en-US"/>
        </w:rPr>
        <w:lastRenderedPageBreak/>
        <w:t>ANOVA</w:t>
      </w:r>
    </w:p>
    <w:p w14:paraId="652BD84A" w14:textId="77777777" w:rsidR="0038221E" w:rsidRPr="0038221E" w:rsidRDefault="0038221E" w:rsidP="0038221E">
      <w:pPr>
        <w:rPr>
          <w:lang w:val="en-US"/>
        </w:rPr>
      </w:pPr>
      <w:r w:rsidRPr="0038221E">
        <w:rPr>
          <w:lang w:val="en-US"/>
        </w:rPr>
        <w:t xml:space="preserve">One way ANOVA F test is used for testing the means of two independent variables, if </w:t>
      </w:r>
      <w:proofErr w:type="spellStart"/>
      <w:r w:rsidRPr="0038221E">
        <w:rPr>
          <w:lang w:val="en-US"/>
        </w:rPr>
        <w:t>the</w:t>
      </w:r>
      <w:proofErr w:type="spellEnd"/>
      <w:r w:rsidRPr="0038221E">
        <w:rPr>
          <w:lang w:val="en-US"/>
        </w:rPr>
        <w:t xml:space="preserve"> are the same or not.</w:t>
      </w:r>
    </w:p>
    <w:p w14:paraId="7B2D9B86" w14:textId="77777777" w:rsidR="0038221E" w:rsidRPr="0038221E" w:rsidRDefault="0038221E" w:rsidP="0038221E">
      <w:pPr>
        <w:rPr>
          <w:lang w:val="en-US"/>
        </w:rPr>
      </w:pPr>
      <w:r w:rsidRPr="0038221E">
        <w:rPr>
          <w:lang w:val="en-US"/>
        </w:rPr>
        <w:t>Requires normality.</w:t>
      </w:r>
    </w:p>
    <w:p w14:paraId="6679E612" w14:textId="77777777" w:rsidR="0038221E" w:rsidRPr="0038221E" w:rsidRDefault="0038221E" w:rsidP="0038221E">
      <w:pPr>
        <w:rPr>
          <w:lang w:val="en-US"/>
        </w:rPr>
      </w:pPr>
      <w:r w:rsidRPr="0038221E">
        <w:rPr>
          <w:lang w:val="en-US"/>
        </w:rPr>
        <w:t>The hypotheses are:</w:t>
      </w:r>
    </w:p>
    <w:p w14:paraId="50120A1F" w14:textId="77777777" w:rsidR="0038221E" w:rsidRPr="0038221E" w:rsidRDefault="0038221E" w:rsidP="0038221E">
      <w:pPr>
        <w:rPr>
          <w:lang w:val="en-US"/>
        </w:rPr>
      </w:pPr>
      <w:r w:rsidRPr="0038221E">
        <w:rPr>
          <w:lang w:val="en-US"/>
        </w:rPr>
        <w:t>H0: Two variables have equal means</w:t>
      </w:r>
    </w:p>
    <w:p w14:paraId="2F5BADE9" w14:textId="77777777" w:rsidR="0038221E" w:rsidRPr="0038221E" w:rsidRDefault="0038221E" w:rsidP="0038221E">
      <w:pPr>
        <w:rPr>
          <w:lang w:val="en-US"/>
        </w:rPr>
      </w:pPr>
      <w:r w:rsidRPr="0038221E">
        <w:rPr>
          <w:lang w:val="en-US"/>
        </w:rPr>
        <w:t>H1: Two variables do not have equal means</w:t>
      </w:r>
    </w:p>
    <w:p w14:paraId="65C75F5B" w14:textId="77777777" w:rsidR="0038221E" w:rsidRDefault="0038221E" w:rsidP="0038221E">
      <w:pPr>
        <w:rPr>
          <w:lang w:val="en-US"/>
        </w:rPr>
      </w:pPr>
      <w:r w:rsidRPr="0038221E">
        <w:rPr>
          <w:lang w:val="en-US"/>
        </w:rPr>
        <w:t xml:space="preserve">If the </w:t>
      </w:r>
      <w:proofErr w:type="spellStart"/>
      <w:r w:rsidRPr="0038221E">
        <w:rPr>
          <w:lang w:val="en-US"/>
        </w:rPr>
        <w:t>pvalue</w:t>
      </w:r>
      <w:proofErr w:type="spellEnd"/>
      <w:r w:rsidRPr="0038221E">
        <w:rPr>
          <w:lang w:val="en-US"/>
        </w:rPr>
        <w:t xml:space="preserve"> of the test is &lt; 0.05, H0 will be rejected</w:t>
      </w:r>
    </w:p>
    <w:p w14:paraId="4BB52602" w14:textId="77777777" w:rsidR="0038221E" w:rsidRDefault="0038221E" w:rsidP="00122A27">
      <w:pPr>
        <w:jc w:val="center"/>
        <w:rPr>
          <w:lang w:val="en-US"/>
        </w:rPr>
      </w:pPr>
      <w:r w:rsidRPr="0038221E">
        <w:rPr>
          <w:lang w:val="en-US"/>
        </w:rPr>
        <w:drawing>
          <wp:inline distT="0" distB="0" distL="0" distR="0" wp14:anchorId="364EA72A" wp14:editId="6E2B22FF">
            <wp:extent cx="5731510" cy="4393565"/>
            <wp:effectExtent l="0" t="0" r="2540" b="6985"/>
            <wp:docPr id="13" name="Picture 13" descr="A picture containing tab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3" descr="A picture containing table&#10;&#10;Description automatically generated"/>
                    <pic:cNvPicPr/>
                  </pic:nvPicPr>
                  <pic:blipFill>
                    <a:blip r:embed="rId20"/>
                    <a:stretch>
                      <a:fillRect/>
                    </a:stretch>
                  </pic:blipFill>
                  <pic:spPr>
                    <a:xfrm>
                      <a:off x="0" y="0"/>
                      <a:ext cx="5731510" cy="4393565"/>
                    </a:xfrm>
                    <a:prstGeom prst="rect">
                      <a:avLst/>
                    </a:prstGeom>
                  </pic:spPr>
                </pic:pic>
              </a:graphicData>
            </a:graphic>
          </wp:inline>
        </w:drawing>
      </w:r>
    </w:p>
    <w:p w14:paraId="6C5FFEA1" w14:textId="77777777" w:rsidR="0038221E" w:rsidRDefault="0038221E">
      <w:pPr>
        <w:rPr>
          <w:lang w:val="en-US"/>
        </w:rPr>
      </w:pPr>
      <w:r>
        <w:rPr>
          <w:lang w:val="en-US"/>
        </w:rPr>
        <w:br w:type="page"/>
      </w:r>
    </w:p>
    <w:p w14:paraId="7C75E941" w14:textId="77777777" w:rsidR="0038221E" w:rsidRDefault="0038221E" w:rsidP="0038221E">
      <w:pPr>
        <w:pStyle w:val="Heading3"/>
        <w:rPr>
          <w:lang w:val="en-US"/>
        </w:rPr>
      </w:pPr>
      <w:r>
        <w:rPr>
          <w:lang w:val="en-US"/>
        </w:rPr>
        <w:lastRenderedPageBreak/>
        <w:t>f-test</w:t>
      </w:r>
    </w:p>
    <w:p w14:paraId="687C7CA9" w14:textId="77777777" w:rsidR="0038221E" w:rsidRPr="0038221E" w:rsidRDefault="0038221E" w:rsidP="0038221E">
      <w:pPr>
        <w:rPr>
          <w:lang w:val="en-US"/>
        </w:rPr>
      </w:pPr>
      <w:r w:rsidRPr="0038221E">
        <w:rPr>
          <w:lang w:val="en-US"/>
        </w:rPr>
        <w:t>F test is used for testing the variances of two independent variables, if they are the same or not.</w:t>
      </w:r>
    </w:p>
    <w:p w14:paraId="18B4BB6B" w14:textId="77777777" w:rsidR="0038221E" w:rsidRPr="0038221E" w:rsidRDefault="0038221E" w:rsidP="0038221E">
      <w:pPr>
        <w:rPr>
          <w:lang w:val="en-US"/>
        </w:rPr>
      </w:pPr>
      <w:r w:rsidRPr="0038221E">
        <w:rPr>
          <w:lang w:val="en-US"/>
        </w:rPr>
        <w:t>Requires normality</w:t>
      </w:r>
    </w:p>
    <w:p w14:paraId="141A27F8" w14:textId="77777777" w:rsidR="0038221E" w:rsidRPr="0038221E" w:rsidRDefault="0038221E" w:rsidP="0038221E">
      <w:pPr>
        <w:rPr>
          <w:lang w:val="en-US"/>
        </w:rPr>
      </w:pPr>
      <w:r w:rsidRPr="0038221E">
        <w:rPr>
          <w:lang w:val="en-US"/>
        </w:rPr>
        <w:t>The hypotheses are:</w:t>
      </w:r>
    </w:p>
    <w:p w14:paraId="14924D01" w14:textId="77777777" w:rsidR="0038221E" w:rsidRPr="0038221E" w:rsidRDefault="0038221E" w:rsidP="0038221E">
      <w:pPr>
        <w:rPr>
          <w:lang w:val="en-US"/>
        </w:rPr>
      </w:pPr>
      <w:r w:rsidRPr="0038221E">
        <w:rPr>
          <w:lang w:val="en-US"/>
        </w:rPr>
        <w:t>H0: Two variables have equal variances</w:t>
      </w:r>
    </w:p>
    <w:p w14:paraId="773AABF1" w14:textId="77777777" w:rsidR="0038221E" w:rsidRPr="0038221E" w:rsidRDefault="0038221E" w:rsidP="0038221E">
      <w:pPr>
        <w:rPr>
          <w:lang w:val="en-US"/>
        </w:rPr>
      </w:pPr>
      <w:r w:rsidRPr="0038221E">
        <w:rPr>
          <w:lang w:val="en-US"/>
        </w:rPr>
        <w:t>H1: Two variables do not have equal variances</w:t>
      </w:r>
    </w:p>
    <w:p w14:paraId="2A0B3D06" w14:textId="77777777" w:rsidR="0038221E" w:rsidRDefault="0038221E" w:rsidP="0038221E">
      <w:pPr>
        <w:rPr>
          <w:lang w:val="en-US"/>
        </w:rPr>
      </w:pPr>
      <w:r w:rsidRPr="0038221E">
        <w:rPr>
          <w:lang w:val="en-US"/>
        </w:rPr>
        <w:t xml:space="preserve">If the </w:t>
      </w:r>
      <w:proofErr w:type="spellStart"/>
      <w:r w:rsidRPr="0038221E">
        <w:rPr>
          <w:lang w:val="en-US"/>
        </w:rPr>
        <w:t>pvalue</w:t>
      </w:r>
      <w:proofErr w:type="spellEnd"/>
      <w:r w:rsidRPr="0038221E">
        <w:rPr>
          <w:lang w:val="en-US"/>
        </w:rPr>
        <w:t xml:space="preserve"> of the test is &lt; 0.05, H0 will be rejected</w:t>
      </w:r>
    </w:p>
    <w:p w14:paraId="4A3D43F0" w14:textId="77777777" w:rsidR="0038221E" w:rsidRDefault="0038221E" w:rsidP="0038221E">
      <w:pPr>
        <w:rPr>
          <w:lang w:val="en-US"/>
        </w:rPr>
      </w:pPr>
    </w:p>
    <w:p w14:paraId="480EFB2F" w14:textId="77777777" w:rsidR="003C5BAB" w:rsidRDefault="003C5BAB" w:rsidP="00122A27">
      <w:pPr>
        <w:jc w:val="center"/>
        <w:rPr>
          <w:lang w:val="en-US"/>
        </w:rPr>
      </w:pPr>
      <w:r w:rsidRPr="003C5BAB">
        <w:rPr>
          <w:lang w:val="en-US"/>
        </w:rPr>
        <w:drawing>
          <wp:inline distT="0" distB="0" distL="0" distR="0" wp14:anchorId="210DBBF6" wp14:editId="71E38A5C">
            <wp:extent cx="5731510" cy="3565525"/>
            <wp:effectExtent l="0" t="0" r="2540" b="0"/>
            <wp:docPr id="14" name="Picture 14"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icture 14" descr="Graphical user interface, text, application, email&#10;&#10;Description automatically generated"/>
                    <pic:cNvPicPr/>
                  </pic:nvPicPr>
                  <pic:blipFill>
                    <a:blip r:embed="rId21"/>
                    <a:stretch>
                      <a:fillRect/>
                    </a:stretch>
                  </pic:blipFill>
                  <pic:spPr>
                    <a:xfrm>
                      <a:off x="0" y="0"/>
                      <a:ext cx="5731510" cy="3565525"/>
                    </a:xfrm>
                    <a:prstGeom prst="rect">
                      <a:avLst/>
                    </a:prstGeom>
                  </pic:spPr>
                </pic:pic>
              </a:graphicData>
            </a:graphic>
          </wp:inline>
        </w:drawing>
      </w:r>
    </w:p>
    <w:p w14:paraId="72D0B264" w14:textId="413FCFAD" w:rsidR="0038221E" w:rsidRDefault="0038221E" w:rsidP="0038221E">
      <w:pPr>
        <w:rPr>
          <w:lang w:val="en-US"/>
        </w:rPr>
      </w:pPr>
      <w:r>
        <w:rPr>
          <w:lang w:val="en-US"/>
        </w:rPr>
        <w:br w:type="page"/>
      </w:r>
    </w:p>
    <w:p w14:paraId="6989EB0D" w14:textId="674B3815" w:rsidR="0038221E" w:rsidRDefault="003C5BAB" w:rsidP="003C5BAB">
      <w:pPr>
        <w:pStyle w:val="Heading3"/>
        <w:rPr>
          <w:lang w:val="en-US"/>
        </w:rPr>
      </w:pPr>
      <w:r w:rsidRPr="003C5BAB">
        <w:rPr>
          <w:lang w:val="en-US"/>
        </w:rPr>
        <w:lastRenderedPageBreak/>
        <w:t>Mann Whitney U</w:t>
      </w:r>
    </w:p>
    <w:p w14:paraId="0567B4D7" w14:textId="77777777" w:rsidR="003C5BAB" w:rsidRPr="003C5BAB" w:rsidRDefault="003C5BAB" w:rsidP="003C5BAB">
      <w:pPr>
        <w:rPr>
          <w:lang w:val="en-US"/>
        </w:rPr>
      </w:pPr>
      <w:r w:rsidRPr="003C5BAB">
        <w:rPr>
          <w:lang w:val="en-US"/>
        </w:rPr>
        <w:t xml:space="preserve">Two independent groups, test for equal medians. Since, the sample sizes are not equal, </w:t>
      </w:r>
      <w:proofErr w:type="spellStart"/>
      <w:r w:rsidRPr="003C5BAB">
        <w:rPr>
          <w:lang w:val="en-US"/>
        </w:rPr>
        <w:t>mannwhitney</w:t>
      </w:r>
      <w:proofErr w:type="spellEnd"/>
      <w:r w:rsidRPr="003C5BAB">
        <w:rPr>
          <w:lang w:val="en-US"/>
        </w:rPr>
        <w:t xml:space="preserve"> is preferred and the variables are both not normally distributed.</w:t>
      </w:r>
    </w:p>
    <w:p w14:paraId="4241BACC" w14:textId="77777777" w:rsidR="003C5BAB" w:rsidRPr="003C5BAB" w:rsidRDefault="003C5BAB" w:rsidP="003C5BAB">
      <w:pPr>
        <w:rPr>
          <w:lang w:val="en-US"/>
        </w:rPr>
      </w:pPr>
      <w:r w:rsidRPr="003C5BAB">
        <w:rPr>
          <w:lang w:val="en-US"/>
        </w:rPr>
        <w:t>H0: Two variables have equal medians</w:t>
      </w:r>
    </w:p>
    <w:p w14:paraId="3E2DA04B" w14:textId="77777777" w:rsidR="003C5BAB" w:rsidRPr="003C5BAB" w:rsidRDefault="003C5BAB" w:rsidP="003C5BAB">
      <w:pPr>
        <w:rPr>
          <w:lang w:val="en-US"/>
        </w:rPr>
      </w:pPr>
      <w:r w:rsidRPr="003C5BAB">
        <w:rPr>
          <w:lang w:val="en-US"/>
        </w:rPr>
        <w:t>H1: Two variables do not have equal medians</w:t>
      </w:r>
    </w:p>
    <w:p w14:paraId="67E51063" w14:textId="77777777" w:rsidR="003C5BAB" w:rsidRPr="003C5BAB" w:rsidRDefault="003C5BAB" w:rsidP="003C5BAB">
      <w:pPr>
        <w:rPr>
          <w:lang w:val="en-US"/>
        </w:rPr>
      </w:pPr>
      <w:r w:rsidRPr="003C5BAB">
        <w:rPr>
          <w:lang w:val="en-US"/>
        </w:rPr>
        <w:t xml:space="preserve">If the </w:t>
      </w:r>
      <w:proofErr w:type="spellStart"/>
      <w:r w:rsidRPr="003C5BAB">
        <w:rPr>
          <w:lang w:val="en-US"/>
        </w:rPr>
        <w:t>pvalue</w:t>
      </w:r>
      <w:proofErr w:type="spellEnd"/>
      <w:r w:rsidRPr="003C5BAB">
        <w:rPr>
          <w:lang w:val="en-US"/>
        </w:rPr>
        <w:t xml:space="preserve"> of the test is &lt; 0.05, H0 will be rejected</w:t>
      </w:r>
    </w:p>
    <w:p w14:paraId="4BB375AA" w14:textId="308A4BC0" w:rsidR="003C5BAB" w:rsidRPr="003C5BAB" w:rsidRDefault="003C5BAB" w:rsidP="003C5BAB">
      <w:pPr>
        <w:rPr>
          <w:lang w:val="en-US"/>
        </w:rPr>
      </w:pPr>
      <w:r w:rsidRPr="003C5BAB">
        <w:rPr>
          <w:lang w:val="en-US"/>
        </w:rPr>
        <w:t>Mann Whitney U Test for Equal Medians</w:t>
      </w:r>
    </w:p>
    <w:p w14:paraId="637A63D6" w14:textId="77777777" w:rsidR="003C5BAB" w:rsidRDefault="003C5BAB" w:rsidP="003C5BAB">
      <w:pPr>
        <w:rPr>
          <w:lang w:val="en-US"/>
        </w:rPr>
      </w:pPr>
      <w:r w:rsidRPr="003C5BAB">
        <w:rPr>
          <w:lang w:val="en-US"/>
        </w:rPr>
        <w:drawing>
          <wp:inline distT="0" distB="0" distL="0" distR="0" wp14:anchorId="023318B6" wp14:editId="6BF32CFD">
            <wp:extent cx="5731510" cy="4881880"/>
            <wp:effectExtent l="0" t="0" r="2540" b="0"/>
            <wp:docPr id="15" name="Picture 15"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icture 15" descr="Text&#10;&#10;Description automatically generated"/>
                    <pic:cNvPicPr/>
                  </pic:nvPicPr>
                  <pic:blipFill>
                    <a:blip r:embed="rId22"/>
                    <a:stretch>
                      <a:fillRect/>
                    </a:stretch>
                  </pic:blipFill>
                  <pic:spPr>
                    <a:xfrm>
                      <a:off x="0" y="0"/>
                      <a:ext cx="5731510" cy="4881880"/>
                    </a:xfrm>
                    <a:prstGeom prst="rect">
                      <a:avLst/>
                    </a:prstGeom>
                  </pic:spPr>
                </pic:pic>
              </a:graphicData>
            </a:graphic>
          </wp:inline>
        </w:drawing>
      </w:r>
    </w:p>
    <w:p w14:paraId="7CACCFF2" w14:textId="77777777" w:rsidR="003C5BAB" w:rsidRDefault="003C5BAB">
      <w:pPr>
        <w:rPr>
          <w:lang w:val="en-US"/>
        </w:rPr>
      </w:pPr>
      <w:r>
        <w:rPr>
          <w:lang w:val="en-US"/>
        </w:rPr>
        <w:br w:type="page"/>
      </w:r>
    </w:p>
    <w:p w14:paraId="3C9C0A05" w14:textId="77777777" w:rsidR="003C5BAB" w:rsidRDefault="003C5BAB" w:rsidP="003C5BAB">
      <w:pPr>
        <w:pStyle w:val="Heading3"/>
        <w:rPr>
          <w:lang w:val="en-US"/>
        </w:rPr>
      </w:pPr>
      <w:proofErr w:type="spellStart"/>
      <w:r w:rsidRPr="003C5BAB">
        <w:rPr>
          <w:lang w:val="en-US"/>
        </w:rPr>
        <w:lastRenderedPageBreak/>
        <w:t>kruskall</w:t>
      </w:r>
      <w:proofErr w:type="spellEnd"/>
      <w:r w:rsidRPr="003C5BAB">
        <w:rPr>
          <w:lang w:val="en-US"/>
        </w:rPr>
        <w:t xml:space="preserve"> </w:t>
      </w:r>
      <w:proofErr w:type="spellStart"/>
      <w:r w:rsidRPr="003C5BAB">
        <w:rPr>
          <w:lang w:val="en-US"/>
        </w:rPr>
        <w:t>wallis</w:t>
      </w:r>
      <w:proofErr w:type="spellEnd"/>
    </w:p>
    <w:p w14:paraId="5941D737" w14:textId="77777777" w:rsidR="003C5BAB" w:rsidRPr="003C5BAB" w:rsidRDefault="003C5BAB" w:rsidP="003C5BAB">
      <w:pPr>
        <w:rPr>
          <w:lang w:val="en-US"/>
        </w:rPr>
      </w:pPr>
      <w:r w:rsidRPr="003C5BAB">
        <w:rPr>
          <w:lang w:val="en-US"/>
        </w:rPr>
        <w:t xml:space="preserve">Use </w:t>
      </w:r>
      <w:proofErr w:type="spellStart"/>
      <w:r w:rsidRPr="003C5BAB">
        <w:rPr>
          <w:lang w:val="en-US"/>
        </w:rPr>
        <w:t>kruskall</w:t>
      </w:r>
      <w:proofErr w:type="spellEnd"/>
      <w:r w:rsidRPr="003C5BAB">
        <w:rPr>
          <w:lang w:val="en-US"/>
        </w:rPr>
        <w:t xml:space="preserve"> </w:t>
      </w:r>
      <w:proofErr w:type="spellStart"/>
      <w:r w:rsidRPr="003C5BAB">
        <w:rPr>
          <w:lang w:val="en-US"/>
        </w:rPr>
        <w:t>wallis</w:t>
      </w:r>
      <w:proofErr w:type="spellEnd"/>
      <w:r w:rsidRPr="003C5BAB">
        <w:rPr>
          <w:lang w:val="en-US"/>
        </w:rPr>
        <w:t xml:space="preserve"> to verify </w:t>
      </w:r>
      <w:proofErr w:type="spellStart"/>
      <w:r w:rsidRPr="003C5BAB">
        <w:rPr>
          <w:lang w:val="en-US"/>
        </w:rPr>
        <w:t>mann</w:t>
      </w:r>
      <w:proofErr w:type="spellEnd"/>
      <w:r w:rsidRPr="003C5BAB">
        <w:rPr>
          <w:lang w:val="en-US"/>
        </w:rPr>
        <w:t xml:space="preserve"> </w:t>
      </w:r>
      <w:proofErr w:type="spellStart"/>
      <w:r w:rsidRPr="003C5BAB">
        <w:rPr>
          <w:lang w:val="en-US"/>
        </w:rPr>
        <w:t>whitney</w:t>
      </w:r>
      <w:proofErr w:type="spellEnd"/>
      <w:r w:rsidRPr="003C5BAB">
        <w:rPr>
          <w:lang w:val="en-US"/>
        </w:rPr>
        <w:t xml:space="preserve"> test.</w:t>
      </w:r>
    </w:p>
    <w:p w14:paraId="2EA93D12" w14:textId="77777777" w:rsidR="003C5BAB" w:rsidRPr="003C5BAB" w:rsidRDefault="003C5BAB" w:rsidP="003C5BAB">
      <w:pPr>
        <w:rPr>
          <w:lang w:val="en-US"/>
        </w:rPr>
      </w:pPr>
      <w:r w:rsidRPr="003C5BAB">
        <w:rPr>
          <w:lang w:val="en-US"/>
        </w:rPr>
        <w:t>As these variables do not have normally distributed data a nonparametric test is needed.</w:t>
      </w:r>
    </w:p>
    <w:p w14:paraId="564DBD97" w14:textId="77777777" w:rsidR="003C5BAB" w:rsidRPr="003C5BAB" w:rsidRDefault="003C5BAB" w:rsidP="003C5BAB">
      <w:pPr>
        <w:rPr>
          <w:lang w:val="en-US"/>
        </w:rPr>
      </w:pPr>
      <w:r w:rsidRPr="003C5BAB">
        <w:rPr>
          <w:lang w:val="en-US"/>
        </w:rPr>
        <w:t>The hypotheses are:</w:t>
      </w:r>
    </w:p>
    <w:p w14:paraId="67EF7BDB" w14:textId="77777777" w:rsidR="003C5BAB" w:rsidRPr="003C5BAB" w:rsidRDefault="003C5BAB" w:rsidP="003C5BAB">
      <w:pPr>
        <w:rPr>
          <w:lang w:val="en-US"/>
        </w:rPr>
      </w:pPr>
      <w:r w:rsidRPr="003C5BAB">
        <w:rPr>
          <w:lang w:val="en-US"/>
        </w:rPr>
        <w:t xml:space="preserve">H0: Two variables </w:t>
      </w:r>
      <w:proofErr w:type="gramStart"/>
      <w:r w:rsidRPr="003C5BAB">
        <w:rPr>
          <w:lang w:val="en-US"/>
        </w:rPr>
        <w:t>has</w:t>
      </w:r>
      <w:proofErr w:type="gramEnd"/>
      <w:r w:rsidRPr="003C5BAB">
        <w:rPr>
          <w:lang w:val="en-US"/>
        </w:rPr>
        <w:t xml:space="preserve"> equal medians</w:t>
      </w:r>
    </w:p>
    <w:p w14:paraId="74AE95E4" w14:textId="77777777" w:rsidR="003C5BAB" w:rsidRPr="003C5BAB" w:rsidRDefault="003C5BAB" w:rsidP="003C5BAB">
      <w:pPr>
        <w:rPr>
          <w:lang w:val="en-US"/>
        </w:rPr>
      </w:pPr>
      <w:r w:rsidRPr="003C5BAB">
        <w:rPr>
          <w:lang w:val="en-US"/>
        </w:rPr>
        <w:t>H1: Two variables do not have equal medians</w:t>
      </w:r>
    </w:p>
    <w:p w14:paraId="247085A4" w14:textId="77777777" w:rsidR="003C5BAB" w:rsidRPr="003C5BAB" w:rsidRDefault="003C5BAB" w:rsidP="003C5BAB">
      <w:pPr>
        <w:rPr>
          <w:lang w:val="en-US"/>
        </w:rPr>
      </w:pPr>
      <w:r w:rsidRPr="003C5BAB">
        <w:rPr>
          <w:lang w:val="en-US"/>
        </w:rPr>
        <w:t xml:space="preserve">If the </w:t>
      </w:r>
      <w:proofErr w:type="spellStart"/>
      <w:r w:rsidRPr="003C5BAB">
        <w:rPr>
          <w:lang w:val="en-US"/>
        </w:rPr>
        <w:t>pvalue</w:t>
      </w:r>
      <w:proofErr w:type="spellEnd"/>
      <w:r w:rsidRPr="003C5BAB">
        <w:rPr>
          <w:lang w:val="en-US"/>
        </w:rPr>
        <w:t xml:space="preserve"> of the test is &lt; 0.05, H0 will be rejected</w:t>
      </w:r>
    </w:p>
    <w:p w14:paraId="1389B737" w14:textId="77777777" w:rsidR="003C5BAB" w:rsidRDefault="003C5BAB" w:rsidP="003C5BAB">
      <w:pPr>
        <w:rPr>
          <w:lang w:val="en-US"/>
        </w:rPr>
      </w:pPr>
      <w:proofErr w:type="spellStart"/>
      <w:r w:rsidRPr="003C5BAB">
        <w:rPr>
          <w:lang w:val="en-US"/>
        </w:rPr>
        <w:t>Kruskall</w:t>
      </w:r>
      <w:proofErr w:type="spellEnd"/>
      <w:r w:rsidRPr="003C5BAB">
        <w:rPr>
          <w:lang w:val="en-US"/>
        </w:rPr>
        <w:t xml:space="preserve"> Wallis Test for Equal Medians</w:t>
      </w:r>
    </w:p>
    <w:p w14:paraId="4A5E65FC" w14:textId="77777777" w:rsidR="003C5BAB" w:rsidRDefault="003C5BAB" w:rsidP="003C5BAB">
      <w:pPr>
        <w:rPr>
          <w:lang w:val="en-US"/>
        </w:rPr>
      </w:pPr>
      <w:r w:rsidRPr="003C5BAB">
        <w:rPr>
          <w:lang w:val="en-US"/>
        </w:rPr>
        <w:drawing>
          <wp:inline distT="0" distB="0" distL="0" distR="0" wp14:anchorId="1623102E" wp14:editId="6D7B29DD">
            <wp:extent cx="5731510" cy="5203190"/>
            <wp:effectExtent l="0" t="0" r="2540" b="0"/>
            <wp:docPr id="16" name="Picture 16" descr="A picture containing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icture 16" descr="A picture containing application&#10;&#10;Description automatically generated"/>
                    <pic:cNvPicPr/>
                  </pic:nvPicPr>
                  <pic:blipFill>
                    <a:blip r:embed="rId23"/>
                    <a:stretch>
                      <a:fillRect/>
                    </a:stretch>
                  </pic:blipFill>
                  <pic:spPr>
                    <a:xfrm>
                      <a:off x="0" y="0"/>
                      <a:ext cx="5731510" cy="5203190"/>
                    </a:xfrm>
                    <a:prstGeom prst="rect">
                      <a:avLst/>
                    </a:prstGeom>
                  </pic:spPr>
                </pic:pic>
              </a:graphicData>
            </a:graphic>
          </wp:inline>
        </w:drawing>
      </w:r>
    </w:p>
    <w:p w14:paraId="71B703E6" w14:textId="77777777" w:rsidR="003C5BAB" w:rsidRDefault="003C5BAB" w:rsidP="003C5BAB">
      <w:pPr>
        <w:rPr>
          <w:lang w:val="en-US"/>
        </w:rPr>
      </w:pPr>
    </w:p>
    <w:p w14:paraId="27BE73E3" w14:textId="77777777" w:rsidR="003C5BAB" w:rsidRDefault="003C5BAB" w:rsidP="003C5BAB">
      <w:pPr>
        <w:rPr>
          <w:lang w:val="en-US"/>
        </w:rPr>
      </w:pPr>
    </w:p>
    <w:p w14:paraId="08DC3D0B" w14:textId="77777777" w:rsidR="003C5BAB" w:rsidRDefault="003C5BAB" w:rsidP="003C5BAB">
      <w:pPr>
        <w:rPr>
          <w:lang w:val="en-US"/>
        </w:rPr>
      </w:pPr>
    </w:p>
    <w:p w14:paraId="20ED943A" w14:textId="77777777" w:rsidR="003C5BAB" w:rsidRDefault="003C5BAB" w:rsidP="003C5BAB">
      <w:pPr>
        <w:rPr>
          <w:lang w:val="en-US"/>
        </w:rPr>
      </w:pPr>
    </w:p>
    <w:p w14:paraId="4E3B559F" w14:textId="77777777" w:rsidR="003C5BAB" w:rsidRDefault="003C5BAB" w:rsidP="003C5BAB">
      <w:pPr>
        <w:rPr>
          <w:lang w:val="en-US"/>
        </w:rPr>
      </w:pPr>
    </w:p>
    <w:p w14:paraId="16CE36D9" w14:textId="77777777" w:rsidR="003C5BAB" w:rsidRDefault="003C5BAB" w:rsidP="003C5BAB">
      <w:pPr>
        <w:pStyle w:val="Heading3"/>
        <w:rPr>
          <w:lang w:val="en-US"/>
        </w:rPr>
      </w:pPr>
      <w:proofErr w:type="spellStart"/>
      <w:r w:rsidRPr="003C5BAB">
        <w:rPr>
          <w:lang w:val="en-US"/>
        </w:rPr>
        <w:lastRenderedPageBreak/>
        <w:t>Levene</w:t>
      </w:r>
      <w:proofErr w:type="spellEnd"/>
    </w:p>
    <w:p w14:paraId="1B634F60" w14:textId="77777777" w:rsidR="003C5BAB" w:rsidRPr="003C5BAB" w:rsidRDefault="003C5BAB" w:rsidP="003C5BAB">
      <w:pPr>
        <w:rPr>
          <w:lang w:val="en-US"/>
        </w:rPr>
      </w:pPr>
      <w:proofErr w:type="spellStart"/>
      <w:r w:rsidRPr="003C5BAB">
        <w:rPr>
          <w:lang w:val="en-US"/>
        </w:rPr>
        <w:t>Levene's</w:t>
      </w:r>
      <w:proofErr w:type="spellEnd"/>
      <w:r w:rsidRPr="003C5BAB">
        <w:rPr>
          <w:lang w:val="en-US"/>
        </w:rPr>
        <w:t xml:space="preserve"> test is a nonparametric test to test the equality of variances between groups that come from non-normal distributions.</w:t>
      </w:r>
    </w:p>
    <w:p w14:paraId="3DF9E26D" w14:textId="77777777" w:rsidR="003C5BAB" w:rsidRPr="003C5BAB" w:rsidRDefault="003C5BAB" w:rsidP="003C5BAB">
      <w:pPr>
        <w:rPr>
          <w:lang w:val="en-US"/>
        </w:rPr>
      </w:pPr>
      <w:r w:rsidRPr="003C5BAB">
        <w:rPr>
          <w:lang w:val="en-US"/>
        </w:rPr>
        <w:t xml:space="preserve">Since it does not require normality; it can be used on the same data that was used to compare the medians in </w:t>
      </w:r>
      <w:proofErr w:type="spellStart"/>
      <w:r w:rsidRPr="003C5BAB">
        <w:rPr>
          <w:lang w:val="en-US"/>
        </w:rPr>
        <w:t>mann</w:t>
      </w:r>
      <w:proofErr w:type="spellEnd"/>
      <w:r w:rsidRPr="003C5BAB">
        <w:rPr>
          <w:lang w:val="en-US"/>
        </w:rPr>
        <w:t xml:space="preserve"> </w:t>
      </w:r>
      <w:proofErr w:type="spellStart"/>
      <w:r w:rsidRPr="003C5BAB">
        <w:rPr>
          <w:lang w:val="en-US"/>
        </w:rPr>
        <w:t>whitney</w:t>
      </w:r>
      <w:proofErr w:type="spellEnd"/>
      <w:r w:rsidRPr="003C5BAB">
        <w:rPr>
          <w:lang w:val="en-US"/>
        </w:rPr>
        <w:t>.</w:t>
      </w:r>
    </w:p>
    <w:p w14:paraId="0C4284ED" w14:textId="77777777" w:rsidR="003C5BAB" w:rsidRPr="003C5BAB" w:rsidRDefault="003C5BAB" w:rsidP="003C5BAB">
      <w:pPr>
        <w:rPr>
          <w:lang w:val="en-US"/>
        </w:rPr>
      </w:pPr>
      <w:r w:rsidRPr="003C5BAB">
        <w:rPr>
          <w:lang w:val="en-US"/>
        </w:rPr>
        <w:t>H0: Variances of the two groups are equal</w:t>
      </w:r>
    </w:p>
    <w:p w14:paraId="593CB211" w14:textId="77777777" w:rsidR="003C5BAB" w:rsidRPr="003C5BAB" w:rsidRDefault="003C5BAB" w:rsidP="003C5BAB">
      <w:pPr>
        <w:rPr>
          <w:lang w:val="en-US"/>
        </w:rPr>
      </w:pPr>
      <w:r w:rsidRPr="003C5BAB">
        <w:rPr>
          <w:lang w:val="en-US"/>
        </w:rPr>
        <w:t>H1: Variances of the two groups are not equal</w:t>
      </w:r>
    </w:p>
    <w:p w14:paraId="6A33D495" w14:textId="77777777" w:rsidR="003C5BAB" w:rsidRPr="003C5BAB" w:rsidRDefault="003C5BAB" w:rsidP="003C5BAB">
      <w:pPr>
        <w:rPr>
          <w:lang w:val="en-US"/>
        </w:rPr>
      </w:pPr>
      <w:r w:rsidRPr="003C5BAB">
        <w:rPr>
          <w:lang w:val="en-US"/>
        </w:rPr>
        <w:t>Ref: https://www.statisticshowto.com/levene-test/</w:t>
      </w:r>
    </w:p>
    <w:p w14:paraId="58454460" w14:textId="77777777" w:rsidR="003C5BAB" w:rsidRDefault="003C5BAB" w:rsidP="003C5BAB">
      <w:pPr>
        <w:rPr>
          <w:lang w:val="en-US"/>
        </w:rPr>
      </w:pPr>
      <w:proofErr w:type="spellStart"/>
      <w:r w:rsidRPr="003C5BAB">
        <w:rPr>
          <w:lang w:val="en-US"/>
        </w:rPr>
        <w:t>Levene</w:t>
      </w:r>
      <w:proofErr w:type="spellEnd"/>
      <w:r w:rsidRPr="003C5BAB">
        <w:rPr>
          <w:lang w:val="en-US"/>
        </w:rPr>
        <w:t xml:space="preserve"> Test for Equal Variances</w:t>
      </w:r>
    </w:p>
    <w:p w14:paraId="76FE70CB" w14:textId="77777777" w:rsidR="003C5BAB" w:rsidRDefault="003C5BAB" w:rsidP="003C5BAB">
      <w:pPr>
        <w:rPr>
          <w:lang w:val="en-US"/>
        </w:rPr>
      </w:pPr>
      <w:r w:rsidRPr="003C5BAB">
        <w:rPr>
          <w:lang w:val="en-US"/>
        </w:rPr>
        <w:drawing>
          <wp:inline distT="0" distB="0" distL="0" distR="0" wp14:anchorId="02746DD4" wp14:editId="747EB4EC">
            <wp:extent cx="5731510" cy="5040630"/>
            <wp:effectExtent l="0" t="0" r="2540" b="7620"/>
            <wp:docPr id="17" name="Picture 17"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Picture 17" descr="Text&#10;&#10;Description automatically generated"/>
                    <pic:cNvPicPr/>
                  </pic:nvPicPr>
                  <pic:blipFill>
                    <a:blip r:embed="rId24"/>
                    <a:stretch>
                      <a:fillRect/>
                    </a:stretch>
                  </pic:blipFill>
                  <pic:spPr>
                    <a:xfrm>
                      <a:off x="0" y="0"/>
                      <a:ext cx="5731510" cy="5040630"/>
                    </a:xfrm>
                    <a:prstGeom prst="rect">
                      <a:avLst/>
                    </a:prstGeom>
                  </pic:spPr>
                </pic:pic>
              </a:graphicData>
            </a:graphic>
          </wp:inline>
        </w:drawing>
      </w:r>
    </w:p>
    <w:p w14:paraId="436B9E4C" w14:textId="77777777" w:rsidR="003C5BAB" w:rsidRDefault="003C5BAB">
      <w:pPr>
        <w:rPr>
          <w:lang w:val="en-US"/>
        </w:rPr>
      </w:pPr>
      <w:r>
        <w:rPr>
          <w:lang w:val="en-US"/>
        </w:rPr>
        <w:br w:type="page"/>
      </w:r>
    </w:p>
    <w:p w14:paraId="3B403E56" w14:textId="77777777" w:rsidR="003C5BAB" w:rsidRDefault="003C5BAB" w:rsidP="003C5BAB">
      <w:pPr>
        <w:pStyle w:val="Heading3"/>
        <w:rPr>
          <w:lang w:val="en-US"/>
        </w:rPr>
      </w:pPr>
      <w:r w:rsidRPr="003C5BAB">
        <w:rPr>
          <w:lang w:val="en-US"/>
        </w:rPr>
        <w:lastRenderedPageBreak/>
        <w:t>Spearman</w:t>
      </w:r>
    </w:p>
    <w:p w14:paraId="3CAFCFF0" w14:textId="77777777" w:rsidR="005F49CD" w:rsidRPr="005F49CD" w:rsidRDefault="005F49CD" w:rsidP="005F49CD">
      <w:pPr>
        <w:rPr>
          <w:lang w:val="en-US"/>
        </w:rPr>
      </w:pPr>
      <w:r w:rsidRPr="005F49CD">
        <w:rPr>
          <w:lang w:val="en-US"/>
        </w:rPr>
        <w:t>Spearman tests the correlation between the independent and dependent variable and the significance of the independent variable.</w:t>
      </w:r>
    </w:p>
    <w:p w14:paraId="1B732BD3" w14:textId="77777777" w:rsidR="005F49CD" w:rsidRPr="005F49CD" w:rsidRDefault="005F49CD" w:rsidP="005F49CD">
      <w:pPr>
        <w:rPr>
          <w:lang w:val="en-US"/>
        </w:rPr>
      </w:pPr>
      <w:r w:rsidRPr="005F49CD">
        <w:rPr>
          <w:lang w:val="en-US"/>
        </w:rPr>
        <w:t>If the correlation is significant, then it means that it has an impact on the dependent variable and that the variable is important for the dataset.</w:t>
      </w:r>
    </w:p>
    <w:p w14:paraId="38FEBF97" w14:textId="77777777" w:rsidR="005F49CD" w:rsidRPr="005F49CD" w:rsidRDefault="005F49CD" w:rsidP="005F49CD">
      <w:pPr>
        <w:rPr>
          <w:lang w:val="en-US"/>
        </w:rPr>
      </w:pPr>
      <w:r w:rsidRPr="005F49CD">
        <w:rPr>
          <w:lang w:val="en-US"/>
        </w:rPr>
        <w:t>Does not assume that both datasets are normally distributed</w:t>
      </w:r>
    </w:p>
    <w:p w14:paraId="0E141403" w14:textId="77777777" w:rsidR="005F49CD" w:rsidRPr="005F49CD" w:rsidRDefault="005F49CD" w:rsidP="005F49CD">
      <w:pPr>
        <w:rPr>
          <w:lang w:val="en-US"/>
        </w:rPr>
      </w:pPr>
      <w:r w:rsidRPr="005F49CD">
        <w:rPr>
          <w:lang w:val="en-US"/>
        </w:rPr>
        <w:t>hypotheses:</w:t>
      </w:r>
    </w:p>
    <w:p w14:paraId="320BEC35" w14:textId="77777777" w:rsidR="005F49CD" w:rsidRPr="005F49CD" w:rsidRDefault="005F49CD" w:rsidP="005F49CD">
      <w:pPr>
        <w:rPr>
          <w:lang w:val="en-US"/>
        </w:rPr>
      </w:pPr>
      <w:r w:rsidRPr="005F49CD">
        <w:rPr>
          <w:lang w:val="en-US"/>
        </w:rPr>
        <w:t>H0: The correlation is statistically significant</w:t>
      </w:r>
    </w:p>
    <w:p w14:paraId="0C86E150" w14:textId="77777777" w:rsidR="005F49CD" w:rsidRDefault="005F49CD" w:rsidP="005F49CD">
      <w:pPr>
        <w:rPr>
          <w:lang w:val="en-US"/>
        </w:rPr>
      </w:pPr>
      <w:r w:rsidRPr="005F49CD">
        <w:rPr>
          <w:lang w:val="en-US"/>
        </w:rPr>
        <w:t xml:space="preserve">H1: The correlation is not statistically </w:t>
      </w:r>
    </w:p>
    <w:p w14:paraId="1E081287" w14:textId="72D5BB7F" w:rsidR="003C5BAB" w:rsidRPr="003C5BAB" w:rsidRDefault="005F49CD" w:rsidP="005F49CD">
      <w:pPr>
        <w:rPr>
          <w:lang w:val="en-US"/>
        </w:rPr>
      </w:pPr>
      <w:r w:rsidRPr="005F49CD">
        <w:rPr>
          <w:lang w:val="en-US"/>
        </w:rPr>
        <w:t>significant</w:t>
      </w:r>
      <w:r w:rsidR="003C5BAB" w:rsidRPr="003C5BAB">
        <w:rPr>
          <w:lang w:val="en-US"/>
        </w:rPr>
        <w:t>https://docs.scipy.org/doc/scipy/reference/generated/scipy.stats.spearmanr.html</w:t>
      </w:r>
    </w:p>
    <w:p w14:paraId="30186ACA" w14:textId="77777777" w:rsidR="005B62BF" w:rsidRDefault="003C5BAB" w:rsidP="003C5BAB">
      <w:pPr>
        <w:rPr>
          <w:lang w:val="en-US"/>
        </w:rPr>
      </w:pPr>
      <w:r w:rsidRPr="003C5BAB">
        <w:rPr>
          <w:lang w:val="en-US"/>
        </w:rPr>
        <w:t>Spearman Test for Significance</w:t>
      </w:r>
    </w:p>
    <w:p w14:paraId="062856EF" w14:textId="77777777" w:rsidR="00E6445F" w:rsidRDefault="0018713C" w:rsidP="003C5BAB">
      <w:pPr>
        <w:rPr>
          <w:lang w:val="en-US"/>
        </w:rPr>
      </w:pPr>
      <w:r w:rsidRPr="0018713C">
        <w:rPr>
          <w:lang w:val="en-US"/>
        </w:rPr>
        <w:drawing>
          <wp:inline distT="0" distB="0" distL="0" distR="0" wp14:anchorId="07D5D7D9" wp14:editId="31C655B5">
            <wp:extent cx="5468113" cy="5268060"/>
            <wp:effectExtent l="0" t="0" r="0" b="8890"/>
            <wp:docPr id="18" name="Picture 18"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Picture 18" descr="Text&#10;&#10;Description automatically generated"/>
                    <pic:cNvPicPr/>
                  </pic:nvPicPr>
                  <pic:blipFill>
                    <a:blip r:embed="rId25"/>
                    <a:stretch>
                      <a:fillRect/>
                    </a:stretch>
                  </pic:blipFill>
                  <pic:spPr>
                    <a:xfrm>
                      <a:off x="0" y="0"/>
                      <a:ext cx="5468113" cy="5268060"/>
                    </a:xfrm>
                    <a:prstGeom prst="rect">
                      <a:avLst/>
                    </a:prstGeom>
                  </pic:spPr>
                </pic:pic>
              </a:graphicData>
            </a:graphic>
          </wp:inline>
        </w:drawing>
      </w:r>
    </w:p>
    <w:p w14:paraId="74912BA1" w14:textId="77777777" w:rsidR="00E6445F" w:rsidRDefault="00E6445F" w:rsidP="003C5BAB">
      <w:pPr>
        <w:rPr>
          <w:lang w:val="en-US"/>
        </w:rPr>
      </w:pPr>
    </w:p>
    <w:p w14:paraId="3DCDECB6" w14:textId="77777777" w:rsidR="00E6445F" w:rsidRDefault="00E6445F" w:rsidP="003C5BAB">
      <w:pPr>
        <w:rPr>
          <w:lang w:val="en-US"/>
        </w:rPr>
      </w:pPr>
    </w:p>
    <w:p w14:paraId="730D9455" w14:textId="7B47FDB7" w:rsidR="00E6445F" w:rsidRDefault="00E6445F" w:rsidP="00E6445F">
      <w:pPr>
        <w:pStyle w:val="Heading3"/>
        <w:rPr>
          <w:lang w:val="en-US"/>
        </w:rPr>
      </w:pPr>
      <w:r>
        <w:rPr>
          <w:lang w:val="en-US"/>
        </w:rPr>
        <w:lastRenderedPageBreak/>
        <w:t>Box-Cox Transformation</w:t>
      </w:r>
    </w:p>
    <w:p w14:paraId="13DD4175" w14:textId="77777777" w:rsidR="00E6445F" w:rsidRPr="00E6445F" w:rsidRDefault="00E6445F" w:rsidP="00E6445F">
      <w:pPr>
        <w:rPr>
          <w:lang w:val="en-US"/>
        </w:rPr>
      </w:pPr>
    </w:p>
    <w:p w14:paraId="0779314E" w14:textId="6E5F62BA" w:rsidR="0038221E" w:rsidRDefault="00E6445F">
      <w:pPr>
        <w:rPr>
          <w:rFonts w:asciiTheme="majorHAnsi" w:eastAsiaTheme="majorEastAsia" w:hAnsiTheme="majorHAnsi" w:cstheme="majorBidi"/>
          <w:color w:val="2F5496" w:themeColor="accent1" w:themeShade="BF"/>
          <w:sz w:val="32"/>
          <w:szCs w:val="32"/>
          <w:lang w:val="en-US"/>
        </w:rPr>
      </w:pPr>
      <w:r w:rsidRPr="00E6445F">
        <w:rPr>
          <w:rFonts w:asciiTheme="majorHAnsi" w:eastAsiaTheme="majorEastAsia" w:hAnsiTheme="majorHAnsi" w:cstheme="majorBidi"/>
          <w:color w:val="2F5496" w:themeColor="accent1" w:themeShade="BF"/>
          <w:sz w:val="32"/>
          <w:szCs w:val="32"/>
          <w:lang w:val="en-US"/>
        </w:rPr>
        <w:drawing>
          <wp:inline distT="0" distB="0" distL="0" distR="0" wp14:anchorId="5C5B5CED" wp14:editId="0F761EB1">
            <wp:extent cx="5731510" cy="4013200"/>
            <wp:effectExtent l="0" t="0" r="2540" b="6350"/>
            <wp:docPr id="19" name="Picture 19" descr="A picture containing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Picture 19" descr="A picture containing text&#10;&#10;Description automatically generated"/>
                    <pic:cNvPicPr/>
                  </pic:nvPicPr>
                  <pic:blipFill>
                    <a:blip r:embed="rId26"/>
                    <a:stretch>
                      <a:fillRect/>
                    </a:stretch>
                  </pic:blipFill>
                  <pic:spPr>
                    <a:xfrm>
                      <a:off x="0" y="0"/>
                      <a:ext cx="5731510" cy="4013200"/>
                    </a:xfrm>
                    <a:prstGeom prst="rect">
                      <a:avLst/>
                    </a:prstGeom>
                  </pic:spPr>
                </pic:pic>
              </a:graphicData>
            </a:graphic>
          </wp:inline>
        </w:drawing>
      </w:r>
      <w:r w:rsidR="0038221E">
        <w:rPr>
          <w:rFonts w:asciiTheme="majorHAnsi" w:eastAsiaTheme="majorEastAsia" w:hAnsiTheme="majorHAnsi" w:cstheme="majorBidi"/>
          <w:color w:val="2F5496" w:themeColor="accent1" w:themeShade="BF"/>
          <w:sz w:val="32"/>
          <w:szCs w:val="32"/>
          <w:lang w:val="en-US"/>
        </w:rPr>
        <w:br w:type="page"/>
      </w:r>
    </w:p>
    <w:p w14:paraId="79D498CC" w14:textId="6BF6CAE9" w:rsidR="0038221E" w:rsidRDefault="0038221E">
      <w:pPr>
        <w:rPr>
          <w:rFonts w:asciiTheme="majorHAnsi" w:eastAsiaTheme="majorEastAsia" w:hAnsiTheme="majorHAnsi" w:cstheme="majorBidi"/>
          <w:color w:val="2F5496" w:themeColor="accent1" w:themeShade="BF"/>
          <w:sz w:val="32"/>
          <w:szCs w:val="32"/>
          <w:lang w:val="en-US"/>
        </w:rPr>
      </w:pPr>
      <w:r>
        <w:rPr>
          <w:rFonts w:asciiTheme="majorHAnsi" w:eastAsiaTheme="majorEastAsia" w:hAnsiTheme="majorHAnsi" w:cstheme="majorBidi"/>
          <w:color w:val="2F5496" w:themeColor="accent1" w:themeShade="BF"/>
          <w:sz w:val="32"/>
          <w:szCs w:val="32"/>
          <w:lang w:val="en-US"/>
        </w:rPr>
        <w:lastRenderedPageBreak/>
        <w:br w:type="page"/>
      </w:r>
    </w:p>
    <w:p w14:paraId="75D32FC6" w14:textId="41DCA4C2" w:rsidR="0038221E" w:rsidRDefault="0038221E">
      <w:pPr>
        <w:rPr>
          <w:rFonts w:asciiTheme="majorHAnsi" w:eastAsiaTheme="majorEastAsia" w:hAnsiTheme="majorHAnsi" w:cstheme="majorBidi"/>
          <w:color w:val="2F5496" w:themeColor="accent1" w:themeShade="BF"/>
          <w:sz w:val="32"/>
          <w:szCs w:val="32"/>
          <w:lang w:val="en-US"/>
        </w:rPr>
      </w:pPr>
      <w:r>
        <w:rPr>
          <w:rFonts w:asciiTheme="majorHAnsi" w:eastAsiaTheme="majorEastAsia" w:hAnsiTheme="majorHAnsi" w:cstheme="majorBidi"/>
          <w:color w:val="2F5496" w:themeColor="accent1" w:themeShade="BF"/>
          <w:sz w:val="32"/>
          <w:szCs w:val="32"/>
          <w:lang w:val="en-US"/>
        </w:rPr>
        <w:lastRenderedPageBreak/>
        <w:br w:type="page"/>
      </w:r>
    </w:p>
    <w:p w14:paraId="48A97A9F" w14:textId="28D1FEEE" w:rsidR="0038221E" w:rsidRDefault="0038221E">
      <w:pPr>
        <w:rPr>
          <w:rFonts w:asciiTheme="majorHAnsi" w:eastAsiaTheme="majorEastAsia" w:hAnsiTheme="majorHAnsi" w:cstheme="majorBidi"/>
          <w:color w:val="2F5496" w:themeColor="accent1" w:themeShade="BF"/>
          <w:sz w:val="32"/>
          <w:szCs w:val="32"/>
          <w:lang w:val="en-US"/>
        </w:rPr>
      </w:pPr>
      <w:r>
        <w:rPr>
          <w:rFonts w:asciiTheme="majorHAnsi" w:eastAsiaTheme="majorEastAsia" w:hAnsiTheme="majorHAnsi" w:cstheme="majorBidi"/>
          <w:color w:val="2F5496" w:themeColor="accent1" w:themeShade="BF"/>
          <w:sz w:val="32"/>
          <w:szCs w:val="32"/>
          <w:lang w:val="en-US"/>
        </w:rPr>
        <w:lastRenderedPageBreak/>
        <w:br w:type="page"/>
      </w:r>
    </w:p>
    <w:p w14:paraId="1B2DA9C9" w14:textId="41D735C6" w:rsidR="0038221E" w:rsidRDefault="0038221E">
      <w:pPr>
        <w:rPr>
          <w:rFonts w:asciiTheme="majorHAnsi" w:eastAsiaTheme="majorEastAsia" w:hAnsiTheme="majorHAnsi" w:cstheme="majorBidi"/>
          <w:color w:val="2F5496" w:themeColor="accent1" w:themeShade="BF"/>
          <w:sz w:val="32"/>
          <w:szCs w:val="32"/>
          <w:lang w:val="en-US"/>
        </w:rPr>
      </w:pPr>
      <w:r>
        <w:rPr>
          <w:rFonts w:asciiTheme="majorHAnsi" w:eastAsiaTheme="majorEastAsia" w:hAnsiTheme="majorHAnsi" w:cstheme="majorBidi"/>
          <w:color w:val="2F5496" w:themeColor="accent1" w:themeShade="BF"/>
          <w:sz w:val="32"/>
          <w:szCs w:val="32"/>
          <w:lang w:val="en-US"/>
        </w:rPr>
        <w:lastRenderedPageBreak/>
        <w:br w:type="page"/>
      </w:r>
    </w:p>
    <w:p w14:paraId="7836B7C8" w14:textId="66355F1A" w:rsidR="0038221E" w:rsidRDefault="0038221E">
      <w:pPr>
        <w:rPr>
          <w:rFonts w:asciiTheme="majorHAnsi" w:eastAsiaTheme="majorEastAsia" w:hAnsiTheme="majorHAnsi" w:cstheme="majorBidi"/>
          <w:color w:val="2F5496" w:themeColor="accent1" w:themeShade="BF"/>
          <w:sz w:val="32"/>
          <w:szCs w:val="32"/>
          <w:lang w:val="en-US"/>
        </w:rPr>
      </w:pPr>
      <w:r>
        <w:rPr>
          <w:rFonts w:asciiTheme="majorHAnsi" w:eastAsiaTheme="majorEastAsia" w:hAnsiTheme="majorHAnsi" w:cstheme="majorBidi"/>
          <w:color w:val="2F5496" w:themeColor="accent1" w:themeShade="BF"/>
          <w:sz w:val="32"/>
          <w:szCs w:val="32"/>
          <w:lang w:val="en-US"/>
        </w:rPr>
        <w:lastRenderedPageBreak/>
        <w:br w:type="page"/>
      </w:r>
    </w:p>
    <w:p w14:paraId="288E5492" w14:textId="774F1CA2" w:rsidR="0038221E" w:rsidRDefault="0038221E">
      <w:pPr>
        <w:rPr>
          <w:rFonts w:asciiTheme="majorHAnsi" w:eastAsiaTheme="majorEastAsia" w:hAnsiTheme="majorHAnsi" w:cstheme="majorBidi"/>
          <w:color w:val="2F5496" w:themeColor="accent1" w:themeShade="BF"/>
          <w:sz w:val="32"/>
          <w:szCs w:val="32"/>
          <w:lang w:val="en-US"/>
        </w:rPr>
      </w:pPr>
      <w:r>
        <w:rPr>
          <w:rFonts w:asciiTheme="majorHAnsi" w:eastAsiaTheme="majorEastAsia" w:hAnsiTheme="majorHAnsi" w:cstheme="majorBidi"/>
          <w:color w:val="2F5496" w:themeColor="accent1" w:themeShade="BF"/>
          <w:sz w:val="32"/>
          <w:szCs w:val="32"/>
          <w:lang w:val="en-US"/>
        </w:rPr>
        <w:lastRenderedPageBreak/>
        <w:br w:type="page"/>
      </w:r>
    </w:p>
    <w:p w14:paraId="310A6A83" w14:textId="77A50093" w:rsidR="0038221E" w:rsidRDefault="0038221E">
      <w:pPr>
        <w:rPr>
          <w:rFonts w:asciiTheme="majorHAnsi" w:eastAsiaTheme="majorEastAsia" w:hAnsiTheme="majorHAnsi" w:cstheme="majorBidi"/>
          <w:color w:val="2F5496" w:themeColor="accent1" w:themeShade="BF"/>
          <w:sz w:val="32"/>
          <w:szCs w:val="32"/>
          <w:lang w:val="en-US"/>
        </w:rPr>
      </w:pPr>
      <w:r>
        <w:rPr>
          <w:rFonts w:asciiTheme="majorHAnsi" w:eastAsiaTheme="majorEastAsia" w:hAnsiTheme="majorHAnsi" w:cstheme="majorBidi"/>
          <w:color w:val="2F5496" w:themeColor="accent1" w:themeShade="BF"/>
          <w:sz w:val="32"/>
          <w:szCs w:val="32"/>
          <w:lang w:val="en-US"/>
        </w:rPr>
        <w:lastRenderedPageBreak/>
        <w:br w:type="page"/>
      </w:r>
    </w:p>
    <w:p w14:paraId="1013F134" w14:textId="68191DA6" w:rsidR="0038221E" w:rsidRDefault="0038221E">
      <w:pPr>
        <w:rPr>
          <w:rFonts w:asciiTheme="majorHAnsi" w:eastAsiaTheme="majorEastAsia" w:hAnsiTheme="majorHAnsi" w:cstheme="majorBidi"/>
          <w:color w:val="2F5496" w:themeColor="accent1" w:themeShade="BF"/>
          <w:sz w:val="32"/>
          <w:szCs w:val="32"/>
          <w:lang w:val="en-US"/>
        </w:rPr>
      </w:pPr>
      <w:r>
        <w:rPr>
          <w:rFonts w:asciiTheme="majorHAnsi" w:eastAsiaTheme="majorEastAsia" w:hAnsiTheme="majorHAnsi" w:cstheme="majorBidi"/>
          <w:color w:val="2F5496" w:themeColor="accent1" w:themeShade="BF"/>
          <w:sz w:val="32"/>
          <w:szCs w:val="32"/>
          <w:lang w:val="en-US"/>
        </w:rPr>
        <w:lastRenderedPageBreak/>
        <w:br w:type="page"/>
      </w:r>
    </w:p>
    <w:p w14:paraId="26934744" w14:textId="7B21CCFF" w:rsidR="0038221E" w:rsidRDefault="0038221E">
      <w:pPr>
        <w:rPr>
          <w:rFonts w:asciiTheme="majorHAnsi" w:eastAsiaTheme="majorEastAsia" w:hAnsiTheme="majorHAnsi" w:cstheme="majorBidi"/>
          <w:color w:val="2F5496" w:themeColor="accent1" w:themeShade="BF"/>
          <w:sz w:val="32"/>
          <w:szCs w:val="32"/>
          <w:lang w:val="en-US"/>
        </w:rPr>
      </w:pPr>
      <w:r>
        <w:rPr>
          <w:rFonts w:asciiTheme="majorHAnsi" w:eastAsiaTheme="majorEastAsia" w:hAnsiTheme="majorHAnsi" w:cstheme="majorBidi"/>
          <w:color w:val="2F5496" w:themeColor="accent1" w:themeShade="BF"/>
          <w:sz w:val="32"/>
          <w:szCs w:val="32"/>
          <w:lang w:val="en-US"/>
        </w:rPr>
        <w:lastRenderedPageBreak/>
        <w:br w:type="page"/>
      </w:r>
    </w:p>
    <w:p w14:paraId="5AC255E9" w14:textId="77777777" w:rsidR="0038221E" w:rsidRDefault="0038221E">
      <w:pPr>
        <w:rPr>
          <w:rFonts w:asciiTheme="majorHAnsi" w:eastAsiaTheme="majorEastAsia" w:hAnsiTheme="majorHAnsi" w:cstheme="majorBidi"/>
          <w:color w:val="2F5496" w:themeColor="accent1" w:themeShade="BF"/>
          <w:sz w:val="32"/>
          <w:szCs w:val="32"/>
          <w:lang w:val="en-US"/>
        </w:rPr>
      </w:pPr>
    </w:p>
    <w:p w14:paraId="5304DDD4" w14:textId="7B87601D" w:rsidR="00371610" w:rsidRDefault="00371610" w:rsidP="00371610">
      <w:pPr>
        <w:pStyle w:val="Heading1"/>
        <w:rPr>
          <w:lang w:val="en-US"/>
        </w:rPr>
      </w:pPr>
      <w:r>
        <w:rPr>
          <w:lang w:val="en-US"/>
        </w:rPr>
        <w:t>Machine Learning</w:t>
      </w:r>
    </w:p>
    <w:p w14:paraId="5202E986" w14:textId="5D83DB43" w:rsidR="008E3913" w:rsidRDefault="008E3913" w:rsidP="008E3913">
      <w:pPr>
        <w:pStyle w:val="ListParagraph"/>
        <w:numPr>
          <w:ilvl w:val="0"/>
          <w:numId w:val="1"/>
        </w:numPr>
        <w:rPr>
          <w:lang w:val="en-US"/>
        </w:rPr>
      </w:pPr>
      <w:r>
        <w:rPr>
          <w:lang w:val="en-US"/>
        </w:rPr>
        <w:t xml:space="preserve">Describe the rationale and justification of the machine learning </w:t>
      </w:r>
      <w:proofErr w:type="spellStart"/>
      <w:r>
        <w:rPr>
          <w:lang w:val="en-US"/>
        </w:rPr>
        <w:t>modesl</w:t>
      </w:r>
      <w:proofErr w:type="spellEnd"/>
      <w:r>
        <w:rPr>
          <w:lang w:val="en-US"/>
        </w:rPr>
        <w:t xml:space="preserve"> </w:t>
      </w:r>
    </w:p>
    <w:p w14:paraId="267F8756" w14:textId="3BBCC872" w:rsidR="008E3913" w:rsidRDefault="008E3913" w:rsidP="008E3913">
      <w:pPr>
        <w:pStyle w:val="ListParagraph"/>
        <w:numPr>
          <w:ilvl w:val="1"/>
          <w:numId w:val="1"/>
        </w:numPr>
        <w:rPr>
          <w:lang w:val="en-US"/>
        </w:rPr>
      </w:pPr>
      <w:r>
        <w:rPr>
          <w:lang w:val="en-US"/>
        </w:rPr>
        <w:t>Predication</w:t>
      </w:r>
    </w:p>
    <w:p w14:paraId="3B2D0F6E" w14:textId="67092FCD" w:rsidR="008E3913" w:rsidRDefault="008E3913" w:rsidP="008E3913">
      <w:pPr>
        <w:pStyle w:val="ListParagraph"/>
        <w:numPr>
          <w:ilvl w:val="1"/>
          <w:numId w:val="1"/>
        </w:numPr>
        <w:rPr>
          <w:lang w:val="en-US"/>
        </w:rPr>
      </w:pPr>
      <w:r>
        <w:rPr>
          <w:lang w:val="en-US"/>
        </w:rPr>
        <w:t>Classification</w:t>
      </w:r>
    </w:p>
    <w:p w14:paraId="6674750F" w14:textId="4132A297" w:rsidR="008E3913" w:rsidRDefault="008E3913" w:rsidP="008E3913">
      <w:pPr>
        <w:pStyle w:val="ListParagraph"/>
        <w:numPr>
          <w:ilvl w:val="1"/>
          <w:numId w:val="1"/>
        </w:numPr>
        <w:rPr>
          <w:lang w:val="en-US"/>
        </w:rPr>
      </w:pPr>
      <w:r>
        <w:rPr>
          <w:lang w:val="en-US"/>
        </w:rPr>
        <w:t>Clustering</w:t>
      </w:r>
    </w:p>
    <w:p w14:paraId="58AF6A08" w14:textId="7EA6696E" w:rsidR="008E3913" w:rsidRDefault="008E3913" w:rsidP="008E3913">
      <w:pPr>
        <w:pStyle w:val="ListParagraph"/>
        <w:numPr>
          <w:ilvl w:val="1"/>
          <w:numId w:val="1"/>
        </w:numPr>
        <w:rPr>
          <w:lang w:val="en-US"/>
        </w:rPr>
      </w:pPr>
      <w:r>
        <w:rPr>
          <w:lang w:val="en-US"/>
        </w:rPr>
        <w:t>Sentiment analysis</w:t>
      </w:r>
    </w:p>
    <w:p w14:paraId="5127ABCD" w14:textId="68384187" w:rsidR="008E3913" w:rsidRDefault="008E3913" w:rsidP="008E3913">
      <w:pPr>
        <w:pStyle w:val="ListParagraph"/>
        <w:numPr>
          <w:ilvl w:val="1"/>
          <w:numId w:val="1"/>
        </w:numPr>
        <w:rPr>
          <w:lang w:val="en-US"/>
        </w:rPr>
      </w:pPr>
      <w:r>
        <w:rPr>
          <w:lang w:val="en-US"/>
        </w:rPr>
        <w:t>Recommendation systems</w:t>
      </w:r>
    </w:p>
    <w:p w14:paraId="7E11BEA5" w14:textId="53C15E70" w:rsidR="008E3913" w:rsidRDefault="008E3913" w:rsidP="008E3913">
      <w:pPr>
        <w:pStyle w:val="ListParagraph"/>
        <w:numPr>
          <w:ilvl w:val="1"/>
          <w:numId w:val="1"/>
        </w:numPr>
        <w:rPr>
          <w:lang w:val="en-US"/>
        </w:rPr>
      </w:pPr>
      <w:r>
        <w:rPr>
          <w:lang w:val="en-US"/>
        </w:rPr>
        <w:t>Time series analysis</w:t>
      </w:r>
    </w:p>
    <w:p w14:paraId="3C50D0FE" w14:textId="6A35CEFF" w:rsidR="008E3913" w:rsidRDefault="008E3913" w:rsidP="008E3913">
      <w:pPr>
        <w:pStyle w:val="ListParagraph"/>
        <w:numPr>
          <w:ilvl w:val="0"/>
          <w:numId w:val="1"/>
        </w:numPr>
        <w:rPr>
          <w:lang w:val="en-US"/>
        </w:rPr>
      </w:pPr>
      <w:r>
        <w:rPr>
          <w:lang w:val="en-US"/>
        </w:rPr>
        <w:t>Use at least two ML models</w:t>
      </w:r>
    </w:p>
    <w:p w14:paraId="2D530293" w14:textId="0324D84B" w:rsidR="008E3913" w:rsidRDefault="008E3913" w:rsidP="008E3913">
      <w:pPr>
        <w:pStyle w:val="ListParagraph"/>
        <w:numPr>
          <w:ilvl w:val="1"/>
          <w:numId w:val="1"/>
        </w:numPr>
        <w:rPr>
          <w:lang w:val="en-US"/>
        </w:rPr>
      </w:pPr>
      <w:r>
        <w:rPr>
          <w:lang w:val="en-US"/>
        </w:rPr>
        <w:t xml:space="preserve">Select hyperparameters with </w:t>
      </w:r>
      <w:proofErr w:type="spellStart"/>
      <w:r>
        <w:rPr>
          <w:lang w:val="en-US"/>
        </w:rPr>
        <w:t>GridSearchCV</w:t>
      </w:r>
      <w:proofErr w:type="spellEnd"/>
    </w:p>
    <w:p w14:paraId="378A632E" w14:textId="35C4090F" w:rsidR="008E3913" w:rsidRDefault="008E3913" w:rsidP="008E3913">
      <w:pPr>
        <w:pStyle w:val="ListParagraph"/>
        <w:numPr>
          <w:ilvl w:val="0"/>
          <w:numId w:val="1"/>
        </w:numPr>
        <w:rPr>
          <w:lang w:val="en-US"/>
        </w:rPr>
      </w:pPr>
      <w:r>
        <w:rPr>
          <w:lang w:val="en-US"/>
        </w:rPr>
        <w:t>Perform a sentiment analysis for the topic and compare against another country</w:t>
      </w:r>
    </w:p>
    <w:p w14:paraId="40DB5756" w14:textId="5ABD513C" w:rsidR="008E3913" w:rsidRDefault="008E3913" w:rsidP="008E3913">
      <w:pPr>
        <w:pStyle w:val="ListParagraph"/>
        <w:numPr>
          <w:ilvl w:val="1"/>
          <w:numId w:val="1"/>
        </w:numPr>
        <w:rPr>
          <w:lang w:val="en-US"/>
        </w:rPr>
      </w:pPr>
      <w:r>
        <w:rPr>
          <w:lang w:val="en-US"/>
        </w:rPr>
        <w:t>Product price</w:t>
      </w:r>
    </w:p>
    <w:p w14:paraId="2BE24743" w14:textId="3C9C45B6" w:rsidR="008E3913" w:rsidRDefault="008E3913" w:rsidP="008E3913">
      <w:pPr>
        <w:pStyle w:val="ListParagraph"/>
        <w:numPr>
          <w:ilvl w:val="1"/>
          <w:numId w:val="1"/>
        </w:numPr>
        <w:rPr>
          <w:lang w:val="en-US"/>
        </w:rPr>
      </w:pPr>
      <w:r>
        <w:rPr>
          <w:lang w:val="en-US"/>
        </w:rPr>
        <w:t>Feed quality</w:t>
      </w:r>
    </w:p>
    <w:p w14:paraId="522B38F9" w14:textId="41F35B6E" w:rsidR="008E3913" w:rsidRDefault="00B72D61" w:rsidP="008E3913">
      <w:pPr>
        <w:pStyle w:val="ListParagraph"/>
        <w:numPr>
          <w:ilvl w:val="0"/>
          <w:numId w:val="1"/>
        </w:numPr>
        <w:rPr>
          <w:lang w:val="en-US"/>
        </w:rPr>
      </w:pPr>
      <w:r>
        <w:rPr>
          <w:lang w:val="en-US"/>
        </w:rPr>
        <w:t>Use cross-validation</w:t>
      </w:r>
    </w:p>
    <w:p w14:paraId="3007566A" w14:textId="48D07E61" w:rsidR="00B72D61" w:rsidRDefault="00B72D61" w:rsidP="00B72D61">
      <w:pPr>
        <w:pStyle w:val="ListParagraph"/>
        <w:numPr>
          <w:ilvl w:val="1"/>
          <w:numId w:val="1"/>
        </w:numPr>
        <w:rPr>
          <w:lang w:val="en-US"/>
        </w:rPr>
      </w:pPr>
      <w:r>
        <w:rPr>
          <w:lang w:val="en-US"/>
        </w:rPr>
        <w:t>Use dimensionality reduction where appropriate</w:t>
      </w:r>
    </w:p>
    <w:p w14:paraId="018D25A2" w14:textId="251BAA05" w:rsidR="00B72D61" w:rsidRPr="008E3913" w:rsidRDefault="00B72D61" w:rsidP="00B72D61">
      <w:pPr>
        <w:pStyle w:val="ListParagraph"/>
        <w:numPr>
          <w:ilvl w:val="0"/>
          <w:numId w:val="1"/>
        </w:numPr>
        <w:rPr>
          <w:lang w:val="en-US"/>
        </w:rPr>
      </w:pPr>
      <w:r>
        <w:rPr>
          <w:lang w:val="en-US"/>
        </w:rPr>
        <w:t>Table or graphic to compare differences and similarities of modelling outcomes based on scoring metric used for analysis</w:t>
      </w:r>
    </w:p>
    <w:p w14:paraId="137F20C3" w14:textId="45AE7D1F" w:rsidR="00371610" w:rsidRPr="008E3913" w:rsidRDefault="00371610" w:rsidP="008E3913">
      <w:pPr>
        <w:rPr>
          <w:sz w:val="32"/>
          <w:szCs w:val="32"/>
          <w:lang w:val="en-US"/>
        </w:rPr>
      </w:pPr>
      <w:r w:rsidRPr="008E3913">
        <w:rPr>
          <w:lang w:val="en-US"/>
        </w:rPr>
        <w:br w:type="page"/>
      </w:r>
    </w:p>
    <w:p w14:paraId="290337FB" w14:textId="3808B652" w:rsidR="00794898" w:rsidRPr="00371610" w:rsidRDefault="00371610" w:rsidP="00371610">
      <w:pPr>
        <w:pStyle w:val="Heading1"/>
        <w:rPr>
          <w:lang w:val="en-US"/>
        </w:rPr>
      </w:pPr>
      <w:r>
        <w:rPr>
          <w:lang w:val="en-US"/>
        </w:rPr>
        <w:lastRenderedPageBreak/>
        <w:t xml:space="preserve">Data Preparation &amp; </w:t>
      </w:r>
      <w:r w:rsidR="00A275F0">
        <w:rPr>
          <w:lang w:val="en-US"/>
        </w:rPr>
        <w:t>Visualization</w:t>
      </w:r>
    </w:p>
    <w:p w14:paraId="1760842E" w14:textId="72B4D508" w:rsidR="00794898" w:rsidRDefault="00B72D61" w:rsidP="00B72D61">
      <w:pPr>
        <w:pStyle w:val="ListParagraph"/>
        <w:numPr>
          <w:ilvl w:val="0"/>
          <w:numId w:val="1"/>
        </w:numPr>
        <w:rPr>
          <w:lang w:val="en-US"/>
        </w:rPr>
      </w:pPr>
      <w:r>
        <w:rPr>
          <w:lang w:val="en-US"/>
        </w:rPr>
        <w:t>Discuss process of acquiring the raw data</w:t>
      </w:r>
    </w:p>
    <w:p w14:paraId="1E5D76D0" w14:textId="3A265711" w:rsidR="00B72D61" w:rsidRDefault="00B72D61" w:rsidP="00B72D61">
      <w:pPr>
        <w:pStyle w:val="ListParagraph"/>
        <w:numPr>
          <w:ilvl w:val="1"/>
          <w:numId w:val="1"/>
        </w:numPr>
        <w:rPr>
          <w:lang w:val="en-US"/>
        </w:rPr>
      </w:pPr>
      <w:r>
        <w:rPr>
          <w:lang w:val="en-US"/>
        </w:rPr>
        <w:t>Discuss any licensing/permission requirements</w:t>
      </w:r>
    </w:p>
    <w:p w14:paraId="6BE70309" w14:textId="237D5E64" w:rsidR="00B72D61" w:rsidRDefault="00B72D61" w:rsidP="00B72D61">
      <w:pPr>
        <w:pStyle w:val="ListParagraph"/>
        <w:numPr>
          <w:ilvl w:val="0"/>
          <w:numId w:val="1"/>
        </w:numPr>
        <w:rPr>
          <w:lang w:val="en-US"/>
        </w:rPr>
      </w:pPr>
      <w:r>
        <w:rPr>
          <w:lang w:val="en-US"/>
        </w:rPr>
        <w:t>EDA</w:t>
      </w:r>
    </w:p>
    <w:p w14:paraId="1B9AE637" w14:textId="2B7931BA" w:rsidR="00B72D61" w:rsidRDefault="00B72D61" w:rsidP="00B72D61">
      <w:pPr>
        <w:pStyle w:val="ListParagraph"/>
        <w:numPr>
          <w:ilvl w:val="1"/>
          <w:numId w:val="1"/>
        </w:numPr>
        <w:rPr>
          <w:lang w:val="en-US"/>
        </w:rPr>
      </w:pPr>
      <w:r>
        <w:rPr>
          <w:lang w:val="en-US"/>
        </w:rPr>
        <w:t>Things to look for</w:t>
      </w:r>
    </w:p>
    <w:p w14:paraId="41C43462" w14:textId="082EA1BE" w:rsidR="00B72D61" w:rsidRDefault="00B72D61" w:rsidP="00B72D61">
      <w:pPr>
        <w:pStyle w:val="ListParagraph"/>
        <w:numPr>
          <w:ilvl w:val="2"/>
          <w:numId w:val="1"/>
        </w:numPr>
        <w:rPr>
          <w:lang w:val="en-US"/>
        </w:rPr>
      </w:pPr>
      <w:r>
        <w:rPr>
          <w:lang w:val="en-US"/>
        </w:rPr>
        <w:t>Patterns</w:t>
      </w:r>
    </w:p>
    <w:p w14:paraId="6AE998C3" w14:textId="2D397408" w:rsidR="00B72D61" w:rsidRDefault="00B72D61" w:rsidP="00B72D61">
      <w:pPr>
        <w:pStyle w:val="ListParagraph"/>
        <w:numPr>
          <w:ilvl w:val="2"/>
          <w:numId w:val="1"/>
        </w:numPr>
        <w:rPr>
          <w:lang w:val="en-US"/>
        </w:rPr>
      </w:pPr>
      <w:r>
        <w:rPr>
          <w:lang w:val="en-US"/>
        </w:rPr>
        <w:t>Inconsistencies</w:t>
      </w:r>
    </w:p>
    <w:p w14:paraId="7B04F8E0" w14:textId="3E20E0CD" w:rsidR="00B72D61" w:rsidRDefault="00B72D61" w:rsidP="00B72D61">
      <w:pPr>
        <w:pStyle w:val="ListParagraph"/>
        <w:numPr>
          <w:ilvl w:val="2"/>
          <w:numId w:val="1"/>
        </w:numPr>
        <w:rPr>
          <w:lang w:val="en-US"/>
        </w:rPr>
      </w:pPr>
      <w:r>
        <w:rPr>
          <w:lang w:val="en-US"/>
        </w:rPr>
        <w:t>Anomalies</w:t>
      </w:r>
    </w:p>
    <w:p w14:paraId="0B1FCC43" w14:textId="172BF898" w:rsidR="00B72D61" w:rsidRDefault="00B72D61" w:rsidP="00B72D61">
      <w:pPr>
        <w:pStyle w:val="ListParagraph"/>
        <w:numPr>
          <w:ilvl w:val="2"/>
          <w:numId w:val="1"/>
        </w:numPr>
        <w:rPr>
          <w:lang w:val="en-US"/>
        </w:rPr>
      </w:pPr>
      <w:r>
        <w:rPr>
          <w:lang w:val="en-US"/>
        </w:rPr>
        <w:t>Missing data</w:t>
      </w:r>
    </w:p>
    <w:p w14:paraId="42DD65FC" w14:textId="24FB6F28" w:rsidR="00B72D61" w:rsidRDefault="00B72D61" w:rsidP="00B72D61">
      <w:pPr>
        <w:pStyle w:val="ListParagraph"/>
        <w:numPr>
          <w:ilvl w:val="2"/>
          <w:numId w:val="1"/>
        </w:numPr>
        <w:rPr>
          <w:lang w:val="en-US"/>
        </w:rPr>
      </w:pPr>
      <w:r>
        <w:rPr>
          <w:lang w:val="en-US"/>
        </w:rPr>
        <w:t>Other attributes and issues</w:t>
      </w:r>
    </w:p>
    <w:p w14:paraId="5CE40561" w14:textId="05F1695C" w:rsidR="00B72D61" w:rsidRDefault="00232CE8" w:rsidP="00B72D61">
      <w:pPr>
        <w:pStyle w:val="ListParagraph"/>
        <w:numPr>
          <w:ilvl w:val="1"/>
          <w:numId w:val="1"/>
        </w:numPr>
        <w:rPr>
          <w:lang w:val="en-US"/>
        </w:rPr>
      </w:pPr>
      <w:r>
        <w:rPr>
          <w:lang w:val="en-US"/>
        </w:rPr>
        <w:t>Detail attributes and issues found</w:t>
      </w:r>
    </w:p>
    <w:p w14:paraId="1963A918" w14:textId="31C266C3" w:rsidR="00232CE8" w:rsidRDefault="00232CE8" w:rsidP="00B72D61">
      <w:pPr>
        <w:pStyle w:val="ListParagraph"/>
        <w:numPr>
          <w:ilvl w:val="1"/>
          <w:numId w:val="1"/>
        </w:numPr>
        <w:rPr>
          <w:lang w:val="en-US"/>
        </w:rPr>
      </w:pPr>
      <w:r>
        <w:rPr>
          <w:lang w:val="en-US"/>
        </w:rPr>
        <w:t>Evaluation should reference evidence</w:t>
      </w:r>
    </w:p>
    <w:p w14:paraId="09ED16B8" w14:textId="3BA0BD5A" w:rsidR="00232CE8" w:rsidRDefault="00232CE8" w:rsidP="00B72D61">
      <w:pPr>
        <w:pStyle w:val="ListParagraph"/>
        <w:numPr>
          <w:ilvl w:val="1"/>
          <w:numId w:val="1"/>
        </w:numPr>
        <w:rPr>
          <w:lang w:val="en-US"/>
        </w:rPr>
      </w:pPr>
      <w:r>
        <w:rPr>
          <w:lang w:val="en-US"/>
        </w:rPr>
        <w:t>Use visualizations to illustrate your findings</w:t>
      </w:r>
    </w:p>
    <w:p w14:paraId="208CE756" w14:textId="4FB53A2E" w:rsidR="00232CE8" w:rsidRDefault="00232CE8" w:rsidP="00232CE8">
      <w:pPr>
        <w:pStyle w:val="ListParagraph"/>
        <w:numPr>
          <w:ilvl w:val="0"/>
          <w:numId w:val="1"/>
        </w:numPr>
        <w:rPr>
          <w:lang w:val="en-US"/>
        </w:rPr>
      </w:pPr>
      <w:r>
        <w:rPr>
          <w:lang w:val="en-US"/>
        </w:rPr>
        <w:t>Feature engineering</w:t>
      </w:r>
    </w:p>
    <w:p w14:paraId="7685E261" w14:textId="63FBDDF8" w:rsidR="00232CE8" w:rsidRDefault="00232CE8" w:rsidP="00232CE8">
      <w:pPr>
        <w:pStyle w:val="ListParagraph"/>
        <w:numPr>
          <w:ilvl w:val="1"/>
          <w:numId w:val="1"/>
        </w:numPr>
        <w:rPr>
          <w:lang w:val="en-US"/>
        </w:rPr>
      </w:pPr>
      <w:r>
        <w:rPr>
          <w:lang w:val="en-US"/>
        </w:rPr>
        <w:t>Cleaning</w:t>
      </w:r>
    </w:p>
    <w:p w14:paraId="0EF08223" w14:textId="67F54D87" w:rsidR="00232CE8" w:rsidRDefault="00232CE8" w:rsidP="00232CE8">
      <w:pPr>
        <w:pStyle w:val="ListParagraph"/>
        <w:numPr>
          <w:ilvl w:val="1"/>
          <w:numId w:val="1"/>
        </w:numPr>
        <w:rPr>
          <w:lang w:val="en-US"/>
        </w:rPr>
      </w:pPr>
      <w:r>
        <w:rPr>
          <w:lang w:val="en-US"/>
        </w:rPr>
        <w:t>Engineering</w:t>
      </w:r>
    </w:p>
    <w:p w14:paraId="735E66FD" w14:textId="6C09CC05" w:rsidR="00232CE8" w:rsidRDefault="00232CE8" w:rsidP="00232CE8">
      <w:pPr>
        <w:pStyle w:val="ListParagraph"/>
        <w:numPr>
          <w:ilvl w:val="1"/>
          <w:numId w:val="1"/>
        </w:numPr>
        <w:rPr>
          <w:lang w:val="en-US"/>
        </w:rPr>
      </w:pPr>
      <w:r>
        <w:rPr>
          <w:lang w:val="en-US"/>
        </w:rPr>
        <w:t>Extraction</w:t>
      </w:r>
    </w:p>
    <w:p w14:paraId="0A92B68E" w14:textId="7666B76A" w:rsidR="00232CE8" w:rsidRDefault="00232CE8" w:rsidP="00232CE8">
      <w:pPr>
        <w:pStyle w:val="ListParagraph"/>
        <w:numPr>
          <w:ilvl w:val="1"/>
          <w:numId w:val="1"/>
        </w:numPr>
        <w:rPr>
          <w:lang w:val="en-US"/>
        </w:rPr>
      </w:pPr>
      <w:r>
        <w:rPr>
          <w:lang w:val="en-US"/>
        </w:rPr>
        <w:t>Other</w:t>
      </w:r>
    </w:p>
    <w:p w14:paraId="258532A9" w14:textId="42E80C61" w:rsidR="00232CE8" w:rsidRDefault="00232CE8" w:rsidP="00232CE8">
      <w:pPr>
        <w:pStyle w:val="ListParagraph"/>
        <w:numPr>
          <w:ilvl w:val="0"/>
          <w:numId w:val="1"/>
        </w:numPr>
        <w:rPr>
          <w:lang w:val="en-US"/>
        </w:rPr>
      </w:pPr>
      <w:r>
        <w:rPr>
          <w:lang w:val="en-US"/>
        </w:rPr>
        <w:t>Give evidence of how your process has solved problems identified in the EDA and how your structured data will assist in the analysis stage</w:t>
      </w:r>
    </w:p>
    <w:p w14:paraId="5B2FC765" w14:textId="44E963BE" w:rsidR="00232CE8" w:rsidRDefault="00232CE8" w:rsidP="00232CE8">
      <w:pPr>
        <w:pStyle w:val="ListParagraph"/>
        <w:numPr>
          <w:ilvl w:val="1"/>
          <w:numId w:val="1"/>
        </w:numPr>
        <w:rPr>
          <w:lang w:val="en-US"/>
        </w:rPr>
      </w:pPr>
      <w:r>
        <w:rPr>
          <w:lang w:val="en-US"/>
        </w:rPr>
        <w:t xml:space="preserve">Use visualizations </w:t>
      </w:r>
      <w:proofErr w:type="spellStart"/>
      <w:r>
        <w:rPr>
          <w:lang w:val="en-US"/>
        </w:rPr>
        <w:t>toillustrate</w:t>
      </w:r>
      <w:proofErr w:type="spellEnd"/>
      <w:r>
        <w:rPr>
          <w:lang w:val="en-US"/>
        </w:rPr>
        <w:t xml:space="preserve"> work and pro</w:t>
      </w:r>
      <w:r w:rsidR="00AA1576">
        <w:rPr>
          <w:lang w:val="en-US"/>
        </w:rPr>
        <w:t>vide evidence for your methodology</w:t>
      </w:r>
    </w:p>
    <w:p w14:paraId="7B7B0197" w14:textId="40CA49A7" w:rsidR="00AA1576" w:rsidRDefault="00AA1576" w:rsidP="00AA1576">
      <w:pPr>
        <w:pStyle w:val="ListParagraph"/>
        <w:numPr>
          <w:ilvl w:val="0"/>
          <w:numId w:val="1"/>
        </w:numPr>
        <w:rPr>
          <w:lang w:val="en-US"/>
        </w:rPr>
      </w:pPr>
      <w:r>
        <w:rPr>
          <w:lang w:val="en-US"/>
        </w:rPr>
        <w:t>Develop an interactive dashboard tailored to modern farmers to show case information gathered at the Machine learning analysis</w:t>
      </w:r>
    </w:p>
    <w:p w14:paraId="66F6D777" w14:textId="2B786E20" w:rsidR="00AA1576" w:rsidRDefault="00AA1576" w:rsidP="00AA1576">
      <w:pPr>
        <w:pStyle w:val="ListParagraph"/>
        <w:numPr>
          <w:ilvl w:val="1"/>
          <w:numId w:val="1"/>
        </w:numPr>
        <w:rPr>
          <w:lang w:val="en-US"/>
        </w:rPr>
      </w:pPr>
      <w:r>
        <w:rPr>
          <w:lang w:val="en-US"/>
        </w:rPr>
        <w:t xml:space="preserve">Use tufts </w:t>
      </w:r>
      <w:proofErr w:type="spellStart"/>
      <w:r>
        <w:rPr>
          <w:lang w:val="en-US"/>
        </w:rPr>
        <w:t>pricinples</w:t>
      </w:r>
      <w:proofErr w:type="spellEnd"/>
    </w:p>
    <w:p w14:paraId="46258F07" w14:textId="2FA31340" w:rsidR="00AA1576" w:rsidRPr="00232CE8" w:rsidRDefault="00AA1576" w:rsidP="00AA1576">
      <w:pPr>
        <w:pStyle w:val="ListParagraph"/>
        <w:numPr>
          <w:ilvl w:val="1"/>
          <w:numId w:val="1"/>
        </w:numPr>
        <w:rPr>
          <w:lang w:val="en-US"/>
        </w:rPr>
      </w:pPr>
      <w:r>
        <w:rPr>
          <w:lang w:val="en-US"/>
        </w:rPr>
        <w:t>Detail the rationale for the approach and visualization choices made during development</w:t>
      </w:r>
    </w:p>
    <w:sectPr w:rsidR="00AA1576" w:rsidRPr="00232CE8" w:rsidSect="001E18E6">
      <w:pgSz w:w="11906" w:h="16838"/>
      <w:pgMar w:top="1440" w:right="1440" w:bottom="1440" w:left="1440" w:header="708" w:footer="708" w:gutter="0"/>
      <w:pgNumType w:start="0"/>
      <w:cols w:space="708"/>
      <w:titlePg/>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Roboto">
    <w:charset w:val="00"/>
    <w:family w:val="auto"/>
    <w:pitch w:val="variable"/>
    <w:sig w:usb0="E00002FF" w:usb1="5000205B" w:usb2="0000002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69240EE"/>
    <w:multiLevelType w:val="hybridMultilevel"/>
    <w:tmpl w:val="4046250A"/>
    <w:lvl w:ilvl="0" w:tplc="156A091E">
      <w:numFmt w:val="bullet"/>
      <w:lvlText w:val=""/>
      <w:lvlJc w:val="left"/>
      <w:pPr>
        <w:ind w:left="720" w:hanging="360"/>
      </w:pPr>
      <w:rPr>
        <w:rFonts w:ascii="Symbol" w:eastAsiaTheme="minorHAnsi" w:hAnsi="Symbol" w:cstheme="minorBid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245E7523"/>
    <w:multiLevelType w:val="hybridMultilevel"/>
    <w:tmpl w:val="46A6AF46"/>
    <w:lvl w:ilvl="0" w:tplc="156A091E">
      <w:numFmt w:val="bullet"/>
      <w:lvlText w:val=""/>
      <w:lvlJc w:val="left"/>
      <w:pPr>
        <w:ind w:left="720" w:hanging="360"/>
      </w:pPr>
      <w:rPr>
        <w:rFonts w:ascii="Symbol" w:eastAsiaTheme="minorHAnsi" w:hAnsi="Symbol" w:cstheme="minorBid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 w15:restartNumberingAfterBreak="0">
    <w:nsid w:val="5BA16DF3"/>
    <w:multiLevelType w:val="hybridMultilevel"/>
    <w:tmpl w:val="5802A0F0"/>
    <w:lvl w:ilvl="0" w:tplc="156A091E">
      <w:numFmt w:val="bullet"/>
      <w:lvlText w:val=""/>
      <w:lvlJc w:val="left"/>
      <w:pPr>
        <w:ind w:left="720" w:hanging="360"/>
      </w:pPr>
      <w:rPr>
        <w:rFonts w:ascii="Symbol" w:eastAsiaTheme="minorHAnsi" w:hAnsi="Symbol" w:cstheme="minorBidi"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16cid:durableId="627786165">
    <w:abstractNumId w:val="2"/>
  </w:num>
  <w:num w:numId="2" w16cid:durableId="2137600043">
    <w:abstractNumId w:val="1"/>
  </w:num>
  <w:num w:numId="3" w16cid:durableId="1797068947">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833A9"/>
    <w:rsid w:val="00093E9C"/>
    <w:rsid w:val="000B091E"/>
    <w:rsid w:val="00122A27"/>
    <w:rsid w:val="00125DF2"/>
    <w:rsid w:val="001833A9"/>
    <w:rsid w:val="0018713C"/>
    <w:rsid w:val="001E18E6"/>
    <w:rsid w:val="001F0E04"/>
    <w:rsid w:val="00232CE8"/>
    <w:rsid w:val="002A2A1C"/>
    <w:rsid w:val="00310FBE"/>
    <w:rsid w:val="003162BF"/>
    <w:rsid w:val="00371610"/>
    <w:rsid w:val="0038221E"/>
    <w:rsid w:val="003C5BAB"/>
    <w:rsid w:val="00550399"/>
    <w:rsid w:val="005B62BF"/>
    <w:rsid w:val="005F49CD"/>
    <w:rsid w:val="0060618D"/>
    <w:rsid w:val="007670D8"/>
    <w:rsid w:val="00784741"/>
    <w:rsid w:val="00794898"/>
    <w:rsid w:val="007B4FE8"/>
    <w:rsid w:val="007E2783"/>
    <w:rsid w:val="008364E5"/>
    <w:rsid w:val="00844179"/>
    <w:rsid w:val="00861395"/>
    <w:rsid w:val="008E3913"/>
    <w:rsid w:val="00A20C19"/>
    <w:rsid w:val="00A275F0"/>
    <w:rsid w:val="00A37D6A"/>
    <w:rsid w:val="00A50C32"/>
    <w:rsid w:val="00A53F74"/>
    <w:rsid w:val="00A6691E"/>
    <w:rsid w:val="00AA1576"/>
    <w:rsid w:val="00B00BC4"/>
    <w:rsid w:val="00B13A18"/>
    <w:rsid w:val="00B20FB2"/>
    <w:rsid w:val="00B72D61"/>
    <w:rsid w:val="00BA7CFA"/>
    <w:rsid w:val="00C07476"/>
    <w:rsid w:val="00C674F0"/>
    <w:rsid w:val="00D12B5D"/>
    <w:rsid w:val="00E10C88"/>
    <w:rsid w:val="00E61348"/>
    <w:rsid w:val="00E630B7"/>
    <w:rsid w:val="00E6445F"/>
    <w:rsid w:val="00FD5882"/>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DA13330"/>
  <w15:chartTrackingRefBased/>
  <w15:docId w15:val="{5F9B5943-798B-4999-AACB-D21324D9EB9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371610"/>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371610"/>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qFormat/>
    <w:rsid w:val="0060618D"/>
    <w:pPr>
      <w:keepNext/>
      <w:keepLines/>
      <w:spacing w:before="40" w:after="0"/>
      <w:outlineLvl w:val="2"/>
    </w:pPr>
    <w:rPr>
      <w:rFonts w:asciiTheme="majorHAnsi" w:eastAsiaTheme="majorEastAsia" w:hAnsiTheme="majorHAnsi" w:cstheme="majorBidi"/>
      <w:color w:val="1F3763"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794898"/>
    <w:pPr>
      <w:ind w:left="720"/>
      <w:contextualSpacing/>
    </w:pPr>
  </w:style>
  <w:style w:type="paragraph" w:styleId="Title">
    <w:name w:val="Title"/>
    <w:basedOn w:val="Normal"/>
    <w:next w:val="Normal"/>
    <w:link w:val="TitleChar"/>
    <w:uiPriority w:val="10"/>
    <w:qFormat/>
    <w:rsid w:val="00371610"/>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71610"/>
    <w:rPr>
      <w:rFonts w:asciiTheme="majorHAnsi" w:eastAsiaTheme="majorEastAsia" w:hAnsiTheme="majorHAnsi" w:cstheme="majorBidi"/>
      <w:spacing w:val="-10"/>
      <w:kern w:val="28"/>
      <w:sz w:val="56"/>
      <w:szCs w:val="56"/>
    </w:rPr>
  </w:style>
  <w:style w:type="character" w:customStyle="1" w:styleId="Heading1Char">
    <w:name w:val="Heading 1 Char"/>
    <w:basedOn w:val="DefaultParagraphFont"/>
    <w:link w:val="Heading1"/>
    <w:uiPriority w:val="9"/>
    <w:rsid w:val="00371610"/>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371610"/>
    <w:rPr>
      <w:rFonts w:asciiTheme="majorHAnsi" w:eastAsiaTheme="majorEastAsia" w:hAnsiTheme="majorHAnsi" w:cstheme="majorBidi"/>
      <w:color w:val="2F5496" w:themeColor="accent1" w:themeShade="BF"/>
      <w:sz w:val="26"/>
      <w:szCs w:val="26"/>
    </w:rPr>
  </w:style>
  <w:style w:type="paragraph" w:styleId="NoSpacing">
    <w:name w:val="No Spacing"/>
    <w:link w:val="NoSpacingChar"/>
    <w:uiPriority w:val="1"/>
    <w:qFormat/>
    <w:rsid w:val="001E18E6"/>
    <w:pPr>
      <w:spacing w:after="0" w:line="240" w:lineRule="auto"/>
    </w:pPr>
    <w:rPr>
      <w:rFonts w:eastAsiaTheme="minorEastAsia"/>
      <w:lang w:val="en-US"/>
    </w:rPr>
  </w:style>
  <w:style w:type="character" w:customStyle="1" w:styleId="NoSpacingChar">
    <w:name w:val="No Spacing Char"/>
    <w:basedOn w:val="DefaultParagraphFont"/>
    <w:link w:val="NoSpacing"/>
    <w:uiPriority w:val="1"/>
    <w:rsid w:val="001E18E6"/>
    <w:rPr>
      <w:rFonts w:eastAsiaTheme="minorEastAsia"/>
      <w:lang w:val="en-US"/>
    </w:rPr>
  </w:style>
  <w:style w:type="character" w:customStyle="1" w:styleId="Heading3Char">
    <w:name w:val="Heading 3 Char"/>
    <w:basedOn w:val="DefaultParagraphFont"/>
    <w:link w:val="Heading3"/>
    <w:uiPriority w:val="9"/>
    <w:rsid w:val="0060618D"/>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CAPTIONPICTURES" wne:name="Project.ThisDocument.CaptionPictures" wne:bEncrypt="00" wne:cmg="56"/>
    <wne:mcd wne:macroName="PROJECT.THISDOCUMENT.REMOVECAPTIONS" wne:name="Project.ThisDocument.RemoveCaption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1490240">
      <w:bodyDiv w:val="1"/>
      <w:marLeft w:val="0"/>
      <w:marRight w:val="0"/>
      <w:marTop w:val="0"/>
      <w:marBottom w:val="0"/>
      <w:divBdr>
        <w:top w:val="none" w:sz="0" w:space="0" w:color="auto"/>
        <w:left w:val="none" w:sz="0" w:space="0" w:color="auto"/>
        <w:bottom w:val="none" w:sz="0" w:space="0" w:color="auto"/>
        <w:right w:val="none" w:sz="0" w:space="0" w:color="auto"/>
      </w:divBdr>
    </w:div>
    <w:div w:id="269245487">
      <w:bodyDiv w:val="1"/>
      <w:marLeft w:val="0"/>
      <w:marRight w:val="0"/>
      <w:marTop w:val="0"/>
      <w:marBottom w:val="0"/>
      <w:divBdr>
        <w:top w:val="none" w:sz="0" w:space="0" w:color="auto"/>
        <w:left w:val="none" w:sz="0" w:space="0" w:color="auto"/>
        <w:bottom w:val="none" w:sz="0" w:space="0" w:color="auto"/>
        <w:right w:val="none" w:sz="0" w:space="0" w:color="auto"/>
      </w:divBdr>
    </w:div>
    <w:div w:id="343214327">
      <w:bodyDiv w:val="1"/>
      <w:marLeft w:val="0"/>
      <w:marRight w:val="0"/>
      <w:marTop w:val="0"/>
      <w:marBottom w:val="0"/>
      <w:divBdr>
        <w:top w:val="none" w:sz="0" w:space="0" w:color="auto"/>
        <w:left w:val="none" w:sz="0" w:space="0" w:color="auto"/>
        <w:bottom w:val="none" w:sz="0" w:space="0" w:color="auto"/>
        <w:right w:val="none" w:sz="0" w:space="0" w:color="auto"/>
      </w:divBdr>
    </w:div>
    <w:div w:id="715391278">
      <w:bodyDiv w:val="1"/>
      <w:marLeft w:val="0"/>
      <w:marRight w:val="0"/>
      <w:marTop w:val="0"/>
      <w:marBottom w:val="0"/>
      <w:divBdr>
        <w:top w:val="none" w:sz="0" w:space="0" w:color="auto"/>
        <w:left w:val="none" w:sz="0" w:space="0" w:color="auto"/>
        <w:bottom w:val="none" w:sz="0" w:space="0" w:color="auto"/>
        <w:right w:val="none" w:sz="0" w:space="0" w:color="auto"/>
      </w:divBdr>
      <w:divsChild>
        <w:div w:id="96027138">
          <w:marLeft w:val="0"/>
          <w:marRight w:val="0"/>
          <w:marTop w:val="0"/>
          <w:marBottom w:val="0"/>
          <w:divBdr>
            <w:top w:val="single" w:sz="6" w:space="4" w:color="auto"/>
            <w:left w:val="single" w:sz="6" w:space="4" w:color="auto"/>
            <w:bottom w:val="single" w:sz="6" w:space="4" w:color="auto"/>
            <w:right w:val="single" w:sz="6" w:space="4" w:color="auto"/>
          </w:divBdr>
          <w:divsChild>
            <w:div w:id="602111055">
              <w:marLeft w:val="0"/>
              <w:marRight w:val="0"/>
              <w:marTop w:val="0"/>
              <w:marBottom w:val="0"/>
              <w:divBdr>
                <w:top w:val="none" w:sz="0" w:space="0" w:color="auto"/>
                <w:left w:val="none" w:sz="0" w:space="0" w:color="auto"/>
                <w:bottom w:val="none" w:sz="0" w:space="0" w:color="auto"/>
                <w:right w:val="none" w:sz="0" w:space="0" w:color="auto"/>
              </w:divBdr>
              <w:divsChild>
                <w:div w:id="9070346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0351849">
          <w:marLeft w:val="0"/>
          <w:marRight w:val="0"/>
          <w:marTop w:val="0"/>
          <w:marBottom w:val="0"/>
          <w:divBdr>
            <w:top w:val="single" w:sz="6" w:space="4" w:color="auto"/>
            <w:left w:val="single" w:sz="6" w:space="4" w:color="auto"/>
            <w:bottom w:val="single" w:sz="6" w:space="4" w:color="auto"/>
            <w:right w:val="single" w:sz="6" w:space="4" w:color="auto"/>
          </w:divBdr>
          <w:divsChild>
            <w:div w:id="857694828">
              <w:marLeft w:val="0"/>
              <w:marRight w:val="0"/>
              <w:marTop w:val="0"/>
              <w:marBottom w:val="0"/>
              <w:divBdr>
                <w:top w:val="none" w:sz="0" w:space="0" w:color="auto"/>
                <w:left w:val="none" w:sz="0" w:space="0" w:color="auto"/>
                <w:bottom w:val="none" w:sz="0" w:space="0" w:color="auto"/>
                <w:right w:val="none" w:sz="0" w:space="0" w:color="auto"/>
              </w:divBdr>
              <w:divsChild>
                <w:div w:id="14399817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93927415">
      <w:bodyDiv w:val="1"/>
      <w:marLeft w:val="0"/>
      <w:marRight w:val="0"/>
      <w:marTop w:val="0"/>
      <w:marBottom w:val="0"/>
      <w:divBdr>
        <w:top w:val="none" w:sz="0" w:space="0" w:color="auto"/>
        <w:left w:val="none" w:sz="0" w:space="0" w:color="auto"/>
        <w:bottom w:val="none" w:sz="0" w:space="0" w:color="auto"/>
        <w:right w:val="none" w:sz="0" w:space="0" w:color="auto"/>
      </w:divBdr>
      <w:divsChild>
        <w:div w:id="89396447">
          <w:marLeft w:val="0"/>
          <w:marRight w:val="0"/>
          <w:marTop w:val="0"/>
          <w:marBottom w:val="0"/>
          <w:divBdr>
            <w:top w:val="single" w:sz="6" w:space="4" w:color="auto"/>
            <w:left w:val="single" w:sz="6" w:space="4" w:color="auto"/>
            <w:bottom w:val="single" w:sz="6" w:space="4" w:color="auto"/>
            <w:right w:val="single" w:sz="6" w:space="4" w:color="auto"/>
          </w:divBdr>
          <w:divsChild>
            <w:div w:id="187374187">
              <w:marLeft w:val="0"/>
              <w:marRight w:val="0"/>
              <w:marTop w:val="0"/>
              <w:marBottom w:val="0"/>
              <w:divBdr>
                <w:top w:val="none" w:sz="0" w:space="0" w:color="auto"/>
                <w:left w:val="none" w:sz="0" w:space="0" w:color="auto"/>
                <w:bottom w:val="none" w:sz="0" w:space="0" w:color="auto"/>
                <w:right w:val="none" w:sz="0" w:space="0" w:color="auto"/>
              </w:divBdr>
              <w:divsChild>
                <w:div w:id="14437212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59657208">
          <w:marLeft w:val="0"/>
          <w:marRight w:val="0"/>
          <w:marTop w:val="0"/>
          <w:marBottom w:val="0"/>
          <w:divBdr>
            <w:top w:val="single" w:sz="6" w:space="4" w:color="auto"/>
            <w:left w:val="single" w:sz="6" w:space="4" w:color="auto"/>
            <w:bottom w:val="single" w:sz="6" w:space="4" w:color="auto"/>
            <w:right w:val="single" w:sz="6" w:space="4" w:color="auto"/>
          </w:divBdr>
          <w:divsChild>
            <w:div w:id="621692806">
              <w:marLeft w:val="0"/>
              <w:marRight w:val="0"/>
              <w:marTop w:val="0"/>
              <w:marBottom w:val="0"/>
              <w:divBdr>
                <w:top w:val="none" w:sz="0" w:space="0" w:color="auto"/>
                <w:left w:val="none" w:sz="0" w:space="0" w:color="auto"/>
                <w:bottom w:val="none" w:sz="0" w:space="0" w:color="auto"/>
                <w:right w:val="none" w:sz="0" w:space="0" w:color="auto"/>
              </w:divBdr>
              <w:divsChild>
                <w:div w:id="7228684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01661068">
      <w:bodyDiv w:val="1"/>
      <w:marLeft w:val="0"/>
      <w:marRight w:val="0"/>
      <w:marTop w:val="0"/>
      <w:marBottom w:val="0"/>
      <w:divBdr>
        <w:top w:val="none" w:sz="0" w:space="0" w:color="auto"/>
        <w:left w:val="none" w:sz="0" w:space="0" w:color="auto"/>
        <w:bottom w:val="none" w:sz="0" w:space="0" w:color="auto"/>
        <w:right w:val="none" w:sz="0" w:space="0" w:color="auto"/>
      </w:divBdr>
    </w:div>
    <w:div w:id="1035809931">
      <w:bodyDiv w:val="1"/>
      <w:marLeft w:val="0"/>
      <w:marRight w:val="0"/>
      <w:marTop w:val="0"/>
      <w:marBottom w:val="0"/>
      <w:divBdr>
        <w:top w:val="none" w:sz="0" w:space="0" w:color="auto"/>
        <w:left w:val="none" w:sz="0" w:space="0" w:color="auto"/>
        <w:bottom w:val="none" w:sz="0" w:space="0" w:color="auto"/>
        <w:right w:val="none" w:sz="0" w:space="0" w:color="auto"/>
      </w:divBdr>
      <w:divsChild>
        <w:div w:id="431583581">
          <w:marLeft w:val="0"/>
          <w:marRight w:val="0"/>
          <w:marTop w:val="0"/>
          <w:marBottom w:val="0"/>
          <w:divBdr>
            <w:top w:val="single" w:sz="6" w:space="4" w:color="auto"/>
            <w:left w:val="single" w:sz="6" w:space="4" w:color="auto"/>
            <w:bottom w:val="single" w:sz="6" w:space="4" w:color="auto"/>
            <w:right w:val="single" w:sz="6" w:space="4" w:color="auto"/>
          </w:divBdr>
          <w:divsChild>
            <w:div w:id="1806700816">
              <w:marLeft w:val="0"/>
              <w:marRight w:val="0"/>
              <w:marTop w:val="0"/>
              <w:marBottom w:val="0"/>
              <w:divBdr>
                <w:top w:val="none" w:sz="0" w:space="0" w:color="auto"/>
                <w:left w:val="none" w:sz="0" w:space="0" w:color="auto"/>
                <w:bottom w:val="none" w:sz="0" w:space="0" w:color="auto"/>
                <w:right w:val="none" w:sz="0" w:space="0" w:color="auto"/>
              </w:divBdr>
              <w:divsChild>
                <w:div w:id="597962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4560719">
          <w:marLeft w:val="0"/>
          <w:marRight w:val="0"/>
          <w:marTop w:val="0"/>
          <w:marBottom w:val="0"/>
          <w:divBdr>
            <w:top w:val="single" w:sz="6" w:space="4" w:color="auto"/>
            <w:left w:val="single" w:sz="6" w:space="4" w:color="auto"/>
            <w:bottom w:val="single" w:sz="6" w:space="4" w:color="auto"/>
            <w:right w:val="single" w:sz="6" w:space="4" w:color="auto"/>
          </w:divBdr>
          <w:divsChild>
            <w:div w:id="1674382377">
              <w:marLeft w:val="0"/>
              <w:marRight w:val="0"/>
              <w:marTop w:val="0"/>
              <w:marBottom w:val="0"/>
              <w:divBdr>
                <w:top w:val="none" w:sz="0" w:space="0" w:color="auto"/>
                <w:left w:val="none" w:sz="0" w:space="0" w:color="auto"/>
                <w:bottom w:val="none" w:sz="0" w:space="0" w:color="auto"/>
                <w:right w:val="none" w:sz="0" w:space="0" w:color="auto"/>
              </w:divBdr>
              <w:divsChild>
                <w:div w:id="7088013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19197091">
          <w:marLeft w:val="0"/>
          <w:marRight w:val="0"/>
          <w:marTop w:val="0"/>
          <w:marBottom w:val="0"/>
          <w:divBdr>
            <w:top w:val="single" w:sz="6" w:space="4" w:color="auto"/>
            <w:left w:val="single" w:sz="6" w:space="4" w:color="auto"/>
            <w:bottom w:val="single" w:sz="6" w:space="4" w:color="auto"/>
            <w:right w:val="single" w:sz="6" w:space="4" w:color="auto"/>
          </w:divBdr>
          <w:divsChild>
            <w:div w:id="1361977962">
              <w:marLeft w:val="0"/>
              <w:marRight w:val="0"/>
              <w:marTop w:val="0"/>
              <w:marBottom w:val="0"/>
              <w:divBdr>
                <w:top w:val="none" w:sz="0" w:space="0" w:color="auto"/>
                <w:left w:val="none" w:sz="0" w:space="0" w:color="auto"/>
                <w:bottom w:val="none" w:sz="0" w:space="0" w:color="auto"/>
                <w:right w:val="none" w:sz="0" w:space="0" w:color="auto"/>
              </w:divBdr>
              <w:divsChild>
                <w:div w:id="17023201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39374905">
      <w:bodyDiv w:val="1"/>
      <w:marLeft w:val="0"/>
      <w:marRight w:val="0"/>
      <w:marTop w:val="0"/>
      <w:marBottom w:val="0"/>
      <w:divBdr>
        <w:top w:val="none" w:sz="0" w:space="0" w:color="auto"/>
        <w:left w:val="none" w:sz="0" w:space="0" w:color="auto"/>
        <w:bottom w:val="none" w:sz="0" w:space="0" w:color="auto"/>
        <w:right w:val="none" w:sz="0" w:space="0" w:color="auto"/>
      </w:divBdr>
      <w:divsChild>
        <w:div w:id="2036034457">
          <w:marLeft w:val="0"/>
          <w:marRight w:val="0"/>
          <w:marTop w:val="0"/>
          <w:marBottom w:val="0"/>
          <w:divBdr>
            <w:top w:val="single" w:sz="6" w:space="4" w:color="auto"/>
            <w:left w:val="single" w:sz="6" w:space="4" w:color="auto"/>
            <w:bottom w:val="single" w:sz="6" w:space="4" w:color="auto"/>
            <w:right w:val="single" w:sz="6" w:space="4" w:color="auto"/>
          </w:divBdr>
          <w:divsChild>
            <w:div w:id="2120224008">
              <w:marLeft w:val="0"/>
              <w:marRight w:val="0"/>
              <w:marTop w:val="0"/>
              <w:marBottom w:val="0"/>
              <w:divBdr>
                <w:top w:val="none" w:sz="0" w:space="0" w:color="auto"/>
                <w:left w:val="none" w:sz="0" w:space="0" w:color="auto"/>
                <w:bottom w:val="none" w:sz="0" w:space="0" w:color="auto"/>
                <w:right w:val="none" w:sz="0" w:space="0" w:color="auto"/>
              </w:divBdr>
              <w:divsChild>
                <w:div w:id="1013879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41725770">
          <w:marLeft w:val="0"/>
          <w:marRight w:val="0"/>
          <w:marTop w:val="0"/>
          <w:marBottom w:val="0"/>
          <w:divBdr>
            <w:top w:val="single" w:sz="6" w:space="4" w:color="auto"/>
            <w:left w:val="single" w:sz="6" w:space="4" w:color="auto"/>
            <w:bottom w:val="single" w:sz="6" w:space="4" w:color="auto"/>
            <w:right w:val="single" w:sz="6" w:space="4" w:color="auto"/>
          </w:divBdr>
          <w:divsChild>
            <w:div w:id="1296327344">
              <w:marLeft w:val="0"/>
              <w:marRight w:val="0"/>
              <w:marTop w:val="0"/>
              <w:marBottom w:val="0"/>
              <w:divBdr>
                <w:top w:val="none" w:sz="0" w:space="0" w:color="auto"/>
                <w:left w:val="none" w:sz="0" w:space="0" w:color="auto"/>
                <w:bottom w:val="none" w:sz="0" w:space="0" w:color="auto"/>
                <w:right w:val="none" w:sz="0" w:space="0" w:color="auto"/>
              </w:divBdr>
              <w:divsChild>
                <w:div w:id="655672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69037030">
      <w:bodyDiv w:val="1"/>
      <w:marLeft w:val="0"/>
      <w:marRight w:val="0"/>
      <w:marTop w:val="0"/>
      <w:marBottom w:val="0"/>
      <w:divBdr>
        <w:top w:val="none" w:sz="0" w:space="0" w:color="auto"/>
        <w:left w:val="none" w:sz="0" w:space="0" w:color="auto"/>
        <w:bottom w:val="none" w:sz="0" w:space="0" w:color="auto"/>
        <w:right w:val="none" w:sz="0" w:space="0" w:color="auto"/>
      </w:divBdr>
    </w:div>
    <w:div w:id="1868832689">
      <w:bodyDiv w:val="1"/>
      <w:marLeft w:val="0"/>
      <w:marRight w:val="0"/>
      <w:marTop w:val="0"/>
      <w:marBottom w:val="0"/>
      <w:divBdr>
        <w:top w:val="none" w:sz="0" w:space="0" w:color="auto"/>
        <w:left w:val="none" w:sz="0" w:space="0" w:color="auto"/>
        <w:bottom w:val="none" w:sz="0" w:space="0" w:color="auto"/>
        <w:right w:val="none" w:sz="0" w:space="0" w:color="auto"/>
      </w:divBdr>
    </w:div>
    <w:div w:id="192487763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image" Target="media/image7.png"/><Relationship Id="rId18" Type="http://schemas.openxmlformats.org/officeDocument/2006/relationships/image" Target="media/image12.png"/><Relationship Id="rId26" Type="http://schemas.openxmlformats.org/officeDocument/2006/relationships/image" Target="media/image20.png"/><Relationship Id="rId3" Type="http://schemas.openxmlformats.org/officeDocument/2006/relationships/numbering" Target="numbering.xml"/><Relationship Id="rId21" Type="http://schemas.openxmlformats.org/officeDocument/2006/relationships/image" Target="media/image15.png"/><Relationship Id="rId7" Type="http://schemas.openxmlformats.org/officeDocument/2006/relationships/image" Target="media/image1.png"/><Relationship Id="rId12" Type="http://schemas.openxmlformats.org/officeDocument/2006/relationships/image" Target="media/image6.png"/><Relationship Id="rId17" Type="http://schemas.openxmlformats.org/officeDocument/2006/relationships/image" Target="media/image11.png"/><Relationship Id="rId25" Type="http://schemas.openxmlformats.org/officeDocument/2006/relationships/image" Target="media/image19.png"/><Relationship Id="rId2" Type="http://schemas.openxmlformats.org/officeDocument/2006/relationships/customXml" Target="../customXml/item1.xml"/><Relationship Id="rId16" Type="http://schemas.openxmlformats.org/officeDocument/2006/relationships/image" Target="media/image10.png"/><Relationship Id="rId20" Type="http://schemas.openxmlformats.org/officeDocument/2006/relationships/image" Target="media/image14.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5.png"/><Relationship Id="rId24" Type="http://schemas.openxmlformats.org/officeDocument/2006/relationships/image" Target="media/image18.png"/><Relationship Id="rId5" Type="http://schemas.openxmlformats.org/officeDocument/2006/relationships/settings" Target="settings.xml"/><Relationship Id="rId15" Type="http://schemas.openxmlformats.org/officeDocument/2006/relationships/image" Target="media/image9.png"/><Relationship Id="rId23" Type="http://schemas.openxmlformats.org/officeDocument/2006/relationships/image" Target="media/image17.png"/><Relationship Id="rId28" Type="http://schemas.openxmlformats.org/officeDocument/2006/relationships/theme" Target="theme/theme1.xml"/><Relationship Id="rId10" Type="http://schemas.openxmlformats.org/officeDocument/2006/relationships/image" Target="media/image4.png"/><Relationship Id="rId19" Type="http://schemas.openxmlformats.org/officeDocument/2006/relationships/image" Target="media/image13.png"/><Relationship Id="rId4" Type="http://schemas.openxmlformats.org/officeDocument/2006/relationships/styles" Target="styles.xml"/><Relationship Id="rId9" Type="http://schemas.openxmlformats.org/officeDocument/2006/relationships/image" Target="media/image3.png"/><Relationship Id="rId14" Type="http://schemas.openxmlformats.org/officeDocument/2006/relationships/image" Target="media/image8.png"/><Relationship Id="rId22" Type="http://schemas.openxmlformats.org/officeDocument/2006/relationships/image" Target="media/image16.png"/><Relationship Id="rId27"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CoverPageProperties xmlns="http://schemas.microsoft.com/office/2006/coverPageProps">
  <PublishDate/>
  <Abstract>This report presents the findings of an investigation into whether a number of different agricultural factors can be used to predict the price of beef in both Ireland and Austria. </Abstract>
  <CompanyAddress/>
  <CompanyPhone/>
  <CompanyFax/>
  <CompanyEmail>sba20180@student.cct.ie</CompanyEmail>
</CoverPageProperti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docProps/app.xml><?xml version="1.0" encoding="utf-8"?>
<Properties xmlns="http://schemas.openxmlformats.org/officeDocument/2006/extended-properties" xmlns:vt="http://schemas.openxmlformats.org/officeDocument/2006/docPropsVTypes">
  <Template>Normal.dotm</Template>
  <TotalTime>566</TotalTime>
  <Pages>29</Pages>
  <Words>1069</Words>
  <Characters>6094</Characters>
  <Application>Microsoft Office Word</Application>
  <DocSecurity>0</DocSecurity>
  <Lines>50</Lines>
  <Paragraphs>14</Paragraphs>
  <ScaleCrop>false</ScaleCrop>
  <HeadingPairs>
    <vt:vector size="2" baseType="variant">
      <vt:variant>
        <vt:lpstr>Title</vt:lpstr>
      </vt:variant>
      <vt:variant>
        <vt:i4>1</vt:i4>
      </vt:variant>
    </vt:vector>
  </HeadingPairs>
  <TitlesOfParts>
    <vt:vector size="1" baseType="lpstr">
      <vt:lpstr>MSc in Data Analytics</vt:lpstr>
    </vt:vector>
  </TitlesOfParts>
  <Company/>
  <LinksUpToDate>false</LinksUpToDate>
  <CharactersWithSpaces>7149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MSc in Data Analytics</dc:title>
  <dc:subject>Continuous Assessment 2</dc:subject>
  <dc:creator>Stephen Brennan</dc:creator>
  <cp:keywords/>
  <dc:description/>
  <cp:lastModifiedBy>Stephen Brennan</cp:lastModifiedBy>
  <cp:revision>7</cp:revision>
  <dcterms:created xsi:type="dcterms:W3CDTF">2022-05-21T10:38:00Z</dcterms:created>
  <dcterms:modified xsi:type="dcterms:W3CDTF">2022-05-21T20:10:00Z</dcterms:modified>
</cp:coreProperties>
</file>