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CD61" w14:textId="158F67B3" w:rsidR="00D53112" w:rsidRDefault="00111928">
      <w:pPr>
        <w:rPr>
          <w:color w:val="C00000"/>
        </w:rPr>
      </w:pPr>
      <w:r>
        <w:t>Data format for SAT task</w:t>
      </w:r>
      <w:r w:rsidR="00816855">
        <w:br/>
        <w:t xml:space="preserve">Based off of </w:t>
      </w:r>
      <w:proofErr w:type="spellStart"/>
      <w:r w:rsidR="00816855">
        <w:t>EventTranslator_</w:t>
      </w:r>
      <w:proofErr w:type="gramStart"/>
      <w:r w:rsidR="00816855">
        <w:t>SAT</w:t>
      </w:r>
      <w:proofErr w:type="spellEnd"/>
      <w:r w:rsidR="00816855">
        <w:t>(</w:t>
      </w:r>
      <w:proofErr w:type="gramEnd"/>
      <w:r w:rsidR="00816855">
        <w:t>) from Rich Heitz</w:t>
      </w:r>
      <w:r w:rsidR="00334A6D">
        <w:br/>
      </w:r>
      <w:r w:rsidR="00334A6D" w:rsidRPr="00334A6D">
        <w:rPr>
          <w:color w:val="C00000"/>
        </w:rPr>
        <w:t>Values currently used</w:t>
      </w:r>
    </w:p>
    <w:p w14:paraId="398A0429" w14:textId="77777777" w:rsidR="00794E89" w:rsidRDefault="00794E89">
      <w:pPr>
        <w:rPr>
          <w:color w:val="C00000"/>
        </w:rPr>
      </w:pPr>
    </w:p>
    <w:p w14:paraId="05F9BC63" w14:textId="1E1D2CEB" w:rsidR="00327EE9" w:rsidRDefault="00344BA8">
      <w:pPr>
        <w:rPr>
          <w:b/>
          <w:bCs/>
        </w:rPr>
      </w:pPr>
      <w:proofErr w:type="spellStart"/>
      <w:r>
        <w:rPr>
          <w:b/>
          <w:bCs/>
        </w:rPr>
        <w:t>FixAcqTime</w:t>
      </w:r>
      <w:proofErr w:type="spellEnd"/>
      <w:r>
        <w:rPr>
          <w:b/>
          <w:bCs/>
        </w:rPr>
        <w:t>_ - Exponential distribution, mean ~-1500 ms</w:t>
      </w:r>
      <w:r>
        <w:rPr>
          <w:b/>
          <w:bCs/>
        </w:rPr>
        <w:br/>
      </w:r>
      <w:proofErr w:type="spellStart"/>
      <w:r w:rsidR="00327EE9">
        <w:rPr>
          <w:b/>
          <w:bCs/>
        </w:rPr>
        <w:t>FixAcqTime</w:t>
      </w:r>
      <w:proofErr w:type="spellEnd"/>
      <w:r w:rsidR="00327EE9">
        <w:rPr>
          <w:b/>
          <w:bCs/>
        </w:rPr>
        <w:t xml:space="preserve">_ - </w:t>
      </w:r>
      <w:proofErr w:type="spellStart"/>
      <w:r w:rsidR="00327EE9">
        <w:rPr>
          <w:b/>
          <w:bCs/>
        </w:rPr>
        <w:t>FixOn</w:t>
      </w:r>
      <w:proofErr w:type="spellEnd"/>
      <w:r w:rsidR="00327EE9">
        <w:rPr>
          <w:b/>
          <w:bCs/>
        </w:rPr>
        <w:t xml:space="preserve">_ </w:t>
      </w:r>
      <w:r w:rsidR="00D15BE4">
        <w:rPr>
          <w:b/>
          <w:bCs/>
        </w:rPr>
        <w:t>usually equals 100-200 ms</w:t>
      </w:r>
      <w:r w:rsidR="009D3ECE">
        <w:rPr>
          <w:b/>
          <w:bCs/>
        </w:rPr>
        <w:br/>
      </w:r>
      <w:proofErr w:type="spellStart"/>
      <w:r w:rsidR="009D3ECE">
        <w:rPr>
          <w:b/>
          <w:bCs/>
        </w:rPr>
        <w:t>FixTime_Jit</w:t>
      </w:r>
      <w:proofErr w:type="spellEnd"/>
      <w:proofErr w:type="gramStart"/>
      <w:r w:rsidR="009D3ECE">
        <w:rPr>
          <w:b/>
          <w:bCs/>
        </w:rPr>
        <w:t>_ ??</w:t>
      </w:r>
      <w:proofErr w:type="gramEnd"/>
      <w:r w:rsidR="00A67BA9">
        <w:rPr>
          <w:b/>
          <w:bCs/>
        </w:rPr>
        <w:t xml:space="preserve"> – Exponential distribution, mean ~1500 ms</w:t>
      </w:r>
    </w:p>
    <w:p w14:paraId="6050F4B5" w14:textId="77777777" w:rsidR="00181534" w:rsidRDefault="00181534">
      <w:pPr>
        <w:rPr>
          <w:b/>
          <w:bCs/>
        </w:rPr>
      </w:pPr>
      <w:bookmarkStart w:id="0" w:name="_GoBack"/>
      <w:bookmarkEnd w:id="0"/>
    </w:p>
    <w:p w14:paraId="01AEC697" w14:textId="752221C5" w:rsidR="00C16D63" w:rsidRDefault="00C16D63">
      <w:pPr>
        <w:rPr>
          <w:b/>
          <w:bCs/>
        </w:rPr>
      </w:pPr>
      <w:proofErr w:type="spellStart"/>
      <w:r>
        <w:rPr>
          <w:b/>
          <w:bCs/>
        </w:rPr>
        <w:t>TrialStart</w:t>
      </w:r>
      <w:proofErr w:type="spellEnd"/>
      <w:r>
        <w:rPr>
          <w:b/>
          <w:bCs/>
        </w:rPr>
        <w:t xml:space="preserve">_ - Contains </w:t>
      </w:r>
      <w:r w:rsidRPr="003E4D51">
        <w:rPr>
          <w:b/>
          <w:bCs/>
          <w:u w:val="single"/>
        </w:rPr>
        <w:t>timestamp</w:t>
      </w:r>
      <w:r>
        <w:rPr>
          <w:b/>
          <w:bCs/>
        </w:rPr>
        <w:t xml:space="preserve"> from beginning of session</w:t>
      </w:r>
    </w:p>
    <w:p w14:paraId="39766F4A" w14:textId="77777777" w:rsidR="00750DC8" w:rsidRDefault="00750DC8">
      <w:pPr>
        <w:rPr>
          <w:b/>
          <w:bCs/>
        </w:rPr>
      </w:pPr>
    </w:p>
    <w:p w14:paraId="2C16D966" w14:textId="27C54777" w:rsidR="00581445" w:rsidRPr="00CB33C3" w:rsidRDefault="00581445">
      <w:pPr>
        <w:rPr>
          <w:b/>
          <w:bCs/>
        </w:rPr>
      </w:pPr>
      <w:r w:rsidRPr="00CB33C3">
        <w:rPr>
          <w:b/>
          <w:bCs/>
        </w:rPr>
        <w:t>Tone and juice reward</w:t>
      </w:r>
    </w:p>
    <w:p w14:paraId="5D5AED3B" w14:textId="30426476" w:rsidR="00764EDA" w:rsidRDefault="00764EDA" w:rsidP="00581445">
      <w:pPr>
        <w:pStyle w:val="ListParagraph"/>
        <w:numPr>
          <w:ilvl w:val="0"/>
          <w:numId w:val="1"/>
        </w:numPr>
      </w:pPr>
      <w:r>
        <w:t xml:space="preserve">Tone and reward were presented only on </w:t>
      </w:r>
      <w:r w:rsidRPr="00764EDA">
        <w:rPr>
          <w:i/>
          <w:iCs/>
        </w:rPr>
        <w:t>Correct</w:t>
      </w:r>
      <w:r>
        <w:t xml:space="preserve"> trials.</w:t>
      </w:r>
    </w:p>
    <w:p w14:paraId="1D3CDEB0" w14:textId="453D57B7" w:rsidR="00581445" w:rsidRPr="00CB33C3" w:rsidRDefault="00581445" w:rsidP="00581445">
      <w:pPr>
        <w:pStyle w:val="ListParagraph"/>
        <w:numPr>
          <w:ilvl w:val="0"/>
          <w:numId w:val="1"/>
        </w:numPr>
      </w:pPr>
      <w:r w:rsidRPr="00CB33C3">
        <w:t xml:space="preserve">For </w:t>
      </w:r>
      <w:r w:rsidRPr="00CB33C3">
        <w:rPr>
          <w:b/>
          <w:bCs/>
        </w:rPr>
        <w:t>Da</w:t>
      </w:r>
      <w:r w:rsidRPr="00CB33C3">
        <w:t>, tone</w:t>
      </w:r>
      <w:r w:rsidR="00CB33C3" w:rsidRPr="00CB33C3">
        <w:t xml:space="preserve"> (</w:t>
      </w:r>
      <w:proofErr w:type="spellStart"/>
      <w:r w:rsidR="00CB33C3" w:rsidRPr="00CB33C3">
        <w:t>BellOn</w:t>
      </w:r>
      <w:proofErr w:type="spellEnd"/>
      <w:r w:rsidR="00CB33C3" w:rsidRPr="00CB33C3">
        <w:t>_)</w:t>
      </w:r>
      <w:r w:rsidRPr="00CB33C3">
        <w:t xml:space="preserve"> and reward </w:t>
      </w:r>
      <w:r w:rsidR="00CB33C3" w:rsidRPr="00CB33C3">
        <w:t>(</w:t>
      </w:r>
      <w:proofErr w:type="spellStart"/>
      <w:r w:rsidR="00CB33C3" w:rsidRPr="00CB33C3">
        <w:t>JuiceOn</w:t>
      </w:r>
      <w:proofErr w:type="spellEnd"/>
      <w:r w:rsidR="00CB33C3" w:rsidRPr="00CB33C3">
        <w:t xml:space="preserve">_) </w:t>
      </w:r>
      <w:r w:rsidRPr="00CB33C3">
        <w:t>were presented simultaneously during the first four sessions, and tone preceded reward by 100 ms during the final four sessions.</w:t>
      </w:r>
    </w:p>
    <w:p w14:paraId="68A7F137" w14:textId="43ABA05E" w:rsidR="00581445" w:rsidRPr="00CB33C3" w:rsidRDefault="00581445" w:rsidP="00581445">
      <w:pPr>
        <w:pStyle w:val="ListParagraph"/>
        <w:numPr>
          <w:ilvl w:val="0"/>
          <w:numId w:val="1"/>
        </w:numPr>
      </w:pPr>
      <w:r w:rsidRPr="00CB33C3">
        <w:t xml:space="preserve">For </w:t>
      </w:r>
      <w:r w:rsidRPr="00CB33C3">
        <w:rPr>
          <w:b/>
          <w:bCs/>
        </w:rPr>
        <w:t>Eu</w:t>
      </w:r>
      <w:r w:rsidRPr="00CB33C3">
        <w:t>, tone and reward were presented simultaneously during the first four sessions, and tone preceded reward by 100 ms during the final two sessions.</w:t>
      </w:r>
    </w:p>
    <w:p w14:paraId="2A341349" w14:textId="1281FB71" w:rsidR="00CB33C3" w:rsidRDefault="00CB33C3" w:rsidP="00581445">
      <w:pPr>
        <w:pStyle w:val="ListParagraph"/>
        <w:numPr>
          <w:ilvl w:val="0"/>
          <w:numId w:val="1"/>
        </w:numPr>
      </w:pPr>
      <w:r w:rsidRPr="00CB33C3">
        <w:t xml:space="preserve">For </w:t>
      </w:r>
      <w:r w:rsidRPr="00CB33C3">
        <w:rPr>
          <w:b/>
          <w:bCs/>
        </w:rPr>
        <w:t>Q</w:t>
      </w:r>
      <w:r w:rsidRPr="00CB33C3">
        <w:t xml:space="preserve"> and </w:t>
      </w:r>
      <w:r w:rsidRPr="00CB33C3">
        <w:rPr>
          <w:b/>
          <w:bCs/>
        </w:rPr>
        <w:t>S</w:t>
      </w:r>
      <w:r w:rsidRPr="00CB33C3">
        <w:t xml:space="preserve">, variables </w:t>
      </w:r>
      <w:proofErr w:type="spellStart"/>
      <w:r w:rsidRPr="00CB33C3">
        <w:t>BellOn</w:t>
      </w:r>
      <w:proofErr w:type="spellEnd"/>
      <w:r w:rsidRPr="00CB33C3">
        <w:t xml:space="preserve">_ and </w:t>
      </w:r>
      <w:proofErr w:type="spellStart"/>
      <w:r w:rsidRPr="00CB33C3">
        <w:t>JuiceOn</w:t>
      </w:r>
      <w:proofErr w:type="spellEnd"/>
      <w:r w:rsidRPr="00CB33C3">
        <w:t>_ are not available.</w:t>
      </w:r>
    </w:p>
    <w:p w14:paraId="1F97E469" w14:textId="5649FCC7" w:rsidR="007F29B7" w:rsidRPr="00CB33C3" w:rsidRDefault="007F29B7" w:rsidP="00581445">
      <w:pPr>
        <w:pStyle w:val="ListParagraph"/>
        <w:numPr>
          <w:ilvl w:val="0"/>
          <w:numId w:val="1"/>
        </w:numPr>
      </w:pPr>
      <w:r>
        <w:t>Target hold time (i.e., time until reward delivery) was typically ~700-800 ms after RT (some minor jitter).</w:t>
      </w:r>
    </w:p>
    <w:p w14:paraId="5F781AA4" w14:textId="5F187778" w:rsidR="00C70690" w:rsidRPr="00B87715" w:rsidRDefault="00C70690">
      <w:pPr>
        <w:rPr>
          <w:b/>
        </w:rPr>
      </w:pPr>
      <w:r w:rsidRPr="00B87715">
        <w:rPr>
          <w:b/>
        </w:rPr>
        <w:t>Errors_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70690" w14:paraId="4AE26353" w14:textId="77777777" w:rsidTr="00C70690">
        <w:tc>
          <w:tcPr>
            <w:tcW w:w="1255" w:type="dxa"/>
          </w:tcPr>
          <w:p w14:paraId="7F232A0E" w14:textId="1B3F66FF" w:rsidR="00C70690" w:rsidRDefault="00C70690">
            <w:r>
              <w:t>Column</w:t>
            </w:r>
          </w:p>
        </w:tc>
        <w:tc>
          <w:tcPr>
            <w:tcW w:w="8095" w:type="dxa"/>
          </w:tcPr>
          <w:p w14:paraId="03115479" w14:textId="11922A90" w:rsidR="00C70690" w:rsidRDefault="00C70690">
            <w:r>
              <w:t>Description</w:t>
            </w:r>
          </w:p>
        </w:tc>
      </w:tr>
      <w:tr w:rsidR="00C70690" w14:paraId="43C085D5" w14:textId="77777777" w:rsidTr="00C70690">
        <w:tc>
          <w:tcPr>
            <w:tcW w:w="1255" w:type="dxa"/>
          </w:tcPr>
          <w:p w14:paraId="6A0937ED" w14:textId="2F77927B" w:rsidR="00C70690" w:rsidRDefault="00C70690">
            <w:r>
              <w:t>1</w:t>
            </w:r>
          </w:p>
        </w:tc>
        <w:tc>
          <w:tcPr>
            <w:tcW w:w="8095" w:type="dxa"/>
          </w:tcPr>
          <w:p w14:paraId="7EB36898" w14:textId="2F64DFC7" w:rsidR="00C70690" w:rsidRDefault="00C70690">
            <w:r>
              <w:t>Catch error</w:t>
            </w:r>
          </w:p>
        </w:tc>
      </w:tr>
      <w:tr w:rsidR="00C70690" w14:paraId="271EB8A6" w14:textId="77777777" w:rsidTr="00C70690">
        <w:tc>
          <w:tcPr>
            <w:tcW w:w="1255" w:type="dxa"/>
          </w:tcPr>
          <w:p w14:paraId="4BDB0489" w14:textId="193B4D0E" w:rsidR="00C70690" w:rsidRDefault="00C70690">
            <w:r>
              <w:t>2</w:t>
            </w:r>
          </w:p>
        </w:tc>
        <w:tc>
          <w:tcPr>
            <w:tcW w:w="8095" w:type="dxa"/>
          </w:tcPr>
          <w:p w14:paraId="2C49D28A" w14:textId="72DE20E2" w:rsidR="00C70690" w:rsidRPr="00216022" w:rsidRDefault="00F767F7">
            <w:pPr>
              <w:rPr>
                <w:color w:val="C00000"/>
              </w:rPr>
            </w:pPr>
            <w:r>
              <w:rPr>
                <w:color w:val="C00000"/>
              </w:rPr>
              <w:t>Fixation point h</w:t>
            </w:r>
            <w:r w:rsidR="00C70690" w:rsidRPr="00216022">
              <w:rPr>
                <w:color w:val="C00000"/>
              </w:rPr>
              <w:t>old error (</w:t>
            </w:r>
            <w:r>
              <w:rPr>
                <w:color w:val="C00000"/>
              </w:rPr>
              <w:t>no saccade generated)</w:t>
            </w:r>
          </w:p>
        </w:tc>
      </w:tr>
      <w:tr w:rsidR="00C70690" w14:paraId="0F4AF8EF" w14:textId="77777777" w:rsidTr="00C70690">
        <w:tc>
          <w:tcPr>
            <w:tcW w:w="1255" w:type="dxa"/>
          </w:tcPr>
          <w:p w14:paraId="609E7AD7" w14:textId="1307D9CC" w:rsidR="00C70690" w:rsidRDefault="00C70690">
            <w:r>
              <w:t>3</w:t>
            </w:r>
          </w:p>
        </w:tc>
        <w:tc>
          <w:tcPr>
            <w:tcW w:w="8095" w:type="dxa"/>
          </w:tcPr>
          <w:p w14:paraId="3ADB6F56" w14:textId="28509697" w:rsidR="00C70690" w:rsidRDefault="00C70690">
            <w:r>
              <w:t>Latency error (??)</w:t>
            </w:r>
          </w:p>
        </w:tc>
      </w:tr>
      <w:tr w:rsidR="00C70690" w14:paraId="0967255C" w14:textId="77777777" w:rsidTr="00C70690">
        <w:tc>
          <w:tcPr>
            <w:tcW w:w="1255" w:type="dxa"/>
          </w:tcPr>
          <w:p w14:paraId="4A3C8F43" w14:textId="2F3B1411" w:rsidR="00C70690" w:rsidRDefault="00C70690">
            <w:r>
              <w:t>4</w:t>
            </w:r>
          </w:p>
        </w:tc>
        <w:tc>
          <w:tcPr>
            <w:tcW w:w="8095" w:type="dxa"/>
          </w:tcPr>
          <w:p w14:paraId="1050DE27" w14:textId="3AAAF1BB" w:rsidR="00C70690" w:rsidRDefault="00C70690">
            <w:r w:rsidRPr="00216022">
              <w:rPr>
                <w:color w:val="C00000"/>
              </w:rPr>
              <w:t>Target hold error</w:t>
            </w:r>
          </w:p>
        </w:tc>
      </w:tr>
      <w:tr w:rsidR="00C70690" w14:paraId="2E15BA92" w14:textId="77777777" w:rsidTr="00C70690">
        <w:tc>
          <w:tcPr>
            <w:tcW w:w="1255" w:type="dxa"/>
          </w:tcPr>
          <w:p w14:paraId="5510EDD2" w14:textId="087DA96B" w:rsidR="00C70690" w:rsidRDefault="00C70690">
            <w:r>
              <w:t>5</w:t>
            </w:r>
          </w:p>
        </w:tc>
        <w:tc>
          <w:tcPr>
            <w:tcW w:w="8095" w:type="dxa"/>
          </w:tcPr>
          <w:p w14:paraId="0580825C" w14:textId="1B8181B7" w:rsidR="00C70690" w:rsidRDefault="00C70690">
            <w:r w:rsidRPr="00216022">
              <w:rPr>
                <w:color w:val="C00000"/>
              </w:rPr>
              <w:t>Choice error</w:t>
            </w:r>
          </w:p>
        </w:tc>
      </w:tr>
      <w:tr w:rsidR="00C70690" w14:paraId="5CAAD807" w14:textId="77777777" w:rsidTr="00C70690">
        <w:tc>
          <w:tcPr>
            <w:tcW w:w="1255" w:type="dxa"/>
          </w:tcPr>
          <w:p w14:paraId="12A340E5" w14:textId="57D92E29" w:rsidR="00C70690" w:rsidRDefault="00C70690">
            <w:r>
              <w:t>6</w:t>
            </w:r>
          </w:p>
        </w:tc>
        <w:tc>
          <w:tcPr>
            <w:tcW w:w="8095" w:type="dxa"/>
          </w:tcPr>
          <w:p w14:paraId="1BFD3A1B" w14:textId="79FB7383" w:rsidR="00C70690" w:rsidRPr="00216022" w:rsidRDefault="00C70690">
            <w:pPr>
              <w:rPr>
                <w:color w:val="C00000"/>
              </w:rPr>
            </w:pPr>
            <w:r w:rsidRPr="00216022">
              <w:rPr>
                <w:color w:val="C00000"/>
              </w:rPr>
              <w:t>Correct choice but timing error Accurate</w:t>
            </w:r>
          </w:p>
        </w:tc>
      </w:tr>
      <w:tr w:rsidR="00C70690" w14:paraId="2D038C47" w14:textId="77777777" w:rsidTr="00C70690">
        <w:tc>
          <w:tcPr>
            <w:tcW w:w="1255" w:type="dxa"/>
          </w:tcPr>
          <w:p w14:paraId="212E638E" w14:textId="41CCAEE4" w:rsidR="00C70690" w:rsidRDefault="00C70690">
            <w:r>
              <w:t>7</w:t>
            </w:r>
          </w:p>
        </w:tc>
        <w:tc>
          <w:tcPr>
            <w:tcW w:w="8095" w:type="dxa"/>
          </w:tcPr>
          <w:p w14:paraId="0BADFE5A" w14:textId="209598AF" w:rsidR="00C70690" w:rsidRPr="00216022" w:rsidRDefault="00C70690">
            <w:pPr>
              <w:rPr>
                <w:color w:val="C00000"/>
              </w:rPr>
            </w:pPr>
            <w:r w:rsidRPr="00216022">
              <w:rPr>
                <w:color w:val="C00000"/>
              </w:rPr>
              <w:t>Correct choice but timing error Fast</w:t>
            </w:r>
          </w:p>
        </w:tc>
      </w:tr>
    </w:tbl>
    <w:p w14:paraId="48AC2D34" w14:textId="77777777" w:rsidR="00C70690" w:rsidRDefault="00C70690"/>
    <w:p w14:paraId="11213934" w14:textId="758737E4" w:rsidR="00111928" w:rsidRPr="00B87715" w:rsidRDefault="00111928">
      <w:pPr>
        <w:rPr>
          <w:b/>
        </w:rPr>
      </w:pPr>
      <w:r w:rsidRPr="00B87715">
        <w:rPr>
          <w:b/>
        </w:rPr>
        <w:t>SAT_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111928" w14:paraId="0AB5ACAF" w14:textId="77777777" w:rsidTr="00111928">
        <w:tc>
          <w:tcPr>
            <w:tcW w:w="1255" w:type="dxa"/>
          </w:tcPr>
          <w:p w14:paraId="22DE5A44" w14:textId="5404D871" w:rsidR="00111928" w:rsidRDefault="00111928">
            <w:r>
              <w:t>Column</w:t>
            </w:r>
          </w:p>
        </w:tc>
        <w:tc>
          <w:tcPr>
            <w:tcW w:w="8095" w:type="dxa"/>
          </w:tcPr>
          <w:p w14:paraId="4739AD2F" w14:textId="5EF40686" w:rsidR="00111928" w:rsidRDefault="00111928">
            <w:r>
              <w:t>Description</w:t>
            </w:r>
          </w:p>
        </w:tc>
      </w:tr>
      <w:tr w:rsidR="00111928" w14:paraId="1166B29D" w14:textId="77777777" w:rsidTr="00111928">
        <w:tc>
          <w:tcPr>
            <w:tcW w:w="1255" w:type="dxa"/>
          </w:tcPr>
          <w:p w14:paraId="76AE696C" w14:textId="6D385816" w:rsidR="00111928" w:rsidRDefault="00B331B3">
            <w:r>
              <w:t>1</w:t>
            </w:r>
          </w:p>
        </w:tc>
        <w:tc>
          <w:tcPr>
            <w:tcW w:w="8095" w:type="dxa"/>
          </w:tcPr>
          <w:p w14:paraId="1C0F48C0" w14:textId="48378274" w:rsidR="00111928" w:rsidRDefault="00B331B3">
            <w:r>
              <w:t>SAT blocking condition (??)</w:t>
            </w:r>
          </w:p>
        </w:tc>
      </w:tr>
      <w:tr w:rsidR="00111928" w14:paraId="731A60C6" w14:textId="77777777" w:rsidTr="00111928">
        <w:tc>
          <w:tcPr>
            <w:tcW w:w="1255" w:type="dxa"/>
          </w:tcPr>
          <w:p w14:paraId="2BDEE1BD" w14:textId="259844A5" w:rsidR="00111928" w:rsidRDefault="00B331B3">
            <w:r>
              <w:t>2</w:t>
            </w:r>
          </w:p>
        </w:tc>
        <w:tc>
          <w:tcPr>
            <w:tcW w:w="8095" w:type="dxa"/>
          </w:tcPr>
          <w:p w14:paraId="2086EC0D" w14:textId="56CD673C" w:rsidR="00111928" w:rsidRPr="00334A6D" w:rsidRDefault="00B331B3">
            <w:pPr>
              <w:rPr>
                <w:color w:val="C00000"/>
              </w:rPr>
            </w:pPr>
            <w:r w:rsidRPr="00334A6D">
              <w:rPr>
                <w:color w:val="C00000"/>
              </w:rPr>
              <w:t>SAT condition</w:t>
            </w:r>
          </w:p>
        </w:tc>
      </w:tr>
      <w:tr w:rsidR="00111928" w14:paraId="47CAEA9D" w14:textId="77777777" w:rsidTr="00111928">
        <w:tc>
          <w:tcPr>
            <w:tcW w:w="1255" w:type="dxa"/>
          </w:tcPr>
          <w:p w14:paraId="55FF72A8" w14:textId="5D8E4322" w:rsidR="00111928" w:rsidRDefault="00B331B3">
            <w:r>
              <w:t>3</w:t>
            </w:r>
          </w:p>
        </w:tc>
        <w:tc>
          <w:tcPr>
            <w:tcW w:w="8095" w:type="dxa"/>
          </w:tcPr>
          <w:p w14:paraId="43DE7212" w14:textId="18105256" w:rsidR="00111928" w:rsidRPr="00855522" w:rsidRDefault="00334A6D">
            <w:pPr>
              <w:rPr>
                <w:color w:val="C00000"/>
              </w:rPr>
            </w:pPr>
            <w:r w:rsidRPr="00855522">
              <w:rPr>
                <w:color w:val="C00000"/>
              </w:rPr>
              <w:t>Response deadline</w:t>
            </w:r>
          </w:p>
        </w:tc>
      </w:tr>
      <w:tr w:rsidR="00111928" w14:paraId="65C5A3A9" w14:textId="77777777" w:rsidTr="00111928">
        <w:tc>
          <w:tcPr>
            <w:tcW w:w="1255" w:type="dxa"/>
          </w:tcPr>
          <w:p w14:paraId="4E976D37" w14:textId="35B25D59" w:rsidR="00111928" w:rsidRDefault="00B331B3">
            <w:r>
              <w:t>4</w:t>
            </w:r>
          </w:p>
        </w:tc>
        <w:tc>
          <w:tcPr>
            <w:tcW w:w="8095" w:type="dxa"/>
          </w:tcPr>
          <w:p w14:paraId="2245AB34" w14:textId="39767FB3" w:rsidR="00111928" w:rsidRDefault="00B331B3">
            <w:r>
              <w:t>Percentile (??)</w:t>
            </w:r>
          </w:p>
        </w:tc>
      </w:tr>
      <w:tr w:rsidR="00111928" w14:paraId="677F0F77" w14:textId="77777777" w:rsidTr="00111928">
        <w:tc>
          <w:tcPr>
            <w:tcW w:w="1255" w:type="dxa"/>
          </w:tcPr>
          <w:p w14:paraId="6A2465F4" w14:textId="16B3EBB0" w:rsidR="00111928" w:rsidRDefault="00B331B3">
            <w:r>
              <w:t>5</w:t>
            </w:r>
          </w:p>
        </w:tc>
        <w:tc>
          <w:tcPr>
            <w:tcW w:w="8095" w:type="dxa"/>
          </w:tcPr>
          <w:p w14:paraId="1168407F" w14:textId="5B8E7847" w:rsidR="00111928" w:rsidRPr="00C54ED0" w:rsidRDefault="00B331B3">
            <w:r w:rsidRPr="00C54ED0">
              <w:rPr>
                <w:color w:val="C00000"/>
              </w:rPr>
              <w:t>Reward (ms)</w:t>
            </w:r>
          </w:p>
        </w:tc>
      </w:tr>
      <w:tr w:rsidR="00111928" w14:paraId="38A0D367" w14:textId="77777777" w:rsidTr="00111928">
        <w:tc>
          <w:tcPr>
            <w:tcW w:w="1255" w:type="dxa"/>
          </w:tcPr>
          <w:p w14:paraId="10814570" w14:textId="0F6575F0" w:rsidR="00111928" w:rsidRDefault="00B331B3">
            <w:r>
              <w:t>6</w:t>
            </w:r>
          </w:p>
        </w:tc>
        <w:tc>
          <w:tcPr>
            <w:tcW w:w="8095" w:type="dxa"/>
          </w:tcPr>
          <w:p w14:paraId="4A51A12B" w14:textId="091801FD" w:rsidR="00465184" w:rsidRDefault="00465184">
            <w:r>
              <w:t>Percent catch trials (0)</w:t>
            </w:r>
          </w:p>
        </w:tc>
      </w:tr>
      <w:tr w:rsidR="00111928" w14:paraId="30B51383" w14:textId="77777777" w:rsidTr="00111928">
        <w:tc>
          <w:tcPr>
            <w:tcW w:w="1255" w:type="dxa"/>
          </w:tcPr>
          <w:p w14:paraId="0CDAD5A9" w14:textId="426A381A" w:rsidR="00111928" w:rsidRDefault="00B331B3">
            <w:r>
              <w:t>7</w:t>
            </w:r>
          </w:p>
        </w:tc>
        <w:tc>
          <w:tcPr>
            <w:tcW w:w="8095" w:type="dxa"/>
          </w:tcPr>
          <w:p w14:paraId="4243738F" w14:textId="39BCC2F1" w:rsidR="00111928" w:rsidRDefault="00465184">
            <w:r>
              <w:t>Punish time for direction error (2000)</w:t>
            </w:r>
          </w:p>
        </w:tc>
      </w:tr>
      <w:tr w:rsidR="00111928" w14:paraId="358A1252" w14:textId="77777777" w:rsidTr="00111928">
        <w:tc>
          <w:tcPr>
            <w:tcW w:w="1255" w:type="dxa"/>
          </w:tcPr>
          <w:p w14:paraId="2DBA44E9" w14:textId="7FF714F5" w:rsidR="00111928" w:rsidRDefault="00B331B3">
            <w:r>
              <w:t>8</w:t>
            </w:r>
          </w:p>
        </w:tc>
        <w:tc>
          <w:tcPr>
            <w:tcW w:w="8095" w:type="dxa"/>
          </w:tcPr>
          <w:p w14:paraId="5DF25A96" w14:textId="7A639C62" w:rsidR="00111928" w:rsidRDefault="00465184">
            <w:r>
              <w:t>Punish time for no response (0</w:t>
            </w:r>
            <w:r w:rsidR="00E97876">
              <w:t xml:space="preserve"> or 6020</w:t>
            </w:r>
            <w:r>
              <w:t>)</w:t>
            </w:r>
          </w:p>
        </w:tc>
      </w:tr>
      <w:tr w:rsidR="00111928" w14:paraId="7A92E3B3" w14:textId="77777777" w:rsidTr="00111928">
        <w:tc>
          <w:tcPr>
            <w:tcW w:w="1255" w:type="dxa"/>
          </w:tcPr>
          <w:p w14:paraId="0CEDA7DD" w14:textId="44EC0133" w:rsidR="00111928" w:rsidRDefault="00B331B3">
            <w:r>
              <w:lastRenderedPageBreak/>
              <w:t>9</w:t>
            </w:r>
          </w:p>
        </w:tc>
        <w:tc>
          <w:tcPr>
            <w:tcW w:w="8095" w:type="dxa"/>
          </w:tcPr>
          <w:p w14:paraId="144D751F" w14:textId="0A72541B" w:rsidR="00111928" w:rsidRDefault="00465184">
            <w:r>
              <w:t>Duration of search array (??) (2000)</w:t>
            </w:r>
            <w:r w:rsidR="00EF59D8">
              <w:t xml:space="preserve"> – </w:t>
            </w:r>
            <w:r w:rsidR="00EF59D8" w:rsidRPr="00EF59D8">
              <w:rPr>
                <w:b/>
                <w:bCs/>
              </w:rPr>
              <w:t>Always 2000 ms</w:t>
            </w:r>
            <w:r w:rsidR="00EF59D8">
              <w:rPr>
                <w:b/>
                <w:bCs/>
              </w:rPr>
              <w:t xml:space="preserve"> (Da, Eu, Q, and S)</w:t>
            </w:r>
          </w:p>
        </w:tc>
      </w:tr>
      <w:tr w:rsidR="00111928" w14:paraId="7E96AF34" w14:textId="77777777" w:rsidTr="00111928">
        <w:tc>
          <w:tcPr>
            <w:tcW w:w="1255" w:type="dxa"/>
          </w:tcPr>
          <w:p w14:paraId="70364821" w14:textId="1721E19D" w:rsidR="00111928" w:rsidRDefault="00B331B3">
            <w:r>
              <w:t>10</w:t>
            </w:r>
          </w:p>
        </w:tc>
        <w:tc>
          <w:tcPr>
            <w:tcW w:w="8095" w:type="dxa"/>
          </w:tcPr>
          <w:p w14:paraId="6D7A0ECD" w14:textId="0BCAC040" w:rsidR="00111928" w:rsidRDefault="00465184">
            <w:r>
              <w:t xml:space="preserve">Length of </w:t>
            </w:r>
            <w:proofErr w:type="gramStart"/>
            <w:r>
              <w:t>mini-blocks</w:t>
            </w:r>
            <w:proofErr w:type="gramEnd"/>
            <w:r>
              <w:t xml:space="preserve"> (-1??)</w:t>
            </w:r>
          </w:p>
        </w:tc>
      </w:tr>
      <w:tr w:rsidR="00111928" w14:paraId="1A4321A8" w14:textId="77777777" w:rsidTr="00111928">
        <w:tc>
          <w:tcPr>
            <w:tcW w:w="1255" w:type="dxa"/>
          </w:tcPr>
          <w:p w14:paraId="75CC4AE9" w14:textId="65BE55B0" w:rsidR="00111928" w:rsidRDefault="00B331B3">
            <w:r>
              <w:t>11</w:t>
            </w:r>
          </w:p>
        </w:tc>
        <w:tc>
          <w:tcPr>
            <w:tcW w:w="8095" w:type="dxa"/>
          </w:tcPr>
          <w:p w14:paraId="3962B193" w14:textId="401F0E6C" w:rsidR="00111928" w:rsidRPr="00465184" w:rsidRDefault="00465184">
            <w:pPr>
              <w:rPr>
                <w:b/>
              </w:rPr>
            </w:pPr>
            <w:r w:rsidRPr="00465184">
              <w:rPr>
                <w:b/>
              </w:rPr>
              <w:t>Clear display at deadline in FAST (1/0)</w:t>
            </w:r>
          </w:p>
        </w:tc>
      </w:tr>
      <w:tr w:rsidR="00111928" w14:paraId="30A2F0BF" w14:textId="77777777" w:rsidTr="00111928">
        <w:tc>
          <w:tcPr>
            <w:tcW w:w="1255" w:type="dxa"/>
          </w:tcPr>
          <w:p w14:paraId="1C6EE7ED" w14:textId="2064EFB0" w:rsidR="00111928" w:rsidRDefault="00B331B3">
            <w:r>
              <w:t>12</w:t>
            </w:r>
          </w:p>
        </w:tc>
        <w:tc>
          <w:tcPr>
            <w:tcW w:w="8095" w:type="dxa"/>
          </w:tcPr>
          <w:p w14:paraId="65C423EC" w14:textId="0E42BB6C" w:rsidR="00111928" w:rsidRDefault="00465184">
            <w:proofErr w:type="spellStart"/>
            <w:r>
              <w:t>NaN</w:t>
            </w:r>
            <w:proofErr w:type="spellEnd"/>
            <w:r w:rsidR="006E67AC">
              <w:t xml:space="preserve"> or 100</w:t>
            </w:r>
          </w:p>
        </w:tc>
      </w:tr>
    </w:tbl>
    <w:p w14:paraId="26BC5644" w14:textId="435117D1" w:rsidR="00111928" w:rsidRDefault="00111928"/>
    <w:p w14:paraId="190B92FB" w14:textId="1DAF878B" w:rsidR="00165619" w:rsidRDefault="00165619">
      <w:r w:rsidRPr="00393781">
        <w:rPr>
          <w:b/>
          <w:color w:val="C00000"/>
        </w:rPr>
        <w:t>Stimuli_</w:t>
      </w:r>
      <w:r w:rsidRPr="00393781">
        <w:rPr>
          <w:color w:val="C00000"/>
        </w:rPr>
        <w:t xml:space="preserve"> </w:t>
      </w:r>
      <w:r>
        <w:t>- Actual stimuli presented</w:t>
      </w:r>
      <w:r w:rsidR="006D4722">
        <w:t xml:space="preserve"> (numeric codes)</w:t>
      </w:r>
      <w:r w:rsidR="004C3F77">
        <w:t xml:space="preserve"> </w:t>
      </w:r>
      <w:r w:rsidR="004C3F77" w:rsidRPr="004C3F77">
        <w:rPr>
          <w:b/>
        </w:rPr>
        <w:t>***</w:t>
      </w:r>
    </w:p>
    <w:p w14:paraId="5EF7945C" w14:textId="5A6934F3" w:rsidR="00111928" w:rsidRPr="00B87715" w:rsidRDefault="00111928">
      <w:pPr>
        <w:rPr>
          <w:b/>
        </w:rPr>
      </w:pPr>
      <w:r w:rsidRPr="00B87715">
        <w:rPr>
          <w:b/>
        </w:rPr>
        <w:t>Target_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111928" w14:paraId="2E79E2A7" w14:textId="77777777" w:rsidTr="00111928">
        <w:tc>
          <w:tcPr>
            <w:tcW w:w="1255" w:type="dxa"/>
          </w:tcPr>
          <w:p w14:paraId="61D307B2" w14:textId="5D6A9398" w:rsidR="00111928" w:rsidRDefault="00111928">
            <w:r>
              <w:t>Column</w:t>
            </w:r>
          </w:p>
        </w:tc>
        <w:tc>
          <w:tcPr>
            <w:tcW w:w="8095" w:type="dxa"/>
          </w:tcPr>
          <w:p w14:paraId="77DB2DD3" w14:textId="50182DC3" w:rsidR="00111928" w:rsidRDefault="00111928">
            <w:r>
              <w:t>Description</w:t>
            </w:r>
          </w:p>
        </w:tc>
      </w:tr>
      <w:tr w:rsidR="00111928" w14:paraId="7056817E" w14:textId="77777777" w:rsidTr="00111928">
        <w:tc>
          <w:tcPr>
            <w:tcW w:w="1255" w:type="dxa"/>
          </w:tcPr>
          <w:p w14:paraId="14F8E2D5" w14:textId="4AA07472" w:rsidR="00111928" w:rsidRDefault="00111928">
            <w:r>
              <w:t>1</w:t>
            </w:r>
          </w:p>
        </w:tc>
        <w:tc>
          <w:tcPr>
            <w:tcW w:w="8095" w:type="dxa"/>
          </w:tcPr>
          <w:p w14:paraId="2B22C7C4" w14:textId="4FE75306" w:rsidR="00111928" w:rsidRDefault="00111928">
            <w:r>
              <w:t>Sample (ms) corresponding to array stimulus onset</w:t>
            </w:r>
          </w:p>
        </w:tc>
      </w:tr>
      <w:tr w:rsidR="00111928" w14:paraId="07F4C0ED" w14:textId="77777777" w:rsidTr="00111928">
        <w:tc>
          <w:tcPr>
            <w:tcW w:w="1255" w:type="dxa"/>
          </w:tcPr>
          <w:p w14:paraId="41B2B011" w14:textId="08A014C1" w:rsidR="00111928" w:rsidRDefault="00111928">
            <w:r>
              <w:t>2</w:t>
            </w:r>
          </w:p>
        </w:tc>
        <w:tc>
          <w:tcPr>
            <w:tcW w:w="8095" w:type="dxa"/>
          </w:tcPr>
          <w:p w14:paraId="7F194839" w14:textId="40B8A6B1" w:rsidR="00111928" w:rsidRDefault="00111928">
            <w:r w:rsidRPr="00F32B1F">
              <w:rPr>
                <w:color w:val="C00000"/>
              </w:rPr>
              <w:t>Target octant of display</w:t>
            </w:r>
          </w:p>
        </w:tc>
      </w:tr>
      <w:tr w:rsidR="00111928" w14:paraId="51112BD9" w14:textId="77777777" w:rsidTr="00111928">
        <w:tc>
          <w:tcPr>
            <w:tcW w:w="1255" w:type="dxa"/>
          </w:tcPr>
          <w:p w14:paraId="5399EE48" w14:textId="0048F3B4" w:rsidR="00111928" w:rsidRDefault="00111928">
            <w:r>
              <w:t>3</w:t>
            </w:r>
          </w:p>
        </w:tc>
        <w:tc>
          <w:tcPr>
            <w:tcW w:w="8095" w:type="dxa"/>
          </w:tcPr>
          <w:p w14:paraId="5357241C" w14:textId="329E297F" w:rsidR="00111928" w:rsidRDefault="00111928">
            <w:r>
              <w:t>Target color (numeric code = 1)</w:t>
            </w:r>
          </w:p>
        </w:tc>
      </w:tr>
      <w:tr w:rsidR="00111928" w14:paraId="5C17B3B2" w14:textId="77777777" w:rsidTr="00111928">
        <w:tc>
          <w:tcPr>
            <w:tcW w:w="1255" w:type="dxa"/>
          </w:tcPr>
          <w:p w14:paraId="1ACC1055" w14:textId="09B9EDBA" w:rsidR="00111928" w:rsidRDefault="00111928">
            <w:r>
              <w:t>4</w:t>
            </w:r>
          </w:p>
        </w:tc>
        <w:tc>
          <w:tcPr>
            <w:tcW w:w="8095" w:type="dxa"/>
          </w:tcPr>
          <w:p w14:paraId="219B40F5" w14:textId="310CAEAD" w:rsidR="00111928" w:rsidRDefault="00111928">
            <w:r>
              <w:t>Min target CLUT (numeric code = 140) (higher = brighter)</w:t>
            </w:r>
          </w:p>
        </w:tc>
      </w:tr>
      <w:tr w:rsidR="00111928" w14:paraId="7CDF30F0" w14:textId="77777777" w:rsidTr="00111928">
        <w:tc>
          <w:tcPr>
            <w:tcW w:w="1255" w:type="dxa"/>
          </w:tcPr>
          <w:p w14:paraId="14559274" w14:textId="3CE1A7ED" w:rsidR="00111928" w:rsidRDefault="00111928">
            <w:r>
              <w:t>5</w:t>
            </w:r>
          </w:p>
        </w:tc>
        <w:tc>
          <w:tcPr>
            <w:tcW w:w="8095" w:type="dxa"/>
          </w:tcPr>
          <w:p w14:paraId="31E01700" w14:textId="763AED69" w:rsidR="00111928" w:rsidRDefault="00111928">
            <w:r>
              <w:t>Set size (8)</w:t>
            </w:r>
          </w:p>
        </w:tc>
      </w:tr>
      <w:tr w:rsidR="00111928" w14:paraId="1D8BB100" w14:textId="77777777" w:rsidTr="00111928">
        <w:tc>
          <w:tcPr>
            <w:tcW w:w="1255" w:type="dxa"/>
          </w:tcPr>
          <w:p w14:paraId="19657481" w14:textId="37F40F86" w:rsidR="00111928" w:rsidRDefault="00111928">
            <w:r>
              <w:t>6</w:t>
            </w:r>
          </w:p>
        </w:tc>
        <w:tc>
          <w:tcPr>
            <w:tcW w:w="8095" w:type="dxa"/>
          </w:tcPr>
          <w:p w14:paraId="64334284" w14:textId="58DBCBF5" w:rsidR="00111928" w:rsidRDefault="00111928">
            <w:r>
              <w:t>Set size condition (2 = 8 constant, 3 = random)</w:t>
            </w:r>
          </w:p>
        </w:tc>
      </w:tr>
      <w:tr w:rsidR="00111928" w14:paraId="0D4B87F4" w14:textId="77777777" w:rsidTr="00111928">
        <w:tc>
          <w:tcPr>
            <w:tcW w:w="1255" w:type="dxa"/>
          </w:tcPr>
          <w:p w14:paraId="131207D2" w14:textId="29044978" w:rsidR="00111928" w:rsidRDefault="00111928">
            <w:r>
              <w:t>7</w:t>
            </w:r>
          </w:p>
        </w:tc>
        <w:tc>
          <w:tcPr>
            <w:tcW w:w="8095" w:type="dxa"/>
          </w:tcPr>
          <w:p w14:paraId="35C2CD52" w14:textId="5DFDEF93" w:rsidR="00111928" w:rsidRDefault="00111928">
            <w:proofErr w:type="spellStart"/>
            <w:r>
              <w:t>NaN</w:t>
            </w:r>
            <w:proofErr w:type="spellEnd"/>
          </w:p>
        </w:tc>
      </w:tr>
      <w:tr w:rsidR="00111928" w14:paraId="41719AC8" w14:textId="77777777" w:rsidTr="00111928">
        <w:tc>
          <w:tcPr>
            <w:tcW w:w="1255" w:type="dxa"/>
          </w:tcPr>
          <w:p w14:paraId="25AB41DB" w14:textId="24834681" w:rsidR="00111928" w:rsidRDefault="00111928">
            <w:r>
              <w:t>8</w:t>
            </w:r>
          </w:p>
        </w:tc>
        <w:tc>
          <w:tcPr>
            <w:tcW w:w="8095" w:type="dxa"/>
          </w:tcPr>
          <w:p w14:paraId="360A3A76" w14:textId="5F1A8167" w:rsidR="00111928" w:rsidRDefault="00111928">
            <w:proofErr w:type="spellStart"/>
            <w:r>
              <w:t>NaN</w:t>
            </w:r>
            <w:proofErr w:type="spellEnd"/>
          </w:p>
        </w:tc>
      </w:tr>
      <w:tr w:rsidR="00111928" w14:paraId="60BDF956" w14:textId="77777777" w:rsidTr="00111928">
        <w:tc>
          <w:tcPr>
            <w:tcW w:w="1255" w:type="dxa"/>
          </w:tcPr>
          <w:p w14:paraId="3E4BC34C" w14:textId="5B348865" w:rsidR="00111928" w:rsidRDefault="00111928">
            <w:r>
              <w:t>9</w:t>
            </w:r>
          </w:p>
        </w:tc>
        <w:tc>
          <w:tcPr>
            <w:tcW w:w="8095" w:type="dxa"/>
          </w:tcPr>
          <w:p w14:paraId="7B900FE0" w14:textId="0D2F026B" w:rsidR="00111928" w:rsidRDefault="00111928">
            <w:r>
              <w:t>Task type (0 = fixation, 1 = detection, 2 = MG/SEARCH</w:t>
            </w:r>
          </w:p>
        </w:tc>
      </w:tr>
      <w:tr w:rsidR="00111928" w14:paraId="63025DF7" w14:textId="77777777" w:rsidTr="00111928">
        <w:tc>
          <w:tcPr>
            <w:tcW w:w="1255" w:type="dxa"/>
          </w:tcPr>
          <w:p w14:paraId="731346E9" w14:textId="7B9661D4" w:rsidR="00111928" w:rsidRPr="00E010D2" w:rsidRDefault="00111928">
            <w:r w:rsidRPr="00E010D2">
              <w:t>10</w:t>
            </w:r>
          </w:p>
        </w:tc>
        <w:tc>
          <w:tcPr>
            <w:tcW w:w="8095" w:type="dxa"/>
          </w:tcPr>
          <w:p w14:paraId="45943D59" w14:textId="696152D7" w:rsidR="00111928" w:rsidRPr="00E010D2" w:rsidRDefault="00111928">
            <w:r w:rsidRPr="00E010D2">
              <w:t>Hold time</w:t>
            </w:r>
            <w:r w:rsidR="00E50E8B" w:rsidRPr="00E010D2">
              <w:t xml:space="preserve"> (??)</w:t>
            </w:r>
          </w:p>
        </w:tc>
      </w:tr>
      <w:tr w:rsidR="00111928" w14:paraId="7D3B6682" w14:textId="77777777" w:rsidTr="00111928">
        <w:tc>
          <w:tcPr>
            <w:tcW w:w="1255" w:type="dxa"/>
          </w:tcPr>
          <w:p w14:paraId="6CDBB660" w14:textId="0D90ACBB" w:rsidR="00111928" w:rsidRPr="00E010D2" w:rsidRDefault="00111928">
            <w:r w:rsidRPr="00E010D2">
              <w:t>11</w:t>
            </w:r>
          </w:p>
        </w:tc>
        <w:tc>
          <w:tcPr>
            <w:tcW w:w="8095" w:type="dxa"/>
          </w:tcPr>
          <w:p w14:paraId="43F0856C" w14:textId="57D74299" w:rsidR="00111928" w:rsidRPr="00E010D2" w:rsidRDefault="005F2DCF">
            <w:r w:rsidRPr="00E010D2">
              <w:t>Heterogeneous</w:t>
            </w:r>
            <w:r w:rsidR="00111928" w:rsidRPr="00E010D2">
              <w:t xml:space="preserve"> (0 = </w:t>
            </w:r>
            <w:r w:rsidRPr="00E010D2">
              <w:t>no</w:t>
            </w:r>
            <w:r w:rsidR="00111928" w:rsidRPr="00E010D2">
              <w:t xml:space="preserve">, 1 = </w:t>
            </w:r>
            <w:r w:rsidRPr="00E010D2">
              <w:t>yes</w:t>
            </w:r>
            <w:r w:rsidR="00111928" w:rsidRPr="00E010D2">
              <w:t>)</w:t>
            </w:r>
          </w:p>
        </w:tc>
      </w:tr>
      <w:tr w:rsidR="00111928" w14:paraId="6BD9D7B4" w14:textId="77777777" w:rsidTr="00111928">
        <w:tc>
          <w:tcPr>
            <w:tcW w:w="1255" w:type="dxa"/>
          </w:tcPr>
          <w:p w14:paraId="6AD8871B" w14:textId="501B95DB" w:rsidR="00111928" w:rsidRDefault="00111928">
            <w:r>
              <w:t>12</w:t>
            </w:r>
          </w:p>
        </w:tc>
        <w:tc>
          <w:tcPr>
            <w:tcW w:w="8095" w:type="dxa"/>
          </w:tcPr>
          <w:p w14:paraId="0FC3F6A5" w14:textId="79339AC1" w:rsidR="00111928" w:rsidRPr="00E010D2" w:rsidRDefault="00111928">
            <w:r w:rsidRPr="00F32B1F">
              <w:rPr>
                <w:color w:val="C00000"/>
              </w:rPr>
              <w:t>Stimulus eccentricity</w:t>
            </w:r>
          </w:p>
        </w:tc>
      </w:tr>
      <w:tr w:rsidR="00111928" w14:paraId="6273EDAF" w14:textId="77777777" w:rsidTr="00111928">
        <w:tc>
          <w:tcPr>
            <w:tcW w:w="1255" w:type="dxa"/>
          </w:tcPr>
          <w:p w14:paraId="1F350456" w14:textId="3136DCCA" w:rsidR="00111928" w:rsidRDefault="00111928">
            <w:r>
              <w:t>13</w:t>
            </w:r>
          </w:p>
        </w:tc>
        <w:tc>
          <w:tcPr>
            <w:tcW w:w="8095" w:type="dxa"/>
          </w:tcPr>
          <w:p w14:paraId="4FF4191A" w14:textId="38EB7F3E" w:rsidR="00111928" w:rsidRDefault="00111928">
            <w:proofErr w:type="spellStart"/>
            <w:r>
              <w:t>NaN</w:t>
            </w:r>
            <w:proofErr w:type="spellEnd"/>
          </w:p>
        </w:tc>
      </w:tr>
      <w:tr w:rsidR="00111928" w14:paraId="02829DC5" w14:textId="77777777" w:rsidTr="00111928">
        <w:tc>
          <w:tcPr>
            <w:tcW w:w="1255" w:type="dxa"/>
          </w:tcPr>
          <w:p w14:paraId="14723A5A" w14:textId="2700F097" w:rsidR="00111928" w:rsidRDefault="00111928">
            <w:r>
              <w:t>14</w:t>
            </w:r>
          </w:p>
        </w:tc>
        <w:tc>
          <w:tcPr>
            <w:tcW w:w="8095" w:type="dxa"/>
          </w:tcPr>
          <w:p w14:paraId="7D35581F" w14:textId="4FDC8864" w:rsidR="00111928" w:rsidRDefault="00111928">
            <w:proofErr w:type="spellStart"/>
            <w:r>
              <w:t>NaN</w:t>
            </w:r>
            <w:proofErr w:type="spellEnd"/>
          </w:p>
        </w:tc>
      </w:tr>
    </w:tbl>
    <w:p w14:paraId="4CF23FBE" w14:textId="77777777" w:rsidR="00111928" w:rsidRDefault="00111928"/>
    <w:p w14:paraId="5B78F823" w14:textId="77777777" w:rsidR="00111928" w:rsidRDefault="00111928"/>
    <w:sectPr w:rsidR="0011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55758"/>
    <w:multiLevelType w:val="hybridMultilevel"/>
    <w:tmpl w:val="066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28"/>
    <w:rsid w:val="00111928"/>
    <w:rsid w:val="00165619"/>
    <w:rsid w:val="00181534"/>
    <w:rsid w:val="00216022"/>
    <w:rsid w:val="00285B15"/>
    <w:rsid w:val="00327EE9"/>
    <w:rsid w:val="00334A6D"/>
    <w:rsid w:val="00344BA8"/>
    <w:rsid w:val="00393781"/>
    <w:rsid w:val="003E4D51"/>
    <w:rsid w:val="00465184"/>
    <w:rsid w:val="00492C0F"/>
    <w:rsid w:val="004C3F77"/>
    <w:rsid w:val="00546C0C"/>
    <w:rsid w:val="00581445"/>
    <w:rsid w:val="005F2DCF"/>
    <w:rsid w:val="00640652"/>
    <w:rsid w:val="00670AE7"/>
    <w:rsid w:val="006D4722"/>
    <w:rsid w:val="006E67AC"/>
    <w:rsid w:val="00715C57"/>
    <w:rsid w:val="00750DC8"/>
    <w:rsid w:val="00764EDA"/>
    <w:rsid w:val="00794E89"/>
    <w:rsid w:val="007D2385"/>
    <w:rsid w:val="007F29B7"/>
    <w:rsid w:val="008014C8"/>
    <w:rsid w:val="00816855"/>
    <w:rsid w:val="00855522"/>
    <w:rsid w:val="0090310A"/>
    <w:rsid w:val="00982CD0"/>
    <w:rsid w:val="009D3ECE"/>
    <w:rsid w:val="00A0033C"/>
    <w:rsid w:val="00A67BA9"/>
    <w:rsid w:val="00B331B3"/>
    <w:rsid w:val="00B87715"/>
    <w:rsid w:val="00BA7415"/>
    <w:rsid w:val="00C16D63"/>
    <w:rsid w:val="00C54ED0"/>
    <w:rsid w:val="00C70690"/>
    <w:rsid w:val="00CB33C3"/>
    <w:rsid w:val="00D15BE4"/>
    <w:rsid w:val="00D53112"/>
    <w:rsid w:val="00E010D2"/>
    <w:rsid w:val="00E50E8B"/>
    <w:rsid w:val="00E80CF9"/>
    <w:rsid w:val="00E97876"/>
    <w:rsid w:val="00EC3165"/>
    <w:rsid w:val="00EF59D8"/>
    <w:rsid w:val="00F153CB"/>
    <w:rsid w:val="00F32B1F"/>
    <w:rsid w:val="00F459E4"/>
    <w:rsid w:val="00F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4FD3"/>
  <w15:chartTrackingRefBased/>
  <w15:docId w15:val="{150F9697-C8E8-4797-BA97-455EF27D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Reppert</dc:creator>
  <cp:keywords/>
  <dc:description/>
  <cp:lastModifiedBy>Tom Reppert</cp:lastModifiedBy>
  <cp:revision>46</cp:revision>
  <dcterms:created xsi:type="dcterms:W3CDTF">2019-03-26T16:17:00Z</dcterms:created>
  <dcterms:modified xsi:type="dcterms:W3CDTF">2019-11-06T15:53:00Z</dcterms:modified>
</cp:coreProperties>
</file>