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Quarterly findings</w:t>
      </w:r>
    </w:p>
    <w:p>
      <w:r>
        <w:t>Private report &amp; notes.</w:t>
      </w:r>
    </w:p>
    <w:p>
      <w:pPr>
        <w:numPr>
          <w:ilvl w:val="0"/>
          <w:numId w:val="1"/>
        </w:numPr>
      </w:pPr>
      <w:r>
        <w:t>First finding</w:t>
      </w:r>
    </w:p>
    <w:p>
      <w:pPr>
        <w:numPr>
          <w:ilvl w:val="0"/>
          <w:numId w:val="1"/>
        </w:numPr>
      </w:pPr>
      <w:r>
        <w:t>Second finding</w:t>
      </w:r>
    </w:p>
    <w:tbl>
      <w:tr>
        <w:tc>
          <w:p>
            <w:r>
              <w:t>Region</w:t>
            </w:r>
          </w:p>
        </w:tc>
        <w:tc>
          <w:p>
            <w:r>
              <w:t>West</w:t>
            </w:r>
          </w:p>
        </w:tc>
      </w:tr>
    </w:tbl>
    <w:p>
      <w:hyperlink r:id="link">
        <w:r>
          <w:t>Read the source</w:t>
        </w:r>
      </w:hyperlink>
    </w:p>
    <w:p>
      <w:r>
        <w:drawing>
          <wp:inline>
            <wp:docPr id="1" name="Ignored image"/>
            <a:graphic>
              <a:graphicData>
                <pic:pic>
                  <pic:blipFill>
                    <a:blip r:embed="image"/>
                  </pic:blipFill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link" Type="http://schemas.openxmlformats.org/officeDocument/2006/relationships/hyperlink" Target="javascript:alert(1)" TargetMode="External"/><Relationship Id="image" Type="http://schemas.openxmlformats.org/officeDocument/2006/relationships/image" Target="media/missing.png"/></Relationships>
</file>