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7484B5" wp14:editId="40141B60">
            <wp:simplePos x="0" y="0"/>
            <wp:positionH relativeFrom="column">
              <wp:posOffset>-456565</wp:posOffset>
            </wp:positionH>
            <wp:positionV relativeFrom="paragraph">
              <wp:posOffset>-476250</wp:posOffset>
            </wp:positionV>
            <wp:extent cx="2294890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337" y="21192"/>
                <wp:lineTo x="213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A3E" w:rsidRDefault="007C6A3E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6A3E" w:rsidRDefault="007C6A3E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85175" w:rsidRPr="00C90233" w:rsidRDefault="00AE3275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Maithreyi Chander</w:t>
      </w:r>
    </w:p>
    <w:p w:rsidR="00CC01BD" w:rsidRDefault="00CC01BD" w:rsidP="00C90233">
      <w:pPr>
        <w:spacing w:after="0"/>
      </w:pPr>
    </w:p>
    <w:p w:rsidR="00696A0E" w:rsidRDefault="00696A0E" w:rsidP="00CC01BD">
      <w:pPr>
        <w:pStyle w:val="Heading1"/>
        <w:spacing w:before="0"/>
        <w:ind w:left="-720"/>
      </w:pPr>
      <w:r>
        <w:t>Core Competencies:</w:t>
      </w:r>
    </w:p>
    <w:p w:rsidR="00696A0E" w:rsidRDefault="00696A0E" w:rsidP="00696A0E">
      <w:pPr>
        <w:pStyle w:val="ListParagraph"/>
        <w:numPr>
          <w:ilvl w:val="0"/>
          <w:numId w:val="5"/>
        </w:numPr>
        <w:sectPr w:rsidR="00696A0E" w:rsidSect="00B2221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titlePg/>
          <w:docGrid w:linePitch="360"/>
        </w:sectPr>
      </w:pPr>
    </w:p>
    <w:p w:rsidR="00696A0E" w:rsidRPr="00CC01BD" w:rsidRDefault="000613B7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Initiative</w:t>
      </w:r>
    </w:p>
    <w:p w:rsidR="00696A0E" w:rsidRPr="00CC01BD" w:rsidRDefault="00E36509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Achievement/Result Orientation</w:t>
      </w:r>
    </w:p>
    <w:p w:rsidR="00696A0E" w:rsidRPr="00CC01BD" w:rsidRDefault="00E36509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as a Team</w:t>
      </w:r>
    </w:p>
    <w:p w:rsidR="00696A0E" w:rsidRPr="00CC01BD" w:rsidRDefault="00E36509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and analysis</w:t>
      </w:r>
    </w:p>
    <w:p w:rsidR="00696A0E" w:rsidRPr="00CC01BD" w:rsidRDefault="00E36509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Attention to detail</w:t>
      </w:r>
    </w:p>
    <w:p w:rsidR="00696A0E" w:rsidRPr="00E36509" w:rsidRDefault="00E36509" w:rsidP="00E36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696A0E" w:rsidRPr="00E36509" w:rsidSect="00696A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3" w:space="720"/>
          <w:docGrid w:linePitch="360"/>
        </w:sectPr>
      </w:pPr>
      <w:r>
        <w:rPr>
          <w:rFonts w:ascii="Times New Roman" w:hAnsi="Times New Roman" w:cs="Times New Roman"/>
        </w:rPr>
        <w:t>Quick Learner</w:t>
      </w:r>
    </w:p>
    <w:p w:rsidR="00696A0E" w:rsidRDefault="00696A0E" w:rsidP="00696A0E">
      <w:pPr>
        <w:pStyle w:val="Heading1"/>
        <w:spacing w:before="0"/>
        <w:ind w:left="-720"/>
      </w:pPr>
    </w:p>
    <w:p w:rsidR="00F70C6B" w:rsidRDefault="00F70C6B" w:rsidP="00696A0E">
      <w:pPr>
        <w:pStyle w:val="Heading1"/>
        <w:spacing w:before="0"/>
        <w:ind w:left="-720"/>
      </w:pPr>
      <w:r>
        <w:t>Work Experience:</w:t>
      </w:r>
    </w:p>
    <w:p w:rsidR="001C7F4C" w:rsidRPr="001C7F4C" w:rsidRDefault="001C7F4C" w:rsidP="001C7F4C">
      <w:pPr>
        <w:spacing w:after="0" w:line="240" w:lineRule="auto"/>
      </w:pPr>
    </w:p>
    <w:p w:rsidR="00B96248" w:rsidRDefault="00B96248" w:rsidP="00696A0E">
      <w:pPr>
        <w:spacing w:after="0"/>
        <w:ind w:left="-54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Paradyme</w:t>
      </w:r>
      <w:proofErr w:type="spellEnd"/>
      <w:r>
        <w:rPr>
          <w:rFonts w:ascii="Calibri" w:hAnsi="Calibri"/>
          <w:b/>
        </w:rPr>
        <w:t xml:space="preserve"> Management Inc.                                                                                                September 2014 – present</w:t>
      </w:r>
    </w:p>
    <w:p w:rsidR="00B96248" w:rsidRDefault="00B96248" w:rsidP="00B96248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Consultant</w:t>
      </w:r>
    </w:p>
    <w:p w:rsidR="00B96248" w:rsidRDefault="00B96248" w:rsidP="00B96248">
      <w:pPr>
        <w:tabs>
          <w:tab w:val="left" w:pos="10110"/>
        </w:tabs>
        <w:spacing w:after="0"/>
        <w:ind w:left="-540"/>
        <w:rPr>
          <w:rFonts w:ascii="Calibri" w:hAnsi="Calibri"/>
          <w:b/>
          <w:color w:val="808080" w:themeColor="background1" w:themeShade="80"/>
        </w:rPr>
      </w:pPr>
      <w:r>
        <w:rPr>
          <w:rFonts w:ascii="Calibri" w:hAnsi="Calibri"/>
          <w:b/>
          <w:color w:val="365F91" w:themeColor="accent1" w:themeShade="BF"/>
        </w:rPr>
        <w:t xml:space="preserve">     </w:t>
      </w:r>
      <w:r w:rsidRPr="001C7F4C">
        <w:rPr>
          <w:rFonts w:ascii="Calibri" w:hAnsi="Calibri"/>
          <w:b/>
          <w:color w:val="808080" w:themeColor="background1" w:themeShade="80"/>
        </w:rPr>
        <w:t>Key Work Experience:</w:t>
      </w:r>
    </w:p>
    <w:p w:rsidR="00B96248" w:rsidRPr="00BD1ADD" w:rsidRDefault="000A5E39" w:rsidP="00BD1ADD">
      <w:pPr>
        <w:pStyle w:val="ResExpSummary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0A5E39">
        <w:rPr>
          <w:rFonts w:ascii="Calibri" w:hAnsi="Calibri" w:cs="Calibri"/>
          <w:sz w:val="22"/>
          <w:szCs w:val="22"/>
        </w:rPr>
        <w:t xml:space="preserve">Provided </w:t>
      </w:r>
      <w:proofErr w:type="spellStart"/>
      <w:r w:rsidRPr="000A5E39">
        <w:rPr>
          <w:rFonts w:ascii="Calibri" w:hAnsi="Calibri" w:cs="Calibri"/>
          <w:sz w:val="22"/>
          <w:szCs w:val="22"/>
        </w:rPr>
        <w:t>weblogic</w:t>
      </w:r>
      <w:proofErr w:type="spellEnd"/>
      <w:r w:rsidRPr="000A5E39">
        <w:rPr>
          <w:rFonts w:ascii="Calibri" w:hAnsi="Calibri" w:cs="Calibri"/>
          <w:sz w:val="22"/>
          <w:szCs w:val="22"/>
        </w:rPr>
        <w:t xml:space="preserve"> server administrative support for the US Census Bureau Enterprise Service O</w:t>
      </w:r>
      <w:r>
        <w:rPr>
          <w:rFonts w:ascii="Calibri" w:hAnsi="Calibri" w:cs="Calibri"/>
          <w:sz w:val="22"/>
          <w:szCs w:val="22"/>
        </w:rPr>
        <w:t>riented Architecture project</w:t>
      </w:r>
    </w:p>
    <w:p w:rsidR="00B96248" w:rsidRDefault="00B96248" w:rsidP="00B96248">
      <w:pPr>
        <w:tabs>
          <w:tab w:val="left" w:pos="10110"/>
        </w:tabs>
        <w:spacing w:after="0"/>
        <w:rPr>
          <w:rFonts w:ascii="Calibri" w:hAnsi="Calibri"/>
          <w:b/>
          <w:color w:val="365F91" w:themeColor="accent1" w:themeShade="BF"/>
        </w:rPr>
      </w:pPr>
    </w:p>
    <w:p w:rsidR="00B96248" w:rsidRPr="00B96248" w:rsidRDefault="00B96248" w:rsidP="00B96248">
      <w:pPr>
        <w:pStyle w:val="ListParagraph"/>
        <w:tabs>
          <w:tab w:val="left" w:pos="10110"/>
        </w:tabs>
        <w:spacing w:after="0"/>
        <w:ind w:left="180"/>
        <w:rPr>
          <w:rFonts w:ascii="Calibri" w:hAnsi="Calibri"/>
          <w:b/>
          <w:color w:val="365F91" w:themeColor="accent1" w:themeShade="BF"/>
        </w:rPr>
      </w:pPr>
    </w:p>
    <w:p w:rsidR="00B96248" w:rsidRDefault="00B96248" w:rsidP="00B96248">
      <w:pPr>
        <w:spacing w:after="0"/>
        <w:rPr>
          <w:rFonts w:ascii="Calibri" w:hAnsi="Calibri"/>
          <w:b/>
        </w:rPr>
      </w:pPr>
    </w:p>
    <w:p w:rsidR="00F70C6B" w:rsidRDefault="00AE3275" w:rsidP="00696A0E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>Samsung Electronics India Pvt. Ltd.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June 2010 – May 2012</w:t>
      </w:r>
    </w:p>
    <w:p w:rsidR="00F70C6B" w:rsidRPr="00D965F5" w:rsidRDefault="00AE3275" w:rsidP="00D965F5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Software Engineer</w:t>
      </w:r>
    </w:p>
    <w:p w:rsidR="00F70C6B" w:rsidRPr="00F66283" w:rsidRDefault="00F70C6B" w:rsidP="00F70C6B">
      <w:pPr>
        <w:tabs>
          <w:tab w:val="left" w:pos="10110"/>
        </w:tabs>
        <w:spacing w:after="0"/>
        <w:ind w:left="-144"/>
        <w:rPr>
          <w:rFonts w:ascii="Calibri" w:hAnsi="Calibri"/>
          <w:b/>
          <w:color w:val="A6A6A6" w:themeColor="background1" w:themeShade="A6"/>
          <w:sz w:val="24"/>
          <w:szCs w:val="24"/>
        </w:rPr>
      </w:pPr>
    </w:p>
    <w:p w:rsidR="00F70C6B" w:rsidRPr="001C7F4C" w:rsidRDefault="00F70C6B" w:rsidP="00696A0E">
      <w:pPr>
        <w:tabs>
          <w:tab w:val="left" w:pos="10110"/>
        </w:tabs>
        <w:spacing w:after="0"/>
        <w:ind w:left="-180"/>
        <w:rPr>
          <w:rFonts w:ascii="Calibri" w:hAnsi="Calibri"/>
          <w:b/>
          <w:color w:val="808080" w:themeColor="background1" w:themeShade="80"/>
        </w:rPr>
      </w:pPr>
      <w:r w:rsidRPr="001C7F4C">
        <w:rPr>
          <w:rFonts w:ascii="Calibri" w:hAnsi="Calibri"/>
          <w:b/>
          <w:color w:val="808080" w:themeColor="background1" w:themeShade="80"/>
        </w:rPr>
        <w:t>Key Work Experience:</w:t>
      </w:r>
    </w:p>
    <w:p w:rsidR="00F70C6B" w:rsidRPr="00D965F5" w:rsidRDefault="00D965F5" w:rsidP="00BF5F53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 w:rsidRPr="00D965F5">
        <w:rPr>
          <w:rFonts w:ascii="Calibri" w:hAnsi="Calibri" w:cs="Calibri"/>
          <w:sz w:val="22"/>
          <w:szCs w:val="22"/>
        </w:rPr>
        <w:t>Developed region specific features (South West Asia region) and applications in the message module (SMS, MMS,</w:t>
      </w:r>
      <w:r w:rsidR="00F716F6">
        <w:rPr>
          <w:rFonts w:ascii="Calibri" w:hAnsi="Calibri" w:cs="Calibri"/>
          <w:sz w:val="22"/>
          <w:szCs w:val="22"/>
        </w:rPr>
        <w:t xml:space="preserve"> </w:t>
      </w:r>
      <w:r w:rsidRPr="00D965F5">
        <w:rPr>
          <w:rFonts w:ascii="Calibri" w:hAnsi="Calibri" w:cs="Calibri"/>
          <w:sz w:val="22"/>
          <w:szCs w:val="22"/>
        </w:rPr>
        <w:t xml:space="preserve">Email) of Samsung Handset Platform (SHP) based mobile phones. </w:t>
      </w:r>
    </w:p>
    <w:p w:rsidR="00F70C6B" w:rsidRDefault="00E36509" w:rsidP="00F70C6B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Debug and fix bug</w:t>
      </w:r>
      <w:r w:rsidR="00D965F5">
        <w:rPr>
          <w:rFonts w:ascii="Calibri" w:hAnsi="Calibri" w:cs="Calibri"/>
          <w:sz w:val="22"/>
          <w:szCs w:val="22"/>
        </w:rPr>
        <w:t>s reported in the message module of SHP based phones.</w:t>
      </w:r>
    </w:p>
    <w:p w:rsidR="00D965F5" w:rsidRPr="00E27F6A" w:rsidRDefault="00D965F5" w:rsidP="00D965F5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 w:rsidRPr="00D965F5">
        <w:rPr>
          <w:rFonts w:ascii="Calibri" w:hAnsi="Calibri" w:cs="Calibri"/>
          <w:sz w:val="22"/>
          <w:szCs w:val="22"/>
        </w:rPr>
        <w:t>Coordinated with counterparts worldwide to handle market releases of mobile software for the South West Asia and</w:t>
      </w:r>
      <w:r>
        <w:rPr>
          <w:rFonts w:ascii="Calibri" w:hAnsi="Calibri" w:cs="Calibri"/>
          <w:sz w:val="22"/>
          <w:szCs w:val="22"/>
        </w:rPr>
        <w:t xml:space="preserve"> </w:t>
      </w:r>
      <w:r w:rsidRPr="00D965F5">
        <w:rPr>
          <w:rFonts w:ascii="Calibri" w:hAnsi="Calibri" w:cs="Calibri"/>
          <w:sz w:val="22"/>
          <w:szCs w:val="22"/>
        </w:rPr>
        <w:t>Middle East A</w:t>
      </w:r>
      <w:r>
        <w:rPr>
          <w:rFonts w:ascii="Calibri" w:hAnsi="Calibri" w:cs="Calibri"/>
          <w:sz w:val="22"/>
          <w:szCs w:val="22"/>
        </w:rPr>
        <w:t xml:space="preserve">sia Regions. </w:t>
      </w:r>
    </w:p>
    <w:p w:rsidR="00F70C6B" w:rsidRPr="00E27F6A" w:rsidRDefault="00D965F5" w:rsidP="00F70C6B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Handled the integration, testing and release of IMEI tracker feature in the South West Asia region for SHP based phones.</w:t>
      </w:r>
    </w:p>
    <w:p w:rsidR="00F70C6B" w:rsidRPr="00D965F5" w:rsidRDefault="00D965F5" w:rsidP="00D965F5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 w:rsidRPr="00D965F5">
        <w:rPr>
          <w:rFonts w:ascii="Calibri" w:hAnsi="Calibri" w:cs="Calibri"/>
          <w:sz w:val="22"/>
          <w:szCs w:val="22"/>
        </w:rPr>
        <w:t>Developed an application “Mind H</w:t>
      </w:r>
      <w:r>
        <w:rPr>
          <w:rFonts w:ascii="Calibri" w:hAnsi="Calibri" w:cs="Calibri"/>
          <w:sz w:val="22"/>
          <w:szCs w:val="22"/>
        </w:rPr>
        <w:t xml:space="preserve">unter” for the BADA App </w:t>
      </w:r>
      <w:proofErr w:type="gramStart"/>
      <w:r>
        <w:rPr>
          <w:rFonts w:ascii="Calibri" w:hAnsi="Calibri" w:cs="Calibri"/>
          <w:sz w:val="22"/>
          <w:szCs w:val="22"/>
        </w:rPr>
        <w:t>Contest which</w:t>
      </w:r>
      <w:proofErr w:type="gramEnd"/>
      <w:r>
        <w:rPr>
          <w:rFonts w:ascii="Calibri" w:hAnsi="Calibri" w:cs="Calibri"/>
          <w:sz w:val="22"/>
          <w:szCs w:val="22"/>
        </w:rPr>
        <w:t xml:space="preserve"> was successfully registered in the sellers website.</w:t>
      </w:r>
    </w:p>
    <w:p w:rsidR="00E36509" w:rsidRPr="00BD1ADD" w:rsidRDefault="00D965F5" w:rsidP="008A50E3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b/>
        </w:rPr>
      </w:pPr>
      <w:r w:rsidRPr="00F716F6">
        <w:rPr>
          <w:rFonts w:ascii="Calibri" w:hAnsi="Calibri" w:cs="Calibri"/>
          <w:sz w:val="22"/>
          <w:szCs w:val="22"/>
        </w:rPr>
        <w:t>Environment: Microsoft Visual Studio</w:t>
      </w:r>
      <w:r w:rsidR="00F70C6B" w:rsidRPr="00F716F6">
        <w:rPr>
          <w:rFonts w:ascii="Calibri" w:hAnsi="Calibri" w:cs="Calibri"/>
          <w:sz w:val="22"/>
          <w:szCs w:val="22"/>
        </w:rPr>
        <w:t>,</w:t>
      </w:r>
      <w:r w:rsidRPr="00F716F6">
        <w:rPr>
          <w:rFonts w:ascii="Calibri" w:hAnsi="Calibri" w:cs="Calibri"/>
          <w:sz w:val="22"/>
          <w:szCs w:val="22"/>
        </w:rPr>
        <w:t xml:space="preserve"> Perforce, Trace 32, BADA SDK, Android SDK, C++</w:t>
      </w:r>
    </w:p>
    <w:p w:rsidR="00BD1ADD" w:rsidRDefault="00BD1ADD" w:rsidP="00BD1ADD">
      <w:pPr>
        <w:pStyle w:val="ResExpSummary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</w:p>
    <w:p w:rsidR="00BD1ADD" w:rsidRDefault="00BD1ADD" w:rsidP="00BD1ADD">
      <w:pPr>
        <w:pStyle w:val="ResExpSummary"/>
        <w:spacing w:before="0" w:after="0"/>
        <w:ind w:left="360"/>
        <w:jc w:val="both"/>
        <w:rPr>
          <w:rFonts w:ascii="Calibri" w:hAnsi="Calibri" w:cs="Calibri"/>
          <w:sz w:val="22"/>
          <w:szCs w:val="22"/>
        </w:rPr>
      </w:pPr>
    </w:p>
    <w:p w:rsidR="00BD1ADD" w:rsidRPr="00F716F6" w:rsidRDefault="00BD1ADD" w:rsidP="00BD1ADD">
      <w:pPr>
        <w:pStyle w:val="ResExpSummary"/>
        <w:spacing w:before="0" w:after="0"/>
        <w:ind w:left="360"/>
        <w:jc w:val="both"/>
        <w:rPr>
          <w:rFonts w:ascii="Calibri" w:hAnsi="Calibri"/>
          <w:b/>
        </w:rPr>
      </w:pPr>
    </w:p>
    <w:p w:rsidR="00696A0E" w:rsidRDefault="00696A0E" w:rsidP="00E36509">
      <w:pPr>
        <w:pStyle w:val="Heading1"/>
        <w:spacing w:before="0"/>
      </w:pPr>
    </w:p>
    <w:p w:rsidR="00BD1ADD" w:rsidRPr="00BD1ADD" w:rsidRDefault="00BD1ADD" w:rsidP="00BD1ADD"/>
    <w:p w:rsidR="00E36509" w:rsidRPr="001C7F4C" w:rsidRDefault="00E36509" w:rsidP="00E36509">
      <w:pPr>
        <w:spacing w:after="0" w:line="240" w:lineRule="auto"/>
      </w:pPr>
    </w:p>
    <w:p w:rsidR="00E36509" w:rsidRDefault="00E36509" w:rsidP="00E36509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Robert H. Smith School of Business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November 2013 – May 2014</w:t>
      </w:r>
    </w:p>
    <w:p w:rsidR="00E36509" w:rsidRDefault="00E36509" w:rsidP="00E36509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Drupal Website Coordinator</w:t>
      </w:r>
    </w:p>
    <w:p w:rsidR="00F716F6" w:rsidRDefault="00F716F6" w:rsidP="00F716F6">
      <w:pPr>
        <w:tabs>
          <w:tab w:val="left" w:pos="10110"/>
        </w:tabs>
        <w:spacing w:after="0"/>
        <w:ind w:left="-180"/>
        <w:rPr>
          <w:rFonts w:ascii="Calibri" w:hAnsi="Calibri"/>
          <w:b/>
          <w:color w:val="365F91" w:themeColor="accent1" w:themeShade="BF"/>
        </w:rPr>
      </w:pPr>
      <w:r w:rsidRPr="001C7F4C">
        <w:rPr>
          <w:rFonts w:ascii="Calibri" w:hAnsi="Calibri"/>
          <w:b/>
          <w:color w:val="808080" w:themeColor="background1" w:themeShade="80"/>
        </w:rPr>
        <w:t>Key Work Experience:</w:t>
      </w:r>
    </w:p>
    <w:p w:rsidR="00E36509" w:rsidRPr="00F716F6" w:rsidRDefault="00E36509" w:rsidP="00E36509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b/>
          <w:sz w:val="22"/>
          <w:szCs w:val="22"/>
        </w:rPr>
      </w:pPr>
      <w:r w:rsidRPr="00F716F6">
        <w:rPr>
          <w:rFonts w:ascii="Calibri" w:hAnsi="Calibri" w:cs="Calibri"/>
          <w:sz w:val="22"/>
          <w:szCs w:val="22"/>
        </w:rPr>
        <w:t>Manage</w:t>
      </w:r>
      <w:r w:rsidR="00146F28" w:rsidRPr="00F716F6">
        <w:rPr>
          <w:rFonts w:ascii="Calibri" w:hAnsi="Calibri" w:cs="Calibri"/>
          <w:sz w:val="22"/>
          <w:szCs w:val="22"/>
        </w:rPr>
        <w:t>d</w:t>
      </w:r>
      <w:r w:rsidRPr="00F716F6">
        <w:rPr>
          <w:rFonts w:ascii="Calibri" w:hAnsi="Calibri" w:cs="Calibri"/>
          <w:sz w:val="22"/>
          <w:szCs w:val="22"/>
        </w:rPr>
        <w:t xml:space="preserve"> school’s new Drupal based website to update with latest news and events.</w:t>
      </w:r>
    </w:p>
    <w:p w:rsidR="00E36509" w:rsidRPr="00F716F6" w:rsidRDefault="00E36509" w:rsidP="00E36509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F716F6">
        <w:rPr>
          <w:rFonts w:ascii="Calibri" w:hAnsi="Calibri"/>
          <w:sz w:val="22"/>
          <w:szCs w:val="22"/>
        </w:rPr>
        <w:t>Coordinated with various departments in the school to update corresponding department web pages.</w:t>
      </w:r>
    </w:p>
    <w:p w:rsidR="00E36509" w:rsidRPr="00F716F6" w:rsidRDefault="00E36509" w:rsidP="00E36509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F716F6">
        <w:rPr>
          <w:rFonts w:ascii="Calibri" w:hAnsi="Calibri"/>
          <w:sz w:val="22"/>
          <w:szCs w:val="22"/>
        </w:rPr>
        <w:t xml:space="preserve">Provided Drupal </w:t>
      </w:r>
      <w:r w:rsidR="00F716F6" w:rsidRPr="00F716F6">
        <w:rPr>
          <w:rFonts w:ascii="Calibri" w:hAnsi="Calibri"/>
          <w:sz w:val="22"/>
          <w:szCs w:val="22"/>
        </w:rPr>
        <w:t xml:space="preserve">training to staff and faculty. </w:t>
      </w:r>
    </w:p>
    <w:p w:rsidR="00E36509" w:rsidRPr="00F716F6" w:rsidRDefault="00E36509" w:rsidP="00E36509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b/>
          <w:sz w:val="22"/>
          <w:szCs w:val="22"/>
        </w:rPr>
      </w:pPr>
      <w:r w:rsidRPr="00F716F6">
        <w:rPr>
          <w:rFonts w:ascii="Calibri" w:hAnsi="Calibri" w:cs="Calibri"/>
          <w:sz w:val="22"/>
          <w:szCs w:val="22"/>
        </w:rPr>
        <w:t>Environment: Drupal, HTML, CSS</w:t>
      </w:r>
    </w:p>
    <w:p w:rsidR="00E36509" w:rsidRPr="00D965F5" w:rsidRDefault="00E36509" w:rsidP="00E36509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</w:p>
    <w:p w:rsidR="00146F28" w:rsidRDefault="00146F28" w:rsidP="007C6A3E">
      <w:pPr>
        <w:pStyle w:val="Heading1"/>
        <w:spacing w:before="0"/>
        <w:ind w:left="-720"/>
      </w:pPr>
    </w:p>
    <w:p w:rsidR="00146F28" w:rsidRDefault="00146F28" w:rsidP="007C6A3E">
      <w:pPr>
        <w:pStyle w:val="Heading1"/>
        <w:spacing w:before="0"/>
        <w:ind w:left="-720"/>
      </w:pPr>
    </w:p>
    <w:p w:rsidR="00146F28" w:rsidRDefault="00146F28" w:rsidP="007C6A3E">
      <w:pPr>
        <w:pStyle w:val="Heading1"/>
        <w:spacing w:before="0"/>
        <w:ind w:left="-720"/>
      </w:pPr>
    </w:p>
    <w:p w:rsidR="007C6A3E" w:rsidRDefault="007C6A3E" w:rsidP="007C6A3E">
      <w:pPr>
        <w:pStyle w:val="Heading1"/>
        <w:spacing w:before="0"/>
        <w:ind w:left="-720"/>
      </w:pPr>
      <w:r>
        <w:t>Projects:</w:t>
      </w:r>
    </w:p>
    <w:p w:rsidR="007C6A3E" w:rsidRDefault="00146F28" w:rsidP="007C6A3E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>System Analysis and Design - Shop Quick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    January</w:t>
      </w:r>
      <w:r w:rsidR="007C6A3E">
        <w:rPr>
          <w:rFonts w:ascii="Calibri" w:hAnsi="Calibri"/>
          <w:b/>
        </w:rPr>
        <w:t xml:space="preserve"> 2013 – May </w:t>
      </w:r>
      <w:r>
        <w:rPr>
          <w:rFonts w:ascii="Calibri" w:hAnsi="Calibri"/>
          <w:b/>
        </w:rPr>
        <w:t>2013</w:t>
      </w:r>
    </w:p>
    <w:p w:rsidR="007C6A3E" w:rsidRDefault="00146F28" w:rsidP="007C6A3E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University of Maryland, College Park</w:t>
      </w:r>
    </w:p>
    <w:p w:rsidR="00146F28" w:rsidRPr="00F716F6" w:rsidRDefault="00146F28" w:rsidP="00146F28">
      <w:pPr>
        <w:pStyle w:val="ResExpSummary"/>
        <w:numPr>
          <w:ilvl w:val="0"/>
          <w:numId w:val="1"/>
        </w:numPr>
        <w:spacing w:after="0"/>
        <w:jc w:val="both"/>
        <w:rPr>
          <w:rFonts w:ascii="Calibri" w:hAnsi="Calibri"/>
          <w:sz w:val="22"/>
          <w:szCs w:val="22"/>
        </w:rPr>
      </w:pPr>
      <w:r w:rsidRPr="00F716F6">
        <w:rPr>
          <w:rFonts w:ascii="Calibri" w:hAnsi="Calibri"/>
          <w:sz w:val="22"/>
          <w:szCs w:val="22"/>
        </w:rPr>
        <w:t xml:space="preserve">Designed a </w:t>
      </w:r>
      <w:hyperlink r:id="rId12" w:history="1">
        <w:r w:rsidRPr="00F716F6">
          <w:rPr>
            <w:rStyle w:val="Hyperlink"/>
            <w:rFonts w:ascii="Calibri" w:hAnsi="Calibri"/>
            <w:sz w:val="22"/>
            <w:szCs w:val="22"/>
          </w:rPr>
          <w:t>prototype</w:t>
        </w:r>
      </w:hyperlink>
      <w:r w:rsidRPr="00F716F6">
        <w:rPr>
          <w:rFonts w:ascii="Calibri" w:hAnsi="Calibri"/>
          <w:sz w:val="22"/>
          <w:szCs w:val="22"/>
        </w:rPr>
        <w:t xml:space="preserve"> for an information system that would enable customers to easily locate items in a store using an interactive touch screen mounted on the shopping cart. </w:t>
      </w:r>
    </w:p>
    <w:p w:rsidR="007C6A3E" w:rsidRPr="00F716F6" w:rsidRDefault="00146F28" w:rsidP="00146F28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F716F6">
        <w:rPr>
          <w:rFonts w:ascii="Calibri" w:hAnsi="Calibri"/>
          <w:sz w:val="22"/>
          <w:szCs w:val="22"/>
        </w:rPr>
        <w:t xml:space="preserve">Developed </w:t>
      </w:r>
      <w:hyperlink r:id="rId13" w:history="1">
        <w:r w:rsidRPr="00F716F6">
          <w:rPr>
            <w:rStyle w:val="Hyperlink"/>
            <w:rFonts w:ascii="Calibri" w:hAnsi="Calibri"/>
            <w:sz w:val="22"/>
            <w:szCs w:val="22"/>
          </w:rPr>
          <w:t>context diagram</w:t>
        </w:r>
      </w:hyperlink>
      <w:r w:rsidRPr="00F716F6">
        <w:rPr>
          <w:rFonts w:ascii="Calibri" w:hAnsi="Calibri"/>
          <w:sz w:val="22"/>
          <w:szCs w:val="22"/>
        </w:rPr>
        <w:t xml:space="preserve">, UML diagrams, </w:t>
      </w:r>
      <w:hyperlink r:id="rId14" w:history="1">
        <w:r w:rsidRPr="00F716F6">
          <w:rPr>
            <w:rStyle w:val="Hyperlink"/>
            <w:rFonts w:ascii="Calibri" w:hAnsi="Calibri"/>
            <w:sz w:val="22"/>
            <w:szCs w:val="22"/>
          </w:rPr>
          <w:t>ER diagram</w:t>
        </w:r>
      </w:hyperlink>
      <w:r w:rsidRPr="00F716F6">
        <w:rPr>
          <w:rFonts w:ascii="Calibri" w:hAnsi="Calibri"/>
          <w:sz w:val="22"/>
          <w:szCs w:val="22"/>
        </w:rPr>
        <w:t xml:space="preserve"> to model the software development of the system</w:t>
      </w:r>
    </w:p>
    <w:p w:rsidR="00146F28" w:rsidRPr="00F716F6" w:rsidRDefault="007C6A3E" w:rsidP="00146F28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b/>
          <w:sz w:val="22"/>
          <w:szCs w:val="22"/>
        </w:rPr>
      </w:pPr>
      <w:r w:rsidRPr="00F716F6">
        <w:rPr>
          <w:rFonts w:ascii="Calibri" w:hAnsi="Calibri" w:cs="Calibri"/>
          <w:sz w:val="22"/>
          <w:szCs w:val="22"/>
        </w:rPr>
        <w:t>En</w:t>
      </w:r>
      <w:r w:rsidR="00146F28" w:rsidRPr="00F716F6">
        <w:rPr>
          <w:rFonts w:ascii="Calibri" w:hAnsi="Calibri" w:cs="Calibri"/>
          <w:sz w:val="22"/>
          <w:szCs w:val="22"/>
        </w:rPr>
        <w:t xml:space="preserve">vironment: SDLC, </w:t>
      </w:r>
      <w:proofErr w:type="spellStart"/>
      <w:r w:rsidR="00146F28" w:rsidRPr="00F716F6">
        <w:rPr>
          <w:rFonts w:ascii="Calibri" w:hAnsi="Calibri" w:cs="Calibri"/>
          <w:sz w:val="22"/>
          <w:szCs w:val="22"/>
        </w:rPr>
        <w:t>Balsamiq</w:t>
      </w:r>
      <w:proofErr w:type="spellEnd"/>
      <w:r w:rsidR="00146F28" w:rsidRPr="00F716F6">
        <w:rPr>
          <w:rFonts w:ascii="Calibri" w:hAnsi="Calibri" w:cs="Calibri"/>
          <w:sz w:val="22"/>
          <w:szCs w:val="22"/>
        </w:rPr>
        <w:t>, UML, ER Diagrams</w:t>
      </w:r>
    </w:p>
    <w:p w:rsidR="00146F28" w:rsidRPr="00146F28" w:rsidRDefault="00146F28" w:rsidP="00146F28">
      <w:pPr>
        <w:pStyle w:val="ResExpSummary"/>
        <w:spacing w:before="0" w:after="0"/>
        <w:ind w:left="360"/>
        <w:jc w:val="both"/>
        <w:rPr>
          <w:rFonts w:ascii="Calibri" w:hAnsi="Calibri"/>
          <w:b/>
        </w:rPr>
      </w:pPr>
    </w:p>
    <w:p w:rsidR="00146F28" w:rsidRDefault="00146F28" w:rsidP="00146F28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>Website Redesign - Craigslist and Stand up for democracy</w:t>
      </w:r>
      <w:r>
        <w:rPr>
          <w:rFonts w:ascii="Calibri" w:hAnsi="Calibri"/>
          <w:b/>
        </w:rPr>
        <w:tab/>
        <w:t xml:space="preserve">                                        January 2013 – May 2013</w:t>
      </w:r>
    </w:p>
    <w:p w:rsidR="00146F28" w:rsidRDefault="00146F28" w:rsidP="00146F28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University of Maryland, College Park</w:t>
      </w:r>
    </w:p>
    <w:p w:rsidR="00146F28" w:rsidRPr="00F716F6" w:rsidRDefault="00146F28" w:rsidP="00146F28">
      <w:pPr>
        <w:pStyle w:val="ResExpSummary"/>
        <w:numPr>
          <w:ilvl w:val="0"/>
          <w:numId w:val="1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F716F6">
        <w:rPr>
          <w:rFonts w:ascii="Calibri" w:hAnsi="Calibri"/>
          <w:sz w:val="22"/>
          <w:szCs w:val="22"/>
        </w:rPr>
        <w:t xml:space="preserve">Redesigned Craigslist website to increase user experience and rate of precision using </w:t>
      </w:r>
      <w:proofErr w:type="spellStart"/>
      <w:r w:rsidRPr="00F716F6">
        <w:rPr>
          <w:rFonts w:ascii="Calibri" w:hAnsi="Calibri"/>
          <w:sz w:val="22"/>
          <w:szCs w:val="22"/>
        </w:rPr>
        <w:t>Axure</w:t>
      </w:r>
      <w:proofErr w:type="spellEnd"/>
      <w:r w:rsidRPr="00F716F6">
        <w:rPr>
          <w:rFonts w:ascii="Calibri" w:hAnsi="Calibri"/>
          <w:sz w:val="22"/>
          <w:szCs w:val="22"/>
        </w:rPr>
        <w:t>.</w:t>
      </w:r>
      <w:r w:rsidR="00F716F6">
        <w:rPr>
          <w:rFonts w:ascii="Calibri" w:hAnsi="Calibri"/>
          <w:sz w:val="22"/>
          <w:szCs w:val="22"/>
        </w:rPr>
        <w:t xml:space="preserve"> </w:t>
      </w:r>
      <w:hyperlink r:id="rId15" w:history="1">
        <w:r w:rsidR="00F716F6" w:rsidRPr="00F716F6">
          <w:rPr>
            <w:rStyle w:val="Hyperlink"/>
            <w:rFonts w:ascii="Calibri" w:hAnsi="Calibri"/>
            <w:sz w:val="22"/>
            <w:szCs w:val="22"/>
          </w:rPr>
          <w:t>Demo</w:t>
        </w:r>
      </w:hyperlink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eastAsia="Times New Roman" w:hAnsi="Calibri" w:cs="Arial"/>
        </w:rPr>
        <w:t>Redesigned standup for democracy website based on the principles of information architecture to strongly</w:t>
      </w:r>
      <w:r w:rsidR="00F716F6">
        <w:rPr>
          <w:rFonts w:ascii="Calibri" w:eastAsia="Times New Roman" w:hAnsi="Calibri" w:cs="Arial"/>
        </w:rPr>
        <w:t xml:space="preserve"> </w:t>
      </w:r>
      <w:r w:rsidRPr="00F716F6">
        <w:rPr>
          <w:rFonts w:ascii="Calibri" w:eastAsia="Times New Roman" w:hAnsi="Calibri" w:cs="Arial"/>
        </w:rPr>
        <w:t>convey the objective of the organization using Joomla CMS.</w:t>
      </w:r>
    </w:p>
    <w:p w:rsidR="000613B7" w:rsidRPr="00F716F6" w:rsidRDefault="00146F28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hAnsi="Calibri" w:cs="Calibri"/>
        </w:rPr>
        <w:t xml:space="preserve">Environment: </w:t>
      </w:r>
      <w:proofErr w:type="spellStart"/>
      <w:r w:rsidRPr="00F716F6">
        <w:rPr>
          <w:rFonts w:ascii="Calibri" w:hAnsi="Calibri" w:cs="Calibri"/>
        </w:rPr>
        <w:t>Javascript</w:t>
      </w:r>
      <w:proofErr w:type="spellEnd"/>
      <w:r w:rsidRPr="00F716F6">
        <w:rPr>
          <w:rFonts w:ascii="Calibri" w:hAnsi="Calibri" w:cs="Calibri"/>
        </w:rPr>
        <w:t>, HTML, CSS, Joomla</w:t>
      </w:r>
      <w:r w:rsidR="00F716F6">
        <w:rPr>
          <w:rFonts w:ascii="Calibri" w:hAnsi="Calibri" w:cs="Calibri"/>
        </w:rPr>
        <w:t xml:space="preserve">, </w:t>
      </w:r>
      <w:proofErr w:type="spellStart"/>
      <w:r w:rsidR="00F716F6">
        <w:rPr>
          <w:rFonts w:ascii="Calibri" w:hAnsi="Calibri" w:cs="Calibri"/>
        </w:rPr>
        <w:t>Axure</w:t>
      </w:r>
      <w:proofErr w:type="spellEnd"/>
    </w:p>
    <w:p w:rsidR="000613B7" w:rsidRPr="000613B7" w:rsidRDefault="000613B7" w:rsidP="000613B7">
      <w:pPr>
        <w:pStyle w:val="ListParagraph"/>
        <w:tabs>
          <w:tab w:val="left" w:pos="10110"/>
        </w:tabs>
        <w:spacing w:after="0"/>
        <w:ind w:left="360"/>
        <w:rPr>
          <w:rFonts w:ascii="Calibri" w:hAnsi="Calibri"/>
          <w:b/>
          <w:color w:val="365F91" w:themeColor="accent1" w:themeShade="BF"/>
        </w:rPr>
      </w:pPr>
    </w:p>
    <w:p w:rsidR="000613B7" w:rsidRDefault="000613B7" w:rsidP="000613B7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Enterprise Risk Management- </w:t>
      </w:r>
      <w:proofErr w:type="spellStart"/>
      <w:r>
        <w:rPr>
          <w:rFonts w:ascii="Calibri" w:hAnsi="Calibri"/>
          <w:b/>
        </w:rPr>
        <w:t>Angarai</w:t>
      </w:r>
      <w:proofErr w:type="spellEnd"/>
      <w:r>
        <w:rPr>
          <w:rFonts w:ascii="Calibri" w:hAnsi="Calibri"/>
          <w:b/>
        </w:rPr>
        <w:t xml:space="preserve"> International</w:t>
      </w:r>
      <w:r>
        <w:rPr>
          <w:rFonts w:ascii="Calibri" w:hAnsi="Calibri"/>
          <w:b/>
        </w:rPr>
        <w:tab/>
        <w:t xml:space="preserve">                                                      January 2014 – May 2014</w:t>
      </w:r>
    </w:p>
    <w:p w:rsidR="000613B7" w:rsidRDefault="000613B7" w:rsidP="000613B7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University of Maryland, College Park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eastAsia="Times New Roman" w:hAnsi="Calibri" w:cs="Arial"/>
        </w:rPr>
        <w:t>Conducted market research to identify and compare Enterprise Risk Management software products.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eastAsia="Times New Roman" w:hAnsi="Calibri" w:cs="Arial"/>
        </w:rPr>
        <w:t>Performed gap analysis to identify gaps in the existing system and discover opportunities.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</w:rPr>
      </w:pPr>
      <w:r w:rsidRPr="00F716F6">
        <w:rPr>
          <w:rFonts w:ascii="Calibri" w:hAnsi="Calibri"/>
        </w:rPr>
        <w:t>Provided recommendations and detailed documentation to the sponsors.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hAnsi="Calibri" w:cs="Calibri"/>
        </w:rPr>
        <w:t xml:space="preserve">Environment: </w:t>
      </w:r>
      <w:r w:rsidR="00F716F6" w:rsidRPr="00F716F6">
        <w:rPr>
          <w:rFonts w:ascii="Calibri" w:hAnsi="Calibri" w:cs="Calibri"/>
        </w:rPr>
        <w:t>Risk Management, Interviews, Survey</w:t>
      </w:r>
    </w:p>
    <w:p w:rsidR="00F716F6" w:rsidRDefault="00F716F6" w:rsidP="000613B7">
      <w:pPr>
        <w:spacing w:after="0"/>
        <w:ind w:left="-540"/>
        <w:rPr>
          <w:rFonts w:ascii="Calibri" w:hAnsi="Calibri"/>
          <w:b/>
        </w:rPr>
      </w:pPr>
    </w:p>
    <w:p w:rsidR="000613B7" w:rsidRDefault="000613B7" w:rsidP="000613B7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>Strategic Business Management – CAPSTONE Simulation</w:t>
      </w:r>
      <w:r>
        <w:rPr>
          <w:rFonts w:ascii="Calibri" w:hAnsi="Calibri"/>
          <w:b/>
        </w:rPr>
        <w:tab/>
        <w:t xml:space="preserve">                                        January 2014 – May 2014</w:t>
      </w:r>
    </w:p>
    <w:p w:rsidR="000613B7" w:rsidRDefault="000613B7" w:rsidP="000613B7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University of Maryland, College Park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  <w:b/>
        </w:rPr>
      </w:pPr>
      <w:r w:rsidRPr="00F716F6">
        <w:rPr>
          <w:rFonts w:ascii="Calibri" w:eastAsia="Times New Roman" w:hAnsi="Calibri" w:cs="Arial"/>
        </w:rPr>
        <w:t>Managed a million dollar Sensor Company by applying strategic decisions in the areas of Marketing, R &amp; D, Production and Finance through online simulations using CAPSTONE tool.</w:t>
      </w:r>
    </w:p>
    <w:p w:rsidR="000613B7" w:rsidRPr="00F716F6" w:rsidRDefault="000613B7" w:rsidP="000613B7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/>
        </w:rPr>
      </w:pPr>
      <w:r w:rsidRPr="00F716F6">
        <w:rPr>
          <w:rFonts w:ascii="Calibri" w:hAnsi="Calibri"/>
        </w:rPr>
        <w:t xml:space="preserve">Conducted extensive analysis of industry reports to assess market conditions to execute decisions. </w:t>
      </w:r>
    </w:p>
    <w:p w:rsidR="00BD1ADD" w:rsidRDefault="000613B7" w:rsidP="00BD1ADD">
      <w:pPr>
        <w:pStyle w:val="ListParagraph"/>
        <w:numPr>
          <w:ilvl w:val="0"/>
          <w:numId w:val="1"/>
        </w:numPr>
        <w:tabs>
          <w:tab w:val="left" w:pos="10110"/>
        </w:tabs>
        <w:spacing w:after="0"/>
        <w:rPr>
          <w:rFonts w:ascii="Calibri" w:hAnsi="Calibri" w:cs="Calibri"/>
        </w:rPr>
      </w:pPr>
      <w:r w:rsidRPr="00F716F6">
        <w:rPr>
          <w:rFonts w:ascii="Calibri" w:hAnsi="Calibri" w:cs="Calibri"/>
        </w:rPr>
        <w:t xml:space="preserve">Environment: </w:t>
      </w:r>
      <w:proofErr w:type="spellStart"/>
      <w:r w:rsidRPr="00F716F6">
        <w:rPr>
          <w:rFonts w:ascii="Calibri" w:hAnsi="Calibri" w:cs="Calibri"/>
        </w:rPr>
        <w:t>Capsim</w:t>
      </w:r>
      <w:proofErr w:type="spellEnd"/>
      <w:r w:rsidRPr="00F716F6">
        <w:rPr>
          <w:rFonts w:ascii="Calibri" w:hAnsi="Calibri" w:cs="Calibri"/>
        </w:rPr>
        <w:t xml:space="preserve"> Simulations</w:t>
      </w:r>
      <w:r w:rsidR="00F716F6">
        <w:rPr>
          <w:rFonts w:ascii="Calibri" w:hAnsi="Calibri" w:cs="Calibri"/>
        </w:rPr>
        <w:t>, Microsoft Excel</w:t>
      </w:r>
    </w:p>
    <w:p w:rsidR="00BD1ADD" w:rsidRPr="001C7F4C" w:rsidRDefault="00BD1ADD" w:rsidP="00BD1ADD">
      <w:pPr>
        <w:pStyle w:val="Heading1"/>
        <w:numPr>
          <w:ilvl w:val="0"/>
          <w:numId w:val="1"/>
        </w:numPr>
      </w:pPr>
      <w:r>
        <w:lastRenderedPageBreak/>
        <w:t>Education</w:t>
      </w:r>
      <w:r w:rsidRPr="001C7F4C">
        <w:t>: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  <w:b/>
        </w:rPr>
      </w:pPr>
      <w:r w:rsidRPr="00BD1ADD">
        <w:rPr>
          <w:rFonts w:ascii="Calibri" w:hAnsi="Calibri" w:cs="Calibri"/>
          <w:b/>
        </w:rPr>
        <w:t>Masters in Information Management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</w:rPr>
      </w:pPr>
      <w:r w:rsidRPr="00BD1ADD">
        <w:rPr>
          <w:rFonts w:ascii="Calibri" w:hAnsi="Calibri" w:cs="Calibri"/>
        </w:rPr>
        <w:t>University of Maryland, College Park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</w:rPr>
      </w:pP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  <w:b/>
        </w:rPr>
      </w:pPr>
      <w:bookmarkStart w:id="0" w:name="_GoBack"/>
      <w:bookmarkEnd w:id="0"/>
      <w:r w:rsidRPr="00BD1ADD">
        <w:rPr>
          <w:rFonts w:ascii="Calibri" w:hAnsi="Calibri" w:cs="Calibri"/>
          <w:b/>
        </w:rPr>
        <w:t>Bachelor of Technology in Computer Engineering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  <w:b/>
        </w:rPr>
      </w:pPr>
      <w:r w:rsidRPr="00BD1ADD">
        <w:rPr>
          <w:rFonts w:ascii="Calibri" w:hAnsi="Calibri" w:cs="Calibri"/>
        </w:rPr>
        <w:t xml:space="preserve">National Institute of Technology, </w:t>
      </w:r>
      <w:proofErr w:type="spellStart"/>
      <w:r w:rsidRPr="00BD1ADD">
        <w:rPr>
          <w:rFonts w:ascii="Calibri" w:hAnsi="Calibri" w:cs="Calibri"/>
        </w:rPr>
        <w:t>Kurukshetra</w:t>
      </w:r>
      <w:proofErr w:type="spellEnd"/>
      <w:r w:rsidRPr="00BD1ADD">
        <w:rPr>
          <w:rFonts w:ascii="Calibri" w:hAnsi="Calibri" w:cs="Calibri"/>
        </w:rPr>
        <w:t>, India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  <w:b/>
        </w:rPr>
      </w:pPr>
    </w:p>
    <w:p w:rsidR="00BD1ADD" w:rsidRPr="00BD1ADD" w:rsidRDefault="00BD1ADD" w:rsidP="00BD1ADD">
      <w:pPr>
        <w:pStyle w:val="ListParagraph"/>
        <w:spacing w:after="0"/>
        <w:ind w:left="360"/>
        <w:rPr>
          <w:rFonts w:ascii="Calibri" w:hAnsi="Calibri" w:cs="Calibri"/>
        </w:rPr>
      </w:pPr>
    </w:p>
    <w:p w:rsidR="00BD1ADD" w:rsidRPr="001C7F4C" w:rsidRDefault="00BD1ADD" w:rsidP="00BD1ADD">
      <w:pPr>
        <w:pStyle w:val="Heading1"/>
        <w:numPr>
          <w:ilvl w:val="0"/>
          <w:numId w:val="1"/>
        </w:numPr>
      </w:pPr>
      <w:r w:rsidRPr="001C7F4C">
        <w:t>Skills:</w:t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  <w:bCs/>
        </w:rPr>
        <w:t xml:space="preserve">Languages/GUI </w:t>
      </w:r>
      <w:r w:rsidRPr="00BD1ADD">
        <w:rPr>
          <w:rFonts w:cstheme="minorHAnsi"/>
          <w:b/>
          <w:bCs/>
        </w:rPr>
        <w:tab/>
      </w:r>
      <w:r w:rsidRPr="00BD1ADD">
        <w:rPr>
          <w:rFonts w:cstheme="minorHAnsi"/>
          <w:b/>
          <w:bCs/>
        </w:rPr>
        <w:tab/>
      </w:r>
      <w:r w:rsidRPr="00BD1ADD">
        <w:rPr>
          <w:rFonts w:cstheme="minorHAnsi"/>
          <w:b/>
          <w:bCs/>
        </w:rPr>
        <w:tab/>
        <w:t xml:space="preserve">  </w:t>
      </w:r>
      <w:r w:rsidRPr="00BD1ADD">
        <w:rPr>
          <w:rFonts w:cstheme="minorHAnsi"/>
        </w:rPr>
        <w:t>SQL, MySQL, MS-SQL</w:t>
      </w:r>
      <w:r w:rsidRPr="00BD1ADD">
        <w:rPr>
          <w:rFonts w:cstheme="minorHAnsi"/>
          <w:b/>
          <w:bCs/>
        </w:rPr>
        <w:tab/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 xml:space="preserve">Web Technologies  </w:t>
      </w:r>
      <w:r w:rsidRPr="00BD1ADD">
        <w:rPr>
          <w:rFonts w:cstheme="minorHAnsi"/>
          <w:b/>
        </w:rPr>
        <w:tab/>
      </w:r>
      <w:r w:rsidRPr="00BD1ADD">
        <w:rPr>
          <w:rFonts w:cstheme="minorHAnsi"/>
          <w:b/>
        </w:rPr>
        <w:tab/>
      </w:r>
      <w:r w:rsidRPr="00BD1ADD">
        <w:rPr>
          <w:rFonts w:cstheme="minorHAnsi"/>
          <w:b/>
        </w:rPr>
        <w:tab/>
        <w:t xml:space="preserve">  </w:t>
      </w:r>
      <w:r w:rsidRPr="00BD1ADD">
        <w:rPr>
          <w:rFonts w:cstheme="minorHAnsi"/>
        </w:rPr>
        <w:t>JavaScript, PHP, HTML, XML</w:t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>Programming Languages</w:t>
      </w:r>
      <w:r>
        <w:rPr>
          <w:rFonts w:cstheme="minorHAnsi"/>
        </w:rPr>
        <w:t xml:space="preserve">                     </w:t>
      </w:r>
      <w:r w:rsidRPr="00BD1ADD">
        <w:rPr>
          <w:rFonts w:cstheme="minorHAnsi"/>
        </w:rPr>
        <w:t xml:space="preserve"> C, C++, Java</w:t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3627"/>
        </w:tabs>
        <w:spacing w:after="0"/>
        <w:ind w:left="360"/>
        <w:rPr>
          <w:rFonts w:cstheme="minorHAnsi"/>
          <w:b/>
        </w:rPr>
      </w:pPr>
      <w:r w:rsidRPr="00BD1ADD">
        <w:rPr>
          <w:rFonts w:cstheme="minorHAnsi"/>
          <w:b/>
        </w:rPr>
        <w:t>Modeling Languag</w:t>
      </w:r>
      <w:r>
        <w:rPr>
          <w:rFonts w:cstheme="minorHAnsi"/>
          <w:b/>
        </w:rPr>
        <w:t xml:space="preserve">e/Tool                    </w:t>
      </w:r>
      <w:r w:rsidRPr="00BD1ADD">
        <w:rPr>
          <w:rFonts w:cstheme="minorHAnsi"/>
        </w:rPr>
        <w:t xml:space="preserve"> UML</w:t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/>
        <w:ind w:left="360"/>
        <w:rPr>
          <w:rFonts w:cstheme="minorHAnsi"/>
        </w:rPr>
      </w:pPr>
      <w:r>
        <w:rPr>
          <w:rFonts w:cstheme="minorHAnsi"/>
          <w:b/>
        </w:rPr>
        <w:t xml:space="preserve">Industrial Database                               </w:t>
      </w:r>
      <w:r w:rsidRPr="00BD1ADD">
        <w:rPr>
          <w:rFonts w:cstheme="minorHAnsi"/>
        </w:rPr>
        <w:t>Oracle 11g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 xml:space="preserve">Analytical Tools             </w:t>
      </w:r>
      <w:r>
        <w:rPr>
          <w:rFonts w:cstheme="minorHAnsi"/>
          <w:b/>
        </w:rPr>
        <w:t xml:space="preserve">                         </w:t>
      </w:r>
      <w:r w:rsidRPr="00BD1ADD">
        <w:rPr>
          <w:rFonts w:cstheme="minorHAnsi"/>
        </w:rPr>
        <w:t xml:space="preserve">SPSS, </w:t>
      </w:r>
      <w:proofErr w:type="spellStart"/>
      <w:r w:rsidRPr="00BD1ADD">
        <w:rPr>
          <w:rFonts w:cstheme="minorHAnsi"/>
        </w:rPr>
        <w:t>Microstrategy</w:t>
      </w:r>
      <w:proofErr w:type="spellEnd"/>
      <w:r w:rsidRPr="00BD1ADD">
        <w:rPr>
          <w:rFonts w:cstheme="minorHAnsi"/>
        </w:rPr>
        <w:t xml:space="preserve"> Analytics Express, Microsoft Excel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 xml:space="preserve">Project Management  </w:t>
      </w:r>
      <w:r>
        <w:rPr>
          <w:rFonts w:cstheme="minorHAnsi"/>
          <w:b/>
        </w:rPr>
        <w:t xml:space="preserve">                           </w:t>
      </w:r>
      <w:r w:rsidRPr="00BD1ADD">
        <w:rPr>
          <w:rFonts w:cstheme="minorHAnsi"/>
        </w:rPr>
        <w:t xml:space="preserve">MS Project, </w:t>
      </w:r>
      <w:proofErr w:type="spellStart"/>
      <w:r w:rsidRPr="00BD1ADD">
        <w:rPr>
          <w:rFonts w:cstheme="minorHAnsi"/>
        </w:rPr>
        <w:t>Smartsheet</w:t>
      </w:r>
      <w:proofErr w:type="spellEnd"/>
    </w:p>
    <w:p w:rsidR="00BD1ADD" w:rsidRPr="00BD1ADD" w:rsidRDefault="00BD1ADD" w:rsidP="00BD1AD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/>
        <w:ind w:left="360"/>
        <w:rPr>
          <w:rFonts w:cstheme="minorHAnsi"/>
        </w:rPr>
      </w:pPr>
      <w:r>
        <w:rPr>
          <w:rFonts w:cstheme="minorHAnsi"/>
          <w:b/>
        </w:rPr>
        <w:t xml:space="preserve">Bug Reporting Tool                                </w:t>
      </w:r>
      <w:proofErr w:type="spellStart"/>
      <w:r w:rsidRPr="00BD1ADD">
        <w:rPr>
          <w:rFonts w:cstheme="minorHAnsi"/>
        </w:rPr>
        <w:t>ClearQuest</w:t>
      </w:r>
      <w:proofErr w:type="spellEnd"/>
    </w:p>
    <w:p w:rsidR="00BD1ADD" w:rsidRPr="00BD1ADD" w:rsidRDefault="00BD1ADD" w:rsidP="00BD1ADD">
      <w:pPr>
        <w:pStyle w:val="ListParagraph"/>
        <w:tabs>
          <w:tab w:val="left" w:pos="720"/>
          <w:tab w:val="left" w:pos="144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>Content Ma</w:t>
      </w:r>
      <w:r>
        <w:rPr>
          <w:rFonts w:cstheme="minorHAnsi"/>
          <w:b/>
        </w:rPr>
        <w:t xml:space="preserve">nagement Systems           </w:t>
      </w:r>
      <w:r w:rsidRPr="00BD1ADD">
        <w:rPr>
          <w:rFonts w:cstheme="minorHAnsi"/>
        </w:rPr>
        <w:t>Joomla, Drupal, Twitter Bootstrap</w:t>
      </w:r>
      <w:r w:rsidRPr="00BD1ADD">
        <w:rPr>
          <w:rFonts w:cstheme="minorHAnsi"/>
          <w:b/>
        </w:rPr>
        <w:tab/>
      </w:r>
      <w:r w:rsidRPr="00BD1ADD">
        <w:rPr>
          <w:rFonts w:cstheme="minorHAnsi"/>
          <w:b/>
        </w:rPr>
        <w:tab/>
      </w:r>
      <w:r w:rsidRPr="00BD1ADD">
        <w:rPr>
          <w:rFonts w:cstheme="minorHAnsi"/>
          <w:b/>
        </w:rPr>
        <w:tab/>
      </w:r>
      <w:r w:rsidRPr="00BD1ADD">
        <w:rPr>
          <w:rFonts w:cstheme="minorHAnsi"/>
          <w:b/>
        </w:rPr>
        <w:tab/>
      </w:r>
    </w:p>
    <w:p w:rsidR="00BD1ADD" w:rsidRPr="00BD1ADD" w:rsidRDefault="00BD1ADD" w:rsidP="00BD1ADD">
      <w:pPr>
        <w:pStyle w:val="ListParagraph"/>
        <w:tabs>
          <w:tab w:val="left" w:pos="720"/>
          <w:tab w:val="left" w:pos="144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>Wireframe Tools</w:t>
      </w:r>
      <w:r w:rsidRPr="00BD1ADD">
        <w:rPr>
          <w:rFonts w:cstheme="minorHAnsi"/>
        </w:rPr>
        <w:t xml:space="preserve">          </w:t>
      </w:r>
      <w:r>
        <w:rPr>
          <w:rFonts w:cstheme="minorHAnsi"/>
        </w:rPr>
        <w:t xml:space="preserve">                           </w:t>
      </w:r>
      <w:proofErr w:type="spellStart"/>
      <w:r w:rsidRPr="00BD1ADD">
        <w:rPr>
          <w:rFonts w:cstheme="minorHAnsi"/>
        </w:rPr>
        <w:t>Axure</w:t>
      </w:r>
      <w:proofErr w:type="spellEnd"/>
      <w:r w:rsidRPr="00BD1ADD">
        <w:rPr>
          <w:rFonts w:cstheme="minorHAnsi"/>
        </w:rPr>
        <w:t xml:space="preserve">, </w:t>
      </w:r>
      <w:proofErr w:type="spellStart"/>
      <w:r w:rsidRPr="00BD1ADD">
        <w:rPr>
          <w:rFonts w:cstheme="minorHAnsi"/>
        </w:rPr>
        <w:t>Balsamiq</w:t>
      </w:r>
      <w:proofErr w:type="spellEnd"/>
    </w:p>
    <w:p w:rsidR="00BD1ADD" w:rsidRPr="00BD1ADD" w:rsidRDefault="00BD1ADD" w:rsidP="00BD1ADD">
      <w:pPr>
        <w:pStyle w:val="ListParagraph"/>
        <w:tabs>
          <w:tab w:val="left" w:pos="720"/>
          <w:tab w:val="left" w:pos="1440"/>
        </w:tabs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>Mobile Development Tools</w:t>
      </w:r>
      <w:r>
        <w:rPr>
          <w:rFonts w:cstheme="minorHAnsi"/>
        </w:rPr>
        <w:t xml:space="preserve">                  </w:t>
      </w:r>
      <w:r w:rsidRPr="00BD1ADD">
        <w:rPr>
          <w:rFonts w:cstheme="minorHAnsi"/>
        </w:rPr>
        <w:t xml:space="preserve">BADA SDK, Android SDK 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cstheme="minorHAnsi"/>
        </w:rPr>
      </w:pPr>
      <w:r w:rsidRPr="00BD1ADD">
        <w:rPr>
          <w:rFonts w:cstheme="minorHAnsi"/>
          <w:b/>
        </w:rPr>
        <w:t>Platforms</w:t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  <w:t xml:space="preserve"> </w:t>
      </w:r>
      <w:r>
        <w:rPr>
          <w:rFonts w:cstheme="minorHAnsi"/>
        </w:rPr>
        <w:t xml:space="preserve">  </w:t>
      </w:r>
      <w:r w:rsidRPr="00BD1ADD">
        <w:rPr>
          <w:rFonts w:cstheme="minorHAnsi"/>
        </w:rPr>
        <w:t>MS-DOS, OS/400, UNIX, Windows NT/2000/XP/2003/7/8</w:t>
      </w:r>
    </w:p>
    <w:p w:rsidR="00BD1ADD" w:rsidRPr="00BD1ADD" w:rsidRDefault="00BD1ADD" w:rsidP="00BD1ADD">
      <w:pPr>
        <w:pStyle w:val="ListParagraph"/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Version Control Tools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</w:t>
      </w:r>
      <w:r w:rsidRPr="00BD1ADD">
        <w:rPr>
          <w:rFonts w:cstheme="minorHAnsi"/>
        </w:rPr>
        <w:t>Perforce</w:t>
      </w:r>
    </w:p>
    <w:p w:rsidR="00BD1ADD" w:rsidRPr="00BD1ADD" w:rsidRDefault="00BD1ADD" w:rsidP="00BD1ADD">
      <w:pPr>
        <w:pStyle w:val="ListParagraph"/>
        <w:tabs>
          <w:tab w:val="left" w:pos="10110"/>
        </w:tabs>
        <w:spacing w:after="0"/>
        <w:ind w:left="360"/>
        <w:rPr>
          <w:rFonts w:ascii="Calibri" w:hAnsi="Calibri" w:cs="Calibri"/>
        </w:rPr>
      </w:pPr>
      <w:r w:rsidRPr="00BD1ADD">
        <w:rPr>
          <w:rFonts w:cstheme="minorHAnsi"/>
          <w:b/>
        </w:rPr>
        <w:t>Others</w:t>
      </w:r>
      <w:r>
        <w:rPr>
          <w:rFonts w:cstheme="minorHAnsi"/>
          <w:b/>
        </w:rPr>
        <w:t xml:space="preserve">                                                       </w:t>
      </w:r>
      <w:r w:rsidRPr="00BD1ADD">
        <w:rPr>
          <w:rFonts w:cstheme="minorHAnsi"/>
        </w:rPr>
        <w:t>Oracle Fusion Middle</w:t>
      </w:r>
      <w:r>
        <w:rPr>
          <w:rFonts w:cstheme="minorHAnsi"/>
        </w:rPr>
        <w:t>w</w:t>
      </w:r>
      <w:r w:rsidRPr="00BD1ADD">
        <w:rPr>
          <w:rFonts w:cstheme="minorHAnsi"/>
        </w:rPr>
        <w:t>are 11g</w:t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</w:r>
      <w:r w:rsidRPr="00BD1ADD">
        <w:rPr>
          <w:rFonts w:cstheme="minorHAnsi"/>
        </w:rPr>
        <w:tab/>
        <w:t xml:space="preserve">               MS-Office, Trace 32, Microsoft Visual Studio, </w:t>
      </w:r>
      <w:proofErr w:type="spellStart"/>
      <w:r w:rsidRPr="00BD1ADD">
        <w:rPr>
          <w:rFonts w:cstheme="minorHAnsi"/>
        </w:rPr>
        <w:t>Morae</w:t>
      </w:r>
      <w:proofErr w:type="spellEnd"/>
      <w:r w:rsidRPr="00BD1ADD">
        <w:rPr>
          <w:rFonts w:cstheme="minorHAnsi"/>
        </w:rPr>
        <w:t xml:space="preserve"> Manager</w:t>
      </w:r>
    </w:p>
    <w:p w:rsidR="00F70C6B" w:rsidRPr="009811CF" w:rsidRDefault="00F70C6B" w:rsidP="00F70C6B">
      <w:pPr>
        <w:spacing w:after="0"/>
        <w:rPr>
          <w:rFonts w:cstheme="minorHAnsi"/>
        </w:rPr>
      </w:pPr>
    </w:p>
    <w:p w:rsidR="00F70C6B" w:rsidRDefault="00F70C6B" w:rsidP="00914B9B">
      <w:pPr>
        <w:spacing w:after="0"/>
        <w:rPr>
          <w:rFonts w:ascii="Times New Roman" w:hAnsi="Times New Roman" w:cs="Times New Roman"/>
        </w:rPr>
      </w:pPr>
    </w:p>
    <w:sectPr w:rsidR="00F70C6B" w:rsidSect="00696A0E"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EA" w:rsidRDefault="00C755EA" w:rsidP="00914B9B">
      <w:pPr>
        <w:spacing w:after="0" w:line="240" w:lineRule="auto"/>
      </w:pPr>
      <w:r>
        <w:separator/>
      </w:r>
    </w:p>
  </w:endnote>
  <w:endnote w:type="continuationSeparator" w:id="0">
    <w:p w:rsidR="00C755EA" w:rsidRDefault="00C755EA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9BF" w:rsidRPr="00F70C6B" w:rsidRDefault="00F716F6" w:rsidP="00D649BF">
    <w:pPr>
      <w:pStyle w:val="Footer"/>
      <w:jc w:val="center"/>
      <w:rPr>
        <w:rFonts w:cstheme="minorHAnsi"/>
      </w:rPr>
    </w:pPr>
    <w:proofErr w:type="spellStart"/>
    <w:r>
      <w:rPr>
        <w:rFonts w:cstheme="minorHAnsi"/>
      </w:rPr>
      <w:t>Maithreyi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Chander</w:t>
    </w:r>
    <w:proofErr w:type="spellEnd"/>
    <w:r w:rsidR="00D649BF">
      <w:rPr>
        <w:rFonts w:cstheme="minorHAnsi"/>
      </w:rPr>
      <w:tab/>
    </w:r>
    <w:proofErr w:type="spellStart"/>
    <w:r w:rsidR="00D649BF" w:rsidRPr="00287B1F">
      <w:rPr>
        <w:rFonts w:cstheme="minorHAnsi"/>
      </w:rPr>
      <w:t>Paradyme</w:t>
    </w:r>
    <w:proofErr w:type="spellEnd"/>
    <w:r w:rsidR="00D649BF" w:rsidRPr="00287B1F">
      <w:rPr>
        <w:rFonts w:cstheme="minorHAnsi"/>
      </w:rPr>
      <w:t xml:space="preserve"> Management </w:t>
    </w:r>
    <w:proofErr w:type="spellStart"/>
    <w:r w:rsidR="00D649BF">
      <w:rPr>
        <w:rFonts w:cstheme="minorHAnsi"/>
      </w:rPr>
      <w:t>Inc</w:t>
    </w:r>
    <w:proofErr w:type="spellEnd"/>
    <w:r w:rsidR="00D649BF">
      <w:rPr>
        <w:rFonts w:cstheme="minorHAnsi"/>
      </w:rPr>
      <w:tab/>
      <w:t xml:space="preserve">        </w:t>
    </w:r>
    <w:r w:rsidR="003324FB">
      <w:rPr>
        <w:rFonts w:cstheme="minorHAnsi"/>
      </w:rPr>
      <w:t>Page 3</w:t>
    </w:r>
    <w:r>
      <w:rPr>
        <w:rFonts w:cstheme="minorHAnsi"/>
      </w:rPr>
      <w:t xml:space="preserve"> of 3</w:t>
    </w:r>
  </w:p>
  <w:p w:rsidR="00F70C6B" w:rsidRPr="00D649BF" w:rsidRDefault="00F70C6B" w:rsidP="00D649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E0" w:rsidRDefault="00732CE0" w:rsidP="00732CE0">
    <w:pPr>
      <w:pStyle w:val="Footer"/>
      <w:tabs>
        <w:tab w:val="left" w:pos="8655"/>
      </w:tabs>
    </w:pPr>
    <w:proofErr w:type="spellStart"/>
    <w:r>
      <w:rPr>
        <w:rFonts w:cstheme="minorHAnsi"/>
      </w:rPr>
      <w:t>Maithreyi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Chander</w:t>
    </w:r>
    <w:proofErr w:type="spellEnd"/>
    <w:r>
      <w:rPr>
        <w:rFonts w:cstheme="minorHAnsi"/>
      </w:rPr>
      <w:tab/>
      <w:t xml:space="preserve">                                                  </w:t>
    </w:r>
    <w:proofErr w:type="spellStart"/>
    <w:r w:rsidRPr="00287B1F">
      <w:rPr>
        <w:rFonts w:cstheme="minorHAnsi"/>
      </w:rPr>
      <w:t>Paradyme</w:t>
    </w:r>
    <w:proofErr w:type="spellEnd"/>
    <w:r w:rsidRPr="00287B1F">
      <w:rPr>
        <w:rFonts w:cstheme="minorHAnsi"/>
      </w:rPr>
      <w:t xml:space="preserve"> Management </w:t>
    </w:r>
    <w:proofErr w:type="spellStart"/>
    <w:r>
      <w:rPr>
        <w:rFonts w:cstheme="minorHAnsi"/>
      </w:rPr>
      <w:t>Inc</w:t>
    </w:r>
    <w:proofErr w:type="spellEnd"/>
    <w:r>
      <w:t xml:space="preserve">                                                  </w:t>
    </w:r>
    <w:sdt>
      <w:sdtPr>
        <w:id w:val="9068801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AD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2215" w:rsidRDefault="00B22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E0" w:rsidRDefault="00732CE0" w:rsidP="00732CE0">
    <w:pPr>
      <w:pStyle w:val="Footer"/>
    </w:pPr>
    <w:proofErr w:type="spellStart"/>
    <w:r>
      <w:rPr>
        <w:rFonts w:cstheme="minorHAnsi"/>
      </w:rPr>
      <w:t>Maithreyi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Chander</w:t>
    </w:r>
    <w:proofErr w:type="spellEnd"/>
    <w:r>
      <w:rPr>
        <w:rFonts w:cstheme="minorHAnsi"/>
      </w:rPr>
      <w:tab/>
      <w:t xml:space="preserve">                                                  </w:t>
    </w:r>
    <w:proofErr w:type="spellStart"/>
    <w:r w:rsidRPr="00287B1F">
      <w:rPr>
        <w:rFonts w:cstheme="minorHAnsi"/>
      </w:rPr>
      <w:t>Paradyme</w:t>
    </w:r>
    <w:proofErr w:type="spellEnd"/>
    <w:r w:rsidRPr="00287B1F">
      <w:rPr>
        <w:rFonts w:cstheme="minorHAnsi"/>
      </w:rPr>
      <w:t xml:space="preserve"> Management </w:t>
    </w:r>
    <w:proofErr w:type="spellStart"/>
    <w:r>
      <w:rPr>
        <w:rFonts w:cstheme="minorHAnsi"/>
      </w:rPr>
      <w:t>Inc</w:t>
    </w:r>
    <w:proofErr w:type="spellEnd"/>
    <w:r>
      <w:t xml:space="preserve">                                                  </w:t>
    </w:r>
    <w:sdt>
      <w:sdtPr>
        <w:id w:val="1646460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AD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324FB" w:rsidRPr="00D649BF" w:rsidRDefault="003324FB" w:rsidP="00D64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EA" w:rsidRDefault="00C755EA" w:rsidP="00914B9B">
      <w:pPr>
        <w:spacing w:after="0" w:line="240" w:lineRule="auto"/>
      </w:pPr>
      <w:r>
        <w:separator/>
      </w:r>
    </w:p>
  </w:footnote>
  <w:footnote w:type="continuationSeparator" w:id="0">
    <w:p w:rsidR="00C755EA" w:rsidRDefault="00C755EA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4C" w:rsidRDefault="00914B9B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5F2574C" wp14:editId="4D0BE676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D70"/>
    <w:multiLevelType w:val="hybridMultilevel"/>
    <w:tmpl w:val="C866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55391"/>
    <w:multiLevelType w:val="hybridMultilevel"/>
    <w:tmpl w:val="66A67E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6621EF"/>
    <w:multiLevelType w:val="hybridMultilevel"/>
    <w:tmpl w:val="C09C9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B"/>
    <w:rsid w:val="000613B7"/>
    <w:rsid w:val="000A5E39"/>
    <w:rsid w:val="00143D68"/>
    <w:rsid w:val="001463F6"/>
    <w:rsid w:val="00146F28"/>
    <w:rsid w:val="001A6D28"/>
    <w:rsid w:val="001C7F4C"/>
    <w:rsid w:val="003324FB"/>
    <w:rsid w:val="003B3696"/>
    <w:rsid w:val="004B3B18"/>
    <w:rsid w:val="00550A36"/>
    <w:rsid w:val="00696A0E"/>
    <w:rsid w:val="00732CE0"/>
    <w:rsid w:val="007C6A3E"/>
    <w:rsid w:val="0088353A"/>
    <w:rsid w:val="008C02C1"/>
    <w:rsid w:val="00914B9B"/>
    <w:rsid w:val="0093287F"/>
    <w:rsid w:val="00964858"/>
    <w:rsid w:val="00AE3275"/>
    <w:rsid w:val="00B22215"/>
    <w:rsid w:val="00B77C45"/>
    <w:rsid w:val="00B85175"/>
    <w:rsid w:val="00B96248"/>
    <w:rsid w:val="00BD1ADD"/>
    <w:rsid w:val="00C755EA"/>
    <w:rsid w:val="00C90233"/>
    <w:rsid w:val="00CC01BD"/>
    <w:rsid w:val="00D649BF"/>
    <w:rsid w:val="00D965F5"/>
    <w:rsid w:val="00DA3393"/>
    <w:rsid w:val="00E36509"/>
    <w:rsid w:val="00EF2F3D"/>
    <w:rsid w:val="00F201C0"/>
    <w:rsid w:val="00F70C6B"/>
    <w:rsid w:val="00F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rpconnect.umd.edu/~neelagp/project613/level0.p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erpconnect.umd.edu/~neelagp/project613/myBalsamiqProjec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terpconnect.umd.edu/~mchander/INFM700/craigslist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terpconnect.umd.edu/~neelagp/project613/ERdig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</dc:creator>
  <cp:lastModifiedBy>Maithreyi Chander</cp:lastModifiedBy>
  <cp:revision>8</cp:revision>
  <dcterms:created xsi:type="dcterms:W3CDTF">2014-07-17T19:27:00Z</dcterms:created>
  <dcterms:modified xsi:type="dcterms:W3CDTF">2014-11-12T19:04:00Z</dcterms:modified>
</cp:coreProperties>
</file>