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5D1" w:rsidRPr="0089070C" w:rsidRDefault="000335D1" w:rsidP="000335D1">
      <w:pPr>
        <w:pStyle w:val="Body"/>
        <w:jc w:val="center"/>
        <w:rPr>
          <w:rFonts w:ascii="Adobe Garamond Pro Bold" w:eastAsia="Adobe Ming Std L" w:hAnsi="Adobe Garamond Pro Bold" w:cs="Arial"/>
          <w:b/>
          <w:sz w:val="28"/>
          <w:szCs w:val="18"/>
        </w:rPr>
      </w:pPr>
      <w:r w:rsidRPr="0089070C">
        <w:rPr>
          <w:rFonts w:ascii="Adobe Garamond Pro Bold" w:eastAsia="Adobe Ming Std L" w:hAnsi="Adobe Garamond Pro Bold" w:cs="Arial"/>
          <w:b/>
          <w:sz w:val="28"/>
          <w:szCs w:val="18"/>
        </w:rPr>
        <w:t>KAREN CAPEK</w:t>
      </w:r>
    </w:p>
    <w:p w:rsidR="00B6493C" w:rsidRDefault="006A538F" w:rsidP="000335D1">
      <w:pPr>
        <w:pStyle w:val="Body"/>
        <w:jc w:val="center"/>
        <w:rPr>
          <w:rFonts w:asciiTheme="minorHAnsi" w:hAnsiTheme="minorHAnsi" w:cs="Arial"/>
          <w:b/>
          <w:sz w:val="22"/>
          <w:szCs w:val="18"/>
        </w:rPr>
      </w:pPr>
      <w:r>
        <w:rPr>
          <w:rFonts w:asciiTheme="minorHAnsi" w:hAnsiTheme="minorHAnsi" w:cs="Arial"/>
          <w:b/>
          <w:sz w:val="22"/>
          <w:szCs w:val="18"/>
        </w:rPr>
        <w:t>847-529-1795</w:t>
      </w:r>
    </w:p>
    <w:p w:rsidR="000335D1" w:rsidRPr="0089070C" w:rsidRDefault="000335D1" w:rsidP="000335D1">
      <w:pPr>
        <w:pStyle w:val="Body"/>
        <w:jc w:val="center"/>
        <w:rPr>
          <w:rFonts w:asciiTheme="minorHAnsi" w:hAnsiTheme="minorHAnsi" w:cs="Arial"/>
          <w:b/>
          <w:szCs w:val="18"/>
        </w:rPr>
      </w:pPr>
      <w:r w:rsidRPr="00B6493C">
        <w:rPr>
          <w:rFonts w:asciiTheme="minorHAnsi" w:hAnsiTheme="minorHAnsi" w:cs="Arial"/>
          <w:b/>
          <w:sz w:val="24"/>
          <w:szCs w:val="18"/>
        </w:rPr>
        <w:t xml:space="preserve"> </w:t>
      </w:r>
      <w:hyperlink r:id="rId7" w:history="1">
        <w:r w:rsidR="00176587" w:rsidRPr="002249B2">
          <w:rPr>
            <w:rStyle w:val="Hyperlink"/>
            <w:rFonts w:asciiTheme="minorHAnsi" w:hAnsiTheme="minorHAnsi" w:cs="Arial"/>
            <w:sz w:val="24"/>
            <w:szCs w:val="18"/>
          </w:rPr>
          <w:t>kcapekITPro@gmail.com</w:t>
        </w:r>
      </w:hyperlink>
    </w:p>
    <w:p w:rsidR="000335D1" w:rsidRPr="00174B0B" w:rsidRDefault="00731C1A" w:rsidP="00174B0B">
      <w:pPr>
        <w:pStyle w:val="Body"/>
        <w:spacing w:before="360" w:after="120"/>
        <w:rPr>
          <w:rStyle w:val="IntenseReference"/>
          <w:rFonts w:asciiTheme="minorHAnsi" w:hAnsiTheme="minorHAnsi" w:cstheme="minorHAnsi"/>
          <w:sz w:val="24"/>
        </w:rPr>
      </w:pPr>
      <w:r w:rsidRPr="00174B0B">
        <w:rPr>
          <w:rStyle w:val="IntenseReference"/>
          <w:rFonts w:asciiTheme="minorHAnsi" w:hAnsiTheme="minorHAnsi" w:cstheme="minorHAnsi"/>
          <w:sz w:val="24"/>
        </w:rPr>
        <w:t>S</w:t>
      </w:r>
      <w:r w:rsidR="00174B0B">
        <w:rPr>
          <w:rStyle w:val="IntenseReference"/>
          <w:rFonts w:asciiTheme="minorHAnsi" w:hAnsiTheme="minorHAnsi" w:cstheme="minorHAnsi"/>
          <w:sz w:val="24"/>
        </w:rPr>
        <w:t>UMMARY</w:t>
      </w:r>
    </w:p>
    <w:p w:rsidR="00F422DA" w:rsidRPr="006A538F" w:rsidRDefault="000811C1" w:rsidP="006A538F">
      <w:pPr>
        <w:keepNext/>
        <w:widowControl w:val="0"/>
        <w:tabs>
          <w:tab w:val="left" w:pos="7110"/>
        </w:tabs>
        <w:autoSpaceDE w:val="0"/>
        <w:spacing w:after="120" w:line="276" w:lineRule="auto"/>
        <w:outlineLvl w:val="1"/>
        <w:rPr>
          <w:rFonts w:asciiTheme="minorHAnsi" w:hAnsiTheme="minorHAnsi" w:cs="Arial"/>
          <w:sz w:val="22"/>
          <w:szCs w:val="22"/>
        </w:rPr>
      </w:pPr>
      <w:r>
        <w:rPr>
          <w:rFonts w:asciiTheme="minorHAnsi" w:hAnsiTheme="minorHAnsi" w:cs="Arial"/>
          <w:sz w:val="22"/>
          <w:szCs w:val="22"/>
        </w:rPr>
        <w:t xml:space="preserve">Project Manager and Quality Analyst </w:t>
      </w:r>
      <w:r w:rsidR="00201B58" w:rsidRPr="006A538F">
        <w:rPr>
          <w:rFonts w:asciiTheme="minorHAnsi" w:hAnsiTheme="minorHAnsi" w:cs="Arial"/>
          <w:sz w:val="22"/>
          <w:szCs w:val="22"/>
        </w:rPr>
        <w:t>in data analyt</w:t>
      </w:r>
      <w:r w:rsidR="00F422DA" w:rsidRPr="006A538F">
        <w:rPr>
          <w:rFonts w:asciiTheme="minorHAnsi" w:hAnsiTheme="minorHAnsi" w:cs="Arial"/>
          <w:sz w:val="22"/>
          <w:szCs w:val="22"/>
        </w:rPr>
        <w:t>ics and interactive reporting, always working with a continuous improvement mindset.</w:t>
      </w:r>
    </w:p>
    <w:p w:rsidR="00201B58" w:rsidRPr="006A538F" w:rsidRDefault="000335D1" w:rsidP="006A538F">
      <w:pPr>
        <w:keepNext/>
        <w:widowControl w:val="0"/>
        <w:tabs>
          <w:tab w:val="left" w:pos="7110"/>
        </w:tabs>
        <w:autoSpaceDE w:val="0"/>
        <w:spacing w:after="120" w:line="276" w:lineRule="auto"/>
        <w:outlineLvl w:val="1"/>
        <w:rPr>
          <w:rFonts w:asciiTheme="minorHAnsi" w:hAnsiTheme="minorHAnsi" w:cs="Arial"/>
          <w:sz w:val="22"/>
          <w:szCs w:val="22"/>
        </w:rPr>
      </w:pPr>
      <w:r w:rsidRPr="006A538F">
        <w:rPr>
          <w:rFonts w:asciiTheme="minorHAnsi" w:hAnsiTheme="minorHAnsi" w:cs="Arial"/>
          <w:sz w:val="22"/>
          <w:szCs w:val="22"/>
        </w:rPr>
        <w:t>Highly adaptable to a variety of system and technical env</w:t>
      </w:r>
      <w:r w:rsidR="0064781C" w:rsidRPr="006A538F">
        <w:rPr>
          <w:rFonts w:asciiTheme="minorHAnsi" w:hAnsiTheme="minorHAnsi" w:cs="Arial"/>
          <w:sz w:val="22"/>
          <w:szCs w:val="22"/>
        </w:rPr>
        <w:t xml:space="preserve">ironments by applying </w:t>
      </w:r>
      <w:r w:rsidRPr="006A538F">
        <w:rPr>
          <w:rFonts w:asciiTheme="minorHAnsi" w:hAnsiTheme="minorHAnsi" w:cs="Arial"/>
          <w:sz w:val="22"/>
          <w:szCs w:val="22"/>
        </w:rPr>
        <w:t xml:space="preserve">analytical skills to each unique situation. </w:t>
      </w:r>
    </w:p>
    <w:p w:rsidR="00201B58" w:rsidRPr="006A538F" w:rsidRDefault="00E772C9" w:rsidP="006A538F">
      <w:pPr>
        <w:keepNext/>
        <w:widowControl w:val="0"/>
        <w:tabs>
          <w:tab w:val="left" w:pos="7110"/>
        </w:tabs>
        <w:autoSpaceDE w:val="0"/>
        <w:spacing w:after="120" w:line="276" w:lineRule="auto"/>
        <w:outlineLvl w:val="1"/>
        <w:rPr>
          <w:rFonts w:asciiTheme="minorHAnsi" w:hAnsiTheme="minorHAnsi" w:cs="Arial"/>
          <w:sz w:val="22"/>
          <w:szCs w:val="22"/>
        </w:rPr>
      </w:pPr>
      <w:r w:rsidRPr="006A538F">
        <w:rPr>
          <w:rFonts w:asciiTheme="minorHAnsi" w:hAnsiTheme="minorHAnsi" w:cs="Arial"/>
          <w:sz w:val="22"/>
          <w:szCs w:val="22"/>
        </w:rPr>
        <w:t xml:space="preserve">Fluent in translating </w:t>
      </w:r>
      <w:r w:rsidR="000335D1" w:rsidRPr="006A538F">
        <w:rPr>
          <w:rFonts w:asciiTheme="minorHAnsi" w:hAnsiTheme="minorHAnsi" w:cs="Arial"/>
          <w:sz w:val="22"/>
          <w:szCs w:val="22"/>
        </w:rPr>
        <w:t>busin</w:t>
      </w:r>
      <w:r w:rsidR="00201B58" w:rsidRPr="006A538F">
        <w:rPr>
          <w:rFonts w:asciiTheme="minorHAnsi" w:hAnsiTheme="minorHAnsi" w:cs="Arial"/>
          <w:sz w:val="22"/>
          <w:szCs w:val="22"/>
        </w:rPr>
        <w:t xml:space="preserve">ess requirements into system </w:t>
      </w:r>
      <w:r w:rsidR="000335D1" w:rsidRPr="006A538F">
        <w:rPr>
          <w:rFonts w:asciiTheme="minorHAnsi" w:hAnsiTheme="minorHAnsi" w:cs="Arial"/>
          <w:sz w:val="22"/>
          <w:szCs w:val="22"/>
        </w:rPr>
        <w:t>requirements</w:t>
      </w:r>
      <w:r w:rsidR="006A538F" w:rsidRPr="006A538F">
        <w:rPr>
          <w:rFonts w:asciiTheme="minorHAnsi" w:hAnsiTheme="minorHAnsi" w:cs="Arial"/>
          <w:sz w:val="22"/>
          <w:szCs w:val="22"/>
        </w:rPr>
        <w:t>, creating</w:t>
      </w:r>
      <w:r w:rsidR="00201B58" w:rsidRPr="006A538F">
        <w:rPr>
          <w:rFonts w:asciiTheme="minorHAnsi" w:hAnsiTheme="minorHAnsi" w:cs="Arial"/>
          <w:sz w:val="22"/>
          <w:szCs w:val="22"/>
        </w:rPr>
        <w:t xml:space="preserve"> working prototypes, before spending dollars on development effort, reducing risk and improving quality of final solution.</w:t>
      </w:r>
      <w:r w:rsidR="000335D1" w:rsidRPr="006A538F">
        <w:rPr>
          <w:rFonts w:asciiTheme="minorHAnsi" w:hAnsiTheme="minorHAnsi" w:cs="Arial"/>
          <w:sz w:val="22"/>
          <w:szCs w:val="22"/>
        </w:rPr>
        <w:t xml:space="preserve"> </w:t>
      </w:r>
    </w:p>
    <w:p w:rsidR="006C3417" w:rsidRPr="006A538F" w:rsidRDefault="007C35C6" w:rsidP="006A538F">
      <w:pPr>
        <w:keepNext/>
        <w:widowControl w:val="0"/>
        <w:tabs>
          <w:tab w:val="left" w:pos="7110"/>
        </w:tabs>
        <w:autoSpaceDE w:val="0"/>
        <w:spacing w:after="120" w:line="276" w:lineRule="auto"/>
        <w:outlineLvl w:val="1"/>
        <w:rPr>
          <w:rFonts w:asciiTheme="minorHAnsi" w:hAnsiTheme="minorHAnsi" w:cs="Arial"/>
          <w:sz w:val="22"/>
          <w:szCs w:val="22"/>
        </w:rPr>
      </w:pPr>
      <w:r w:rsidRPr="006A538F">
        <w:rPr>
          <w:rFonts w:asciiTheme="minorHAnsi" w:hAnsiTheme="minorHAnsi" w:cs="Arial"/>
          <w:sz w:val="22"/>
          <w:szCs w:val="22"/>
        </w:rPr>
        <w:t xml:space="preserve">Adept in </w:t>
      </w:r>
      <w:r w:rsidR="00D70C4C" w:rsidRPr="006A538F">
        <w:rPr>
          <w:rFonts w:asciiTheme="minorHAnsi" w:hAnsiTheme="minorHAnsi" w:cs="Arial"/>
          <w:sz w:val="22"/>
          <w:szCs w:val="22"/>
        </w:rPr>
        <w:t xml:space="preserve">writing business requirements, listening to stakeholders, </w:t>
      </w:r>
      <w:r w:rsidR="006C3417" w:rsidRPr="006A538F">
        <w:rPr>
          <w:rFonts w:asciiTheme="minorHAnsi" w:hAnsiTheme="minorHAnsi" w:cs="Arial"/>
          <w:sz w:val="22"/>
          <w:szCs w:val="22"/>
        </w:rPr>
        <w:t xml:space="preserve">defining end user </w:t>
      </w:r>
      <w:r w:rsidR="006A538F" w:rsidRPr="006A538F">
        <w:rPr>
          <w:rFonts w:asciiTheme="minorHAnsi" w:hAnsiTheme="minorHAnsi" w:cs="Arial"/>
          <w:sz w:val="22"/>
          <w:szCs w:val="22"/>
        </w:rPr>
        <w:t xml:space="preserve">profiles, </w:t>
      </w:r>
      <w:r w:rsidR="006C3417" w:rsidRPr="006A538F">
        <w:rPr>
          <w:rFonts w:asciiTheme="minorHAnsi" w:hAnsiTheme="minorHAnsi" w:cs="Arial"/>
          <w:sz w:val="22"/>
          <w:szCs w:val="22"/>
        </w:rPr>
        <w:t>testin</w:t>
      </w:r>
      <w:r w:rsidR="006A538F" w:rsidRPr="006A538F">
        <w:rPr>
          <w:rFonts w:asciiTheme="minorHAnsi" w:hAnsiTheme="minorHAnsi" w:cs="Arial"/>
          <w:sz w:val="22"/>
          <w:szCs w:val="22"/>
        </w:rPr>
        <w:t xml:space="preserve">g to validate functional </w:t>
      </w:r>
      <w:r w:rsidR="001B5DD4">
        <w:rPr>
          <w:rFonts w:asciiTheme="minorHAnsi" w:hAnsiTheme="minorHAnsi" w:cs="Arial"/>
          <w:sz w:val="22"/>
          <w:szCs w:val="22"/>
        </w:rPr>
        <w:t xml:space="preserve">&amp; data </w:t>
      </w:r>
      <w:r w:rsidR="006A538F" w:rsidRPr="006A538F">
        <w:rPr>
          <w:rFonts w:asciiTheme="minorHAnsi" w:hAnsiTheme="minorHAnsi" w:cs="Arial"/>
          <w:sz w:val="22"/>
          <w:szCs w:val="22"/>
        </w:rPr>
        <w:t>requirements and</w:t>
      </w:r>
      <w:r w:rsidR="006C3417" w:rsidRPr="006A538F">
        <w:rPr>
          <w:rFonts w:asciiTheme="minorHAnsi" w:hAnsiTheme="minorHAnsi" w:cs="Arial"/>
          <w:sz w:val="22"/>
          <w:szCs w:val="22"/>
        </w:rPr>
        <w:t xml:space="preserve"> </w:t>
      </w:r>
      <w:r w:rsidR="006A538F" w:rsidRPr="006A538F">
        <w:rPr>
          <w:rFonts w:asciiTheme="minorHAnsi" w:hAnsiTheme="minorHAnsi" w:cs="Arial"/>
          <w:sz w:val="22"/>
          <w:szCs w:val="22"/>
        </w:rPr>
        <w:t>user security.</w:t>
      </w:r>
    </w:p>
    <w:p w:rsidR="006C3417" w:rsidRPr="006C3417" w:rsidRDefault="006C3417"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 xml:space="preserve">15 years writing project scope, business requirements, business </w:t>
      </w:r>
      <w:r w:rsidR="00F422DA">
        <w:rPr>
          <w:rFonts w:asciiTheme="minorHAnsi" w:hAnsiTheme="minorHAnsi" w:cs="Arial"/>
          <w:szCs w:val="18"/>
        </w:rPr>
        <w:t>process</w:t>
      </w:r>
      <w:r w:rsidR="00D70C4C">
        <w:rPr>
          <w:rFonts w:asciiTheme="minorHAnsi" w:hAnsiTheme="minorHAnsi" w:cs="Arial"/>
          <w:szCs w:val="18"/>
        </w:rPr>
        <w:t xml:space="preserve"> flow</w:t>
      </w:r>
      <w:r w:rsidR="00F422DA">
        <w:rPr>
          <w:rFonts w:asciiTheme="minorHAnsi" w:hAnsiTheme="minorHAnsi" w:cs="Arial"/>
          <w:szCs w:val="18"/>
        </w:rPr>
        <w:t xml:space="preserve"> diagrams, </w:t>
      </w:r>
      <w:r w:rsidR="00275A7F">
        <w:rPr>
          <w:rFonts w:asciiTheme="minorHAnsi" w:hAnsiTheme="minorHAnsi" w:cs="Arial"/>
          <w:szCs w:val="18"/>
        </w:rPr>
        <w:t xml:space="preserve">data requirements, data definitions, source to target mapping, </w:t>
      </w:r>
      <w:r w:rsidR="000335D1" w:rsidRPr="00D42B99">
        <w:rPr>
          <w:rFonts w:asciiTheme="minorHAnsi" w:hAnsiTheme="minorHAnsi" w:cs="Arial"/>
          <w:szCs w:val="18"/>
        </w:rPr>
        <w:t>mockups and visuals to simplify concepts</w:t>
      </w:r>
      <w:r w:rsidR="00F422DA">
        <w:rPr>
          <w:rFonts w:asciiTheme="minorHAnsi" w:hAnsiTheme="minorHAnsi" w:cs="Arial"/>
          <w:szCs w:val="18"/>
        </w:rPr>
        <w:t>.</w:t>
      </w:r>
    </w:p>
    <w:p w:rsidR="00201B58" w:rsidRPr="00D42B99" w:rsidRDefault="00D70C4C"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1</w:t>
      </w:r>
      <w:r w:rsidR="006C3417">
        <w:rPr>
          <w:rFonts w:asciiTheme="minorHAnsi" w:hAnsiTheme="minorHAnsi" w:cs="Arial"/>
          <w:szCs w:val="18"/>
        </w:rPr>
        <w:t>5</w:t>
      </w:r>
      <w:r>
        <w:rPr>
          <w:rFonts w:asciiTheme="minorHAnsi" w:hAnsiTheme="minorHAnsi" w:cs="Arial"/>
          <w:szCs w:val="18"/>
        </w:rPr>
        <w:t xml:space="preserve"> y</w:t>
      </w:r>
      <w:r w:rsidR="00F422DA">
        <w:rPr>
          <w:rFonts w:asciiTheme="minorHAnsi" w:hAnsiTheme="minorHAnsi" w:cs="Arial"/>
          <w:szCs w:val="18"/>
        </w:rPr>
        <w:t xml:space="preserve">ears </w:t>
      </w:r>
      <w:r w:rsidR="00731C1A">
        <w:rPr>
          <w:rFonts w:asciiTheme="minorHAnsi" w:hAnsiTheme="minorHAnsi" w:cs="Arial"/>
          <w:szCs w:val="18"/>
        </w:rPr>
        <w:t>e</w:t>
      </w:r>
      <w:r w:rsidR="00373871" w:rsidRPr="00D42B99">
        <w:rPr>
          <w:rFonts w:asciiTheme="minorHAnsi" w:hAnsiTheme="minorHAnsi" w:cs="Arial"/>
          <w:szCs w:val="18"/>
        </w:rPr>
        <w:t xml:space="preserve">xpertise </w:t>
      </w:r>
      <w:r w:rsidR="00F422DA">
        <w:rPr>
          <w:rFonts w:asciiTheme="minorHAnsi" w:hAnsiTheme="minorHAnsi" w:cs="Arial"/>
          <w:szCs w:val="18"/>
        </w:rPr>
        <w:t xml:space="preserve">writing </w:t>
      </w:r>
      <w:r w:rsidR="00731C1A">
        <w:rPr>
          <w:rFonts w:asciiTheme="minorHAnsi" w:hAnsiTheme="minorHAnsi" w:cs="Arial"/>
          <w:szCs w:val="18"/>
        </w:rPr>
        <w:t>complex SQL</w:t>
      </w:r>
      <w:r w:rsidR="00F422DA">
        <w:rPr>
          <w:rFonts w:asciiTheme="minorHAnsi" w:hAnsiTheme="minorHAnsi" w:cs="Arial"/>
          <w:szCs w:val="18"/>
        </w:rPr>
        <w:t xml:space="preserve"> queries, </w:t>
      </w:r>
      <w:r w:rsidR="00731C1A">
        <w:rPr>
          <w:rFonts w:asciiTheme="minorHAnsi" w:hAnsiTheme="minorHAnsi" w:cs="Arial"/>
          <w:szCs w:val="18"/>
        </w:rPr>
        <w:t xml:space="preserve">analyzing </w:t>
      </w:r>
      <w:r w:rsidR="00F422DA">
        <w:rPr>
          <w:rFonts w:asciiTheme="minorHAnsi" w:hAnsiTheme="minorHAnsi" w:cs="Arial"/>
          <w:szCs w:val="18"/>
        </w:rPr>
        <w:t xml:space="preserve">data quality, </w:t>
      </w:r>
      <w:r w:rsidR="00731C1A">
        <w:rPr>
          <w:rFonts w:asciiTheme="minorHAnsi" w:hAnsiTheme="minorHAnsi" w:cs="Arial"/>
          <w:szCs w:val="18"/>
        </w:rPr>
        <w:t xml:space="preserve">creating </w:t>
      </w:r>
      <w:r w:rsidR="00F422DA">
        <w:rPr>
          <w:rFonts w:asciiTheme="minorHAnsi" w:hAnsiTheme="minorHAnsi" w:cs="Arial"/>
          <w:szCs w:val="18"/>
        </w:rPr>
        <w:t xml:space="preserve">data </w:t>
      </w:r>
      <w:r w:rsidR="00731C1A">
        <w:rPr>
          <w:rFonts w:asciiTheme="minorHAnsi" w:hAnsiTheme="minorHAnsi" w:cs="Arial"/>
          <w:szCs w:val="18"/>
        </w:rPr>
        <w:t>warehouses and BI Reports producing on line reporting syste</w:t>
      </w:r>
      <w:r w:rsidR="00D30D2A">
        <w:rPr>
          <w:rFonts w:asciiTheme="minorHAnsi" w:hAnsiTheme="minorHAnsi" w:cs="Arial"/>
          <w:szCs w:val="18"/>
        </w:rPr>
        <w:t>ms that are stable and reliable.</w:t>
      </w:r>
    </w:p>
    <w:p w:rsidR="007C35C6" w:rsidRPr="00F422DA" w:rsidRDefault="006C3417"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15</w:t>
      </w:r>
      <w:r w:rsidR="00F422DA">
        <w:rPr>
          <w:rFonts w:asciiTheme="minorHAnsi" w:hAnsiTheme="minorHAnsi" w:cs="Arial"/>
          <w:szCs w:val="18"/>
        </w:rPr>
        <w:t xml:space="preserve"> </w:t>
      </w:r>
      <w:r>
        <w:rPr>
          <w:rFonts w:asciiTheme="minorHAnsi" w:hAnsiTheme="minorHAnsi" w:cs="Arial"/>
          <w:szCs w:val="18"/>
        </w:rPr>
        <w:t>years</w:t>
      </w:r>
      <w:r w:rsidRPr="00F422DA">
        <w:rPr>
          <w:rFonts w:asciiTheme="minorHAnsi" w:hAnsiTheme="minorHAnsi" w:cs="Arial"/>
          <w:szCs w:val="18"/>
        </w:rPr>
        <w:t xml:space="preserve">’ </w:t>
      </w:r>
      <w:r>
        <w:rPr>
          <w:rFonts w:asciiTheme="minorHAnsi" w:hAnsiTheme="minorHAnsi" w:cs="Arial"/>
          <w:szCs w:val="18"/>
        </w:rPr>
        <w:t>experience</w:t>
      </w:r>
      <w:r w:rsidR="00731C1A">
        <w:rPr>
          <w:rFonts w:asciiTheme="minorHAnsi" w:hAnsiTheme="minorHAnsi" w:cs="Arial"/>
          <w:szCs w:val="18"/>
        </w:rPr>
        <w:t xml:space="preserve"> in project management methods,</w:t>
      </w:r>
      <w:r w:rsidR="00275A7F">
        <w:rPr>
          <w:rFonts w:asciiTheme="minorHAnsi" w:hAnsiTheme="minorHAnsi" w:cs="Arial"/>
          <w:szCs w:val="18"/>
        </w:rPr>
        <w:t xml:space="preserve"> inception, managing scope, business requirem</w:t>
      </w:r>
      <w:r w:rsidR="006A538F">
        <w:rPr>
          <w:rFonts w:asciiTheme="minorHAnsi" w:hAnsiTheme="minorHAnsi" w:cs="Arial"/>
          <w:szCs w:val="18"/>
        </w:rPr>
        <w:t xml:space="preserve">ents, work breakdown, tasks, </w:t>
      </w:r>
      <w:r w:rsidR="00275A7F">
        <w:rPr>
          <w:rFonts w:asciiTheme="minorHAnsi" w:hAnsiTheme="minorHAnsi" w:cs="Arial"/>
          <w:szCs w:val="18"/>
        </w:rPr>
        <w:t xml:space="preserve">time estimates, dependencies, daily standup meetings, issue tracking, reporting project </w:t>
      </w:r>
      <w:r w:rsidR="001909A7">
        <w:rPr>
          <w:rFonts w:asciiTheme="minorHAnsi" w:hAnsiTheme="minorHAnsi" w:cs="Arial"/>
          <w:szCs w:val="18"/>
        </w:rPr>
        <w:t>status, budget</w:t>
      </w:r>
      <w:r w:rsidR="00275A7F">
        <w:rPr>
          <w:rFonts w:asciiTheme="minorHAnsi" w:hAnsiTheme="minorHAnsi" w:cs="Arial"/>
          <w:szCs w:val="18"/>
        </w:rPr>
        <w:t xml:space="preserve">, risk, </w:t>
      </w:r>
      <w:r w:rsidR="001909A7">
        <w:rPr>
          <w:rFonts w:asciiTheme="minorHAnsi" w:hAnsiTheme="minorHAnsi" w:cs="Arial"/>
          <w:szCs w:val="18"/>
        </w:rPr>
        <w:t>schedule, knowledge</w:t>
      </w:r>
      <w:r w:rsidR="00731C1A">
        <w:rPr>
          <w:rFonts w:asciiTheme="minorHAnsi" w:hAnsiTheme="minorHAnsi" w:cs="Arial"/>
          <w:szCs w:val="18"/>
        </w:rPr>
        <w:t xml:space="preserve"> of SDLC, Waterfall and</w:t>
      </w:r>
      <w:r w:rsidR="000335D1" w:rsidRPr="00F422DA">
        <w:rPr>
          <w:rFonts w:asciiTheme="minorHAnsi" w:hAnsiTheme="minorHAnsi" w:cs="Arial"/>
          <w:szCs w:val="18"/>
        </w:rPr>
        <w:t xml:space="preserve"> </w:t>
      </w:r>
      <w:r w:rsidR="00275A7F">
        <w:rPr>
          <w:rFonts w:asciiTheme="minorHAnsi" w:hAnsiTheme="minorHAnsi" w:cs="Arial"/>
          <w:szCs w:val="18"/>
        </w:rPr>
        <w:t>Agile.</w:t>
      </w:r>
    </w:p>
    <w:p w:rsidR="007C35C6" w:rsidRDefault="006C3417"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15</w:t>
      </w:r>
      <w:r w:rsidR="00F422DA">
        <w:rPr>
          <w:rFonts w:asciiTheme="minorHAnsi" w:hAnsiTheme="minorHAnsi" w:cs="Arial"/>
          <w:szCs w:val="18"/>
        </w:rPr>
        <w:t xml:space="preserve"> years organizing testing teams, creating test strategy, </w:t>
      </w:r>
      <w:r w:rsidR="001909A7">
        <w:rPr>
          <w:rFonts w:asciiTheme="minorHAnsi" w:hAnsiTheme="minorHAnsi" w:cs="Arial"/>
          <w:szCs w:val="18"/>
        </w:rPr>
        <w:t xml:space="preserve">test plans, test data, </w:t>
      </w:r>
      <w:r w:rsidR="000335D1" w:rsidRPr="00D42B99">
        <w:rPr>
          <w:rFonts w:asciiTheme="minorHAnsi" w:hAnsiTheme="minorHAnsi" w:cs="Arial"/>
          <w:szCs w:val="18"/>
        </w:rPr>
        <w:t xml:space="preserve">performing </w:t>
      </w:r>
      <w:r w:rsidR="00731C1A">
        <w:rPr>
          <w:rFonts w:asciiTheme="minorHAnsi" w:hAnsiTheme="minorHAnsi" w:cs="Arial"/>
          <w:szCs w:val="18"/>
        </w:rPr>
        <w:t>functional testing and UAT, deli</w:t>
      </w:r>
      <w:r>
        <w:rPr>
          <w:rFonts w:asciiTheme="minorHAnsi" w:hAnsiTheme="minorHAnsi" w:cs="Arial"/>
          <w:szCs w:val="18"/>
        </w:rPr>
        <w:t>vering defect free deployments to meet business requirements.</w:t>
      </w:r>
    </w:p>
    <w:p w:rsidR="00275A7F" w:rsidRPr="00D42B99" w:rsidRDefault="006C3417"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10 years</w:t>
      </w:r>
      <w:r w:rsidR="00275A7F">
        <w:rPr>
          <w:rFonts w:asciiTheme="minorHAnsi" w:hAnsiTheme="minorHAnsi" w:cs="Arial"/>
          <w:szCs w:val="18"/>
        </w:rPr>
        <w:t xml:space="preserve"> using</w:t>
      </w:r>
      <w:r>
        <w:rPr>
          <w:rFonts w:asciiTheme="minorHAnsi" w:hAnsiTheme="minorHAnsi" w:cs="Arial"/>
          <w:szCs w:val="18"/>
        </w:rPr>
        <w:t xml:space="preserve">/design of SharePoint for </w:t>
      </w:r>
      <w:r w:rsidR="00275A7F">
        <w:rPr>
          <w:rFonts w:asciiTheme="minorHAnsi" w:hAnsiTheme="minorHAnsi" w:cs="Arial"/>
          <w:szCs w:val="18"/>
        </w:rPr>
        <w:t xml:space="preserve">issue </w:t>
      </w:r>
      <w:r>
        <w:rPr>
          <w:rFonts w:asciiTheme="minorHAnsi" w:hAnsiTheme="minorHAnsi" w:cs="Arial"/>
          <w:szCs w:val="18"/>
        </w:rPr>
        <w:t xml:space="preserve">&amp; project tracking, </w:t>
      </w:r>
      <w:r w:rsidR="002E0189">
        <w:rPr>
          <w:rFonts w:asciiTheme="minorHAnsi" w:hAnsiTheme="minorHAnsi" w:cs="Arial"/>
          <w:szCs w:val="18"/>
        </w:rPr>
        <w:t xml:space="preserve">as well as </w:t>
      </w:r>
      <w:r w:rsidR="001909A7">
        <w:rPr>
          <w:rFonts w:asciiTheme="minorHAnsi" w:hAnsiTheme="minorHAnsi" w:cs="Arial"/>
          <w:szCs w:val="18"/>
        </w:rPr>
        <w:t xml:space="preserve">MS Project, </w:t>
      </w:r>
      <w:r w:rsidR="00D30D2A">
        <w:rPr>
          <w:rFonts w:asciiTheme="minorHAnsi" w:hAnsiTheme="minorHAnsi" w:cs="Arial"/>
          <w:szCs w:val="18"/>
        </w:rPr>
        <w:t>HP</w:t>
      </w:r>
      <w:r>
        <w:rPr>
          <w:rFonts w:asciiTheme="minorHAnsi" w:hAnsiTheme="minorHAnsi" w:cs="Arial"/>
          <w:szCs w:val="18"/>
        </w:rPr>
        <w:t xml:space="preserve">QC, </w:t>
      </w:r>
      <w:r w:rsidR="002E0189">
        <w:rPr>
          <w:rFonts w:asciiTheme="minorHAnsi" w:hAnsiTheme="minorHAnsi" w:cs="Arial"/>
          <w:szCs w:val="18"/>
        </w:rPr>
        <w:t xml:space="preserve">&amp; </w:t>
      </w:r>
      <w:r>
        <w:rPr>
          <w:rFonts w:asciiTheme="minorHAnsi" w:hAnsiTheme="minorHAnsi" w:cs="Arial"/>
          <w:szCs w:val="18"/>
        </w:rPr>
        <w:t>TFS</w:t>
      </w:r>
      <w:r w:rsidR="00D30D2A">
        <w:rPr>
          <w:rFonts w:asciiTheme="minorHAnsi" w:hAnsiTheme="minorHAnsi" w:cs="Arial"/>
          <w:szCs w:val="18"/>
        </w:rPr>
        <w:t>.</w:t>
      </w:r>
    </w:p>
    <w:p w:rsidR="00F422DA" w:rsidRDefault="00F422DA" w:rsidP="006A538F">
      <w:pPr>
        <w:pStyle w:val="ListParagraph"/>
        <w:keepNext/>
        <w:widowControl w:val="0"/>
        <w:numPr>
          <w:ilvl w:val="0"/>
          <w:numId w:val="20"/>
        </w:numPr>
        <w:tabs>
          <w:tab w:val="left" w:pos="7110"/>
        </w:tabs>
        <w:autoSpaceDE w:val="0"/>
        <w:spacing w:after="120" w:line="276" w:lineRule="auto"/>
        <w:outlineLvl w:val="1"/>
        <w:rPr>
          <w:rFonts w:asciiTheme="minorHAnsi" w:hAnsiTheme="minorHAnsi" w:cs="Arial"/>
          <w:szCs w:val="18"/>
        </w:rPr>
      </w:pPr>
      <w:r>
        <w:rPr>
          <w:rFonts w:asciiTheme="minorHAnsi" w:hAnsiTheme="minorHAnsi" w:cs="Arial"/>
          <w:szCs w:val="18"/>
        </w:rPr>
        <w:t xml:space="preserve">20 years crafting </w:t>
      </w:r>
      <w:r w:rsidR="007C35C6" w:rsidRPr="00D42B99">
        <w:rPr>
          <w:rFonts w:asciiTheme="minorHAnsi" w:hAnsiTheme="minorHAnsi" w:cs="Arial"/>
          <w:szCs w:val="18"/>
        </w:rPr>
        <w:t xml:space="preserve">written </w:t>
      </w:r>
      <w:r w:rsidR="00D70C4C" w:rsidRPr="00D42B99">
        <w:rPr>
          <w:rFonts w:asciiTheme="minorHAnsi" w:hAnsiTheme="minorHAnsi" w:cs="Arial"/>
          <w:szCs w:val="18"/>
        </w:rPr>
        <w:t>communication,</w:t>
      </w:r>
      <w:r w:rsidR="00D70C4C">
        <w:rPr>
          <w:rFonts w:asciiTheme="minorHAnsi" w:hAnsiTheme="minorHAnsi" w:cs="Arial"/>
          <w:szCs w:val="18"/>
        </w:rPr>
        <w:t xml:space="preserve"> </w:t>
      </w:r>
      <w:r w:rsidR="00D70C4C" w:rsidRPr="00D42B99">
        <w:rPr>
          <w:rFonts w:asciiTheme="minorHAnsi" w:hAnsiTheme="minorHAnsi" w:cs="Arial"/>
          <w:szCs w:val="18"/>
        </w:rPr>
        <w:t>client</w:t>
      </w:r>
      <w:r w:rsidR="00731C1A">
        <w:rPr>
          <w:rFonts w:asciiTheme="minorHAnsi" w:hAnsiTheme="minorHAnsi" w:cs="Arial"/>
          <w:szCs w:val="18"/>
        </w:rPr>
        <w:t xml:space="preserve"> </w:t>
      </w:r>
      <w:r w:rsidR="000335D1" w:rsidRPr="00D42B99">
        <w:rPr>
          <w:rFonts w:asciiTheme="minorHAnsi" w:hAnsiTheme="minorHAnsi" w:cs="Arial"/>
          <w:szCs w:val="18"/>
        </w:rPr>
        <w:t>help documentati</w:t>
      </w:r>
      <w:r w:rsidR="00731C1A">
        <w:rPr>
          <w:rFonts w:asciiTheme="minorHAnsi" w:hAnsiTheme="minorHAnsi" w:cs="Arial"/>
          <w:szCs w:val="18"/>
        </w:rPr>
        <w:t>on and training guides.</w:t>
      </w:r>
    </w:p>
    <w:p w:rsidR="000335D1" w:rsidRPr="00174B0B" w:rsidRDefault="000335D1" w:rsidP="00292361">
      <w:pPr>
        <w:pStyle w:val="Body"/>
        <w:spacing w:before="120" w:after="120"/>
        <w:rPr>
          <w:rStyle w:val="IntenseReference"/>
          <w:rFonts w:asciiTheme="minorHAnsi" w:hAnsiTheme="minorHAnsi" w:cstheme="minorHAnsi"/>
          <w:sz w:val="24"/>
        </w:rPr>
      </w:pPr>
      <w:r w:rsidRPr="00174B0B">
        <w:rPr>
          <w:rStyle w:val="IntenseReference"/>
          <w:rFonts w:asciiTheme="minorHAnsi" w:hAnsiTheme="minorHAnsi" w:cstheme="minorHAnsi"/>
          <w:sz w:val="24"/>
        </w:rPr>
        <w:t>EDUCATION</w:t>
      </w:r>
    </w:p>
    <w:p w:rsidR="000335D1" w:rsidRPr="00F80FE1" w:rsidRDefault="000335D1" w:rsidP="000335D1">
      <w:pPr>
        <w:pStyle w:val="ListParagraph"/>
        <w:numPr>
          <w:ilvl w:val="0"/>
          <w:numId w:val="7"/>
        </w:numPr>
        <w:spacing w:after="120"/>
        <w:rPr>
          <w:rFonts w:asciiTheme="minorHAnsi" w:hAnsiTheme="minorHAnsi" w:cs="Arial"/>
          <w:szCs w:val="22"/>
        </w:rPr>
      </w:pPr>
      <w:r w:rsidRPr="00F80FE1">
        <w:rPr>
          <w:rFonts w:asciiTheme="minorHAnsi" w:hAnsiTheme="minorHAnsi" w:cs="Arial"/>
          <w:b/>
          <w:szCs w:val="22"/>
        </w:rPr>
        <w:t>Bachelors of Science</w:t>
      </w:r>
      <w:r w:rsidRPr="00F80FE1">
        <w:rPr>
          <w:rFonts w:asciiTheme="minorHAnsi" w:hAnsiTheme="minorHAnsi" w:cs="Arial"/>
          <w:szCs w:val="22"/>
        </w:rPr>
        <w:t xml:space="preserve"> Corporate/Organizational Communications, N</w:t>
      </w:r>
      <w:r w:rsidR="00D70C4C">
        <w:rPr>
          <w:rFonts w:asciiTheme="minorHAnsi" w:hAnsiTheme="minorHAnsi" w:cs="Arial"/>
          <w:szCs w:val="22"/>
        </w:rPr>
        <w:t>orthern Illinois University</w:t>
      </w:r>
    </w:p>
    <w:p w:rsidR="000335D1" w:rsidRDefault="00003A97" w:rsidP="000335D1">
      <w:pPr>
        <w:pStyle w:val="ListParagraph"/>
        <w:numPr>
          <w:ilvl w:val="0"/>
          <w:numId w:val="7"/>
        </w:numPr>
        <w:spacing w:after="120"/>
        <w:rPr>
          <w:rFonts w:asciiTheme="minorHAnsi" w:hAnsiTheme="minorHAnsi" w:cs="Arial"/>
          <w:szCs w:val="22"/>
        </w:rPr>
      </w:pPr>
      <w:r>
        <w:rPr>
          <w:rFonts w:asciiTheme="minorHAnsi" w:hAnsiTheme="minorHAnsi" w:cs="Arial"/>
          <w:szCs w:val="22"/>
        </w:rPr>
        <w:t xml:space="preserve">Advanced </w:t>
      </w:r>
      <w:r w:rsidR="000335D1">
        <w:rPr>
          <w:rFonts w:asciiTheme="minorHAnsi" w:hAnsiTheme="minorHAnsi" w:cs="Arial"/>
          <w:szCs w:val="22"/>
        </w:rPr>
        <w:t>Professional Training</w:t>
      </w:r>
      <w:r w:rsidR="000335D1" w:rsidRPr="00F80FE1">
        <w:rPr>
          <w:rFonts w:asciiTheme="minorHAnsi" w:hAnsiTheme="minorHAnsi" w:cs="Arial"/>
          <w:szCs w:val="22"/>
        </w:rPr>
        <w:t xml:space="preserve">:  </w:t>
      </w:r>
    </w:p>
    <w:p w:rsidR="000335D1" w:rsidRDefault="000335D1" w:rsidP="000335D1">
      <w:pPr>
        <w:pStyle w:val="ListParagraph"/>
        <w:numPr>
          <w:ilvl w:val="1"/>
          <w:numId w:val="7"/>
        </w:numPr>
        <w:rPr>
          <w:rFonts w:asciiTheme="minorHAnsi" w:hAnsiTheme="minorHAnsi" w:cs="Arial"/>
          <w:szCs w:val="22"/>
        </w:rPr>
      </w:pPr>
      <w:r w:rsidRPr="00F80FE1">
        <w:rPr>
          <w:rFonts w:asciiTheme="minorHAnsi" w:hAnsiTheme="minorHAnsi" w:cs="Arial"/>
          <w:szCs w:val="22"/>
        </w:rPr>
        <w:t>T</w:t>
      </w:r>
      <w:r>
        <w:rPr>
          <w:rFonts w:asciiTheme="minorHAnsi" w:hAnsiTheme="minorHAnsi" w:cs="Arial"/>
          <w:szCs w:val="22"/>
        </w:rPr>
        <w:t>he Data Warehouse Institu</w:t>
      </w:r>
      <w:r w:rsidR="002E0189">
        <w:rPr>
          <w:rFonts w:asciiTheme="minorHAnsi" w:hAnsiTheme="minorHAnsi" w:cs="Arial"/>
          <w:szCs w:val="22"/>
        </w:rPr>
        <w:t>te(TDWI) Data Quality</w:t>
      </w:r>
    </w:p>
    <w:p w:rsidR="000335D1" w:rsidRDefault="000335D1" w:rsidP="000335D1">
      <w:pPr>
        <w:pStyle w:val="ListParagraph"/>
        <w:numPr>
          <w:ilvl w:val="1"/>
          <w:numId w:val="7"/>
        </w:numPr>
        <w:rPr>
          <w:rFonts w:asciiTheme="minorHAnsi" w:hAnsiTheme="minorHAnsi" w:cs="Arial"/>
          <w:szCs w:val="22"/>
        </w:rPr>
      </w:pPr>
      <w:r>
        <w:rPr>
          <w:rFonts w:asciiTheme="minorHAnsi" w:hAnsiTheme="minorHAnsi" w:cs="Arial"/>
          <w:szCs w:val="22"/>
        </w:rPr>
        <w:t xml:space="preserve">Kimball University Data Modeling, Star Schema </w:t>
      </w:r>
      <w:r w:rsidR="002E0189">
        <w:rPr>
          <w:rFonts w:asciiTheme="minorHAnsi" w:hAnsiTheme="minorHAnsi" w:cs="Arial"/>
          <w:szCs w:val="22"/>
        </w:rPr>
        <w:t xml:space="preserve">Database </w:t>
      </w:r>
      <w:r>
        <w:rPr>
          <w:rFonts w:asciiTheme="minorHAnsi" w:hAnsiTheme="minorHAnsi" w:cs="Arial"/>
          <w:szCs w:val="22"/>
        </w:rPr>
        <w:t>Design</w:t>
      </w:r>
    </w:p>
    <w:p w:rsidR="000335D1" w:rsidRDefault="002E0189" w:rsidP="000335D1">
      <w:pPr>
        <w:pStyle w:val="ListParagraph"/>
        <w:numPr>
          <w:ilvl w:val="1"/>
          <w:numId w:val="7"/>
        </w:numPr>
        <w:rPr>
          <w:rFonts w:asciiTheme="minorHAnsi" w:hAnsiTheme="minorHAnsi" w:cs="Arial"/>
          <w:szCs w:val="22"/>
        </w:rPr>
      </w:pPr>
      <w:r>
        <w:rPr>
          <w:rFonts w:asciiTheme="minorHAnsi" w:hAnsiTheme="minorHAnsi" w:cs="Arial"/>
          <w:szCs w:val="22"/>
        </w:rPr>
        <w:t xml:space="preserve">IBM Cognos </w:t>
      </w:r>
      <w:r w:rsidR="000335D1">
        <w:rPr>
          <w:rFonts w:asciiTheme="minorHAnsi" w:hAnsiTheme="minorHAnsi" w:cs="Arial"/>
          <w:szCs w:val="22"/>
        </w:rPr>
        <w:t>BI Suite, Framework Models, Transformer Cubes, Cognos Connection</w:t>
      </w:r>
    </w:p>
    <w:p w:rsidR="006A538F" w:rsidRDefault="000335D1" w:rsidP="00224DB5">
      <w:pPr>
        <w:pStyle w:val="ListParagraph"/>
        <w:numPr>
          <w:ilvl w:val="1"/>
          <w:numId w:val="7"/>
        </w:numPr>
        <w:rPr>
          <w:rFonts w:asciiTheme="minorHAnsi" w:hAnsiTheme="minorHAnsi" w:cs="Arial"/>
          <w:szCs w:val="22"/>
        </w:rPr>
      </w:pPr>
      <w:r w:rsidRPr="00003A97">
        <w:rPr>
          <w:rFonts w:asciiTheme="minorHAnsi" w:hAnsiTheme="minorHAnsi" w:cs="Arial"/>
          <w:szCs w:val="22"/>
        </w:rPr>
        <w:t>Camp IT Program &amp; Project Management</w:t>
      </w:r>
    </w:p>
    <w:p w:rsidR="000335D1" w:rsidRPr="00003A97" w:rsidRDefault="000335D1" w:rsidP="00224DB5">
      <w:pPr>
        <w:pStyle w:val="ListParagraph"/>
        <w:numPr>
          <w:ilvl w:val="1"/>
          <w:numId w:val="7"/>
        </w:numPr>
        <w:rPr>
          <w:rFonts w:asciiTheme="minorHAnsi" w:hAnsiTheme="minorHAnsi" w:cs="Arial"/>
          <w:szCs w:val="22"/>
        </w:rPr>
      </w:pPr>
      <w:r w:rsidRPr="00003A97">
        <w:rPr>
          <w:rFonts w:asciiTheme="minorHAnsi" w:hAnsiTheme="minorHAnsi" w:cs="Arial"/>
          <w:szCs w:val="22"/>
        </w:rPr>
        <w:t xml:space="preserve">Lodestar Inc., Business Analyst Training </w:t>
      </w:r>
    </w:p>
    <w:p w:rsidR="00FB7C98" w:rsidRPr="006A538F" w:rsidRDefault="000335D1" w:rsidP="0090309B">
      <w:pPr>
        <w:pStyle w:val="ListParagraph"/>
        <w:numPr>
          <w:ilvl w:val="1"/>
          <w:numId w:val="7"/>
        </w:numPr>
        <w:rPr>
          <w:rFonts w:asciiTheme="minorHAnsi" w:hAnsiTheme="minorHAnsi" w:cs="Arial"/>
          <w:szCs w:val="22"/>
        </w:rPr>
      </w:pPr>
      <w:r w:rsidRPr="006A538F">
        <w:rPr>
          <w:rFonts w:asciiTheme="minorHAnsi" w:hAnsiTheme="minorHAnsi" w:cs="Arial"/>
          <w:szCs w:val="22"/>
        </w:rPr>
        <w:t>Advanced Computer Training (ACT)</w:t>
      </w:r>
      <w:r w:rsidR="002E0189">
        <w:rPr>
          <w:rFonts w:asciiTheme="minorHAnsi" w:hAnsiTheme="minorHAnsi" w:cs="Arial"/>
          <w:szCs w:val="22"/>
        </w:rPr>
        <w:t>, PMP Prep,</w:t>
      </w:r>
      <w:r w:rsidRPr="006A538F">
        <w:rPr>
          <w:rFonts w:asciiTheme="minorHAnsi" w:hAnsiTheme="minorHAnsi" w:cs="Arial"/>
          <w:szCs w:val="22"/>
        </w:rPr>
        <w:t xml:space="preserve"> HP Quality</w:t>
      </w:r>
      <w:r w:rsidR="006A538F">
        <w:rPr>
          <w:rFonts w:asciiTheme="minorHAnsi" w:hAnsiTheme="minorHAnsi" w:cs="Arial"/>
          <w:szCs w:val="22"/>
        </w:rPr>
        <w:t xml:space="preserve"> Center &amp; SharePoint</w:t>
      </w:r>
    </w:p>
    <w:p w:rsidR="00682902" w:rsidRPr="003E2757" w:rsidRDefault="00174B0B" w:rsidP="006A538F">
      <w:pPr>
        <w:pStyle w:val="Body"/>
        <w:spacing w:before="120" w:after="120"/>
        <w:rPr>
          <w:rStyle w:val="IntenseReference"/>
          <w:rFonts w:asciiTheme="minorHAnsi" w:hAnsiTheme="minorHAnsi" w:cstheme="minorHAnsi"/>
          <w:sz w:val="24"/>
        </w:rPr>
      </w:pPr>
      <w:r w:rsidRPr="00174B0B">
        <w:rPr>
          <w:rStyle w:val="IntenseReference"/>
          <w:rFonts w:asciiTheme="minorHAnsi" w:hAnsiTheme="minorHAnsi" w:cstheme="minorHAnsi"/>
          <w:sz w:val="24"/>
        </w:rPr>
        <w:t>EMPLOYMENT HIGHLIGHTS</w:t>
      </w:r>
      <w:r w:rsidR="00682902" w:rsidRPr="003E2757">
        <w:rPr>
          <w:rStyle w:val="IntenseReference"/>
          <w:rFonts w:asciiTheme="minorHAnsi" w:hAnsiTheme="minorHAnsi" w:cstheme="minorHAnsi"/>
          <w:sz w:val="24"/>
        </w:rPr>
        <w:t xml:space="preserve"> </w:t>
      </w:r>
    </w:p>
    <w:p w:rsidR="00373871" w:rsidRDefault="00373871" w:rsidP="006A538F">
      <w:pPr>
        <w:widowControl w:val="0"/>
        <w:tabs>
          <w:tab w:val="left" w:pos="7110"/>
        </w:tabs>
        <w:spacing w:after="120"/>
        <w:rPr>
          <w:rFonts w:asciiTheme="minorHAnsi" w:hAnsiTheme="minorHAnsi" w:cs="Arial"/>
          <w:b/>
          <w:bCs/>
          <w:sz w:val="22"/>
          <w:szCs w:val="18"/>
        </w:rPr>
      </w:pPr>
      <w:r>
        <w:rPr>
          <w:rFonts w:asciiTheme="minorHAnsi" w:hAnsiTheme="minorHAnsi" w:cs="Arial"/>
          <w:b/>
          <w:bCs/>
          <w:sz w:val="22"/>
          <w:szCs w:val="18"/>
        </w:rPr>
        <w:t xml:space="preserve">Illinois Mutual </w:t>
      </w:r>
      <w:r w:rsidR="000F62F2">
        <w:rPr>
          <w:rFonts w:asciiTheme="minorHAnsi" w:hAnsiTheme="minorHAnsi" w:cs="Arial"/>
          <w:b/>
          <w:bCs/>
          <w:sz w:val="22"/>
          <w:szCs w:val="18"/>
        </w:rPr>
        <w:t>Insurance (</w:t>
      </w:r>
      <w:r w:rsidR="006A538F">
        <w:rPr>
          <w:rFonts w:asciiTheme="minorHAnsi" w:hAnsiTheme="minorHAnsi" w:cs="Arial"/>
          <w:b/>
          <w:bCs/>
          <w:sz w:val="22"/>
          <w:szCs w:val="18"/>
        </w:rPr>
        <w:t>Lead Quality Analyst</w:t>
      </w:r>
      <w:r w:rsidR="00003A97">
        <w:rPr>
          <w:rFonts w:asciiTheme="minorHAnsi" w:hAnsiTheme="minorHAnsi" w:cs="Arial"/>
          <w:b/>
          <w:bCs/>
          <w:sz w:val="22"/>
          <w:szCs w:val="18"/>
        </w:rPr>
        <w:t>)</w:t>
      </w:r>
      <w:r>
        <w:rPr>
          <w:rFonts w:asciiTheme="minorHAnsi" w:hAnsiTheme="minorHAnsi" w:cs="Arial"/>
          <w:b/>
          <w:bCs/>
          <w:sz w:val="22"/>
          <w:szCs w:val="18"/>
        </w:rPr>
        <w:t xml:space="preserve"> Oct 2016 to </w:t>
      </w:r>
      <w:r w:rsidR="00B6493C">
        <w:rPr>
          <w:rFonts w:asciiTheme="minorHAnsi" w:hAnsiTheme="minorHAnsi" w:cs="Arial"/>
          <w:b/>
          <w:bCs/>
          <w:sz w:val="22"/>
          <w:szCs w:val="18"/>
        </w:rPr>
        <w:t xml:space="preserve">May 26,2017 </w:t>
      </w:r>
      <w:r w:rsidR="00B6493C" w:rsidRPr="002E0189">
        <w:rPr>
          <w:rStyle w:val="SubtitleChar"/>
          <w:sz w:val="18"/>
        </w:rPr>
        <w:t>(</w:t>
      </w:r>
      <w:r w:rsidR="001909A7" w:rsidRPr="002E0189">
        <w:rPr>
          <w:rStyle w:val="SubtitleChar"/>
          <w:sz w:val="18"/>
        </w:rPr>
        <w:t>Contractor</w:t>
      </w:r>
      <w:r w:rsidR="000F62F2">
        <w:rPr>
          <w:rStyle w:val="SubtitleChar"/>
        </w:rPr>
        <w:t>)</w:t>
      </w:r>
    </w:p>
    <w:p w:rsidR="004D1A4F" w:rsidRPr="00292361" w:rsidRDefault="006A538F" w:rsidP="00241792">
      <w:pPr>
        <w:pStyle w:val="ListParagraph"/>
        <w:widowControl w:val="0"/>
        <w:numPr>
          <w:ilvl w:val="0"/>
          <w:numId w:val="4"/>
        </w:numPr>
        <w:tabs>
          <w:tab w:val="left" w:pos="7110"/>
        </w:tabs>
        <w:spacing w:after="120"/>
        <w:rPr>
          <w:rFonts w:asciiTheme="minorHAnsi" w:hAnsiTheme="minorHAnsi" w:cs="Arial"/>
          <w:bCs/>
          <w:szCs w:val="18"/>
        </w:rPr>
      </w:pPr>
      <w:r w:rsidRPr="00292361">
        <w:rPr>
          <w:rFonts w:asciiTheme="minorHAnsi" w:eastAsia="Calibri" w:hAnsiTheme="minorHAnsi" w:cs="Arial"/>
          <w:szCs w:val="18"/>
        </w:rPr>
        <w:t xml:space="preserve">Lead Quality Analyst for </w:t>
      </w:r>
      <w:r w:rsidR="00292361">
        <w:rPr>
          <w:rFonts w:asciiTheme="minorHAnsi" w:eastAsia="Calibri" w:hAnsiTheme="minorHAnsi" w:cs="Arial"/>
          <w:szCs w:val="18"/>
        </w:rPr>
        <w:t xml:space="preserve">3 </w:t>
      </w:r>
      <w:r w:rsidRPr="00292361">
        <w:rPr>
          <w:rFonts w:asciiTheme="minorHAnsi" w:eastAsia="Calibri" w:hAnsiTheme="minorHAnsi" w:cs="Arial"/>
          <w:szCs w:val="18"/>
        </w:rPr>
        <w:t>system modernization</w:t>
      </w:r>
      <w:r w:rsidR="002E0189">
        <w:rPr>
          <w:rFonts w:asciiTheme="minorHAnsi" w:eastAsia="Calibri" w:hAnsiTheme="minorHAnsi" w:cs="Arial"/>
          <w:szCs w:val="18"/>
        </w:rPr>
        <w:t xml:space="preserve"> 8 month projects: </w:t>
      </w:r>
      <w:r w:rsidRPr="00292361">
        <w:rPr>
          <w:rFonts w:asciiTheme="minorHAnsi" w:eastAsia="Calibri" w:hAnsiTheme="minorHAnsi" w:cs="Arial"/>
          <w:szCs w:val="18"/>
        </w:rPr>
        <w:t xml:space="preserve"> billing</w:t>
      </w:r>
      <w:r w:rsidR="002E0189">
        <w:rPr>
          <w:rFonts w:asciiTheme="minorHAnsi" w:eastAsia="Calibri" w:hAnsiTheme="minorHAnsi" w:cs="Arial"/>
          <w:szCs w:val="18"/>
        </w:rPr>
        <w:t xml:space="preserve"> automation, claims automation, &amp; </w:t>
      </w:r>
      <w:r w:rsidR="00292361">
        <w:rPr>
          <w:rFonts w:asciiTheme="minorHAnsi" w:eastAsia="Calibri" w:hAnsiTheme="minorHAnsi" w:cs="Arial"/>
          <w:szCs w:val="18"/>
        </w:rPr>
        <w:t xml:space="preserve">insurance </w:t>
      </w:r>
      <w:r w:rsidR="002E0189">
        <w:rPr>
          <w:rFonts w:asciiTheme="minorHAnsi" w:eastAsia="Calibri" w:hAnsiTheme="minorHAnsi" w:cs="Arial"/>
          <w:szCs w:val="18"/>
        </w:rPr>
        <w:t>agent</w:t>
      </w:r>
      <w:r w:rsidR="00292361" w:rsidRPr="00292361">
        <w:rPr>
          <w:rFonts w:asciiTheme="minorHAnsi" w:eastAsia="Calibri" w:hAnsiTheme="minorHAnsi" w:cs="Arial"/>
          <w:szCs w:val="18"/>
        </w:rPr>
        <w:t xml:space="preserve"> reports. Create</w:t>
      </w:r>
      <w:r w:rsidR="00292361">
        <w:rPr>
          <w:rFonts w:asciiTheme="minorHAnsi" w:eastAsia="Calibri" w:hAnsiTheme="minorHAnsi" w:cs="Arial"/>
          <w:szCs w:val="18"/>
        </w:rPr>
        <w:t>d</w:t>
      </w:r>
      <w:r w:rsidR="00292361" w:rsidRPr="00292361">
        <w:rPr>
          <w:rFonts w:asciiTheme="minorHAnsi" w:eastAsia="Calibri" w:hAnsiTheme="minorHAnsi" w:cs="Arial"/>
          <w:szCs w:val="18"/>
        </w:rPr>
        <w:t xml:space="preserve"> </w:t>
      </w:r>
      <w:r w:rsidR="00003A97" w:rsidRPr="00292361">
        <w:rPr>
          <w:rFonts w:asciiTheme="minorHAnsi" w:eastAsia="Calibri" w:hAnsiTheme="minorHAnsi" w:cs="Arial"/>
          <w:szCs w:val="18"/>
        </w:rPr>
        <w:t>QA scope</w:t>
      </w:r>
      <w:r w:rsidR="004D1A4F" w:rsidRPr="00292361">
        <w:rPr>
          <w:rFonts w:asciiTheme="minorHAnsi" w:eastAsia="Calibri" w:hAnsiTheme="minorHAnsi" w:cs="Arial"/>
          <w:szCs w:val="18"/>
        </w:rPr>
        <w:t xml:space="preserve"> document, test strategy, test met</w:t>
      </w:r>
      <w:r w:rsidR="00292361">
        <w:rPr>
          <w:rFonts w:asciiTheme="minorHAnsi" w:eastAsia="Calibri" w:hAnsiTheme="minorHAnsi" w:cs="Arial"/>
          <w:szCs w:val="18"/>
        </w:rPr>
        <w:t xml:space="preserve">hodology, test plans, test data, </w:t>
      </w:r>
      <w:r w:rsidR="004D1A4F" w:rsidRPr="00292361">
        <w:rPr>
          <w:rFonts w:asciiTheme="minorHAnsi" w:eastAsia="Calibri" w:hAnsiTheme="minorHAnsi" w:cs="Arial"/>
          <w:szCs w:val="18"/>
        </w:rPr>
        <w:t>executed testing</w:t>
      </w:r>
      <w:r w:rsidR="00292361">
        <w:rPr>
          <w:rFonts w:asciiTheme="minorHAnsi" w:eastAsia="Calibri" w:hAnsiTheme="minorHAnsi" w:cs="Arial"/>
          <w:szCs w:val="18"/>
        </w:rPr>
        <w:t xml:space="preserve"> in QA, report defects/issues, led QA effort and coached 6 QA’s </w:t>
      </w:r>
      <w:r w:rsidR="00292361">
        <w:rPr>
          <w:rFonts w:asciiTheme="minorHAnsi" w:eastAsia="Calibri" w:hAnsiTheme="minorHAnsi" w:cs="Arial"/>
          <w:szCs w:val="18"/>
        </w:rPr>
        <w:lastRenderedPageBreak/>
        <w:t xml:space="preserve">from </w:t>
      </w:r>
      <w:r w:rsidR="004D1A4F" w:rsidRPr="00292361">
        <w:rPr>
          <w:rFonts w:asciiTheme="minorHAnsi" w:eastAsia="Calibri" w:hAnsiTheme="minorHAnsi" w:cs="Arial"/>
          <w:szCs w:val="18"/>
        </w:rPr>
        <w:t xml:space="preserve">start to finish. </w:t>
      </w:r>
    </w:p>
    <w:p w:rsidR="00F665F4" w:rsidRPr="00F665F4" w:rsidRDefault="00F665F4" w:rsidP="00563B8E">
      <w:pPr>
        <w:pStyle w:val="ListParagraph"/>
        <w:widowControl w:val="0"/>
        <w:numPr>
          <w:ilvl w:val="0"/>
          <w:numId w:val="4"/>
        </w:numPr>
        <w:tabs>
          <w:tab w:val="left" w:pos="7110"/>
        </w:tabs>
        <w:spacing w:after="120"/>
        <w:rPr>
          <w:rFonts w:asciiTheme="minorHAnsi" w:hAnsiTheme="minorHAnsi" w:cs="Arial"/>
          <w:bCs/>
          <w:szCs w:val="18"/>
        </w:rPr>
      </w:pPr>
      <w:r w:rsidRPr="00F665F4">
        <w:rPr>
          <w:rFonts w:asciiTheme="minorHAnsi" w:hAnsiTheme="minorHAnsi" w:cs="Arial"/>
          <w:bCs/>
          <w:szCs w:val="18"/>
        </w:rPr>
        <w:t>Provided leadership</w:t>
      </w:r>
      <w:r w:rsidR="00B6493C" w:rsidRPr="00F665F4">
        <w:rPr>
          <w:rFonts w:asciiTheme="minorHAnsi" w:hAnsiTheme="minorHAnsi" w:cs="Arial"/>
          <w:bCs/>
          <w:szCs w:val="18"/>
        </w:rPr>
        <w:t xml:space="preserve"> and guid</w:t>
      </w:r>
      <w:r w:rsidRPr="00F665F4">
        <w:rPr>
          <w:rFonts w:asciiTheme="minorHAnsi" w:hAnsiTheme="minorHAnsi" w:cs="Arial"/>
          <w:bCs/>
          <w:szCs w:val="18"/>
        </w:rPr>
        <w:t xml:space="preserve">ance in </w:t>
      </w:r>
      <w:r w:rsidR="00B6493C" w:rsidRPr="00F665F4">
        <w:rPr>
          <w:rFonts w:asciiTheme="minorHAnsi" w:hAnsiTheme="minorHAnsi" w:cs="Arial"/>
          <w:bCs/>
          <w:szCs w:val="18"/>
        </w:rPr>
        <w:t>QA best practices, data analysis, QA methods, template</w:t>
      </w:r>
      <w:r w:rsidRPr="00F665F4">
        <w:rPr>
          <w:rFonts w:asciiTheme="minorHAnsi" w:hAnsiTheme="minorHAnsi" w:cs="Arial"/>
          <w:bCs/>
          <w:szCs w:val="18"/>
        </w:rPr>
        <w:t>s, test planning and execution, to bring quality up a notch.</w:t>
      </w:r>
      <w:r>
        <w:rPr>
          <w:rFonts w:asciiTheme="minorHAnsi" w:hAnsiTheme="minorHAnsi" w:cs="Arial"/>
          <w:bCs/>
          <w:szCs w:val="18"/>
        </w:rPr>
        <w:t xml:space="preserve"> T</w:t>
      </w:r>
      <w:r w:rsidRPr="00F665F4">
        <w:rPr>
          <w:rFonts w:asciiTheme="minorHAnsi" w:hAnsiTheme="minorHAnsi" w:cs="Arial"/>
          <w:bCs/>
          <w:szCs w:val="18"/>
        </w:rPr>
        <w:t>he b</w:t>
      </w:r>
      <w:r w:rsidR="00B6493C" w:rsidRPr="00F665F4">
        <w:rPr>
          <w:rFonts w:asciiTheme="minorHAnsi" w:hAnsiTheme="minorHAnsi" w:cs="Arial"/>
          <w:bCs/>
          <w:szCs w:val="18"/>
        </w:rPr>
        <w:t>illing automation was deployed to pr</w:t>
      </w:r>
      <w:r w:rsidRPr="00F665F4">
        <w:rPr>
          <w:rFonts w:asciiTheme="minorHAnsi" w:hAnsiTheme="minorHAnsi" w:cs="Arial"/>
          <w:bCs/>
          <w:szCs w:val="18"/>
        </w:rPr>
        <w:t>oduction 100% error free!</w:t>
      </w:r>
    </w:p>
    <w:p w:rsidR="00292361" w:rsidRDefault="00F665F4" w:rsidP="00CF559B">
      <w:pPr>
        <w:pStyle w:val="ListParagraph"/>
        <w:widowControl w:val="0"/>
        <w:numPr>
          <w:ilvl w:val="0"/>
          <w:numId w:val="4"/>
        </w:numPr>
        <w:tabs>
          <w:tab w:val="left" w:pos="7110"/>
        </w:tabs>
        <w:spacing w:after="120"/>
        <w:rPr>
          <w:rFonts w:asciiTheme="minorHAnsi" w:hAnsiTheme="minorHAnsi" w:cs="Arial"/>
          <w:bCs/>
          <w:szCs w:val="18"/>
        </w:rPr>
      </w:pPr>
      <w:r w:rsidRPr="00292361">
        <w:rPr>
          <w:rFonts w:asciiTheme="minorHAnsi" w:hAnsiTheme="minorHAnsi" w:cs="Arial"/>
          <w:bCs/>
          <w:szCs w:val="18"/>
        </w:rPr>
        <w:t>Modernization projects were recognized by upper management</w:t>
      </w:r>
      <w:r w:rsidR="00B6493C" w:rsidRPr="00292361">
        <w:rPr>
          <w:rFonts w:asciiTheme="minorHAnsi" w:hAnsiTheme="minorHAnsi" w:cs="Arial"/>
          <w:bCs/>
          <w:szCs w:val="18"/>
        </w:rPr>
        <w:t xml:space="preserve"> as a great success in quality and for reducing labor hours by 85%.  </w:t>
      </w:r>
      <w:r w:rsidR="001909A7" w:rsidRPr="00292361">
        <w:rPr>
          <w:rFonts w:asciiTheme="minorHAnsi" w:hAnsiTheme="minorHAnsi" w:cs="Arial"/>
          <w:bCs/>
          <w:szCs w:val="18"/>
        </w:rPr>
        <w:t>Billing project went live 100% defect free.</w:t>
      </w:r>
      <w:r w:rsidR="00292361">
        <w:rPr>
          <w:rFonts w:asciiTheme="minorHAnsi" w:hAnsiTheme="minorHAnsi" w:cs="Arial"/>
          <w:bCs/>
          <w:szCs w:val="18"/>
        </w:rPr>
        <w:t xml:space="preserve"> </w:t>
      </w:r>
      <w:r w:rsidR="00B6493C" w:rsidRPr="00292361">
        <w:rPr>
          <w:rFonts w:asciiTheme="minorHAnsi" w:hAnsiTheme="minorHAnsi" w:cs="Arial"/>
          <w:bCs/>
          <w:szCs w:val="18"/>
        </w:rPr>
        <w:t xml:space="preserve">Claims Automation &amp; Agent </w:t>
      </w:r>
      <w:r w:rsidR="001909A7" w:rsidRPr="00292361">
        <w:rPr>
          <w:rFonts w:asciiTheme="minorHAnsi" w:hAnsiTheme="minorHAnsi" w:cs="Arial"/>
          <w:bCs/>
          <w:szCs w:val="18"/>
        </w:rPr>
        <w:t xml:space="preserve">Reporting to </w:t>
      </w:r>
      <w:r w:rsidR="00B6493C" w:rsidRPr="00292361">
        <w:rPr>
          <w:rFonts w:asciiTheme="minorHAnsi" w:hAnsiTheme="minorHAnsi" w:cs="Arial"/>
          <w:bCs/>
          <w:szCs w:val="18"/>
        </w:rPr>
        <w:t>go live</w:t>
      </w:r>
      <w:r w:rsidR="002F6ED2" w:rsidRPr="00292361">
        <w:rPr>
          <w:rFonts w:asciiTheme="minorHAnsi" w:hAnsiTheme="minorHAnsi" w:cs="Arial"/>
          <w:bCs/>
          <w:szCs w:val="18"/>
        </w:rPr>
        <w:t xml:space="preserve"> end of May.  </w:t>
      </w:r>
    </w:p>
    <w:p w:rsidR="00B6493C" w:rsidRPr="00292361" w:rsidRDefault="00292361" w:rsidP="00CF559B">
      <w:pPr>
        <w:pStyle w:val="ListParagraph"/>
        <w:widowControl w:val="0"/>
        <w:numPr>
          <w:ilvl w:val="0"/>
          <w:numId w:val="4"/>
        </w:numPr>
        <w:tabs>
          <w:tab w:val="left" w:pos="7110"/>
        </w:tabs>
        <w:spacing w:after="120"/>
        <w:rPr>
          <w:rFonts w:asciiTheme="minorHAnsi" w:hAnsiTheme="minorHAnsi" w:cs="Arial"/>
          <w:bCs/>
          <w:szCs w:val="18"/>
        </w:rPr>
      </w:pPr>
      <w:r>
        <w:rPr>
          <w:rFonts w:asciiTheme="minorHAnsi" w:hAnsiTheme="minorHAnsi" w:cs="Arial"/>
          <w:bCs/>
          <w:szCs w:val="18"/>
        </w:rPr>
        <w:t xml:space="preserve">Led team of </w:t>
      </w:r>
      <w:r w:rsidR="00F665F4" w:rsidRPr="00292361">
        <w:rPr>
          <w:rFonts w:asciiTheme="minorHAnsi" w:hAnsiTheme="minorHAnsi" w:cs="Arial"/>
          <w:bCs/>
          <w:szCs w:val="18"/>
        </w:rPr>
        <w:t>six QA’</w:t>
      </w:r>
      <w:r w:rsidR="00C87E62" w:rsidRPr="00292361">
        <w:rPr>
          <w:rFonts w:asciiTheme="minorHAnsi" w:hAnsiTheme="minorHAnsi" w:cs="Arial"/>
          <w:bCs/>
          <w:szCs w:val="18"/>
        </w:rPr>
        <w:t>s in learning testing methodology</w:t>
      </w:r>
      <w:r w:rsidR="00F665F4" w:rsidRPr="00292361">
        <w:rPr>
          <w:rFonts w:asciiTheme="minorHAnsi" w:hAnsiTheme="minorHAnsi" w:cs="Arial"/>
          <w:bCs/>
          <w:szCs w:val="18"/>
        </w:rPr>
        <w:t xml:space="preserve"> and </w:t>
      </w:r>
      <w:r w:rsidR="00C87E62" w:rsidRPr="00292361">
        <w:rPr>
          <w:rFonts w:asciiTheme="minorHAnsi" w:hAnsiTheme="minorHAnsi" w:cs="Arial"/>
          <w:bCs/>
          <w:szCs w:val="18"/>
        </w:rPr>
        <w:t xml:space="preserve">test execution thru to completion. </w:t>
      </w:r>
      <w:r w:rsidR="001909A7" w:rsidRPr="00292361">
        <w:rPr>
          <w:rFonts w:asciiTheme="minorHAnsi" w:hAnsiTheme="minorHAnsi" w:cs="Arial"/>
          <w:bCs/>
          <w:szCs w:val="18"/>
        </w:rPr>
        <w:t>Allocated work assignments, verify</w:t>
      </w:r>
      <w:r w:rsidR="00C87E62" w:rsidRPr="00292361">
        <w:rPr>
          <w:rFonts w:asciiTheme="minorHAnsi" w:hAnsiTheme="minorHAnsi" w:cs="Arial"/>
          <w:bCs/>
          <w:szCs w:val="18"/>
        </w:rPr>
        <w:t xml:space="preserve"> each team member was</w:t>
      </w:r>
      <w:r w:rsidR="001909A7" w:rsidRPr="00292361">
        <w:rPr>
          <w:rFonts w:asciiTheme="minorHAnsi" w:hAnsiTheme="minorHAnsi" w:cs="Arial"/>
          <w:bCs/>
          <w:szCs w:val="18"/>
        </w:rPr>
        <w:t xml:space="preserve"> comfortable/</w:t>
      </w:r>
      <w:r w:rsidR="00C87E62" w:rsidRPr="00292361">
        <w:rPr>
          <w:rFonts w:asciiTheme="minorHAnsi" w:hAnsiTheme="minorHAnsi" w:cs="Arial"/>
          <w:bCs/>
          <w:szCs w:val="18"/>
        </w:rPr>
        <w:t xml:space="preserve"> prepared </w:t>
      </w:r>
      <w:r w:rsidR="00F665F4" w:rsidRPr="00292361">
        <w:rPr>
          <w:rFonts w:asciiTheme="minorHAnsi" w:hAnsiTheme="minorHAnsi" w:cs="Arial"/>
          <w:bCs/>
          <w:szCs w:val="18"/>
        </w:rPr>
        <w:t>with assigned work.</w:t>
      </w:r>
      <w:r>
        <w:rPr>
          <w:rFonts w:asciiTheme="minorHAnsi" w:hAnsiTheme="minorHAnsi" w:cs="Arial"/>
          <w:bCs/>
          <w:szCs w:val="18"/>
        </w:rPr>
        <w:t xml:space="preserve"> R</w:t>
      </w:r>
      <w:r w:rsidR="00B6493C" w:rsidRPr="00292361">
        <w:rPr>
          <w:rFonts w:asciiTheme="minorHAnsi" w:hAnsiTheme="minorHAnsi" w:cs="Arial"/>
          <w:bCs/>
          <w:szCs w:val="18"/>
        </w:rPr>
        <w:t xml:space="preserve">eported hundreds of software defects and user experience improvements in QA. </w:t>
      </w:r>
    </w:p>
    <w:p w:rsidR="00B6493C" w:rsidRPr="00292361" w:rsidRDefault="00C87E62" w:rsidP="004A070A">
      <w:pPr>
        <w:pStyle w:val="ListParagraph"/>
        <w:widowControl w:val="0"/>
        <w:numPr>
          <w:ilvl w:val="0"/>
          <w:numId w:val="4"/>
        </w:numPr>
        <w:tabs>
          <w:tab w:val="left" w:pos="7110"/>
        </w:tabs>
        <w:spacing w:after="120"/>
        <w:rPr>
          <w:rFonts w:asciiTheme="minorHAnsi" w:hAnsiTheme="minorHAnsi" w:cs="Arial"/>
          <w:bCs/>
          <w:szCs w:val="18"/>
        </w:rPr>
      </w:pPr>
      <w:r w:rsidRPr="00292361">
        <w:rPr>
          <w:rFonts w:asciiTheme="minorHAnsi" w:hAnsiTheme="minorHAnsi" w:cs="Arial"/>
          <w:bCs/>
          <w:szCs w:val="18"/>
        </w:rPr>
        <w:t xml:space="preserve">Hand off </w:t>
      </w:r>
      <w:r w:rsidR="003E2757" w:rsidRPr="00292361">
        <w:rPr>
          <w:rFonts w:asciiTheme="minorHAnsi" w:hAnsiTheme="minorHAnsi" w:cs="Arial"/>
          <w:bCs/>
          <w:szCs w:val="18"/>
        </w:rPr>
        <w:t xml:space="preserve">test plan and test data to UAT lead to </w:t>
      </w:r>
      <w:r w:rsidRPr="00292361">
        <w:rPr>
          <w:rFonts w:asciiTheme="minorHAnsi" w:hAnsiTheme="minorHAnsi" w:cs="Arial"/>
          <w:bCs/>
          <w:szCs w:val="18"/>
        </w:rPr>
        <w:t xml:space="preserve">jump start the UAT process.  </w:t>
      </w:r>
      <w:r w:rsidR="00292361">
        <w:rPr>
          <w:rFonts w:asciiTheme="minorHAnsi" w:hAnsiTheme="minorHAnsi" w:cs="Arial"/>
          <w:bCs/>
          <w:szCs w:val="18"/>
        </w:rPr>
        <w:t>T</w:t>
      </w:r>
      <w:r w:rsidRPr="00292361">
        <w:rPr>
          <w:rFonts w:asciiTheme="minorHAnsi" w:hAnsiTheme="minorHAnsi" w:cs="Arial"/>
          <w:bCs/>
          <w:szCs w:val="18"/>
        </w:rPr>
        <w:t xml:space="preserve">esting </w:t>
      </w:r>
      <w:r w:rsidR="00292361">
        <w:rPr>
          <w:rFonts w:asciiTheme="minorHAnsi" w:hAnsiTheme="minorHAnsi" w:cs="Arial"/>
          <w:bCs/>
          <w:szCs w:val="18"/>
        </w:rPr>
        <w:t xml:space="preserve">of the 3 projects included </w:t>
      </w:r>
      <w:r w:rsidR="00F665F4" w:rsidRPr="00292361">
        <w:rPr>
          <w:rFonts w:asciiTheme="minorHAnsi" w:hAnsiTheme="minorHAnsi" w:cs="Arial"/>
          <w:bCs/>
          <w:szCs w:val="18"/>
        </w:rPr>
        <w:t xml:space="preserve">technology such as </w:t>
      </w:r>
      <w:r w:rsidR="001909A7" w:rsidRPr="00292361">
        <w:rPr>
          <w:rFonts w:asciiTheme="minorHAnsi" w:hAnsiTheme="minorHAnsi" w:cs="Arial"/>
          <w:bCs/>
          <w:szCs w:val="18"/>
        </w:rPr>
        <w:t>“.</w:t>
      </w:r>
      <w:r w:rsidR="00F665F4" w:rsidRPr="00292361">
        <w:rPr>
          <w:rFonts w:asciiTheme="minorHAnsi" w:hAnsiTheme="minorHAnsi" w:cs="Arial"/>
          <w:bCs/>
          <w:szCs w:val="18"/>
        </w:rPr>
        <w:t>Net</w:t>
      </w:r>
      <w:r w:rsidR="001909A7" w:rsidRPr="00292361">
        <w:rPr>
          <w:rFonts w:asciiTheme="minorHAnsi" w:hAnsiTheme="minorHAnsi" w:cs="Arial"/>
          <w:bCs/>
          <w:szCs w:val="18"/>
        </w:rPr>
        <w:t>” development, K2</w:t>
      </w:r>
      <w:r w:rsidR="00B6493C" w:rsidRPr="00292361">
        <w:rPr>
          <w:rFonts w:asciiTheme="minorHAnsi" w:hAnsiTheme="minorHAnsi" w:cs="Arial"/>
          <w:bCs/>
          <w:szCs w:val="18"/>
        </w:rPr>
        <w:t xml:space="preserve"> work flow, ESB middle wear, Inspire document crea</w:t>
      </w:r>
      <w:r w:rsidR="00F665F4" w:rsidRPr="00292361">
        <w:rPr>
          <w:rFonts w:asciiTheme="minorHAnsi" w:hAnsiTheme="minorHAnsi" w:cs="Arial"/>
          <w:bCs/>
          <w:szCs w:val="18"/>
        </w:rPr>
        <w:t xml:space="preserve">tion, </w:t>
      </w:r>
      <w:r w:rsidR="00B6493C" w:rsidRPr="00292361">
        <w:rPr>
          <w:rFonts w:asciiTheme="minorHAnsi" w:hAnsiTheme="minorHAnsi" w:cs="Arial"/>
          <w:bCs/>
          <w:szCs w:val="18"/>
        </w:rPr>
        <w:t>SSIS pa</w:t>
      </w:r>
      <w:r w:rsidR="00F665F4" w:rsidRPr="00292361">
        <w:rPr>
          <w:rFonts w:asciiTheme="minorHAnsi" w:hAnsiTheme="minorHAnsi" w:cs="Arial"/>
          <w:bCs/>
          <w:szCs w:val="18"/>
        </w:rPr>
        <w:t xml:space="preserve">ckages </w:t>
      </w:r>
      <w:r w:rsidR="001909A7" w:rsidRPr="00292361">
        <w:rPr>
          <w:rFonts w:asciiTheme="minorHAnsi" w:hAnsiTheme="minorHAnsi" w:cs="Arial"/>
          <w:bCs/>
          <w:szCs w:val="18"/>
        </w:rPr>
        <w:t>and SQL scripting</w:t>
      </w:r>
      <w:r w:rsidR="003E2757" w:rsidRPr="00292361">
        <w:rPr>
          <w:rFonts w:asciiTheme="minorHAnsi" w:hAnsiTheme="minorHAnsi" w:cs="Arial"/>
          <w:bCs/>
          <w:szCs w:val="18"/>
        </w:rPr>
        <w:t xml:space="preserve"> data quality.</w:t>
      </w:r>
    </w:p>
    <w:p w:rsidR="000335D1" w:rsidRDefault="000335D1" w:rsidP="000335D1">
      <w:pPr>
        <w:widowControl w:val="0"/>
        <w:tabs>
          <w:tab w:val="left" w:pos="7110"/>
        </w:tabs>
        <w:spacing w:before="240" w:after="120"/>
        <w:rPr>
          <w:rFonts w:asciiTheme="minorHAnsi" w:hAnsiTheme="minorHAnsi" w:cs="Arial"/>
          <w:b/>
          <w:bCs/>
          <w:sz w:val="22"/>
          <w:szCs w:val="18"/>
        </w:rPr>
      </w:pPr>
      <w:r>
        <w:rPr>
          <w:rFonts w:asciiTheme="minorHAnsi" w:hAnsiTheme="minorHAnsi" w:cs="Arial"/>
          <w:b/>
          <w:bCs/>
          <w:sz w:val="22"/>
          <w:szCs w:val="18"/>
        </w:rPr>
        <w:t xml:space="preserve">ABBVIE (IT Infrastructure </w:t>
      </w:r>
      <w:r w:rsidR="00292361">
        <w:rPr>
          <w:rFonts w:asciiTheme="minorHAnsi" w:hAnsiTheme="minorHAnsi" w:cs="Arial"/>
          <w:b/>
          <w:bCs/>
          <w:sz w:val="22"/>
          <w:szCs w:val="18"/>
        </w:rPr>
        <w:t xml:space="preserve">Project PMO </w:t>
      </w:r>
      <w:r>
        <w:rPr>
          <w:rFonts w:asciiTheme="minorHAnsi" w:hAnsiTheme="minorHAnsi" w:cs="Arial"/>
          <w:b/>
          <w:bCs/>
          <w:sz w:val="22"/>
          <w:szCs w:val="18"/>
        </w:rPr>
        <w:t xml:space="preserve">Coordinator) Mar 2015 to Oct 2015 </w:t>
      </w:r>
      <w:r w:rsidR="001909A7" w:rsidRPr="002E0189">
        <w:rPr>
          <w:rStyle w:val="SubtitleChar"/>
          <w:sz w:val="18"/>
        </w:rPr>
        <w:t>(Contractor</w:t>
      </w:r>
      <w:r w:rsidR="000F62F2" w:rsidRPr="002E0189">
        <w:rPr>
          <w:rStyle w:val="SubtitleChar"/>
          <w:sz w:val="18"/>
        </w:rPr>
        <w:t>)</w:t>
      </w:r>
    </w:p>
    <w:p w:rsidR="00174B0B" w:rsidRPr="00292361" w:rsidRDefault="000335D1" w:rsidP="002C4177">
      <w:pPr>
        <w:pStyle w:val="ListParagraph"/>
        <w:widowControl w:val="0"/>
        <w:numPr>
          <w:ilvl w:val="0"/>
          <w:numId w:val="4"/>
        </w:numPr>
        <w:tabs>
          <w:tab w:val="left" w:pos="7110"/>
        </w:tabs>
        <w:spacing w:after="240"/>
        <w:rPr>
          <w:rFonts w:asciiTheme="minorHAnsi" w:eastAsia="Calibri" w:hAnsiTheme="minorHAnsi" w:cs="Arial"/>
          <w:szCs w:val="18"/>
        </w:rPr>
      </w:pPr>
      <w:r w:rsidRPr="00292361">
        <w:rPr>
          <w:rFonts w:asciiTheme="minorHAnsi" w:eastAsia="Calibri" w:hAnsiTheme="minorHAnsi" w:cs="Arial"/>
          <w:szCs w:val="18"/>
        </w:rPr>
        <w:t xml:space="preserve">AbbVie split from Abbott to become fully separate entity.  Eight-month </w:t>
      </w:r>
      <w:r w:rsidR="001909A7" w:rsidRPr="00292361">
        <w:rPr>
          <w:rFonts w:asciiTheme="minorHAnsi" w:eastAsia="Calibri" w:hAnsiTheme="minorHAnsi" w:cs="Arial"/>
          <w:szCs w:val="18"/>
        </w:rPr>
        <w:t>assignment as IT Infrastructure Program Lead.</w:t>
      </w:r>
      <w:r w:rsidR="006010C6">
        <w:rPr>
          <w:rFonts w:asciiTheme="minorHAnsi" w:eastAsia="Calibri" w:hAnsiTheme="minorHAnsi" w:cs="Arial"/>
          <w:szCs w:val="18"/>
        </w:rPr>
        <w:t xml:space="preserve"> </w:t>
      </w:r>
      <w:r w:rsidR="00174B0B" w:rsidRPr="00292361">
        <w:rPr>
          <w:rFonts w:asciiTheme="minorHAnsi" w:eastAsia="Calibri" w:hAnsiTheme="minorHAnsi" w:cs="Arial"/>
          <w:szCs w:val="18"/>
        </w:rPr>
        <w:t xml:space="preserve">Project Manage </w:t>
      </w:r>
      <w:r w:rsidR="00003A97" w:rsidRPr="00292361">
        <w:rPr>
          <w:rFonts w:asciiTheme="minorHAnsi" w:eastAsia="Calibri" w:hAnsiTheme="minorHAnsi" w:cs="Arial"/>
          <w:szCs w:val="18"/>
        </w:rPr>
        <w:t xml:space="preserve">weekly project review </w:t>
      </w:r>
      <w:r w:rsidR="00174B0B" w:rsidRPr="00292361">
        <w:rPr>
          <w:rFonts w:asciiTheme="minorHAnsi" w:eastAsia="Calibri" w:hAnsiTheme="minorHAnsi" w:cs="Arial"/>
          <w:szCs w:val="18"/>
        </w:rPr>
        <w:t>meetings wit</w:t>
      </w:r>
      <w:r w:rsidR="00292361">
        <w:rPr>
          <w:rFonts w:asciiTheme="minorHAnsi" w:eastAsia="Calibri" w:hAnsiTheme="minorHAnsi" w:cs="Arial"/>
          <w:szCs w:val="18"/>
        </w:rPr>
        <w:t xml:space="preserve">h infrastructure directors and leads. </w:t>
      </w:r>
      <w:r w:rsidR="00174B0B" w:rsidRPr="00292361">
        <w:rPr>
          <w:rFonts w:asciiTheme="minorHAnsi" w:eastAsia="Calibri" w:hAnsiTheme="minorHAnsi" w:cs="Arial"/>
          <w:szCs w:val="18"/>
        </w:rPr>
        <w:t xml:space="preserve"> </w:t>
      </w:r>
    </w:p>
    <w:p w:rsidR="000335D1" w:rsidRPr="00174B0B" w:rsidRDefault="000335D1" w:rsidP="00174B0B">
      <w:pPr>
        <w:pStyle w:val="ListParagraph"/>
        <w:widowControl w:val="0"/>
        <w:numPr>
          <w:ilvl w:val="0"/>
          <w:numId w:val="4"/>
        </w:numPr>
        <w:tabs>
          <w:tab w:val="left" w:pos="7110"/>
        </w:tabs>
        <w:spacing w:after="240"/>
        <w:rPr>
          <w:rFonts w:asciiTheme="minorHAnsi" w:eastAsia="Calibri" w:hAnsiTheme="minorHAnsi" w:cs="Arial"/>
          <w:szCs w:val="18"/>
        </w:rPr>
      </w:pPr>
      <w:r w:rsidRPr="00174B0B">
        <w:rPr>
          <w:rFonts w:asciiTheme="minorHAnsi" w:eastAsia="Calibri" w:hAnsiTheme="minorHAnsi" w:cs="Arial"/>
          <w:szCs w:val="18"/>
        </w:rPr>
        <w:t>Create weekly exe</w:t>
      </w:r>
      <w:r w:rsidR="00174B0B">
        <w:rPr>
          <w:rFonts w:asciiTheme="minorHAnsi" w:eastAsia="Calibri" w:hAnsiTheme="minorHAnsi" w:cs="Arial"/>
          <w:szCs w:val="18"/>
        </w:rPr>
        <w:t>cutive summary reports</w:t>
      </w:r>
      <w:r w:rsidR="00292361">
        <w:rPr>
          <w:rFonts w:asciiTheme="minorHAnsi" w:eastAsia="Calibri" w:hAnsiTheme="minorHAnsi" w:cs="Arial"/>
          <w:szCs w:val="18"/>
        </w:rPr>
        <w:t xml:space="preserve"> to review, </w:t>
      </w:r>
      <w:r w:rsidR="00174B0B">
        <w:rPr>
          <w:rFonts w:asciiTheme="minorHAnsi" w:eastAsia="Calibri" w:hAnsiTheme="minorHAnsi" w:cs="Arial"/>
          <w:szCs w:val="18"/>
        </w:rPr>
        <w:t xml:space="preserve">monitor and coordinate </w:t>
      </w:r>
      <w:r w:rsidRPr="00174B0B">
        <w:rPr>
          <w:rFonts w:asciiTheme="minorHAnsi" w:eastAsia="Calibri" w:hAnsiTheme="minorHAnsi" w:cs="Arial"/>
          <w:szCs w:val="18"/>
        </w:rPr>
        <w:t>project milestones for each</w:t>
      </w:r>
      <w:r w:rsidR="00292361">
        <w:rPr>
          <w:rFonts w:asciiTheme="minorHAnsi" w:eastAsia="Calibri" w:hAnsiTheme="minorHAnsi" w:cs="Arial"/>
          <w:szCs w:val="18"/>
        </w:rPr>
        <w:t xml:space="preserve"> </w:t>
      </w:r>
      <w:r w:rsidR="00174B0B" w:rsidRPr="00174B0B">
        <w:rPr>
          <w:rFonts w:asciiTheme="minorHAnsi" w:eastAsia="Calibri" w:hAnsiTheme="minorHAnsi" w:cs="Arial"/>
          <w:szCs w:val="18"/>
        </w:rPr>
        <w:t>work</w:t>
      </w:r>
      <w:r w:rsidRPr="00174B0B">
        <w:rPr>
          <w:rFonts w:asciiTheme="minorHAnsi" w:eastAsia="Calibri" w:hAnsiTheme="minorHAnsi" w:cs="Arial"/>
          <w:szCs w:val="18"/>
        </w:rPr>
        <w:t xml:space="preserve"> stream. (</w:t>
      </w:r>
      <w:r w:rsidR="00292361">
        <w:rPr>
          <w:rFonts w:asciiTheme="minorHAnsi" w:eastAsia="Calibri" w:hAnsiTheme="minorHAnsi" w:cs="Arial"/>
          <w:szCs w:val="18"/>
        </w:rPr>
        <w:t xml:space="preserve">Active Directory, Site Separation, Email Separation, </w:t>
      </w:r>
      <w:r w:rsidRPr="00174B0B">
        <w:rPr>
          <w:rFonts w:asciiTheme="minorHAnsi" w:eastAsia="Calibri" w:hAnsiTheme="minorHAnsi" w:cs="Arial"/>
          <w:szCs w:val="18"/>
        </w:rPr>
        <w:t>Gl</w:t>
      </w:r>
      <w:r w:rsidR="00292361">
        <w:rPr>
          <w:rFonts w:asciiTheme="minorHAnsi" w:eastAsia="Calibri" w:hAnsiTheme="minorHAnsi" w:cs="Arial"/>
          <w:szCs w:val="18"/>
        </w:rPr>
        <w:t xml:space="preserve">obal Network Separation, </w:t>
      </w:r>
      <w:r w:rsidRPr="00174B0B">
        <w:rPr>
          <w:rFonts w:asciiTheme="minorHAnsi" w:eastAsia="Calibri" w:hAnsiTheme="minorHAnsi" w:cs="Arial"/>
          <w:szCs w:val="18"/>
        </w:rPr>
        <w:t>Security, SAP</w:t>
      </w:r>
      <w:r w:rsidR="00292361">
        <w:rPr>
          <w:rFonts w:asciiTheme="minorHAnsi" w:eastAsia="Calibri" w:hAnsiTheme="minorHAnsi" w:cs="Arial"/>
          <w:szCs w:val="18"/>
        </w:rPr>
        <w:t xml:space="preserve"> Systems and Server Separation. </w:t>
      </w:r>
      <w:r w:rsidRPr="00174B0B">
        <w:rPr>
          <w:rFonts w:asciiTheme="minorHAnsi" w:eastAsia="Calibri" w:hAnsiTheme="minorHAnsi" w:cs="Arial"/>
          <w:szCs w:val="18"/>
        </w:rPr>
        <w:t>3000 proje</w:t>
      </w:r>
      <w:r w:rsidR="00292361">
        <w:rPr>
          <w:rFonts w:asciiTheme="minorHAnsi" w:eastAsia="Calibri" w:hAnsiTheme="minorHAnsi" w:cs="Arial"/>
          <w:szCs w:val="18"/>
        </w:rPr>
        <w:t>ct milestones and 130 global locations needed to be separated.</w:t>
      </w:r>
    </w:p>
    <w:p w:rsidR="006010C6" w:rsidRPr="006010C6" w:rsidRDefault="006010C6" w:rsidP="005918FF">
      <w:pPr>
        <w:pStyle w:val="ListParagraph"/>
        <w:widowControl w:val="0"/>
        <w:numPr>
          <w:ilvl w:val="0"/>
          <w:numId w:val="4"/>
        </w:numPr>
        <w:tabs>
          <w:tab w:val="left" w:pos="7110"/>
        </w:tabs>
        <w:spacing w:after="240"/>
        <w:rPr>
          <w:rFonts w:asciiTheme="minorHAnsi" w:hAnsiTheme="minorHAnsi" w:cs="Arial"/>
          <w:bCs/>
          <w:szCs w:val="18"/>
        </w:rPr>
      </w:pPr>
      <w:r w:rsidRPr="006010C6">
        <w:rPr>
          <w:rFonts w:asciiTheme="minorHAnsi" w:eastAsia="Calibri" w:hAnsiTheme="minorHAnsi" w:cs="Arial"/>
          <w:szCs w:val="18"/>
        </w:rPr>
        <w:t>Facilitate issues</w:t>
      </w:r>
      <w:r w:rsidR="00003A97" w:rsidRPr="006010C6">
        <w:rPr>
          <w:rFonts w:asciiTheme="minorHAnsi" w:eastAsia="Calibri" w:hAnsiTheme="minorHAnsi" w:cs="Arial"/>
          <w:szCs w:val="18"/>
        </w:rPr>
        <w:t xml:space="preserve"> review </w:t>
      </w:r>
      <w:r w:rsidR="000335D1" w:rsidRPr="006010C6">
        <w:rPr>
          <w:rFonts w:asciiTheme="minorHAnsi" w:eastAsia="Calibri" w:hAnsiTheme="minorHAnsi" w:cs="Arial"/>
          <w:szCs w:val="18"/>
        </w:rPr>
        <w:t>meeting</w:t>
      </w:r>
      <w:r w:rsidR="00003A97" w:rsidRPr="006010C6">
        <w:rPr>
          <w:rFonts w:asciiTheme="minorHAnsi" w:eastAsia="Calibri" w:hAnsiTheme="minorHAnsi" w:cs="Arial"/>
          <w:szCs w:val="18"/>
        </w:rPr>
        <w:t>s</w:t>
      </w:r>
      <w:r w:rsidR="000335D1" w:rsidRPr="006010C6">
        <w:rPr>
          <w:rFonts w:asciiTheme="minorHAnsi" w:eastAsia="Calibri" w:hAnsiTheme="minorHAnsi" w:cs="Arial"/>
          <w:szCs w:val="18"/>
        </w:rPr>
        <w:t xml:space="preserve"> </w:t>
      </w:r>
      <w:r w:rsidR="00003A97" w:rsidRPr="006010C6">
        <w:rPr>
          <w:rFonts w:asciiTheme="minorHAnsi" w:eastAsia="Calibri" w:hAnsiTheme="minorHAnsi" w:cs="Arial"/>
          <w:szCs w:val="18"/>
        </w:rPr>
        <w:t xml:space="preserve">to provide leadership </w:t>
      </w:r>
      <w:r w:rsidR="000335D1" w:rsidRPr="006010C6">
        <w:rPr>
          <w:rFonts w:asciiTheme="minorHAnsi" w:eastAsia="Calibri" w:hAnsiTheme="minorHAnsi" w:cs="Arial"/>
          <w:szCs w:val="18"/>
        </w:rPr>
        <w:t>visibility of high impa</w:t>
      </w:r>
      <w:r>
        <w:rPr>
          <w:rFonts w:asciiTheme="minorHAnsi" w:eastAsia="Calibri" w:hAnsiTheme="minorHAnsi" w:cs="Arial"/>
          <w:szCs w:val="18"/>
        </w:rPr>
        <w:t xml:space="preserve">ct issues, document </w:t>
      </w:r>
      <w:r w:rsidR="000335D1" w:rsidRPr="006010C6">
        <w:rPr>
          <w:rFonts w:asciiTheme="minorHAnsi" w:eastAsia="Calibri" w:hAnsiTheme="minorHAnsi" w:cs="Arial"/>
          <w:szCs w:val="18"/>
        </w:rPr>
        <w:t xml:space="preserve">action steps, monitor issue resolution to assure </w:t>
      </w:r>
      <w:r w:rsidR="00174B0B" w:rsidRPr="006010C6">
        <w:rPr>
          <w:rFonts w:asciiTheme="minorHAnsi" w:eastAsia="Calibri" w:hAnsiTheme="minorHAnsi" w:cs="Arial"/>
          <w:szCs w:val="18"/>
        </w:rPr>
        <w:t>quality. Produce</w:t>
      </w:r>
      <w:r w:rsidR="000335D1" w:rsidRPr="006010C6">
        <w:rPr>
          <w:rFonts w:asciiTheme="minorHAnsi" w:eastAsia="Calibri" w:hAnsiTheme="minorHAnsi" w:cs="Arial"/>
          <w:szCs w:val="18"/>
        </w:rPr>
        <w:t xml:space="preserve"> weekly </w:t>
      </w:r>
      <w:r w:rsidRPr="006010C6">
        <w:rPr>
          <w:rFonts w:asciiTheme="minorHAnsi" w:eastAsia="Calibri" w:hAnsiTheme="minorHAnsi" w:cs="Arial"/>
          <w:szCs w:val="18"/>
        </w:rPr>
        <w:t>reports for each workstream,</w:t>
      </w:r>
      <w:r w:rsidR="001575C5" w:rsidRPr="006010C6">
        <w:rPr>
          <w:rFonts w:asciiTheme="minorHAnsi" w:eastAsia="Calibri" w:hAnsiTheme="minorHAnsi" w:cs="Arial"/>
          <w:szCs w:val="18"/>
        </w:rPr>
        <w:t xml:space="preserve"> summarize project activity from tech leads for management to monitor due dates, past due &amp; upcoming</w:t>
      </w:r>
      <w:r w:rsidRPr="006010C6">
        <w:rPr>
          <w:rFonts w:asciiTheme="minorHAnsi" w:eastAsia="Calibri" w:hAnsiTheme="minorHAnsi" w:cs="Arial"/>
          <w:szCs w:val="18"/>
        </w:rPr>
        <w:t xml:space="preserve"> activ</w:t>
      </w:r>
      <w:r>
        <w:rPr>
          <w:rFonts w:asciiTheme="minorHAnsi" w:eastAsia="Calibri" w:hAnsiTheme="minorHAnsi" w:cs="Arial"/>
          <w:szCs w:val="18"/>
        </w:rPr>
        <w:t xml:space="preserve">ity, project issues and risks. Create </w:t>
      </w:r>
      <w:r w:rsidR="000335D1" w:rsidRPr="006010C6">
        <w:rPr>
          <w:rFonts w:asciiTheme="minorHAnsi" w:eastAsia="Calibri" w:hAnsiTheme="minorHAnsi" w:cs="Arial"/>
          <w:szCs w:val="18"/>
        </w:rPr>
        <w:t>presentat</w:t>
      </w:r>
      <w:r>
        <w:rPr>
          <w:rFonts w:asciiTheme="minorHAnsi" w:eastAsia="Calibri" w:hAnsiTheme="minorHAnsi" w:cs="Arial"/>
          <w:szCs w:val="18"/>
        </w:rPr>
        <w:t xml:space="preserve">ions for </w:t>
      </w:r>
      <w:r w:rsidR="000335D1" w:rsidRPr="006010C6">
        <w:rPr>
          <w:rFonts w:asciiTheme="minorHAnsi" w:eastAsia="Calibri" w:hAnsiTheme="minorHAnsi" w:cs="Arial"/>
          <w:szCs w:val="18"/>
        </w:rPr>
        <w:t xml:space="preserve">director and executive level. </w:t>
      </w:r>
    </w:p>
    <w:p w:rsidR="000335D1" w:rsidRPr="00292361" w:rsidRDefault="00174B0B" w:rsidP="00D93D8D">
      <w:pPr>
        <w:pStyle w:val="ListParagraph"/>
        <w:widowControl w:val="0"/>
        <w:numPr>
          <w:ilvl w:val="0"/>
          <w:numId w:val="4"/>
        </w:numPr>
        <w:tabs>
          <w:tab w:val="left" w:pos="7110"/>
        </w:tabs>
        <w:spacing w:after="240"/>
        <w:rPr>
          <w:rFonts w:asciiTheme="minorHAnsi" w:hAnsiTheme="minorHAnsi" w:cs="Arial"/>
          <w:bCs/>
          <w:szCs w:val="18"/>
        </w:rPr>
      </w:pPr>
      <w:r w:rsidRPr="00292361">
        <w:rPr>
          <w:rFonts w:asciiTheme="minorHAnsi" w:eastAsia="Calibri" w:hAnsiTheme="minorHAnsi" w:cs="Arial"/>
          <w:szCs w:val="18"/>
        </w:rPr>
        <w:t>Project Manage work</w:t>
      </w:r>
      <w:r w:rsidR="006010C6">
        <w:rPr>
          <w:rFonts w:asciiTheme="minorHAnsi" w:eastAsia="Calibri" w:hAnsiTheme="minorHAnsi" w:cs="Arial"/>
          <w:szCs w:val="18"/>
        </w:rPr>
        <w:t xml:space="preserve"> stream </w:t>
      </w:r>
      <w:r w:rsidR="000335D1" w:rsidRPr="00292361">
        <w:rPr>
          <w:rFonts w:asciiTheme="minorHAnsi" w:eastAsia="Calibri" w:hAnsiTheme="minorHAnsi" w:cs="Arial"/>
          <w:szCs w:val="18"/>
        </w:rPr>
        <w:t>dependencies, assess impact of related work (</w:t>
      </w:r>
      <w:r w:rsidRPr="00292361">
        <w:rPr>
          <w:rFonts w:asciiTheme="minorHAnsi" w:eastAsia="Calibri" w:hAnsiTheme="minorHAnsi" w:cs="Arial"/>
          <w:szCs w:val="18"/>
        </w:rPr>
        <w:t xml:space="preserve">predecessor tasks and </w:t>
      </w:r>
      <w:r w:rsidR="000335D1" w:rsidRPr="00292361">
        <w:rPr>
          <w:rFonts w:asciiTheme="minorHAnsi" w:eastAsia="Calibri" w:hAnsiTheme="minorHAnsi" w:cs="Arial"/>
          <w:szCs w:val="18"/>
        </w:rPr>
        <w:t xml:space="preserve">dependent tasks), and assure quality is coordinated between teams.  </w:t>
      </w:r>
      <w:r w:rsidR="006010C6">
        <w:rPr>
          <w:rFonts w:asciiTheme="minorHAnsi" w:eastAsia="Calibri" w:hAnsiTheme="minorHAnsi" w:cs="Arial"/>
          <w:szCs w:val="18"/>
        </w:rPr>
        <w:t>Facilitate daily, weekly and biweekly meetings.</w:t>
      </w:r>
    </w:p>
    <w:p w:rsidR="00B51B10" w:rsidRPr="00B51B10" w:rsidRDefault="006010C6" w:rsidP="00532D54">
      <w:pPr>
        <w:pStyle w:val="ListParagraph"/>
        <w:widowControl w:val="0"/>
        <w:numPr>
          <w:ilvl w:val="0"/>
          <w:numId w:val="4"/>
        </w:numPr>
        <w:tabs>
          <w:tab w:val="left" w:pos="7110"/>
        </w:tabs>
        <w:spacing w:after="240"/>
        <w:rPr>
          <w:rFonts w:asciiTheme="minorHAnsi" w:hAnsiTheme="minorHAnsi" w:cs="Arial"/>
          <w:b/>
          <w:bCs/>
          <w:szCs w:val="18"/>
        </w:rPr>
      </w:pPr>
      <w:r w:rsidRPr="00D30D2A">
        <w:rPr>
          <w:rFonts w:asciiTheme="minorHAnsi" w:eastAsia="Calibri" w:hAnsiTheme="minorHAnsi" w:cs="Arial"/>
          <w:szCs w:val="18"/>
        </w:rPr>
        <w:t xml:space="preserve">Perform business analysis of vendor work flow. Create business and technical requirements for Vendor Service Level </w:t>
      </w:r>
      <w:r w:rsidR="000335D1" w:rsidRPr="00D30D2A">
        <w:rPr>
          <w:rFonts w:asciiTheme="minorHAnsi" w:eastAsia="Calibri" w:hAnsiTheme="minorHAnsi" w:cs="Arial"/>
          <w:szCs w:val="18"/>
        </w:rPr>
        <w:t xml:space="preserve">Metrics – Create specs and prototypes for </w:t>
      </w:r>
      <w:r w:rsidR="000335D1" w:rsidRPr="00D30D2A">
        <w:rPr>
          <w:rFonts w:asciiTheme="minorHAnsi" w:eastAsia="Calibri" w:hAnsiTheme="minorHAnsi" w:cs="Arial"/>
          <w:b/>
          <w:szCs w:val="18"/>
        </w:rPr>
        <w:t>QlikView Business Intelligence</w:t>
      </w:r>
      <w:r w:rsidR="00810695" w:rsidRPr="00D30D2A">
        <w:rPr>
          <w:rFonts w:asciiTheme="minorHAnsi" w:eastAsia="Calibri" w:hAnsiTheme="minorHAnsi" w:cs="Arial"/>
          <w:szCs w:val="18"/>
        </w:rPr>
        <w:t xml:space="preserve"> Tool dashboard drill thru </w:t>
      </w:r>
      <w:r w:rsidR="000335D1" w:rsidRPr="00D30D2A">
        <w:rPr>
          <w:rFonts w:asciiTheme="minorHAnsi" w:eastAsia="Calibri" w:hAnsiTheme="minorHAnsi" w:cs="Arial"/>
          <w:szCs w:val="18"/>
        </w:rPr>
        <w:t>reports for l</w:t>
      </w:r>
      <w:r w:rsidR="00810695" w:rsidRPr="00D30D2A">
        <w:rPr>
          <w:rFonts w:asciiTheme="minorHAnsi" w:eastAsia="Calibri" w:hAnsiTheme="minorHAnsi" w:cs="Arial"/>
          <w:szCs w:val="18"/>
        </w:rPr>
        <w:t xml:space="preserve">eadership to measure volume &amp; </w:t>
      </w:r>
      <w:r w:rsidR="000335D1" w:rsidRPr="00D30D2A">
        <w:rPr>
          <w:rFonts w:asciiTheme="minorHAnsi" w:eastAsia="Calibri" w:hAnsiTheme="minorHAnsi" w:cs="Arial"/>
          <w:szCs w:val="18"/>
        </w:rPr>
        <w:t>duration of vendor’s work on server builds thru each phase of the workflow from request to delivery.</w:t>
      </w:r>
    </w:p>
    <w:p w:rsidR="000335D1" w:rsidRPr="00D30D2A" w:rsidRDefault="00B51B10" w:rsidP="00532D54">
      <w:pPr>
        <w:pStyle w:val="ListParagraph"/>
        <w:widowControl w:val="0"/>
        <w:numPr>
          <w:ilvl w:val="0"/>
          <w:numId w:val="4"/>
        </w:numPr>
        <w:tabs>
          <w:tab w:val="left" w:pos="7110"/>
        </w:tabs>
        <w:spacing w:after="240"/>
        <w:rPr>
          <w:rFonts w:asciiTheme="minorHAnsi" w:hAnsiTheme="minorHAnsi" w:cs="Arial"/>
          <w:b/>
          <w:bCs/>
          <w:szCs w:val="18"/>
        </w:rPr>
      </w:pPr>
      <w:r>
        <w:rPr>
          <w:rFonts w:asciiTheme="minorHAnsi" w:eastAsia="Calibri" w:hAnsiTheme="minorHAnsi" w:cs="Arial"/>
          <w:szCs w:val="18"/>
        </w:rPr>
        <w:t xml:space="preserve">Manage the design of data flow from </w:t>
      </w:r>
      <w:r w:rsidR="00F16762">
        <w:rPr>
          <w:rFonts w:asciiTheme="minorHAnsi" w:eastAsia="Calibri" w:hAnsiTheme="minorHAnsi" w:cs="Arial"/>
          <w:szCs w:val="18"/>
        </w:rPr>
        <w:t xml:space="preserve">Vendor extract with </w:t>
      </w:r>
      <w:bookmarkStart w:id="0" w:name="_GoBack"/>
      <w:bookmarkEnd w:id="0"/>
      <w:r w:rsidR="000335D1" w:rsidRPr="00D30D2A">
        <w:rPr>
          <w:rFonts w:asciiTheme="minorHAnsi" w:eastAsia="Calibri" w:hAnsiTheme="minorHAnsi" w:cs="Arial"/>
          <w:szCs w:val="18"/>
        </w:rPr>
        <w:t xml:space="preserve"> multiple source systems, managed data quality of</w:t>
      </w:r>
      <w:r>
        <w:rPr>
          <w:rFonts w:asciiTheme="minorHAnsi" w:eastAsia="Calibri" w:hAnsiTheme="minorHAnsi" w:cs="Arial"/>
          <w:szCs w:val="18"/>
        </w:rPr>
        <w:t xml:space="preserve"> the extract, working with vendor </w:t>
      </w:r>
      <w:r w:rsidR="00810695" w:rsidRPr="00D30D2A">
        <w:rPr>
          <w:rFonts w:asciiTheme="minorHAnsi" w:eastAsia="Calibri" w:hAnsiTheme="minorHAnsi" w:cs="Arial"/>
          <w:szCs w:val="18"/>
        </w:rPr>
        <w:t xml:space="preserve">to </w:t>
      </w:r>
      <w:r w:rsidR="000335D1" w:rsidRPr="00D30D2A">
        <w:rPr>
          <w:rFonts w:asciiTheme="minorHAnsi" w:eastAsia="Calibri" w:hAnsiTheme="minorHAnsi" w:cs="Arial"/>
          <w:szCs w:val="18"/>
        </w:rPr>
        <w:t>create consistent clean data</w:t>
      </w:r>
      <w:r>
        <w:rPr>
          <w:rFonts w:asciiTheme="minorHAnsi" w:eastAsia="Calibri" w:hAnsiTheme="minorHAnsi" w:cs="Arial"/>
          <w:szCs w:val="18"/>
        </w:rPr>
        <w:t xml:space="preserve">. </w:t>
      </w:r>
      <w:r w:rsidR="000335D1" w:rsidRPr="00D30D2A">
        <w:rPr>
          <w:rFonts w:asciiTheme="minorHAnsi" w:eastAsia="Calibri" w:hAnsiTheme="minorHAnsi" w:cs="Arial"/>
          <w:szCs w:val="18"/>
        </w:rPr>
        <w:t xml:space="preserve">Provide detailed </w:t>
      </w:r>
      <w:r w:rsidR="00810695" w:rsidRPr="00D30D2A">
        <w:rPr>
          <w:rFonts w:asciiTheme="minorHAnsi" w:eastAsia="Calibri" w:hAnsiTheme="minorHAnsi" w:cs="Arial"/>
          <w:szCs w:val="18"/>
        </w:rPr>
        <w:t xml:space="preserve">SQL </w:t>
      </w:r>
      <w:r w:rsidR="00951D12">
        <w:rPr>
          <w:rFonts w:asciiTheme="minorHAnsi" w:eastAsia="Calibri" w:hAnsiTheme="minorHAnsi" w:cs="Arial"/>
          <w:szCs w:val="18"/>
        </w:rPr>
        <w:t>tech spec to QlikView developer</w:t>
      </w:r>
      <w:r w:rsidR="000335D1" w:rsidRPr="00D30D2A">
        <w:rPr>
          <w:rFonts w:asciiTheme="minorHAnsi" w:eastAsia="Calibri" w:hAnsiTheme="minorHAnsi" w:cs="Arial"/>
          <w:szCs w:val="18"/>
        </w:rPr>
        <w:t xml:space="preserve">. </w:t>
      </w:r>
      <w:r w:rsidR="002F06C3" w:rsidRPr="00D30D2A">
        <w:rPr>
          <w:rFonts w:asciiTheme="minorHAnsi" w:eastAsia="Calibri" w:hAnsiTheme="minorHAnsi" w:cs="Arial"/>
          <w:szCs w:val="18"/>
        </w:rPr>
        <w:t>Led</w:t>
      </w:r>
      <w:r w:rsidR="00951D12">
        <w:rPr>
          <w:rFonts w:asciiTheme="minorHAnsi" w:eastAsia="Calibri" w:hAnsiTheme="minorHAnsi" w:cs="Arial"/>
          <w:szCs w:val="18"/>
        </w:rPr>
        <w:t xml:space="preserve"> testing to assure design and function and data met business &amp; technical requirements.</w:t>
      </w:r>
    </w:p>
    <w:p w:rsidR="000335D1" w:rsidRDefault="000335D1" w:rsidP="000335D1">
      <w:pPr>
        <w:widowControl w:val="0"/>
        <w:tabs>
          <w:tab w:val="left" w:pos="7110"/>
        </w:tabs>
        <w:spacing w:before="360" w:after="120"/>
        <w:rPr>
          <w:rFonts w:asciiTheme="minorHAnsi" w:hAnsiTheme="minorHAnsi" w:cs="Arial"/>
          <w:b/>
          <w:bCs/>
          <w:sz w:val="22"/>
          <w:szCs w:val="18"/>
        </w:rPr>
      </w:pPr>
      <w:r>
        <w:rPr>
          <w:rFonts w:asciiTheme="minorHAnsi" w:hAnsiTheme="minorHAnsi" w:cs="Arial"/>
          <w:b/>
          <w:bCs/>
          <w:sz w:val="22"/>
          <w:szCs w:val="18"/>
        </w:rPr>
        <w:t xml:space="preserve">AON HEWITT (Test Engineer/Quality Analyst) Oct 2014 to Dec 2014 </w:t>
      </w:r>
      <w:r w:rsidRPr="002E0189">
        <w:rPr>
          <w:rStyle w:val="SubtitleChar"/>
          <w:sz w:val="18"/>
        </w:rPr>
        <w:t>(Contractor)</w:t>
      </w:r>
    </w:p>
    <w:p w:rsidR="000335D1" w:rsidRPr="001E5C12" w:rsidRDefault="000335D1" w:rsidP="000335D1">
      <w:pPr>
        <w:pStyle w:val="ListParagraph"/>
        <w:widowControl w:val="0"/>
        <w:numPr>
          <w:ilvl w:val="0"/>
          <w:numId w:val="4"/>
        </w:numPr>
        <w:tabs>
          <w:tab w:val="left" w:pos="7110"/>
        </w:tabs>
        <w:spacing w:after="120"/>
        <w:rPr>
          <w:rFonts w:asciiTheme="minorHAnsi" w:hAnsiTheme="minorHAnsi" w:cs="Arial"/>
          <w:bCs/>
          <w:szCs w:val="18"/>
        </w:rPr>
      </w:pPr>
      <w:r>
        <w:rPr>
          <w:rFonts w:asciiTheme="minorHAnsi" w:eastAsia="Calibri" w:hAnsiTheme="minorHAnsi" w:cs="Arial"/>
          <w:szCs w:val="18"/>
        </w:rPr>
        <w:t>AON Hewitt Corporate Operations</w:t>
      </w:r>
      <w:r w:rsidRPr="007A7DB0">
        <w:rPr>
          <w:rFonts w:asciiTheme="minorHAnsi" w:eastAsia="Calibri" w:hAnsiTheme="minorHAnsi" w:cs="Arial"/>
          <w:b/>
          <w:szCs w:val="18"/>
        </w:rPr>
        <w:t xml:space="preserve">.  </w:t>
      </w:r>
      <w:r w:rsidRPr="001E5C12">
        <w:rPr>
          <w:rFonts w:asciiTheme="minorHAnsi" w:eastAsia="Calibri" w:hAnsiTheme="minorHAnsi" w:cs="Arial"/>
          <w:szCs w:val="18"/>
        </w:rPr>
        <w:t xml:space="preserve">Design and execute System and UAT Test management for TM1 Cubes for system conversion from </w:t>
      </w:r>
      <w:r w:rsidRPr="001E5C12">
        <w:rPr>
          <w:rFonts w:asciiTheme="minorHAnsi" w:eastAsia="Calibri" w:hAnsiTheme="minorHAnsi" w:cs="Arial"/>
          <w:i/>
          <w:szCs w:val="18"/>
        </w:rPr>
        <w:t>People Soft</w:t>
      </w:r>
      <w:r w:rsidRPr="001E5C12">
        <w:rPr>
          <w:rFonts w:asciiTheme="minorHAnsi" w:eastAsia="Calibri" w:hAnsiTheme="minorHAnsi" w:cs="Arial"/>
          <w:szCs w:val="18"/>
        </w:rPr>
        <w:t xml:space="preserve"> to </w:t>
      </w:r>
      <w:r w:rsidRPr="001E5C12">
        <w:rPr>
          <w:rFonts w:asciiTheme="minorHAnsi" w:eastAsia="Calibri" w:hAnsiTheme="minorHAnsi" w:cs="Arial"/>
          <w:i/>
          <w:szCs w:val="18"/>
        </w:rPr>
        <w:t>Workday</w:t>
      </w:r>
      <w:r w:rsidRPr="001E5C12">
        <w:rPr>
          <w:rFonts w:asciiTheme="minorHAnsi" w:eastAsia="Calibri" w:hAnsiTheme="minorHAnsi" w:cs="Arial"/>
          <w:szCs w:val="18"/>
        </w:rPr>
        <w:t xml:space="preserve"> for AON Hewitt. Create test methods to check accuracy of financial </w:t>
      </w:r>
      <w:r w:rsidRPr="001575C5">
        <w:rPr>
          <w:rFonts w:asciiTheme="minorHAnsi" w:eastAsia="Calibri" w:hAnsiTheme="minorHAnsi" w:cs="Arial"/>
          <w:b/>
          <w:szCs w:val="18"/>
        </w:rPr>
        <w:t>Cognos Perspectives TM1</w:t>
      </w:r>
      <w:r w:rsidRPr="001E5C12">
        <w:rPr>
          <w:rFonts w:asciiTheme="minorHAnsi" w:eastAsia="Calibri" w:hAnsiTheme="minorHAnsi" w:cs="Arial"/>
          <w:szCs w:val="18"/>
        </w:rPr>
        <w:t xml:space="preserve"> cubes. </w:t>
      </w:r>
    </w:p>
    <w:p w:rsidR="000335D1" w:rsidRPr="001E5C12" w:rsidRDefault="000335D1" w:rsidP="000335D1">
      <w:pPr>
        <w:pStyle w:val="ListParagraph"/>
        <w:widowControl w:val="0"/>
        <w:numPr>
          <w:ilvl w:val="0"/>
          <w:numId w:val="4"/>
        </w:numPr>
        <w:tabs>
          <w:tab w:val="left" w:pos="7110"/>
        </w:tabs>
        <w:spacing w:after="120"/>
        <w:rPr>
          <w:rFonts w:asciiTheme="minorHAnsi" w:hAnsiTheme="minorHAnsi" w:cs="Arial"/>
          <w:bCs/>
          <w:szCs w:val="18"/>
        </w:rPr>
      </w:pPr>
      <w:r w:rsidRPr="001E5C12">
        <w:rPr>
          <w:rFonts w:asciiTheme="minorHAnsi" w:eastAsia="Calibri" w:hAnsiTheme="minorHAnsi" w:cs="Arial"/>
          <w:szCs w:val="18"/>
        </w:rPr>
        <w:lastRenderedPageBreak/>
        <w:t xml:space="preserve">Compare converted data to expected results. Verify accuracy of all years of historical data for the dimensions and measures in </w:t>
      </w:r>
      <w:r w:rsidR="001575C5" w:rsidRPr="001575C5">
        <w:rPr>
          <w:rFonts w:asciiTheme="minorHAnsi" w:eastAsia="Calibri" w:hAnsiTheme="minorHAnsi" w:cs="Arial"/>
          <w:b/>
          <w:szCs w:val="18"/>
        </w:rPr>
        <w:t xml:space="preserve">IBM </w:t>
      </w:r>
      <w:r w:rsidRPr="001575C5">
        <w:rPr>
          <w:rFonts w:asciiTheme="minorHAnsi" w:eastAsia="Calibri" w:hAnsiTheme="minorHAnsi" w:cs="Arial"/>
          <w:b/>
          <w:szCs w:val="18"/>
        </w:rPr>
        <w:t>Cognos TM1</w:t>
      </w:r>
      <w:r w:rsidRPr="001E5C12">
        <w:rPr>
          <w:rFonts w:asciiTheme="minorHAnsi" w:eastAsia="Calibri" w:hAnsiTheme="minorHAnsi" w:cs="Arial"/>
          <w:szCs w:val="18"/>
        </w:rPr>
        <w:t xml:space="preserve"> Cubes. </w:t>
      </w:r>
    </w:p>
    <w:p w:rsidR="000335D1" w:rsidRPr="00A03177" w:rsidRDefault="000335D1" w:rsidP="000335D1">
      <w:pPr>
        <w:pStyle w:val="ListParagraph"/>
        <w:widowControl w:val="0"/>
        <w:numPr>
          <w:ilvl w:val="0"/>
          <w:numId w:val="4"/>
        </w:numPr>
        <w:tabs>
          <w:tab w:val="left" w:pos="7110"/>
        </w:tabs>
        <w:spacing w:after="120"/>
        <w:rPr>
          <w:rFonts w:asciiTheme="minorHAnsi" w:hAnsiTheme="minorHAnsi" w:cs="Arial"/>
          <w:bCs/>
          <w:szCs w:val="18"/>
        </w:rPr>
      </w:pPr>
      <w:r w:rsidRPr="00A03177">
        <w:rPr>
          <w:rFonts w:asciiTheme="minorHAnsi" w:eastAsia="Calibri" w:hAnsiTheme="minorHAnsi" w:cs="Arial"/>
          <w:szCs w:val="18"/>
        </w:rPr>
        <w:t xml:space="preserve">Together with business and technical leads, plan the testing effort, create test plans, test methods, user stories, test matrix, and execute test using TM1, MS Access &amp; Excel. Log issues, regression test, document-test artifacts in SharePoint. System went live Jan 2015.   </w:t>
      </w:r>
    </w:p>
    <w:p w:rsidR="000335D1" w:rsidRDefault="000335D1" w:rsidP="000335D1">
      <w:pPr>
        <w:widowControl w:val="0"/>
        <w:tabs>
          <w:tab w:val="left" w:pos="7110"/>
        </w:tabs>
        <w:spacing w:before="360" w:after="120"/>
        <w:rPr>
          <w:rFonts w:asciiTheme="minorHAnsi" w:hAnsiTheme="minorHAnsi" w:cs="Arial"/>
          <w:b/>
          <w:bCs/>
          <w:sz w:val="22"/>
          <w:szCs w:val="18"/>
        </w:rPr>
      </w:pPr>
      <w:r>
        <w:rPr>
          <w:rFonts w:asciiTheme="minorHAnsi" w:hAnsiTheme="minorHAnsi" w:cs="Arial"/>
          <w:b/>
          <w:bCs/>
          <w:sz w:val="22"/>
          <w:szCs w:val="18"/>
        </w:rPr>
        <w:t xml:space="preserve">HOSPIRA (PMO Project Coordinator) Jul 2014 to Nov 2014 </w:t>
      </w:r>
      <w:r w:rsidR="001909A7" w:rsidRPr="002E0189">
        <w:rPr>
          <w:rStyle w:val="SubtitleChar"/>
          <w:sz w:val="18"/>
        </w:rPr>
        <w:t>(Contractor</w:t>
      </w:r>
      <w:r w:rsidRPr="002E0189">
        <w:rPr>
          <w:rStyle w:val="SubtitleChar"/>
          <w:sz w:val="18"/>
        </w:rPr>
        <w:t>)</w:t>
      </w:r>
    </w:p>
    <w:p w:rsidR="000335D1" w:rsidRPr="00A930AD" w:rsidRDefault="000335D1" w:rsidP="000335D1">
      <w:pPr>
        <w:pStyle w:val="ListParagraph"/>
        <w:widowControl w:val="0"/>
        <w:numPr>
          <w:ilvl w:val="0"/>
          <w:numId w:val="4"/>
        </w:numPr>
        <w:tabs>
          <w:tab w:val="left" w:pos="7110"/>
        </w:tabs>
        <w:spacing w:after="120"/>
        <w:rPr>
          <w:rFonts w:asciiTheme="minorHAnsi" w:hAnsiTheme="minorHAnsi" w:cs="Arial"/>
          <w:bCs/>
          <w:szCs w:val="18"/>
        </w:rPr>
      </w:pPr>
      <w:r>
        <w:rPr>
          <w:rFonts w:asciiTheme="minorHAnsi" w:eastAsia="Calibri" w:hAnsiTheme="minorHAnsi" w:cs="Arial"/>
          <w:szCs w:val="18"/>
        </w:rPr>
        <w:t xml:space="preserve">Hospira Enterprise PMO team.  Coordinated activates of multiple sub-teams working on a SAP manufacturing software development project (SAP new implementation project). Coordinated progress relative to baseline, managing schedule and executive reporting, along with head PM on the Vizag India SAP project to implement SAP at new pharmaceutical manufacturing plant in Vizag India. Utilize MS Project, Excel, PowerPoint to track progress and create reports for each functional team. </w:t>
      </w:r>
    </w:p>
    <w:p w:rsidR="000335D1" w:rsidRPr="00670B3F" w:rsidRDefault="000335D1" w:rsidP="000335D1">
      <w:pPr>
        <w:pStyle w:val="ListParagraph"/>
        <w:widowControl w:val="0"/>
        <w:numPr>
          <w:ilvl w:val="0"/>
          <w:numId w:val="4"/>
        </w:numPr>
        <w:tabs>
          <w:tab w:val="left" w:pos="7110"/>
        </w:tabs>
        <w:spacing w:after="120"/>
        <w:rPr>
          <w:rFonts w:asciiTheme="minorHAnsi" w:hAnsiTheme="minorHAnsi" w:cs="Arial"/>
          <w:b/>
          <w:szCs w:val="18"/>
        </w:rPr>
      </w:pPr>
      <w:r w:rsidRPr="00670B3F">
        <w:rPr>
          <w:rFonts w:asciiTheme="minorHAnsi" w:eastAsia="Calibri" w:hAnsiTheme="minorHAnsi" w:cs="Arial"/>
          <w:szCs w:val="18"/>
        </w:rPr>
        <w:t>The project involved 1500 tasks, multiple project managers and high coordination between technical and business functional areas. Work closely with lead Project Managers, Relationship Managers, and Functional Leads to create and maintain project schedules and ad-hoc requests. Produce daily &amp; weekly project status reports, summarize key points, action items, and issue summary reports.  Organize go-live</w:t>
      </w:r>
      <w:r>
        <w:rPr>
          <w:rFonts w:asciiTheme="minorHAnsi" w:eastAsia="Calibri" w:hAnsiTheme="minorHAnsi" w:cs="Arial"/>
          <w:szCs w:val="18"/>
        </w:rPr>
        <w:t xml:space="preserve"> &amp; </w:t>
      </w:r>
      <w:r w:rsidRPr="00670B3F">
        <w:rPr>
          <w:rFonts w:asciiTheme="minorHAnsi" w:eastAsia="Calibri" w:hAnsiTheme="minorHAnsi" w:cs="Arial"/>
          <w:szCs w:val="18"/>
        </w:rPr>
        <w:t>on-call</w:t>
      </w:r>
      <w:r>
        <w:rPr>
          <w:rFonts w:asciiTheme="minorHAnsi" w:eastAsia="Calibri" w:hAnsiTheme="minorHAnsi" w:cs="Arial"/>
          <w:szCs w:val="18"/>
        </w:rPr>
        <w:t xml:space="preserve"> support.</w:t>
      </w:r>
    </w:p>
    <w:p w:rsidR="000335D1" w:rsidRDefault="000335D1" w:rsidP="000335D1">
      <w:pPr>
        <w:spacing w:before="360" w:after="120"/>
        <w:rPr>
          <w:rFonts w:asciiTheme="minorHAnsi" w:hAnsiTheme="minorHAnsi" w:cs="Arial"/>
          <w:b/>
          <w:sz w:val="22"/>
          <w:szCs w:val="18"/>
        </w:rPr>
      </w:pPr>
      <w:r>
        <w:rPr>
          <w:rFonts w:asciiTheme="minorHAnsi" w:hAnsiTheme="minorHAnsi" w:cs="Arial"/>
          <w:b/>
          <w:sz w:val="22"/>
          <w:szCs w:val="18"/>
        </w:rPr>
        <w:t xml:space="preserve">DISCOVER FINANCIAL SERVICES (UAT Test Manager) Sep 2013 to Feb 2014 </w:t>
      </w:r>
      <w:r w:rsidR="00667894" w:rsidRPr="002E0189">
        <w:rPr>
          <w:rStyle w:val="SubtitleChar"/>
          <w:sz w:val="18"/>
        </w:rPr>
        <w:t>(Contractor</w:t>
      </w:r>
      <w:r w:rsidR="00092C5E" w:rsidRPr="002E0189">
        <w:rPr>
          <w:rStyle w:val="SubtitleChar"/>
          <w:sz w:val="18"/>
        </w:rPr>
        <w:t>)</w:t>
      </w:r>
    </w:p>
    <w:p w:rsidR="000335D1" w:rsidRDefault="000335D1" w:rsidP="000335D1">
      <w:pPr>
        <w:pStyle w:val="ListParagraph"/>
        <w:numPr>
          <w:ilvl w:val="0"/>
          <w:numId w:val="5"/>
        </w:numPr>
        <w:tabs>
          <w:tab w:val="left" w:pos="7110"/>
        </w:tabs>
        <w:spacing w:after="120"/>
        <w:rPr>
          <w:rFonts w:asciiTheme="minorHAnsi" w:hAnsiTheme="minorHAnsi" w:cs="Arial"/>
          <w:szCs w:val="18"/>
        </w:rPr>
      </w:pPr>
      <w:r w:rsidRPr="001E5C12">
        <w:rPr>
          <w:rFonts w:asciiTheme="minorHAnsi" w:eastAsia="Calibri" w:hAnsiTheme="minorHAnsi" w:cs="Arial"/>
          <w:szCs w:val="18"/>
        </w:rPr>
        <w:t>Test Manager for a large-scale conversion from legacy General Ledger system to new accounting HUB (Microgen custom software.).</w:t>
      </w:r>
      <w:r w:rsidRPr="00EF0347">
        <w:rPr>
          <w:rFonts w:asciiTheme="minorHAnsi" w:hAnsiTheme="minorHAnsi" w:cs="Arial"/>
          <w:szCs w:val="18"/>
        </w:rPr>
        <w:t xml:space="preserve"> </w:t>
      </w:r>
      <w:r>
        <w:rPr>
          <w:rFonts w:asciiTheme="minorHAnsi" w:hAnsiTheme="minorHAnsi" w:cs="Arial"/>
          <w:szCs w:val="18"/>
        </w:rPr>
        <w:t xml:space="preserve">Oversee work of vendor and internal subject matter experts. </w:t>
      </w:r>
      <w:r w:rsidRPr="008B4CAF">
        <w:rPr>
          <w:rFonts w:asciiTheme="minorHAnsi" w:hAnsiTheme="minorHAnsi" w:cs="Arial"/>
          <w:szCs w:val="18"/>
        </w:rPr>
        <w:t>Monitored t</w:t>
      </w:r>
      <w:r>
        <w:rPr>
          <w:rFonts w:asciiTheme="minorHAnsi" w:hAnsiTheme="minorHAnsi" w:cs="Arial"/>
          <w:szCs w:val="18"/>
        </w:rPr>
        <w:t xml:space="preserve">ask list in MS Project, </w:t>
      </w:r>
      <w:r w:rsidRPr="008B4CAF">
        <w:rPr>
          <w:rFonts w:asciiTheme="minorHAnsi" w:hAnsiTheme="minorHAnsi" w:cs="Arial"/>
          <w:szCs w:val="18"/>
        </w:rPr>
        <w:t>time lines, schedules, open items list, c</w:t>
      </w:r>
      <w:r>
        <w:rPr>
          <w:rFonts w:asciiTheme="minorHAnsi" w:hAnsiTheme="minorHAnsi" w:cs="Arial"/>
          <w:szCs w:val="18"/>
        </w:rPr>
        <w:t>ommunication plan, report</w:t>
      </w:r>
      <w:r w:rsidRPr="008B4CAF">
        <w:rPr>
          <w:rFonts w:asciiTheme="minorHAnsi" w:hAnsiTheme="minorHAnsi" w:cs="Arial"/>
          <w:szCs w:val="18"/>
        </w:rPr>
        <w:t xml:space="preserve"> progress to executive management.</w:t>
      </w:r>
      <w:r>
        <w:rPr>
          <w:rFonts w:asciiTheme="minorHAnsi" w:hAnsiTheme="minorHAnsi" w:cs="Arial"/>
          <w:szCs w:val="18"/>
        </w:rPr>
        <w:t xml:space="preserve"> </w:t>
      </w:r>
    </w:p>
    <w:p w:rsidR="000335D1" w:rsidRPr="001E5C12" w:rsidRDefault="000335D1" w:rsidP="000335D1">
      <w:pPr>
        <w:pStyle w:val="ListParagraph"/>
        <w:numPr>
          <w:ilvl w:val="0"/>
          <w:numId w:val="5"/>
        </w:numPr>
        <w:tabs>
          <w:tab w:val="left" w:pos="7110"/>
        </w:tabs>
        <w:spacing w:after="120"/>
        <w:rPr>
          <w:rFonts w:asciiTheme="minorHAnsi" w:hAnsiTheme="minorHAnsi" w:cs="Arial"/>
          <w:szCs w:val="18"/>
        </w:rPr>
      </w:pPr>
      <w:r w:rsidRPr="001E5C12">
        <w:rPr>
          <w:rFonts w:asciiTheme="minorHAnsi" w:hAnsiTheme="minorHAnsi" w:cs="Arial"/>
          <w:szCs w:val="18"/>
        </w:rPr>
        <w:t>Oversee all testing activities for Us</w:t>
      </w:r>
      <w:r w:rsidR="002D1D3A">
        <w:rPr>
          <w:rFonts w:asciiTheme="minorHAnsi" w:hAnsiTheme="minorHAnsi" w:cs="Arial"/>
          <w:szCs w:val="18"/>
        </w:rPr>
        <w:t>er Acceptance Test (UAT), Data C</w:t>
      </w:r>
      <w:r w:rsidRPr="001E5C12">
        <w:rPr>
          <w:rFonts w:asciiTheme="minorHAnsi" w:hAnsiTheme="minorHAnsi" w:cs="Arial"/>
          <w:szCs w:val="18"/>
        </w:rPr>
        <w:t>o</w:t>
      </w:r>
      <w:r w:rsidR="002D1D3A">
        <w:rPr>
          <w:rFonts w:asciiTheme="minorHAnsi" w:hAnsiTheme="minorHAnsi" w:cs="Arial"/>
          <w:szCs w:val="18"/>
        </w:rPr>
        <w:t>nversion, Disaster Recovery,</w:t>
      </w:r>
      <w:r w:rsidRPr="001E5C12">
        <w:rPr>
          <w:rFonts w:asciiTheme="minorHAnsi" w:hAnsiTheme="minorHAnsi" w:cs="Arial"/>
          <w:szCs w:val="18"/>
        </w:rPr>
        <w:t xml:space="preserve"> Performance Test</w:t>
      </w:r>
      <w:r w:rsidR="002D1D3A">
        <w:rPr>
          <w:rFonts w:asciiTheme="minorHAnsi" w:hAnsiTheme="minorHAnsi" w:cs="Arial"/>
          <w:szCs w:val="18"/>
        </w:rPr>
        <w:t>ing along with lead PM, using HP Quality Center Test Case and Defect Tracking.</w:t>
      </w:r>
    </w:p>
    <w:p w:rsidR="000335D1" w:rsidRDefault="000335D1" w:rsidP="000335D1">
      <w:pPr>
        <w:pStyle w:val="ListParagraph"/>
        <w:numPr>
          <w:ilvl w:val="0"/>
          <w:numId w:val="5"/>
        </w:numPr>
        <w:tabs>
          <w:tab w:val="left" w:pos="7110"/>
        </w:tabs>
        <w:spacing w:after="120"/>
        <w:rPr>
          <w:rFonts w:asciiTheme="minorHAnsi" w:hAnsiTheme="minorHAnsi" w:cs="Arial"/>
          <w:szCs w:val="18"/>
        </w:rPr>
      </w:pPr>
      <w:r>
        <w:rPr>
          <w:rFonts w:asciiTheme="minorHAnsi" w:hAnsiTheme="minorHAnsi" w:cs="Arial"/>
          <w:szCs w:val="18"/>
        </w:rPr>
        <w:t>Document process flow, task lists, time line, open items. Follow up / team task management from initiation through code delivery, defect resolution, and user acceptance.</w:t>
      </w:r>
    </w:p>
    <w:p w:rsidR="000335D1" w:rsidRPr="00EF0347" w:rsidRDefault="000335D1" w:rsidP="000335D1">
      <w:pPr>
        <w:pStyle w:val="ListParagraph"/>
        <w:numPr>
          <w:ilvl w:val="0"/>
          <w:numId w:val="5"/>
        </w:numPr>
        <w:tabs>
          <w:tab w:val="left" w:pos="7110"/>
        </w:tabs>
        <w:spacing w:after="120"/>
        <w:rPr>
          <w:rFonts w:asciiTheme="minorHAnsi" w:hAnsiTheme="minorHAnsi" w:cs="Arial"/>
          <w:szCs w:val="18"/>
        </w:rPr>
      </w:pPr>
      <w:r w:rsidRPr="00EF0347">
        <w:rPr>
          <w:rFonts w:asciiTheme="minorHAnsi" w:hAnsiTheme="minorHAnsi" w:cs="Arial"/>
          <w:szCs w:val="18"/>
        </w:rPr>
        <w:t xml:space="preserve">Meet daily with team leads to monitor progress, discuss </w:t>
      </w:r>
      <w:r>
        <w:rPr>
          <w:rFonts w:asciiTheme="minorHAnsi" w:hAnsiTheme="minorHAnsi" w:cs="Arial"/>
          <w:szCs w:val="18"/>
        </w:rPr>
        <w:t xml:space="preserve">open items, identify risks, </w:t>
      </w:r>
      <w:r w:rsidRPr="00EF0347">
        <w:rPr>
          <w:rFonts w:asciiTheme="minorHAnsi" w:hAnsiTheme="minorHAnsi" w:cs="Arial"/>
          <w:szCs w:val="18"/>
        </w:rPr>
        <w:t xml:space="preserve">escalate issues and defects. Create and monitor task list, timelines, </w:t>
      </w:r>
      <w:r>
        <w:rPr>
          <w:rFonts w:asciiTheme="minorHAnsi" w:hAnsiTheme="minorHAnsi" w:cs="Arial"/>
          <w:szCs w:val="18"/>
        </w:rPr>
        <w:t>schedules MS Project. Document</w:t>
      </w:r>
      <w:r w:rsidRPr="00EF0347">
        <w:rPr>
          <w:rFonts w:asciiTheme="minorHAnsi" w:hAnsiTheme="minorHAnsi" w:cs="Arial"/>
          <w:szCs w:val="18"/>
        </w:rPr>
        <w:t xml:space="preserve"> open items and project risks. Monitor resources, test plan creation </w:t>
      </w:r>
      <w:r>
        <w:rPr>
          <w:rFonts w:asciiTheme="minorHAnsi" w:hAnsiTheme="minorHAnsi" w:cs="Arial"/>
          <w:szCs w:val="18"/>
        </w:rPr>
        <w:t xml:space="preserve">by functional SME, </w:t>
      </w:r>
      <w:r w:rsidRPr="00EF0347">
        <w:rPr>
          <w:rFonts w:asciiTheme="minorHAnsi" w:hAnsiTheme="minorHAnsi" w:cs="Arial"/>
          <w:szCs w:val="18"/>
        </w:rPr>
        <w:t xml:space="preserve">test schedule, batch schedule, defect tracking and resolution in HP Quality Center. </w:t>
      </w:r>
    </w:p>
    <w:p w:rsidR="000335D1" w:rsidRPr="008B4CAF" w:rsidRDefault="000335D1" w:rsidP="000335D1">
      <w:pPr>
        <w:pStyle w:val="ListParagraph"/>
        <w:numPr>
          <w:ilvl w:val="0"/>
          <w:numId w:val="5"/>
        </w:numPr>
        <w:tabs>
          <w:tab w:val="left" w:pos="7110"/>
        </w:tabs>
        <w:spacing w:after="120"/>
        <w:rPr>
          <w:rFonts w:asciiTheme="minorHAnsi" w:hAnsiTheme="minorHAnsi" w:cs="Arial"/>
          <w:szCs w:val="18"/>
        </w:rPr>
      </w:pPr>
      <w:r w:rsidRPr="008B4CAF">
        <w:rPr>
          <w:rFonts w:asciiTheme="minorHAnsi" w:hAnsiTheme="minorHAnsi" w:cs="Arial"/>
          <w:szCs w:val="18"/>
        </w:rPr>
        <w:t xml:space="preserve">Create testing statistics reports for leadership team. Facilitate a coordinated effort, working together with vendor, business stakeholders, testers, developers, and QA teams. Hold daily cross-functional team meetings address specific topics with business, tech leads and vendor development team. </w:t>
      </w:r>
    </w:p>
    <w:p w:rsidR="000335D1" w:rsidRPr="008B4CAF" w:rsidRDefault="000335D1" w:rsidP="000335D1">
      <w:pPr>
        <w:pStyle w:val="ListParagraph"/>
        <w:numPr>
          <w:ilvl w:val="0"/>
          <w:numId w:val="5"/>
        </w:numPr>
        <w:tabs>
          <w:tab w:val="left" w:pos="7110"/>
        </w:tabs>
        <w:spacing w:after="120"/>
        <w:rPr>
          <w:rFonts w:asciiTheme="minorHAnsi" w:hAnsiTheme="minorHAnsi" w:cs="Arial"/>
          <w:szCs w:val="18"/>
        </w:rPr>
      </w:pPr>
      <w:r>
        <w:rPr>
          <w:rFonts w:asciiTheme="minorHAnsi" w:hAnsiTheme="minorHAnsi" w:cs="Arial"/>
          <w:szCs w:val="18"/>
        </w:rPr>
        <w:t>Perform</w:t>
      </w:r>
      <w:r w:rsidRPr="008B4CAF">
        <w:rPr>
          <w:rFonts w:asciiTheme="minorHAnsi" w:hAnsiTheme="minorHAnsi" w:cs="Arial"/>
          <w:szCs w:val="18"/>
        </w:rPr>
        <w:t xml:space="preserve"> PM</w:t>
      </w:r>
      <w:r>
        <w:rPr>
          <w:rFonts w:asciiTheme="minorHAnsi" w:hAnsiTheme="minorHAnsi" w:cs="Arial"/>
          <w:szCs w:val="18"/>
        </w:rPr>
        <w:t>/</w:t>
      </w:r>
      <w:r w:rsidRPr="008B4CAF">
        <w:rPr>
          <w:rFonts w:asciiTheme="minorHAnsi" w:hAnsiTheme="minorHAnsi" w:cs="Arial"/>
          <w:szCs w:val="18"/>
        </w:rPr>
        <w:t>BA work to fill resource gap, elicit business/technical requirements for Foreign Exchange Rate transmission process, document batch process</w:t>
      </w:r>
      <w:r>
        <w:rPr>
          <w:rFonts w:asciiTheme="minorHAnsi" w:hAnsiTheme="minorHAnsi" w:cs="Arial"/>
          <w:szCs w:val="18"/>
        </w:rPr>
        <w:t xml:space="preserve"> to recei</w:t>
      </w:r>
      <w:r w:rsidR="000D06C3">
        <w:rPr>
          <w:rFonts w:asciiTheme="minorHAnsi" w:hAnsiTheme="minorHAnsi" w:cs="Arial"/>
          <w:szCs w:val="18"/>
        </w:rPr>
        <w:t xml:space="preserve">ve file from Bloomberg to </w:t>
      </w:r>
      <w:r>
        <w:rPr>
          <w:rFonts w:asciiTheme="minorHAnsi" w:hAnsiTheme="minorHAnsi" w:cs="Arial"/>
          <w:szCs w:val="18"/>
        </w:rPr>
        <w:t>General Ledger system</w:t>
      </w:r>
      <w:r w:rsidR="003B23BD">
        <w:rPr>
          <w:rFonts w:asciiTheme="minorHAnsi" w:hAnsiTheme="minorHAnsi" w:cs="Arial"/>
          <w:szCs w:val="18"/>
        </w:rPr>
        <w:t xml:space="preserve">. Facilitate </w:t>
      </w:r>
      <w:r w:rsidR="000D06C3">
        <w:rPr>
          <w:rFonts w:asciiTheme="minorHAnsi" w:hAnsiTheme="minorHAnsi" w:cs="Arial"/>
          <w:szCs w:val="18"/>
        </w:rPr>
        <w:t>meeting</w:t>
      </w:r>
      <w:r w:rsidR="003B23BD">
        <w:rPr>
          <w:rFonts w:asciiTheme="minorHAnsi" w:hAnsiTheme="minorHAnsi" w:cs="Arial"/>
          <w:szCs w:val="18"/>
        </w:rPr>
        <w:t>s</w:t>
      </w:r>
      <w:r w:rsidR="000D06C3">
        <w:rPr>
          <w:rFonts w:asciiTheme="minorHAnsi" w:hAnsiTheme="minorHAnsi" w:cs="Arial"/>
          <w:szCs w:val="18"/>
        </w:rPr>
        <w:t xml:space="preserve"> with cross-functional </w:t>
      </w:r>
      <w:r w:rsidRPr="008B4CAF">
        <w:rPr>
          <w:rFonts w:asciiTheme="minorHAnsi" w:hAnsiTheme="minorHAnsi" w:cs="Arial"/>
          <w:szCs w:val="18"/>
        </w:rPr>
        <w:t>tea</w:t>
      </w:r>
      <w:r w:rsidR="000D06C3">
        <w:rPr>
          <w:rFonts w:asciiTheme="minorHAnsi" w:hAnsiTheme="minorHAnsi" w:cs="Arial"/>
          <w:szCs w:val="18"/>
        </w:rPr>
        <w:t>m</w:t>
      </w:r>
      <w:r w:rsidR="003B23BD">
        <w:rPr>
          <w:rFonts w:asciiTheme="minorHAnsi" w:hAnsiTheme="minorHAnsi" w:cs="Arial"/>
          <w:szCs w:val="18"/>
        </w:rPr>
        <w:t>s</w:t>
      </w:r>
      <w:r w:rsidR="000D06C3">
        <w:rPr>
          <w:rFonts w:asciiTheme="minorHAnsi" w:hAnsiTheme="minorHAnsi" w:cs="Arial"/>
          <w:szCs w:val="18"/>
        </w:rPr>
        <w:t xml:space="preserve"> to </w:t>
      </w:r>
      <w:r>
        <w:rPr>
          <w:rFonts w:asciiTheme="minorHAnsi" w:hAnsiTheme="minorHAnsi" w:cs="Arial"/>
          <w:szCs w:val="18"/>
        </w:rPr>
        <w:t>complete deliverable on schedule.</w:t>
      </w:r>
      <w:r w:rsidRPr="008B4CAF">
        <w:rPr>
          <w:rFonts w:asciiTheme="minorHAnsi" w:hAnsiTheme="minorHAnsi" w:cs="Arial"/>
          <w:szCs w:val="18"/>
        </w:rPr>
        <w:t xml:space="preserve"> </w:t>
      </w:r>
    </w:p>
    <w:p w:rsidR="000335D1" w:rsidRPr="00E54E05" w:rsidRDefault="000335D1" w:rsidP="00667894">
      <w:pPr>
        <w:spacing w:before="240" w:after="120"/>
        <w:rPr>
          <w:rFonts w:asciiTheme="minorHAnsi" w:hAnsiTheme="minorHAnsi" w:cs="Arial"/>
          <w:b/>
          <w:szCs w:val="18"/>
        </w:rPr>
      </w:pPr>
      <w:r>
        <w:rPr>
          <w:rFonts w:asciiTheme="minorHAnsi" w:hAnsiTheme="minorHAnsi" w:cs="Arial"/>
          <w:b/>
          <w:sz w:val="22"/>
          <w:szCs w:val="18"/>
        </w:rPr>
        <w:t>ARTHUR J. GALLAGHER, Corp Di</w:t>
      </w:r>
      <w:r w:rsidR="00686C49">
        <w:rPr>
          <w:rFonts w:asciiTheme="minorHAnsi" w:hAnsiTheme="minorHAnsi" w:cs="Arial"/>
          <w:b/>
          <w:sz w:val="22"/>
          <w:szCs w:val="18"/>
        </w:rPr>
        <w:t>vision (Project Manager &amp; Business Analyst</w:t>
      </w:r>
      <w:r>
        <w:rPr>
          <w:rFonts w:asciiTheme="minorHAnsi" w:hAnsiTheme="minorHAnsi" w:cs="Arial"/>
          <w:b/>
          <w:sz w:val="22"/>
          <w:szCs w:val="18"/>
        </w:rPr>
        <w:t>) Jul 2009 - Dec 2012</w:t>
      </w:r>
    </w:p>
    <w:p w:rsidR="000335D1" w:rsidRDefault="000335D1" w:rsidP="000335D1">
      <w:pPr>
        <w:pStyle w:val="Body"/>
        <w:numPr>
          <w:ilvl w:val="0"/>
          <w:numId w:val="3"/>
        </w:numPr>
        <w:spacing w:after="120"/>
        <w:rPr>
          <w:rFonts w:asciiTheme="minorHAnsi" w:hAnsiTheme="minorHAnsi" w:cs="Arial"/>
          <w:sz w:val="22"/>
          <w:szCs w:val="18"/>
        </w:rPr>
      </w:pPr>
      <w:r>
        <w:rPr>
          <w:rFonts w:asciiTheme="minorHAnsi" w:hAnsiTheme="minorHAnsi" w:cs="Arial"/>
          <w:sz w:val="22"/>
          <w:szCs w:val="18"/>
        </w:rPr>
        <w:t>Manage technical process for on boarding web/email domains for newly acquired businesses. For domain acquisition, document and improve quality of workflow/hand-offs between multiple divisions, departments, functional areas, and external vendors. Improve requirements gathering with a standard format improving efficiency and accuracy.</w:t>
      </w:r>
    </w:p>
    <w:p w:rsidR="006010C6" w:rsidRDefault="000335D1" w:rsidP="00D22B15">
      <w:pPr>
        <w:pStyle w:val="Body"/>
        <w:numPr>
          <w:ilvl w:val="0"/>
          <w:numId w:val="3"/>
        </w:numPr>
        <w:spacing w:after="120"/>
        <w:rPr>
          <w:rFonts w:asciiTheme="minorHAnsi" w:hAnsiTheme="minorHAnsi" w:cs="Arial"/>
          <w:sz w:val="22"/>
          <w:szCs w:val="18"/>
        </w:rPr>
      </w:pPr>
      <w:r w:rsidRPr="006010C6">
        <w:rPr>
          <w:rFonts w:asciiTheme="minorHAnsi" w:hAnsiTheme="minorHAnsi" w:cs="Arial"/>
          <w:sz w:val="22"/>
          <w:szCs w:val="18"/>
        </w:rPr>
        <w:lastRenderedPageBreak/>
        <w:t xml:space="preserve">Manage Enterprise PMO, Perform quality reviews of high dollar IT Projects for resource, schedule and budget. Improve process by creating project-tracking templates for Project Managers to document status at a glance meeting CIO’s requirement. Train off shore team in PMO responsibilities and procedures. </w:t>
      </w:r>
    </w:p>
    <w:p w:rsidR="00810695" w:rsidRPr="006010C6" w:rsidRDefault="000335D1" w:rsidP="00C5699C">
      <w:pPr>
        <w:pStyle w:val="Body"/>
        <w:numPr>
          <w:ilvl w:val="0"/>
          <w:numId w:val="3"/>
        </w:numPr>
        <w:spacing w:after="120"/>
        <w:rPr>
          <w:rFonts w:asciiTheme="minorHAnsi" w:hAnsiTheme="minorHAnsi" w:cs="Arial"/>
          <w:sz w:val="22"/>
          <w:szCs w:val="18"/>
        </w:rPr>
      </w:pPr>
      <w:r w:rsidRPr="006010C6">
        <w:rPr>
          <w:rFonts w:asciiTheme="minorHAnsi" w:hAnsiTheme="minorHAnsi" w:cs="Arial"/>
          <w:sz w:val="22"/>
          <w:szCs w:val="18"/>
        </w:rPr>
        <w:t xml:space="preserve">Create monthly IT metrics reports for global CIO. </w:t>
      </w:r>
      <w:r w:rsidR="006010C6">
        <w:rPr>
          <w:rFonts w:asciiTheme="minorHAnsi" w:hAnsiTheme="minorHAnsi" w:cs="Arial"/>
          <w:sz w:val="22"/>
          <w:szCs w:val="18"/>
        </w:rPr>
        <w:t xml:space="preserve">Published </w:t>
      </w:r>
      <w:r w:rsidRPr="006010C6">
        <w:rPr>
          <w:rFonts w:asciiTheme="minorHAnsi" w:hAnsiTheme="minorHAnsi" w:cs="Arial"/>
          <w:sz w:val="22"/>
          <w:szCs w:val="18"/>
        </w:rPr>
        <w:t xml:space="preserve">90-page </w:t>
      </w:r>
      <w:r w:rsidR="006010C6">
        <w:rPr>
          <w:rFonts w:asciiTheme="minorHAnsi" w:hAnsiTheme="minorHAnsi" w:cs="Arial"/>
          <w:sz w:val="22"/>
          <w:szCs w:val="18"/>
        </w:rPr>
        <w:t xml:space="preserve">monthly </w:t>
      </w:r>
      <w:r w:rsidRPr="006010C6">
        <w:rPr>
          <w:rFonts w:asciiTheme="minorHAnsi" w:hAnsiTheme="minorHAnsi" w:cs="Arial"/>
          <w:sz w:val="22"/>
          <w:szCs w:val="18"/>
        </w:rPr>
        <w:t xml:space="preserve">report for 18 </w:t>
      </w:r>
      <w:r w:rsidR="006010C6">
        <w:rPr>
          <w:rFonts w:asciiTheme="minorHAnsi" w:hAnsiTheme="minorHAnsi" w:cs="Arial"/>
          <w:sz w:val="22"/>
          <w:szCs w:val="18"/>
        </w:rPr>
        <w:t xml:space="preserve">IT teams. </w:t>
      </w:r>
      <w:r w:rsidRPr="006010C6">
        <w:rPr>
          <w:rFonts w:asciiTheme="minorHAnsi" w:hAnsiTheme="minorHAnsi" w:cs="Arial"/>
          <w:sz w:val="22"/>
          <w:szCs w:val="18"/>
        </w:rPr>
        <w:t xml:space="preserve"> (Network, Service Desk, Domains, M&amp;A’s, IT Standards Adherence by Branch, Offshore Team’s metrics, IT Risk Assessment, IT Security, Active Directory, Desktop Implementations, Active Directory, Identity Management, Critical Applications, Sox Assessments and Internal Audits, Data Resources Metrics). </w:t>
      </w:r>
    </w:p>
    <w:p w:rsidR="000335D1" w:rsidRPr="001361A6" w:rsidRDefault="000335D1" w:rsidP="00C62904">
      <w:pPr>
        <w:pStyle w:val="Body"/>
        <w:numPr>
          <w:ilvl w:val="0"/>
          <w:numId w:val="3"/>
        </w:numPr>
        <w:spacing w:after="120"/>
        <w:rPr>
          <w:rFonts w:asciiTheme="minorHAnsi" w:hAnsiTheme="minorHAnsi" w:cs="Arial"/>
          <w:sz w:val="22"/>
          <w:szCs w:val="18"/>
        </w:rPr>
      </w:pPr>
      <w:r w:rsidRPr="001361A6">
        <w:rPr>
          <w:rFonts w:asciiTheme="minorHAnsi" w:hAnsiTheme="minorHAnsi" w:cs="Arial"/>
          <w:sz w:val="22"/>
          <w:szCs w:val="18"/>
        </w:rPr>
        <w:t xml:space="preserve">Used MS Excel &amp; MS Word &amp; SharePoint to organize and document project artifacts and work flow to coordinate 18 different IT departmental report authors. Publish monthly IT operational metrics and project metrics, both quantitative measures and qualitative measure, color coding, high level of detail, at a glance IT “Dashboards”, Metrics summary, detail &amp; graphs. </w:t>
      </w:r>
    </w:p>
    <w:p w:rsidR="000335D1" w:rsidRPr="00225BC6" w:rsidRDefault="000335D1" w:rsidP="000335D1">
      <w:pPr>
        <w:pStyle w:val="Body"/>
        <w:numPr>
          <w:ilvl w:val="0"/>
          <w:numId w:val="3"/>
        </w:numPr>
        <w:spacing w:after="120"/>
        <w:rPr>
          <w:rFonts w:asciiTheme="minorHAnsi" w:hAnsiTheme="minorHAnsi" w:cs="Arial"/>
          <w:sz w:val="22"/>
          <w:szCs w:val="18"/>
        </w:rPr>
      </w:pPr>
      <w:r w:rsidRPr="00225BC6">
        <w:rPr>
          <w:rFonts w:asciiTheme="minorHAnsi" w:hAnsiTheme="minorHAnsi" w:cs="Arial"/>
          <w:sz w:val="22"/>
          <w:szCs w:val="18"/>
        </w:rPr>
        <w:t>Managed off shore metrics team to keep monthly cadence and never miss a deliverable and meet Global CIO’s expectations. Train and delegate metrics report creation to offshore team, monitor and control process, working together to make improvements based on lessons learned.</w:t>
      </w:r>
    </w:p>
    <w:p w:rsidR="000335D1" w:rsidRPr="009F4FD2" w:rsidRDefault="000335D1" w:rsidP="000335D1">
      <w:pPr>
        <w:pStyle w:val="Body"/>
        <w:numPr>
          <w:ilvl w:val="0"/>
          <w:numId w:val="3"/>
        </w:numPr>
        <w:spacing w:after="120"/>
        <w:rPr>
          <w:rFonts w:asciiTheme="minorHAnsi" w:hAnsiTheme="minorHAnsi" w:cs="Arial"/>
          <w:sz w:val="22"/>
          <w:szCs w:val="18"/>
        </w:rPr>
      </w:pPr>
      <w:r w:rsidRPr="009F4FD2">
        <w:rPr>
          <w:rFonts w:asciiTheme="minorHAnsi" w:hAnsiTheme="minorHAnsi" w:cs="Arial"/>
          <w:sz w:val="22"/>
          <w:szCs w:val="18"/>
        </w:rPr>
        <w:t>Per</w:t>
      </w:r>
      <w:r w:rsidR="006010C6">
        <w:rPr>
          <w:rFonts w:asciiTheme="minorHAnsi" w:hAnsiTheme="minorHAnsi" w:cs="Arial"/>
          <w:sz w:val="22"/>
          <w:szCs w:val="18"/>
        </w:rPr>
        <w:t xml:space="preserve">formed IT Project work/Business Analysis to understand and resolve chronic pain points. </w:t>
      </w:r>
      <w:r w:rsidRPr="009F4FD2">
        <w:rPr>
          <w:rFonts w:asciiTheme="minorHAnsi" w:hAnsiTheme="minorHAnsi" w:cs="Arial"/>
          <w:sz w:val="22"/>
          <w:szCs w:val="18"/>
        </w:rPr>
        <w:t>Trouble shoot operational is</w:t>
      </w:r>
      <w:r>
        <w:rPr>
          <w:rFonts w:asciiTheme="minorHAnsi" w:hAnsiTheme="minorHAnsi" w:cs="Arial"/>
          <w:sz w:val="22"/>
          <w:szCs w:val="18"/>
        </w:rPr>
        <w:t xml:space="preserve">sues for Finance Dept. </w:t>
      </w:r>
      <w:r w:rsidRPr="009F4FD2">
        <w:rPr>
          <w:rFonts w:asciiTheme="minorHAnsi" w:hAnsiTheme="minorHAnsi" w:cs="Arial"/>
          <w:sz w:val="22"/>
          <w:szCs w:val="18"/>
        </w:rPr>
        <w:t xml:space="preserve">Concur expense management software. Document Concur expense system ‘current state’ of support work flow, interview stakeholders from multiple functional areas of IT and Business, and create new staffing model, quality control procedures, assure accountability for ongoing system support. </w:t>
      </w:r>
    </w:p>
    <w:p w:rsidR="000335D1" w:rsidRPr="00E54E05" w:rsidRDefault="000335D1" w:rsidP="000335D1">
      <w:pPr>
        <w:pStyle w:val="Body"/>
        <w:spacing w:before="360" w:after="120"/>
        <w:jc w:val="both"/>
        <w:rPr>
          <w:rStyle w:val="SubtitleChar"/>
          <w:sz w:val="18"/>
        </w:rPr>
      </w:pPr>
      <w:r>
        <w:rPr>
          <w:rFonts w:asciiTheme="minorHAnsi" w:hAnsiTheme="minorHAnsi" w:cs="Arial"/>
          <w:b/>
          <w:sz w:val="22"/>
          <w:szCs w:val="18"/>
        </w:rPr>
        <w:t>ARTHUR J. GALLAGHER, Gallagher Bassett Division (</w:t>
      </w:r>
      <w:r w:rsidR="00667894">
        <w:rPr>
          <w:rFonts w:asciiTheme="minorHAnsi" w:hAnsiTheme="minorHAnsi" w:cs="Arial"/>
          <w:b/>
          <w:sz w:val="22"/>
          <w:szCs w:val="18"/>
        </w:rPr>
        <w:t>Business Analyst/</w:t>
      </w:r>
      <w:r>
        <w:rPr>
          <w:rFonts w:asciiTheme="minorHAnsi" w:hAnsiTheme="minorHAnsi" w:cs="Arial"/>
          <w:b/>
          <w:sz w:val="22"/>
          <w:szCs w:val="18"/>
        </w:rPr>
        <w:t>Quality Analyst) Oct 2006 - Jul 2009</w:t>
      </w:r>
      <w:r w:rsidR="00E54E05" w:rsidRPr="00E54E05">
        <w:rPr>
          <w:rStyle w:val="SubtitleChar"/>
          <w:sz w:val="18"/>
        </w:rPr>
        <w:t xml:space="preserve"> </w:t>
      </w:r>
    </w:p>
    <w:p w:rsidR="00DC0A3F" w:rsidRDefault="00DC0A3F" w:rsidP="000335D1">
      <w:pPr>
        <w:pStyle w:val="Body"/>
        <w:numPr>
          <w:ilvl w:val="0"/>
          <w:numId w:val="1"/>
        </w:numPr>
        <w:spacing w:after="120"/>
        <w:rPr>
          <w:rFonts w:asciiTheme="minorHAnsi" w:hAnsiTheme="minorHAnsi" w:cs="Arial"/>
          <w:sz w:val="22"/>
          <w:szCs w:val="18"/>
        </w:rPr>
      </w:pPr>
      <w:r>
        <w:rPr>
          <w:rFonts w:asciiTheme="minorHAnsi" w:hAnsiTheme="minorHAnsi" w:cs="Arial"/>
          <w:sz w:val="22"/>
          <w:szCs w:val="18"/>
        </w:rPr>
        <w:t xml:space="preserve">Direct Hire, 7 years, 2 roles. </w:t>
      </w:r>
    </w:p>
    <w:p w:rsidR="000335D1" w:rsidRDefault="001575C5" w:rsidP="000335D1">
      <w:pPr>
        <w:pStyle w:val="Body"/>
        <w:numPr>
          <w:ilvl w:val="0"/>
          <w:numId w:val="1"/>
        </w:numPr>
        <w:spacing w:after="120"/>
        <w:rPr>
          <w:rFonts w:asciiTheme="minorHAnsi" w:hAnsiTheme="minorHAnsi" w:cs="Arial"/>
          <w:sz w:val="22"/>
          <w:szCs w:val="18"/>
        </w:rPr>
      </w:pPr>
      <w:r>
        <w:rPr>
          <w:rFonts w:asciiTheme="minorHAnsi" w:hAnsiTheme="minorHAnsi" w:cs="Arial"/>
          <w:sz w:val="22"/>
          <w:szCs w:val="18"/>
        </w:rPr>
        <w:t xml:space="preserve">IBM </w:t>
      </w:r>
      <w:r w:rsidR="000335D1">
        <w:rPr>
          <w:rFonts w:asciiTheme="minorHAnsi" w:hAnsiTheme="minorHAnsi" w:cs="Arial"/>
          <w:sz w:val="22"/>
          <w:szCs w:val="18"/>
        </w:rPr>
        <w:t>Cognos</w:t>
      </w:r>
      <w:r>
        <w:rPr>
          <w:rFonts w:asciiTheme="minorHAnsi" w:hAnsiTheme="minorHAnsi" w:cs="Arial"/>
          <w:sz w:val="22"/>
          <w:szCs w:val="18"/>
        </w:rPr>
        <w:t xml:space="preserve"> Business </w:t>
      </w:r>
      <w:r w:rsidR="00667E7F">
        <w:rPr>
          <w:rFonts w:asciiTheme="minorHAnsi" w:hAnsiTheme="minorHAnsi" w:cs="Arial"/>
          <w:sz w:val="22"/>
          <w:szCs w:val="18"/>
        </w:rPr>
        <w:t>Intelligence QA</w:t>
      </w:r>
      <w:r w:rsidR="000335D1">
        <w:rPr>
          <w:rFonts w:asciiTheme="minorHAnsi" w:hAnsiTheme="minorHAnsi" w:cs="Arial"/>
          <w:sz w:val="22"/>
          <w:szCs w:val="18"/>
        </w:rPr>
        <w:t xml:space="preserve"> Lead (3 yrs.) Create Cognos quality test methods and pro</w:t>
      </w:r>
      <w:r w:rsidR="00DC0A3F">
        <w:rPr>
          <w:rFonts w:asciiTheme="minorHAnsi" w:hAnsiTheme="minorHAnsi" w:cs="Arial"/>
          <w:sz w:val="22"/>
          <w:szCs w:val="18"/>
        </w:rPr>
        <w:t>cedures as Sr. Quality Analyst Cognos development team for TPA (third party administrator) insurance claims.</w:t>
      </w:r>
    </w:p>
    <w:p w:rsidR="000335D1" w:rsidRPr="00667894" w:rsidRDefault="000335D1" w:rsidP="00741E91">
      <w:pPr>
        <w:pStyle w:val="Body"/>
        <w:numPr>
          <w:ilvl w:val="0"/>
          <w:numId w:val="1"/>
        </w:numPr>
        <w:tabs>
          <w:tab w:val="right" w:pos="8640"/>
        </w:tabs>
        <w:spacing w:after="120"/>
        <w:rPr>
          <w:rFonts w:asciiTheme="minorHAnsi" w:hAnsiTheme="minorHAnsi" w:cs="Arial"/>
          <w:sz w:val="22"/>
          <w:szCs w:val="18"/>
        </w:rPr>
      </w:pPr>
      <w:r w:rsidRPr="00667894">
        <w:rPr>
          <w:rFonts w:asciiTheme="minorHAnsi" w:hAnsiTheme="minorHAnsi" w:cs="Arial"/>
          <w:sz w:val="22"/>
          <w:szCs w:val="18"/>
        </w:rPr>
        <w:t xml:space="preserve">Document QA methods and train on shore and off shore staff. Perform testing (Cognos Report Studio Reports) for claims summary with drill through to detail, frequency and severity, triangle, claim scorecards, claim dashboard, code benchmark, managed care, worker’s compensation, book of business reports. Manage test team and perform all aspects of report and system quality for new reports and Cognos upgrades. Manage issue list; coordinate w/developers for resolution. Code complex SQL scripts to verify the accuracy of prompted, variable driven Cognos Report Studio reports. </w:t>
      </w:r>
    </w:p>
    <w:p w:rsidR="000335D1" w:rsidRDefault="00DC0A3F" w:rsidP="000335D1">
      <w:pPr>
        <w:numPr>
          <w:ilvl w:val="0"/>
          <w:numId w:val="1"/>
        </w:numPr>
        <w:tabs>
          <w:tab w:val="right" w:pos="8640"/>
        </w:tabs>
        <w:spacing w:after="120"/>
        <w:rPr>
          <w:rFonts w:asciiTheme="minorHAnsi" w:hAnsiTheme="minorHAnsi" w:cs="Arial"/>
          <w:sz w:val="22"/>
          <w:szCs w:val="18"/>
        </w:rPr>
      </w:pPr>
      <w:r>
        <w:rPr>
          <w:rFonts w:asciiTheme="minorHAnsi" w:hAnsiTheme="minorHAnsi" w:cs="Arial"/>
          <w:sz w:val="22"/>
          <w:szCs w:val="18"/>
        </w:rPr>
        <w:t xml:space="preserve">Developed and Tested </w:t>
      </w:r>
      <w:r w:rsidR="000335D1">
        <w:rPr>
          <w:rFonts w:asciiTheme="minorHAnsi" w:hAnsiTheme="minorHAnsi" w:cs="Arial"/>
          <w:sz w:val="22"/>
          <w:szCs w:val="18"/>
        </w:rPr>
        <w:t xml:space="preserve">Cognos </w:t>
      </w:r>
      <w:r>
        <w:rPr>
          <w:rFonts w:asciiTheme="minorHAnsi" w:hAnsiTheme="minorHAnsi" w:cs="Arial"/>
          <w:sz w:val="22"/>
          <w:szCs w:val="18"/>
        </w:rPr>
        <w:t xml:space="preserve">Report Studio </w:t>
      </w:r>
      <w:r w:rsidR="000335D1">
        <w:rPr>
          <w:rFonts w:asciiTheme="minorHAnsi" w:hAnsiTheme="minorHAnsi" w:cs="Arial"/>
          <w:sz w:val="22"/>
          <w:szCs w:val="18"/>
        </w:rPr>
        <w:t xml:space="preserve">prompted reports </w:t>
      </w:r>
      <w:r w:rsidR="000335D1" w:rsidRPr="00E23E6E">
        <w:rPr>
          <w:rFonts w:asciiTheme="minorHAnsi" w:hAnsiTheme="minorHAnsi" w:cs="Arial"/>
          <w:sz w:val="22"/>
          <w:szCs w:val="18"/>
        </w:rPr>
        <w:t>produc</w:t>
      </w:r>
      <w:r w:rsidR="000335D1">
        <w:rPr>
          <w:rFonts w:asciiTheme="minorHAnsi" w:hAnsiTheme="minorHAnsi" w:cs="Arial"/>
          <w:sz w:val="22"/>
          <w:szCs w:val="18"/>
        </w:rPr>
        <w:t xml:space="preserve">ing </w:t>
      </w:r>
      <w:r w:rsidR="000335D1" w:rsidRPr="00E23E6E">
        <w:rPr>
          <w:rFonts w:asciiTheme="minorHAnsi" w:hAnsiTheme="minorHAnsi" w:cs="Arial"/>
          <w:sz w:val="22"/>
          <w:szCs w:val="18"/>
        </w:rPr>
        <w:t>thousands of combinations o</w:t>
      </w:r>
      <w:r>
        <w:rPr>
          <w:rFonts w:asciiTheme="minorHAnsi" w:hAnsiTheme="minorHAnsi" w:cs="Arial"/>
          <w:sz w:val="22"/>
          <w:szCs w:val="18"/>
        </w:rPr>
        <w:t xml:space="preserve">f results, based on user input. </w:t>
      </w:r>
      <w:r w:rsidR="000335D1" w:rsidRPr="00E23E6E">
        <w:rPr>
          <w:rFonts w:asciiTheme="minorHAnsi" w:hAnsiTheme="minorHAnsi" w:cs="Arial"/>
          <w:sz w:val="22"/>
          <w:szCs w:val="18"/>
        </w:rPr>
        <w:t xml:space="preserve">Use multiple validation techniques to quality check report result matched manual result in Excel. Assure accuracy of data, security, user functionality, and adherence to requirements. </w:t>
      </w:r>
    </w:p>
    <w:p w:rsidR="000335D1" w:rsidRPr="00667894" w:rsidRDefault="000335D1" w:rsidP="00153630">
      <w:pPr>
        <w:numPr>
          <w:ilvl w:val="0"/>
          <w:numId w:val="1"/>
        </w:numPr>
        <w:tabs>
          <w:tab w:val="right" w:pos="8640"/>
        </w:tabs>
        <w:spacing w:after="120"/>
        <w:rPr>
          <w:rFonts w:asciiTheme="minorHAnsi" w:hAnsiTheme="minorHAnsi" w:cs="Arial"/>
          <w:sz w:val="22"/>
          <w:szCs w:val="18"/>
        </w:rPr>
      </w:pPr>
      <w:r w:rsidRPr="00667894">
        <w:rPr>
          <w:rFonts w:asciiTheme="minorHAnsi" w:hAnsiTheme="minorHAnsi" w:cs="Arial"/>
          <w:sz w:val="22"/>
          <w:szCs w:val="18"/>
        </w:rPr>
        <w:t xml:space="preserve">Test all Cognos features: prompts, drill through to source system, user security, navigation, integration, scheduling. Assure all features work at optimum performance levels for end users who access reports via the web. </w:t>
      </w:r>
      <w:r w:rsidR="00DC0A3F">
        <w:rPr>
          <w:rFonts w:asciiTheme="minorHAnsi" w:hAnsiTheme="minorHAnsi" w:cs="Arial"/>
          <w:sz w:val="22"/>
          <w:szCs w:val="18"/>
        </w:rPr>
        <w:t>Suggest system enhancements and</w:t>
      </w:r>
      <w:r w:rsidRPr="00667894">
        <w:rPr>
          <w:rFonts w:asciiTheme="minorHAnsi" w:hAnsiTheme="minorHAnsi" w:cs="Arial"/>
          <w:sz w:val="22"/>
          <w:szCs w:val="18"/>
        </w:rPr>
        <w:t xml:space="preserve"> eliminate unnecessary</w:t>
      </w:r>
      <w:r w:rsidR="00DC0A3F">
        <w:rPr>
          <w:rFonts w:asciiTheme="minorHAnsi" w:hAnsiTheme="minorHAnsi" w:cs="Arial"/>
          <w:sz w:val="22"/>
          <w:szCs w:val="18"/>
        </w:rPr>
        <w:t xml:space="preserve"> steps to improve efficiency</w:t>
      </w:r>
      <w:proofErr w:type="gramStart"/>
      <w:r w:rsidR="00DC0A3F">
        <w:rPr>
          <w:rFonts w:asciiTheme="minorHAnsi" w:hAnsiTheme="minorHAnsi" w:cs="Arial"/>
          <w:sz w:val="22"/>
          <w:szCs w:val="18"/>
        </w:rPr>
        <w:t xml:space="preserve">. </w:t>
      </w:r>
      <w:r w:rsidRPr="00667894">
        <w:rPr>
          <w:rFonts w:asciiTheme="minorHAnsi" w:hAnsiTheme="minorHAnsi" w:cs="Arial"/>
          <w:sz w:val="22"/>
          <w:szCs w:val="18"/>
        </w:rPr>
        <w:t>.</w:t>
      </w:r>
      <w:proofErr w:type="gramEnd"/>
      <w:r w:rsidRPr="00667894">
        <w:rPr>
          <w:rFonts w:asciiTheme="minorHAnsi" w:hAnsiTheme="minorHAnsi" w:cs="Arial"/>
          <w:sz w:val="22"/>
          <w:szCs w:val="18"/>
        </w:rPr>
        <w:t xml:space="preserve"> </w:t>
      </w:r>
    </w:p>
    <w:p w:rsidR="000335D1" w:rsidRPr="0052169B" w:rsidRDefault="000335D1" w:rsidP="000335D1">
      <w:pPr>
        <w:numPr>
          <w:ilvl w:val="0"/>
          <w:numId w:val="1"/>
        </w:numPr>
        <w:tabs>
          <w:tab w:val="right" w:pos="8640"/>
        </w:tabs>
        <w:spacing w:after="120"/>
        <w:rPr>
          <w:rFonts w:asciiTheme="minorHAnsi" w:hAnsiTheme="minorHAnsi" w:cs="Arial"/>
          <w:sz w:val="22"/>
          <w:szCs w:val="18"/>
        </w:rPr>
      </w:pPr>
      <w:r w:rsidRPr="0052169B">
        <w:rPr>
          <w:rFonts w:asciiTheme="minorHAnsi" w:hAnsiTheme="minorHAnsi" w:cs="Arial"/>
          <w:sz w:val="22"/>
          <w:szCs w:val="18"/>
        </w:rPr>
        <w:t>Promote standardized formats and methods to provide consistent and predictable level of quality. Gain agreement from business community for changes that made technical development easier, but would alter user’s steps. Show proof</w:t>
      </w:r>
      <w:r w:rsidR="001909A7">
        <w:rPr>
          <w:rFonts w:asciiTheme="minorHAnsi" w:hAnsiTheme="minorHAnsi" w:cs="Arial"/>
          <w:sz w:val="22"/>
          <w:szCs w:val="18"/>
        </w:rPr>
        <w:t xml:space="preserve"> of cost benefit of change</w:t>
      </w:r>
      <w:r w:rsidRPr="0052169B">
        <w:rPr>
          <w:rFonts w:asciiTheme="minorHAnsi" w:hAnsiTheme="minorHAnsi" w:cs="Arial"/>
          <w:sz w:val="22"/>
          <w:szCs w:val="18"/>
        </w:rPr>
        <w:t xml:space="preserve"> </w:t>
      </w:r>
      <w:r w:rsidR="001909A7" w:rsidRPr="0052169B">
        <w:rPr>
          <w:rFonts w:asciiTheme="minorHAnsi" w:hAnsiTheme="minorHAnsi" w:cs="Arial"/>
          <w:sz w:val="22"/>
          <w:szCs w:val="18"/>
        </w:rPr>
        <w:t>to</w:t>
      </w:r>
      <w:r w:rsidRPr="0052169B">
        <w:rPr>
          <w:rFonts w:asciiTheme="minorHAnsi" w:hAnsiTheme="minorHAnsi" w:cs="Arial"/>
          <w:sz w:val="22"/>
          <w:szCs w:val="18"/>
        </w:rPr>
        <w:t xml:space="preserve"> gain acceptance. </w:t>
      </w:r>
    </w:p>
    <w:p w:rsidR="000335D1" w:rsidRPr="00D130E4" w:rsidRDefault="00DC0A3F" w:rsidP="000335D1">
      <w:pPr>
        <w:numPr>
          <w:ilvl w:val="0"/>
          <w:numId w:val="1"/>
        </w:numPr>
        <w:tabs>
          <w:tab w:val="right" w:pos="8640"/>
        </w:tabs>
        <w:spacing w:after="120"/>
        <w:rPr>
          <w:rFonts w:asciiTheme="minorHAnsi" w:hAnsiTheme="minorHAnsi" w:cs="Arial"/>
          <w:sz w:val="22"/>
          <w:szCs w:val="18"/>
        </w:rPr>
      </w:pPr>
      <w:r>
        <w:rPr>
          <w:rFonts w:asciiTheme="minorHAnsi" w:hAnsiTheme="minorHAnsi" w:cs="Arial"/>
          <w:sz w:val="22"/>
          <w:szCs w:val="18"/>
        </w:rPr>
        <w:t xml:space="preserve">Respond client portal website feedback to address </w:t>
      </w:r>
      <w:r w:rsidR="000335D1" w:rsidRPr="00D130E4">
        <w:rPr>
          <w:rFonts w:asciiTheme="minorHAnsi" w:hAnsiTheme="minorHAnsi" w:cs="Arial"/>
          <w:sz w:val="22"/>
          <w:szCs w:val="18"/>
        </w:rPr>
        <w:t>end user’s question</w:t>
      </w:r>
      <w:r>
        <w:rPr>
          <w:rFonts w:asciiTheme="minorHAnsi" w:hAnsiTheme="minorHAnsi" w:cs="Arial"/>
          <w:sz w:val="22"/>
          <w:szCs w:val="18"/>
        </w:rPr>
        <w:t>s</w:t>
      </w:r>
      <w:r w:rsidR="000335D1" w:rsidRPr="00D130E4">
        <w:rPr>
          <w:rFonts w:asciiTheme="minorHAnsi" w:hAnsiTheme="minorHAnsi" w:cs="Arial"/>
          <w:sz w:val="22"/>
          <w:szCs w:val="18"/>
        </w:rPr>
        <w:t xml:space="preserve">. Collect responses to compile as reference guide, and published as FAQ and help documentation on web. </w:t>
      </w:r>
    </w:p>
    <w:p w:rsidR="000335D1" w:rsidRPr="008B4CAF" w:rsidRDefault="000335D1" w:rsidP="000335D1">
      <w:pPr>
        <w:numPr>
          <w:ilvl w:val="0"/>
          <w:numId w:val="1"/>
        </w:numPr>
        <w:tabs>
          <w:tab w:val="right" w:pos="8640"/>
        </w:tabs>
        <w:spacing w:after="120"/>
        <w:rPr>
          <w:rFonts w:asciiTheme="minorHAnsi" w:hAnsiTheme="minorHAnsi" w:cs="Arial"/>
          <w:sz w:val="22"/>
          <w:szCs w:val="18"/>
        </w:rPr>
      </w:pPr>
      <w:r>
        <w:rPr>
          <w:rFonts w:asciiTheme="minorHAnsi" w:hAnsiTheme="minorHAnsi" w:cs="Arial"/>
          <w:sz w:val="22"/>
          <w:szCs w:val="18"/>
        </w:rPr>
        <w:lastRenderedPageBreak/>
        <w:t>C</w:t>
      </w:r>
      <w:r w:rsidRPr="008B4CAF">
        <w:rPr>
          <w:rFonts w:asciiTheme="minorHAnsi" w:hAnsiTheme="minorHAnsi" w:cs="Arial"/>
          <w:sz w:val="22"/>
          <w:szCs w:val="18"/>
        </w:rPr>
        <w:t>ogno</w:t>
      </w:r>
      <w:r w:rsidR="00DC0A3F">
        <w:rPr>
          <w:rFonts w:asciiTheme="minorHAnsi" w:hAnsiTheme="minorHAnsi" w:cs="Arial"/>
          <w:sz w:val="22"/>
          <w:szCs w:val="18"/>
        </w:rPr>
        <w:t xml:space="preserve">s Reports </w:t>
      </w:r>
      <w:r w:rsidRPr="008B4CAF">
        <w:rPr>
          <w:rFonts w:asciiTheme="minorHAnsi" w:hAnsiTheme="minorHAnsi" w:cs="Arial"/>
          <w:sz w:val="22"/>
          <w:szCs w:val="18"/>
        </w:rPr>
        <w:t xml:space="preserve">were highlighted in company newsletters, </w:t>
      </w:r>
      <w:r w:rsidRPr="008B4CAF">
        <w:rPr>
          <w:rFonts w:asciiTheme="minorHAnsi" w:hAnsiTheme="minorHAnsi" w:cs="Arial"/>
          <w:i/>
          <w:sz w:val="22"/>
          <w:szCs w:val="18"/>
        </w:rPr>
        <w:t>sales and marketing materials</w:t>
      </w:r>
      <w:r w:rsidRPr="008B4CAF">
        <w:rPr>
          <w:rFonts w:asciiTheme="minorHAnsi" w:hAnsiTheme="minorHAnsi" w:cs="Arial"/>
          <w:sz w:val="22"/>
          <w:szCs w:val="18"/>
        </w:rPr>
        <w:t xml:space="preserve"> bringing greater value </w:t>
      </w:r>
      <w:r>
        <w:rPr>
          <w:rFonts w:asciiTheme="minorHAnsi" w:hAnsiTheme="minorHAnsi" w:cs="Arial"/>
          <w:sz w:val="22"/>
          <w:szCs w:val="18"/>
        </w:rPr>
        <w:t>to over 2,000 Gallagher clients McDonald</w:t>
      </w:r>
      <w:r w:rsidR="00DC0A3F">
        <w:rPr>
          <w:rFonts w:asciiTheme="minorHAnsi" w:hAnsiTheme="minorHAnsi" w:cs="Arial"/>
          <w:sz w:val="22"/>
          <w:szCs w:val="18"/>
        </w:rPr>
        <w:t>s’s, Bankers Life, Whole Foods *2000 clients.</w:t>
      </w:r>
    </w:p>
    <w:p w:rsidR="000335D1" w:rsidRDefault="000335D1" w:rsidP="000335D1">
      <w:pPr>
        <w:pStyle w:val="Body"/>
        <w:spacing w:before="360" w:after="120"/>
        <w:jc w:val="both"/>
        <w:rPr>
          <w:rFonts w:asciiTheme="minorHAnsi" w:hAnsiTheme="minorHAnsi" w:cs="Arial"/>
          <w:sz w:val="22"/>
          <w:szCs w:val="18"/>
        </w:rPr>
      </w:pPr>
      <w:r>
        <w:rPr>
          <w:rFonts w:asciiTheme="minorHAnsi" w:hAnsiTheme="minorHAnsi" w:cs="Arial"/>
          <w:b/>
          <w:sz w:val="22"/>
          <w:szCs w:val="18"/>
        </w:rPr>
        <w:t xml:space="preserve">ACCENTURE (Business Systems Analyst) Jan 2005 - Oct 2006 </w:t>
      </w:r>
      <w:r w:rsidR="001909A7">
        <w:rPr>
          <w:rStyle w:val="SubtitleChar"/>
        </w:rPr>
        <w:t>(Contractor)</w:t>
      </w:r>
    </w:p>
    <w:p w:rsidR="000335D1" w:rsidRDefault="000335D1" w:rsidP="000335D1">
      <w:pPr>
        <w:pStyle w:val="Body"/>
        <w:numPr>
          <w:ilvl w:val="0"/>
          <w:numId w:val="2"/>
        </w:numPr>
        <w:spacing w:after="120"/>
        <w:rPr>
          <w:rFonts w:asciiTheme="minorHAnsi" w:hAnsiTheme="minorHAnsi" w:cs="Arial"/>
          <w:sz w:val="22"/>
          <w:szCs w:val="18"/>
        </w:rPr>
      </w:pPr>
      <w:r w:rsidRPr="00D130E4">
        <w:rPr>
          <w:rFonts w:asciiTheme="minorHAnsi" w:hAnsiTheme="minorHAnsi" w:cs="Arial"/>
          <w:sz w:val="22"/>
          <w:szCs w:val="18"/>
        </w:rPr>
        <w:t xml:space="preserve">Assigned to Accenture HR. Services client. Improved </w:t>
      </w:r>
      <w:r w:rsidR="001575C5">
        <w:rPr>
          <w:rFonts w:asciiTheme="minorHAnsi" w:hAnsiTheme="minorHAnsi" w:cs="Arial"/>
          <w:sz w:val="22"/>
          <w:szCs w:val="18"/>
        </w:rPr>
        <w:t xml:space="preserve">IBM </w:t>
      </w:r>
      <w:r w:rsidRPr="00D130E4">
        <w:rPr>
          <w:rFonts w:asciiTheme="minorHAnsi" w:hAnsiTheme="minorHAnsi" w:cs="Arial"/>
          <w:sz w:val="22"/>
          <w:szCs w:val="18"/>
        </w:rPr>
        <w:t xml:space="preserve">Cognos </w:t>
      </w:r>
      <w:r w:rsidR="001575C5">
        <w:rPr>
          <w:rFonts w:asciiTheme="minorHAnsi" w:hAnsiTheme="minorHAnsi" w:cs="Arial"/>
          <w:sz w:val="22"/>
          <w:szCs w:val="18"/>
        </w:rPr>
        <w:t xml:space="preserve">Impromptu </w:t>
      </w:r>
      <w:r w:rsidRPr="00D130E4">
        <w:rPr>
          <w:rFonts w:asciiTheme="minorHAnsi" w:hAnsiTheme="minorHAnsi" w:cs="Arial"/>
          <w:sz w:val="22"/>
          <w:szCs w:val="18"/>
        </w:rPr>
        <w:t xml:space="preserve">Payroll Reports for Finance Department using Cognos Impromptu, Excel, MS Access and SQL. </w:t>
      </w:r>
    </w:p>
    <w:p w:rsidR="000335D1" w:rsidRPr="001361A6" w:rsidRDefault="001361A6" w:rsidP="001221C7">
      <w:pPr>
        <w:pStyle w:val="Body"/>
        <w:numPr>
          <w:ilvl w:val="0"/>
          <w:numId w:val="2"/>
        </w:numPr>
        <w:spacing w:after="120"/>
        <w:rPr>
          <w:rFonts w:asciiTheme="minorHAnsi" w:hAnsiTheme="minorHAnsi" w:cs="Arial"/>
          <w:sz w:val="22"/>
          <w:szCs w:val="18"/>
        </w:rPr>
      </w:pPr>
      <w:r w:rsidRPr="001361A6">
        <w:rPr>
          <w:rFonts w:asciiTheme="minorHAnsi" w:hAnsiTheme="minorHAnsi" w:cs="Arial"/>
          <w:sz w:val="22"/>
          <w:szCs w:val="18"/>
        </w:rPr>
        <w:t>As business analyst, e</w:t>
      </w:r>
      <w:r w:rsidR="000335D1" w:rsidRPr="001361A6">
        <w:rPr>
          <w:rFonts w:asciiTheme="minorHAnsi" w:hAnsiTheme="minorHAnsi" w:cs="Arial"/>
          <w:sz w:val="22"/>
          <w:szCs w:val="18"/>
        </w:rPr>
        <w:t xml:space="preserve">licit, discover and document business and system requirements for desired report consolidation effort. Present summary of business requirements to gain approval from business management. </w:t>
      </w:r>
    </w:p>
    <w:p w:rsidR="000335D1" w:rsidRPr="00667894" w:rsidRDefault="001361A6" w:rsidP="002A7D94">
      <w:pPr>
        <w:pStyle w:val="Body"/>
        <w:numPr>
          <w:ilvl w:val="0"/>
          <w:numId w:val="2"/>
        </w:numPr>
        <w:spacing w:after="120"/>
        <w:rPr>
          <w:rFonts w:asciiTheme="minorHAnsi" w:hAnsiTheme="minorHAnsi" w:cs="Arial"/>
          <w:sz w:val="22"/>
          <w:szCs w:val="18"/>
        </w:rPr>
      </w:pPr>
      <w:r w:rsidRPr="00667894">
        <w:rPr>
          <w:rFonts w:asciiTheme="minorHAnsi" w:hAnsiTheme="minorHAnsi" w:cs="Arial"/>
          <w:sz w:val="22"/>
          <w:szCs w:val="18"/>
        </w:rPr>
        <w:t xml:space="preserve">As systems analyst, </w:t>
      </w:r>
      <w:r w:rsidR="000335D1" w:rsidRPr="00667894">
        <w:rPr>
          <w:rFonts w:asciiTheme="minorHAnsi" w:hAnsiTheme="minorHAnsi" w:cs="Arial"/>
          <w:sz w:val="22"/>
          <w:szCs w:val="18"/>
        </w:rPr>
        <w:t xml:space="preserve">Create/ Code process improvements. Consolidated data extracts, streamlined report creation using Cognos, SQL, MS Excel, and MS Access. </w:t>
      </w:r>
      <w:r w:rsidRPr="00667894">
        <w:rPr>
          <w:rFonts w:asciiTheme="minorHAnsi" w:hAnsiTheme="minorHAnsi" w:cs="Arial"/>
          <w:sz w:val="22"/>
          <w:szCs w:val="18"/>
        </w:rPr>
        <w:t xml:space="preserve">As business analyst, </w:t>
      </w:r>
      <w:r w:rsidR="000335D1" w:rsidRPr="00667894">
        <w:rPr>
          <w:rFonts w:asciiTheme="minorHAnsi" w:hAnsiTheme="minorHAnsi" w:cs="Arial"/>
          <w:sz w:val="22"/>
          <w:szCs w:val="18"/>
        </w:rPr>
        <w:t>Train remote teams using PowerPoint and Webinars. Cut labor hours by 75% reducing operating costs.</w:t>
      </w:r>
    </w:p>
    <w:p w:rsidR="001361A6" w:rsidRDefault="001361A6" w:rsidP="000335D1">
      <w:pPr>
        <w:pStyle w:val="Body"/>
        <w:ind w:left="0" w:firstLine="0"/>
        <w:jc w:val="both"/>
        <w:rPr>
          <w:rFonts w:asciiTheme="minorHAnsi" w:hAnsiTheme="minorHAnsi" w:cs="Arial"/>
          <w:b/>
          <w:sz w:val="22"/>
          <w:szCs w:val="18"/>
        </w:rPr>
      </w:pPr>
    </w:p>
    <w:p w:rsidR="000335D1" w:rsidRDefault="000335D1" w:rsidP="00D30D2A">
      <w:pPr>
        <w:pStyle w:val="Body"/>
        <w:spacing w:after="120"/>
        <w:ind w:left="0" w:firstLine="0"/>
        <w:jc w:val="both"/>
        <w:rPr>
          <w:rFonts w:asciiTheme="minorHAnsi" w:hAnsiTheme="minorHAnsi" w:cs="Arial"/>
          <w:sz w:val="22"/>
          <w:szCs w:val="18"/>
        </w:rPr>
      </w:pPr>
      <w:r>
        <w:rPr>
          <w:rFonts w:asciiTheme="minorHAnsi" w:hAnsiTheme="minorHAnsi" w:cs="Arial"/>
          <w:b/>
          <w:sz w:val="22"/>
          <w:szCs w:val="18"/>
        </w:rPr>
        <w:t>HEWITT (Business Systems Analyst) Jan 2000 - Apr 2004</w:t>
      </w:r>
      <w:r w:rsidR="00092C5E">
        <w:rPr>
          <w:rFonts w:asciiTheme="minorHAnsi" w:hAnsiTheme="minorHAnsi" w:cs="Arial"/>
          <w:b/>
          <w:sz w:val="22"/>
          <w:szCs w:val="18"/>
        </w:rPr>
        <w:t xml:space="preserve"> </w:t>
      </w:r>
      <w:r w:rsidR="00092C5E">
        <w:rPr>
          <w:rStyle w:val="SubtitleChar"/>
        </w:rPr>
        <w:t>(Direct Hire</w:t>
      </w:r>
      <w:r w:rsidR="00DC0A3F">
        <w:rPr>
          <w:rStyle w:val="SubtitleChar"/>
        </w:rPr>
        <w:t>, 7 years</w:t>
      </w:r>
      <w:r w:rsidR="00092C5E">
        <w:rPr>
          <w:rStyle w:val="SubtitleChar"/>
        </w:rPr>
        <w:t>)</w:t>
      </w:r>
    </w:p>
    <w:p w:rsidR="000335D1" w:rsidRPr="001361A6" w:rsidRDefault="001361A6" w:rsidP="00E8053F">
      <w:pPr>
        <w:pStyle w:val="Body"/>
        <w:numPr>
          <w:ilvl w:val="0"/>
          <w:numId w:val="6"/>
        </w:numPr>
        <w:spacing w:after="120"/>
        <w:rPr>
          <w:rFonts w:asciiTheme="minorHAnsi" w:hAnsiTheme="minorHAnsi" w:cs="Arial"/>
          <w:sz w:val="22"/>
          <w:szCs w:val="18"/>
        </w:rPr>
      </w:pPr>
      <w:r>
        <w:rPr>
          <w:rFonts w:asciiTheme="minorHAnsi" w:hAnsiTheme="minorHAnsi" w:cs="Arial"/>
          <w:sz w:val="22"/>
          <w:szCs w:val="18"/>
        </w:rPr>
        <w:t xml:space="preserve">Full time hire </w:t>
      </w:r>
      <w:r w:rsidR="000335D1" w:rsidRPr="001361A6">
        <w:rPr>
          <w:rFonts w:asciiTheme="minorHAnsi" w:hAnsiTheme="minorHAnsi" w:cs="Arial"/>
          <w:sz w:val="22"/>
          <w:szCs w:val="18"/>
        </w:rPr>
        <w:t xml:space="preserve">for seven years 1997-2004. Promoted to DW team in 2000. </w:t>
      </w:r>
      <w:r>
        <w:rPr>
          <w:rFonts w:asciiTheme="minorHAnsi" w:hAnsiTheme="minorHAnsi" w:cs="Arial"/>
          <w:sz w:val="22"/>
          <w:szCs w:val="18"/>
        </w:rPr>
        <w:t xml:space="preserve">Gather business requirements and translate into design. </w:t>
      </w:r>
      <w:r w:rsidR="000335D1" w:rsidRPr="001361A6">
        <w:rPr>
          <w:rFonts w:asciiTheme="minorHAnsi" w:hAnsiTheme="minorHAnsi" w:cs="Arial"/>
          <w:sz w:val="22"/>
          <w:szCs w:val="18"/>
        </w:rPr>
        <w:t>Code SQL to Perform ETL testing for large-scale startup of the Hewitt Plan Sponsor Web Site newly developed data warehouse and data mart star schema design. Continuously develop expertise through daily us</w:t>
      </w:r>
      <w:r>
        <w:rPr>
          <w:rFonts w:asciiTheme="minorHAnsi" w:hAnsiTheme="minorHAnsi" w:cs="Arial"/>
          <w:sz w:val="22"/>
          <w:szCs w:val="18"/>
        </w:rPr>
        <w:t xml:space="preserve">e of SQL and Cognos </w:t>
      </w:r>
      <w:r w:rsidR="000335D1" w:rsidRPr="001361A6">
        <w:rPr>
          <w:rFonts w:asciiTheme="minorHAnsi" w:hAnsiTheme="minorHAnsi" w:cs="Arial"/>
          <w:sz w:val="22"/>
          <w:szCs w:val="18"/>
        </w:rPr>
        <w:t>Tools</w:t>
      </w:r>
      <w:r>
        <w:rPr>
          <w:rFonts w:asciiTheme="minorHAnsi" w:hAnsiTheme="minorHAnsi" w:cs="Arial"/>
          <w:sz w:val="22"/>
          <w:szCs w:val="18"/>
        </w:rPr>
        <w:t xml:space="preserve">, </w:t>
      </w:r>
      <w:r w:rsidR="000335D1" w:rsidRPr="001361A6">
        <w:rPr>
          <w:rFonts w:asciiTheme="minorHAnsi" w:hAnsiTheme="minorHAnsi" w:cs="Arial"/>
          <w:sz w:val="22"/>
          <w:szCs w:val="18"/>
        </w:rPr>
        <w:t xml:space="preserve">data </w:t>
      </w:r>
      <w:r>
        <w:rPr>
          <w:rFonts w:asciiTheme="minorHAnsi" w:hAnsiTheme="minorHAnsi" w:cs="Arial"/>
          <w:sz w:val="22"/>
          <w:szCs w:val="18"/>
        </w:rPr>
        <w:t xml:space="preserve">models, cubes and reports for the business: </w:t>
      </w:r>
      <w:r w:rsidR="000335D1" w:rsidRPr="001361A6">
        <w:rPr>
          <w:rFonts w:asciiTheme="minorHAnsi" w:hAnsiTheme="minorHAnsi" w:cs="Arial"/>
          <w:sz w:val="22"/>
          <w:szCs w:val="18"/>
        </w:rPr>
        <w:t xml:space="preserve"> Work Force A</w:t>
      </w:r>
      <w:r>
        <w:rPr>
          <w:rFonts w:asciiTheme="minorHAnsi" w:hAnsiTheme="minorHAnsi" w:cs="Arial"/>
          <w:sz w:val="22"/>
          <w:szCs w:val="18"/>
        </w:rPr>
        <w:t xml:space="preserve">nalysis, Health Management, 401K Analysis, </w:t>
      </w:r>
      <w:r w:rsidR="000335D1" w:rsidRPr="001361A6">
        <w:rPr>
          <w:rFonts w:asciiTheme="minorHAnsi" w:hAnsiTheme="minorHAnsi" w:cs="Arial"/>
          <w:sz w:val="22"/>
          <w:szCs w:val="18"/>
        </w:rPr>
        <w:t xml:space="preserve">Pension, and Investment data. </w:t>
      </w:r>
    </w:p>
    <w:p w:rsidR="000335D1" w:rsidRPr="001361A6" w:rsidRDefault="000335D1" w:rsidP="00520E26">
      <w:pPr>
        <w:pStyle w:val="Body"/>
        <w:numPr>
          <w:ilvl w:val="0"/>
          <w:numId w:val="6"/>
        </w:numPr>
        <w:spacing w:after="120"/>
        <w:rPr>
          <w:rFonts w:asciiTheme="minorHAnsi" w:hAnsiTheme="minorHAnsi" w:cs="Arial"/>
          <w:sz w:val="22"/>
          <w:szCs w:val="18"/>
        </w:rPr>
      </w:pPr>
      <w:r w:rsidRPr="001361A6">
        <w:rPr>
          <w:rFonts w:asciiTheme="minorHAnsi" w:hAnsiTheme="minorHAnsi" w:cs="Arial"/>
          <w:sz w:val="22"/>
          <w:szCs w:val="18"/>
        </w:rPr>
        <w:t xml:space="preserve">Perform </w:t>
      </w:r>
      <w:r w:rsidR="001361A6" w:rsidRPr="001361A6">
        <w:rPr>
          <w:rFonts w:asciiTheme="minorHAnsi" w:hAnsiTheme="minorHAnsi" w:cs="Arial"/>
          <w:sz w:val="22"/>
          <w:szCs w:val="18"/>
        </w:rPr>
        <w:t xml:space="preserve">business analysis and </w:t>
      </w:r>
      <w:r w:rsidRPr="001361A6">
        <w:rPr>
          <w:rFonts w:asciiTheme="minorHAnsi" w:hAnsiTheme="minorHAnsi" w:cs="Arial"/>
          <w:sz w:val="22"/>
          <w:szCs w:val="18"/>
        </w:rPr>
        <w:t>report design, prototype,</w:t>
      </w:r>
      <w:r w:rsidR="001361A6" w:rsidRPr="001361A6">
        <w:rPr>
          <w:rFonts w:asciiTheme="minorHAnsi" w:hAnsiTheme="minorHAnsi" w:cs="Arial"/>
          <w:sz w:val="22"/>
          <w:szCs w:val="18"/>
        </w:rPr>
        <w:t xml:space="preserve"> and coding using </w:t>
      </w:r>
      <w:r w:rsidRPr="001361A6">
        <w:rPr>
          <w:rFonts w:asciiTheme="minorHAnsi" w:hAnsiTheme="minorHAnsi" w:cs="Arial"/>
          <w:sz w:val="22"/>
          <w:szCs w:val="18"/>
        </w:rPr>
        <w:t xml:space="preserve">Cognos Software, SQL, Impromptu, Transformer, Power Play Enterprise Server, Upfront, and Access Manager. Setup Cognos Cubes and Web Reports for </w:t>
      </w:r>
      <w:r w:rsidR="001361A6" w:rsidRPr="001361A6">
        <w:rPr>
          <w:rFonts w:asciiTheme="minorHAnsi" w:hAnsiTheme="minorHAnsi" w:cs="Arial"/>
          <w:sz w:val="22"/>
          <w:szCs w:val="18"/>
        </w:rPr>
        <w:t xml:space="preserve">200 external corporate clients, such as </w:t>
      </w:r>
      <w:r w:rsidRPr="001361A6">
        <w:rPr>
          <w:rFonts w:asciiTheme="minorHAnsi" w:hAnsiTheme="minorHAnsi" w:cs="Arial"/>
          <w:sz w:val="22"/>
          <w:szCs w:val="18"/>
        </w:rPr>
        <w:t>US Federal Reserve, JC Penney, Starbucks, Compaq, Allstate, JP Morgan etc. Configure custom views for each client based on user security. Roll out to 200 clients.</w:t>
      </w:r>
    </w:p>
    <w:p w:rsidR="000335D1" w:rsidRPr="00EF0347" w:rsidRDefault="001361A6" w:rsidP="000335D1">
      <w:pPr>
        <w:numPr>
          <w:ilvl w:val="0"/>
          <w:numId w:val="6"/>
        </w:numPr>
        <w:spacing w:after="120"/>
        <w:rPr>
          <w:rFonts w:asciiTheme="minorHAnsi" w:hAnsiTheme="minorHAnsi" w:cs="Arial"/>
          <w:sz w:val="22"/>
          <w:szCs w:val="18"/>
        </w:rPr>
      </w:pPr>
      <w:r>
        <w:rPr>
          <w:rFonts w:asciiTheme="minorHAnsi" w:hAnsiTheme="minorHAnsi" w:cs="Arial"/>
          <w:sz w:val="22"/>
          <w:szCs w:val="18"/>
        </w:rPr>
        <w:t>As business analyst, i</w:t>
      </w:r>
      <w:r w:rsidR="000335D1" w:rsidRPr="00EF0347">
        <w:rPr>
          <w:rFonts w:asciiTheme="minorHAnsi" w:hAnsiTheme="minorHAnsi" w:cs="Arial"/>
          <w:sz w:val="22"/>
          <w:szCs w:val="18"/>
        </w:rPr>
        <w:t xml:space="preserve">nterface w/ internal business sponsors to gather requirements for executive reports using employee benefits data. Performed requirements gathering, data mapping, cube design, report development. </w:t>
      </w:r>
      <w:r>
        <w:rPr>
          <w:rFonts w:asciiTheme="minorHAnsi" w:hAnsiTheme="minorHAnsi" w:cs="Arial"/>
          <w:sz w:val="22"/>
          <w:szCs w:val="18"/>
        </w:rPr>
        <w:t>Example, developed daily snapshot of Annual Enrollment and Health Plan Migration Cognos Cubes &amp; Reports for 250 clients. Replace manual Excel reports with automated web reports, resulting in significant cost savings</w:t>
      </w:r>
    </w:p>
    <w:p w:rsidR="000335D1" w:rsidRPr="001361A6" w:rsidRDefault="001361A6" w:rsidP="00820498">
      <w:pPr>
        <w:numPr>
          <w:ilvl w:val="0"/>
          <w:numId w:val="6"/>
        </w:numPr>
        <w:spacing w:after="120"/>
        <w:rPr>
          <w:rFonts w:asciiTheme="minorHAnsi" w:hAnsiTheme="minorHAnsi" w:cs="Arial"/>
          <w:sz w:val="22"/>
          <w:szCs w:val="18"/>
        </w:rPr>
      </w:pPr>
      <w:r w:rsidRPr="001361A6">
        <w:rPr>
          <w:rFonts w:asciiTheme="minorHAnsi" w:hAnsiTheme="minorHAnsi" w:cs="Arial"/>
          <w:sz w:val="22"/>
          <w:szCs w:val="18"/>
        </w:rPr>
        <w:t>As systems analyst, t</w:t>
      </w:r>
      <w:r w:rsidR="000335D1" w:rsidRPr="001361A6">
        <w:rPr>
          <w:rFonts w:asciiTheme="minorHAnsi" w:hAnsiTheme="minorHAnsi" w:cs="Arial"/>
          <w:sz w:val="22"/>
          <w:szCs w:val="18"/>
        </w:rPr>
        <w:t>roubleshoot issues with Cognos tool interfacing with vendor. Develop work around or alternate solutions for rapid issue resolution.</w:t>
      </w:r>
      <w:r>
        <w:rPr>
          <w:rFonts w:asciiTheme="minorHAnsi" w:hAnsiTheme="minorHAnsi" w:cs="Arial"/>
          <w:sz w:val="22"/>
          <w:szCs w:val="18"/>
        </w:rPr>
        <w:t xml:space="preserve"> </w:t>
      </w:r>
      <w:r w:rsidR="000335D1" w:rsidRPr="001361A6">
        <w:rPr>
          <w:rFonts w:asciiTheme="minorHAnsi" w:hAnsiTheme="minorHAnsi" w:cs="Arial"/>
          <w:sz w:val="22"/>
          <w:szCs w:val="18"/>
        </w:rPr>
        <w:t>Enable customized analysis for benefit plan administrators and executives at their fingertips with Cognos Web Reports, eliminating programmer intervention. Use an iterative development approach to prioritize and deliver highest impact reports and cubes, rollout in phases based on stakeholder needs. Produce cross-client analysis reports on 401K trends</w:t>
      </w:r>
      <w:r w:rsidR="000335D1" w:rsidRPr="001361A6">
        <w:rPr>
          <w:rFonts w:asciiTheme="minorHAnsi" w:hAnsiTheme="minorHAnsi" w:cs="Arial"/>
          <w:i/>
          <w:sz w:val="22"/>
          <w:szCs w:val="18"/>
        </w:rPr>
        <w:t xml:space="preserve"> published in US News and World Reports magazine</w:t>
      </w:r>
      <w:r w:rsidR="000335D1" w:rsidRPr="001361A6">
        <w:rPr>
          <w:rFonts w:asciiTheme="minorHAnsi" w:hAnsiTheme="minorHAnsi" w:cs="Arial"/>
          <w:sz w:val="22"/>
          <w:szCs w:val="18"/>
        </w:rPr>
        <w:t xml:space="preserve">. </w:t>
      </w:r>
    </w:p>
    <w:p w:rsidR="000335D1" w:rsidRDefault="000335D1" w:rsidP="000335D1">
      <w:pPr>
        <w:pStyle w:val="Body"/>
        <w:numPr>
          <w:ilvl w:val="0"/>
          <w:numId w:val="6"/>
        </w:numPr>
        <w:spacing w:after="120"/>
        <w:rPr>
          <w:rFonts w:asciiTheme="minorHAnsi" w:hAnsiTheme="minorHAnsi" w:cs="Arial"/>
          <w:sz w:val="22"/>
          <w:szCs w:val="18"/>
        </w:rPr>
      </w:pPr>
      <w:r>
        <w:rPr>
          <w:rFonts w:asciiTheme="minorHAnsi" w:hAnsiTheme="minorHAnsi" w:cs="Arial"/>
          <w:sz w:val="22"/>
          <w:szCs w:val="18"/>
        </w:rPr>
        <w:t>Redesign &amp; stream line client Cognos Report on boarding workflow processes from manual GUI steps to a setup script by coding MDL language.</w:t>
      </w:r>
    </w:p>
    <w:p w:rsidR="009465EC" w:rsidRPr="001361A6" w:rsidRDefault="00FB7C98" w:rsidP="009465EC">
      <w:pPr>
        <w:pStyle w:val="Body"/>
        <w:numPr>
          <w:ilvl w:val="0"/>
          <w:numId w:val="6"/>
        </w:numPr>
        <w:spacing w:after="120"/>
        <w:rPr>
          <w:rFonts w:asciiTheme="minorHAnsi" w:hAnsiTheme="minorHAnsi" w:cs="Arial"/>
          <w:sz w:val="22"/>
          <w:szCs w:val="18"/>
        </w:rPr>
      </w:pPr>
      <w:r w:rsidRPr="001361A6">
        <w:rPr>
          <w:rFonts w:asciiTheme="minorHAnsi" w:hAnsiTheme="minorHAnsi" w:cs="Arial"/>
          <w:sz w:val="22"/>
          <w:szCs w:val="18"/>
        </w:rPr>
        <w:t>Prior to Data Warehouse role at Hewitt, 3 years supporting legacy Pension Administration System.</w:t>
      </w:r>
      <w:r w:rsidR="00667E7F" w:rsidRPr="001361A6">
        <w:rPr>
          <w:rFonts w:asciiTheme="minorHAnsi" w:hAnsiTheme="minorHAnsi" w:cs="Arial"/>
          <w:sz w:val="22"/>
          <w:szCs w:val="18"/>
        </w:rPr>
        <w:t xml:space="preserve"> Prior to Hewitt, early </w:t>
      </w:r>
      <w:r w:rsidR="001361A6" w:rsidRPr="001361A6">
        <w:rPr>
          <w:rFonts w:asciiTheme="minorHAnsi" w:hAnsiTheme="minorHAnsi" w:cs="Arial"/>
          <w:sz w:val="22"/>
          <w:szCs w:val="18"/>
        </w:rPr>
        <w:t>career, held</w:t>
      </w:r>
      <w:r w:rsidR="00667E7F" w:rsidRPr="001361A6">
        <w:rPr>
          <w:rFonts w:asciiTheme="minorHAnsi" w:hAnsiTheme="minorHAnsi" w:cs="Arial"/>
          <w:sz w:val="22"/>
          <w:szCs w:val="18"/>
        </w:rPr>
        <w:t xml:space="preserve"> programmer analyst roles in direct marketing industry.</w:t>
      </w:r>
    </w:p>
    <w:sectPr w:rsidR="009465EC" w:rsidRPr="001361A6" w:rsidSect="009465EC">
      <w:headerReference w:type="default" r:id="rId8"/>
      <w:footerReference w:type="default" r:id="rId9"/>
      <w:pgSz w:w="12240" w:h="15840"/>
      <w:pgMar w:top="1152"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78" w:rsidRDefault="00E72378" w:rsidP="009465EC">
      <w:r>
        <w:separator/>
      </w:r>
    </w:p>
  </w:endnote>
  <w:endnote w:type="continuationSeparator" w:id="0">
    <w:p w:rsidR="00E72378" w:rsidRDefault="00E72378" w:rsidP="00946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dobe Ming Std L">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E74" w:rsidRPr="00915E74" w:rsidRDefault="00E72378">
    <w:pPr>
      <w:pStyle w:val="Footer"/>
      <w:jc w:val="center"/>
      <w:rPr>
        <w:color w:val="808080" w:themeColor="background1" w:themeShade="80"/>
      </w:rPr>
    </w:pPr>
    <w:sdt>
      <w:sdtPr>
        <w:rPr>
          <w:color w:val="808080" w:themeColor="background1" w:themeShade="80"/>
        </w:rPr>
        <w:id w:val="942721696"/>
        <w:docPartObj>
          <w:docPartGallery w:val="Page Numbers (Bottom of Page)"/>
          <w:docPartUnique/>
        </w:docPartObj>
      </w:sdtPr>
      <w:sdtEndPr/>
      <w:sdtContent>
        <w:sdt>
          <w:sdtPr>
            <w:rPr>
              <w:color w:val="808080" w:themeColor="background1" w:themeShade="80"/>
            </w:rPr>
            <w:id w:val="-1669238322"/>
            <w:docPartObj>
              <w:docPartGallery w:val="Page Numbers (Top of Page)"/>
              <w:docPartUnique/>
            </w:docPartObj>
          </w:sdtPr>
          <w:sdtEndPr/>
          <w:sdtContent>
            <w:r w:rsidR="00915E74" w:rsidRPr="00915E74">
              <w:rPr>
                <w:color w:val="808080" w:themeColor="background1" w:themeShade="80"/>
              </w:rPr>
              <w:t xml:space="preserve">Page </w:t>
            </w:r>
            <w:r w:rsidR="00915E74" w:rsidRPr="00915E74">
              <w:rPr>
                <w:b/>
                <w:bCs/>
                <w:color w:val="808080" w:themeColor="background1" w:themeShade="80"/>
                <w:sz w:val="24"/>
                <w:szCs w:val="24"/>
              </w:rPr>
              <w:fldChar w:fldCharType="begin"/>
            </w:r>
            <w:r w:rsidR="00915E74" w:rsidRPr="00915E74">
              <w:rPr>
                <w:b/>
                <w:bCs/>
                <w:color w:val="808080" w:themeColor="background1" w:themeShade="80"/>
              </w:rPr>
              <w:instrText xml:space="preserve"> PAGE </w:instrText>
            </w:r>
            <w:r w:rsidR="00915E74" w:rsidRPr="00915E74">
              <w:rPr>
                <w:b/>
                <w:bCs/>
                <w:color w:val="808080" w:themeColor="background1" w:themeShade="80"/>
                <w:sz w:val="24"/>
                <w:szCs w:val="24"/>
              </w:rPr>
              <w:fldChar w:fldCharType="separate"/>
            </w:r>
            <w:r w:rsidR="00F16762">
              <w:rPr>
                <w:b/>
                <w:bCs/>
                <w:noProof/>
                <w:color w:val="808080" w:themeColor="background1" w:themeShade="80"/>
              </w:rPr>
              <w:t>1</w:t>
            </w:r>
            <w:r w:rsidR="00915E74" w:rsidRPr="00915E74">
              <w:rPr>
                <w:b/>
                <w:bCs/>
                <w:color w:val="808080" w:themeColor="background1" w:themeShade="80"/>
                <w:sz w:val="24"/>
                <w:szCs w:val="24"/>
              </w:rPr>
              <w:fldChar w:fldCharType="end"/>
            </w:r>
            <w:r w:rsidR="00915E74" w:rsidRPr="00915E74">
              <w:rPr>
                <w:color w:val="808080" w:themeColor="background1" w:themeShade="80"/>
              </w:rPr>
              <w:t xml:space="preserve"> of </w:t>
            </w:r>
            <w:r w:rsidR="00915E74" w:rsidRPr="00915E74">
              <w:rPr>
                <w:b/>
                <w:bCs/>
                <w:color w:val="808080" w:themeColor="background1" w:themeShade="80"/>
                <w:sz w:val="24"/>
                <w:szCs w:val="24"/>
              </w:rPr>
              <w:fldChar w:fldCharType="begin"/>
            </w:r>
            <w:r w:rsidR="00915E74" w:rsidRPr="00915E74">
              <w:rPr>
                <w:b/>
                <w:bCs/>
                <w:color w:val="808080" w:themeColor="background1" w:themeShade="80"/>
              </w:rPr>
              <w:instrText xml:space="preserve"> NUMPAGES  </w:instrText>
            </w:r>
            <w:r w:rsidR="00915E74" w:rsidRPr="00915E74">
              <w:rPr>
                <w:b/>
                <w:bCs/>
                <w:color w:val="808080" w:themeColor="background1" w:themeShade="80"/>
                <w:sz w:val="24"/>
                <w:szCs w:val="24"/>
              </w:rPr>
              <w:fldChar w:fldCharType="separate"/>
            </w:r>
            <w:r w:rsidR="00F16762">
              <w:rPr>
                <w:b/>
                <w:bCs/>
                <w:noProof/>
                <w:color w:val="808080" w:themeColor="background1" w:themeShade="80"/>
              </w:rPr>
              <w:t>5</w:t>
            </w:r>
            <w:r w:rsidR="00915E74" w:rsidRPr="00915E74">
              <w:rPr>
                <w:b/>
                <w:bCs/>
                <w:color w:val="808080" w:themeColor="background1" w:themeShade="80"/>
                <w:sz w:val="24"/>
                <w:szCs w:val="24"/>
              </w:rPr>
              <w:fldChar w:fldCharType="end"/>
            </w:r>
          </w:sdtContent>
        </w:sdt>
      </w:sdtContent>
    </w:sdt>
  </w:p>
  <w:p w:rsidR="00915E74" w:rsidRDefault="00915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78" w:rsidRDefault="00E72378" w:rsidP="009465EC">
      <w:r>
        <w:separator/>
      </w:r>
    </w:p>
  </w:footnote>
  <w:footnote w:type="continuationSeparator" w:id="0">
    <w:p w:rsidR="00E72378" w:rsidRDefault="00E72378" w:rsidP="00946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5EC" w:rsidRPr="009465EC" w:rsidRDefault="009465EC" w:rsidP="009465EC">
    <w:pPr>
      <w:jc w:val="center"/>
      <w:rPr>
        <w:color w:val="808080" w:themeColor="background1" w:themeShade="80"/>
      </w:rPr>
    </w:pPr>
    <w:r w:rsidRPr="009465EC">
      <w:rPr>
        <w:noProof/>
        <w:color w:val="808080" w:themeColor="background1" w:themeShade="80"/>
      </w:rPr>
      <mc:AlternateContent>
        <mc:Choice Requires="wps">
          <w:drawing>
            <wp:anchor distT="0" distB="0" distL="114300" distR="114300" simplePos="0" relativeHeight="251659264" behindDoc="0" locked="0" layoutInCell="1" allowOverlap="1" wp14:anchorId="3773DB5D" wp14:editId="72B35F71">
              <wp:simplePos x="0" y="0"/>
              <wp:positionH relativeFrom="column">
                <wp:posOffset>-142875</wp:posOffset>
              </wp:positionH>
              <wp:positionV relativeFrom="paragraph">
                <wp:posOffset>238760</wp:posOffset>
              </wp:positionV>
              <wp:extent cx="6210300" cy="0"/>
              <wp:effectExtent l="0" t="57150" r="0" b="76200"/>
              <wp:wrapNone/>
              <wp:docPr id="1" name="Straight Connector 1"/>
              <wp:cNvGraphicFramePr/>
              <a:graphic xmlns:a="http://schemas.openxmlformats.org/drawingml/2006/main">
                <a:graphicData uri="http://schemas.microsoft.com/office/word/2010/wordprocessingShape">
                  <wps:wsp>
                    <wps:cNvCnPr/>
                    <wps:spPr>
                      <a:xfrm>
                        <a:off x="0" y="0"/>
                        <a:ext cx="6210300" cy="0"/>
                      </a:xfrm>
                      <a:prstGeom prst="line">
                        <a:avLst/>
                      </a:prstGeom>
                      <a:ln w="15875"/>
                      <a:effectLst>
                        <a:outerShdw blurRad="50800" dist="50800" sx="1000" sy="1000" algn="ctr" rotWithShape="0">
                          <a:schemeClr val="accent2">
                            <a:lumMod val="60000"/>
                            <a:lumOff val="40000"/>
                          </a:scheme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68FC0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18.8pt" to="477.7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" strokecolor="#bc4542 [3045]" strokeweight="1.25pt">
              <v:shadow on="t" type="perspective" color="#d99594 [1941]" offset="4pt,0" matrix="655f,,,655f"/>
            </v:line>
          </w:pict>
        </mc:Fallback>
      </mc:AlternateContent>
    </w:r>
  </w:p>
  <w:p w:rsidR="009465EC" w:rsidRDefault="00946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8.5pt;height:20.25pt" o:bullet="t">
        <v:imagedata r:id="rId1" o:title="large-straighten-books-33"/>
      </v:shape>
    </w:pict>
  </w:numPicBullet>
  <w:numPicBullet w:numPicBulletId="1">
    <w:pict>
      <v:shape id="_x0000_i1039" type="#_x0000_t75" style="width:28.5pt;height:29.25pt" o:bullet="t">
        <v:imagedata r:id="rId2" o:title="large-Rubik-s-Cube-33"/>
      </v:shape>
    </w:pict>
  </w:numPicBullet>
  <w:abstractNum w:abstractNumId="0" w15:restartNumberingAfterBreak="0">
    <w:nsid w:val="09972454"/>
    <w:multiLevelType w:val="hybridMultilevel"/>
    <w:tmpl w:val="A25C3A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02534"/>
    <w:multiLevelType w:val="hybridMultilevel"/>
    <w:tmpl w:val="C93A6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36306B"/>
    <w:multiLevelType w:val="hybridMultilevel"/>
    <w:tmpl w:val="68E2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B9D"/>
    <w:multiLevelType w:val="hybridMultilevel"/>
    <w:tmpl w:val="0C406D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64269"/>
    <w:multiLevelType w:val="hybridMultilevel"/>
    <w:tmpl w:val="0D721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D32E3"/>
    <w:multiLevelType w:val="hybridMultilevel"/>
    <w:tmpl w:val="C41ABB94"/>
    <w:lvl w:ilvl="0" w:tplc="CF4C54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31CF"/>
    <w:multiLevelType w:val="hybridMultilevel"/>
    <w:tmpl w:val="1C96003C"/>
    <w:lvl w:ilvl="0" w:tplc="CF4C54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95B13"/>
    <w:multiLevelType w:val="hybridMultilevel"/>
    <w:tmpl w:val="6AE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F17F3"/>
    <w:multiLevelType w:val="hybridMultilevel"/>
    <w:tmpl w:val="DD384246"/>
    <w:lvl w:ilvl="0" w:tplc="CF4C54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CF4C5462">
      <w:start w:val="1"/>
      <w:numFmt w:val="bullet"/>
      <w:lvlText w:val=""/>
      <w:lvlPicBulletId w:val="1"/>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E7407"/>
    <w:multiLevelType w:val="hybridMultilevel"/>
    <w:tmpl w:val="04AA53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747F9E"/>
    <w:multiLevelType w:val="hybridMultilevel"/>
    <w:tmpl w:val="811EDA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59833EAC"/>
    <w:multiLevelType w:val="hybridMultilevel"/>
    <w:tmpl w:val="3C8AE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4F201F"/>
    <w:multiLevelType w:val="hybridMultilevel"/>
    <w:tmpl w:val="0FF2123A"/>
    <w:lvl w:ilvl="0" w:tplc="1B2E1D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E53EE"/>
    <w:multiLevelType w:val="hybridMultilevel"/>
    <w:tmpl w:val="3774C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57095C"/>
    <w:multiLevelType w:val="hybridMultilevel"/>
    <w:tmpl w:val="B7469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9965D8"/>
    <w:multiLevelType w:val="hybridMultilevel"/>
    <w:tmpl w:val="AB824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93DD4"/>
    <w:multiLevelType w:val="hybridMultilevel"/>
    <w:tmpl w:val="E27AEE82"/>
    <w:lvl w:ilvl="0" w:tplc="CF4C54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33911"/>
    <w:multiLevelType w:val="hybridMultilevel"/>
    <w:tmpl w:val="FDEAB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E683E1D"/>
    <w:multiLevelType w:val="hybridMultilevel"/>
    <w:tmpl w:val="2878D3B6"/>
    <w:lvl w:ilvl="0" w:tplc="CF4C54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7401C"/>
    <w:multiLevelType w:val="hybridMultilevel"/>
    <w:tmpl w:val="EBEC695C"/>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3"/>
  </w:num>
  <w:num w:numId="3">
    <w:abstractNumId w:val="14"/>
  </w:num>
  <w:num w:numId="4">
    <w:abstractNumId w:val="19"/>
  </w:num>
  <w:num w:numId="5">
    <w:abstractNumId w:val="11"/>
  </w:num>
  <w:num w:numId="6">
    <w:abstractNumId w:val="1"/>
  </w:num>
  <w:num w:numId="7">
    <w:abstractNumId w:val="3"/>
  </w:num>
  <w:num w:numId="8">
    <w:abstractNumId w:val="10"/>
  </w:num>
  <w:num w:numId="9">
    <w:abstractNumId w:val="12"/>
  </w:num>
  <w:num w:numId="10">
    <w:abstractNumId w:val="18"/>
  </w:num>
  <w:num w:numId="11">
    <w:abstractNumId w:val="6"/>
  </w:num>
  <w:num w:numId="12">
    <w:abstractNumId w:val="7"/>
  </w:num>
  <w:num w:numId="13">
    <w:abstractNumId w:val="15"/>
  </w:num>
  <w:num w:numId="14">
    <w:abstractNumId w:val="4"/>
  </w:num>
  <w:num w:numId="15">
    <w:abstractNumId w:val="16"/>
  </w:num>
  <w:num w:numId="16">
    <w:abstractNumId w:val="2"/>
  </w:num>
  <w:num w:numId="17">
    <w:abstractNumId w:val="5"/>
  </w:num>
  <w:num w:numId="18">
    <w:abstractNumId w:val="8"/>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5D1"/>
    <w:rsid w:val="00003A97"/>
    <w:rsid w:val="000335D1"/>
    <w:rsid w:val="000811C1"/>
    <w:rsid w:val="00092C5E"/>
    <w:rsid w:val="00097DAB"/>
    <w:rsid w:val="000B0E53"/>
    <w:rsid w:val="000D06C3"/>
    <w:rsid w:val="000D7DCF"/>
    <w:rsid w:val="000F62F2"/>
    <w:rsid w:val="00100884"/>
    <w:rsid w:val="001361A6"/>
    <w:rsid w:val="0014076A"/>
    <w:rsid w:val="001575C5"/>
    <w:rsid w:val="00174B0B"/>
    <w:rsid w:val="00176587"/>
    <w:rsid w:val="001909A7"/>
    <w:rsid w:val="001B5DD4"/>
    <w:rsid w:val="00201B58"/>
    <w:rsid w:val="002023F4"/>
    <w:rsid w:val="00240CEF"/>
    <w:rsid w:val="00273B9E"/>
    <w:rsid w:val="00275A7F"/>
    <w:rsid w:val="00292361"/>
    <w:rsid w:val="002924AC"/>
    <w:rsid w:val="002D1D3A"/>
    <w:rsid w:val="002E0189"/>
    <w:rsid w:val="002F06C3"/>
    <w:rsid w:val="002F6ED2"/>
    <w:rsid w:val="00373871"/>
    <w:rsid w:val="00384603"/>
    <w:rsid w:val="003A7883"/>
    <w:rsid w:val="003B23BD"/>
    <w:rsid w:val="003C03EA"/>
    <w:rsid w:val="003E2757"/>
    <w:rsid w:val="00445F2B"/>
    <w:rsid w:val="00492E30"/>
    <w:rsid w:val="004B4F3F"/>
    <w:rsid w:val="004D1A4F"/>
    <w:rsid w:val="0052278B"/>
    <w:rsid w:val="005A589D"/>
    <w:rsid w:val="006010C6"/>
    <w:rsid w:val="0064781C"/>
    <w:rsid w:val="00667894"/>
    <w:rsid w:val="00667E7F"/>
    <w:rsid w:val="00682902"/>
    <w:rsid w:val="00686C49"/>
    <w:rsid w:val="006A538F"/>
    <w:rsid w:val="006C3417"/>
    <w:rsid w:val="007127C7"/>
    <w:rsid w:val="00731C1A"/>
    <w:rsid w:val="007B4E26"/>
    <w:rsid w:val="007C35C6"/>
    <w:rsid w:val="007F7B1F"/>
    <w:rsid w:val="00810695"/>
    <w:rsid w:val="00855EA9"/>
    <w:rsid w:val="008D694F"/>
    <w:rsid w:val="008E75B4"/>
    <w:rsid w:val="00915E74"/>
    <w:rsid w:val="0094640F"/>
    <w:rsid w:val="009465EC"/>
    <w:rsid w:val="00951D12"/>
    <w:rsid w:val="00A40568"/>
    <w:rsid w:val="00A70810"/>
    <w:rsid w:val="00A8303D"/>
    <w:rsid w:val="00AA079D"/>
    <w:rsid w:val="00B51B10"/>
    <w:rsid w:val="00B6493C"/>
    <w:rsid w:val="00BC046E"/>
    <w:rsid w:val="00C224F7"/>
    <w:rsid w:val="00C329BD"/>
    <w:rsid w:val="00C34F50"/>
    <w:rsid w:val="00C75F77"/>
    <w:rsid w:val="00C87E62"/>
    <w:rsid w:val="00D30D2A"/>
    <w:rsid w:val="00D42B99"/>
    <w:rsid w:val="00D70C4C"/>
    <w:rsid w:val="00D8603D"/>
    <w:rsid w:val="00DA14B8"/>
    <w:rsid w:val="00DC0A3F"/>
    <w:rsid w:val="00DE2D8F"/>
    <w:rsid w:val="00E2189F"/>
    <w:rsid w:val="00E22D06"/>
    <w:rsid w:val="00E44EF1"/>
    <w:rsid w:val="00E54E05"/>
    <w:rsid w:val="00E624F4"/>
    <w:rsid w:val="00E72378"/>
    <w:rsid w:val="00E772C9"/>
    <w:rsid w:val="00F16762"/>
    <w:rsid w:val="00F31AF5"/>
    <w:rsid w:val="00F422DA"/>
    <w:rsid w:val="00F665F4"/>
    <w:rsid w:val="00FB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B20B"/>
  <w15:docId w15:val="{4DD73C0B-3893-4C91-9BE1-F60E660BF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335D1"/>
    <w:pPr>
      <w:spacing w:after="0" w:line="240" w:lineRule="auto"/>
    </w:pPr>
    <w:rPr>
      <w:rFonts w:ascii="Arial" w:eastAsia="Times New Roman" w:hAnsi="Arial" w:cs="Times New Roman"/>
      <w:sz w:val="20"/>
      <w:szCs w:val="20"/>
    </w:rPr>
  </w:style>
  <w:style w:type="paragraph" w:styleId="Heading2">
    <w:name w:val="heading 2"/>
    <w:basedOn w:val="Normal"/>
    <w:next w:val="Normal"/>
    <w:link w:val="Heading2Char"/>
    <w:uiPriority w:val="9"/>
    <w:unhideWhenUsed/>
    <w:qFormat/>
    <w:rsid w:val="000335D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35D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5EC"/>
    <w:pPr>
      <w:tabs>
        <w:tab w:val="center" w:pos="4680"/>
        <w:tab w:val="right" w:pos="9360"/>
      </w:tabs>
    </w:pPr>
  </w:style>
  <w:style w:type="character" w:customStyle="1" w:styleId="HeaderChar">
    <w:name w:val="Header Char"/>
    <w:basedOn w:val="DefaultParagraphFont"/>
    <w:link w:val="Header"/>
    <w:uiPriority w:val="99"/>
    <w:rsid w:val="009465EC"/>
  </w:style>
  <w:style w:type="paragraph" w:styleId="Footer">
    <w:name w:val="footer"/>
    <w:basedOn w:val="Normal"/>
    <w:link w:val="FooterChar"/>
    <w:uiPriority w:val="99"/>
    <w:unhideWhenUsed/>
    <w:rsid w:val="009465EC"/>
    <w:pPr>
      <w:tabs>
        <w:tab w:val="center" w:pos="4680"/>
        <w:tab w:val="right" w:pos="9360"/>
      </w:tabs>
    </w:pPr>
  </w:style>
  <w:style w:type="character" w:customStyle="1" w:styleId="FooterChar">
    <w:name w:val="Footer Char"/>
    <w:basedOn w:val="DefaultParagraphFont"/>
    <w:link w:val="Footer"/>
    <w:uiPriority w:val="99"/>
    <w:rsid w:val="009465EC"/>
  </w:style>
  <w:style w:type="character" w:customStyle="1" w:styleId="Heading2Char">
    <w:name w:val="Heading 2 Char"/>
    <w:basedOn w:val="DefaultParagraphFont"/>
    <w:link w:val="Heading2"/>
    <w:uiPriority w:val="9"/>
    <w:rsid w:val="000335D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35D1"/>
    <w:rPr>
      <w:rFonts w:asciiTheme="majorHAnsi" w:eastAsiaTheme="majorEastAsia" w:hAnsiTheme="majorHAnsi" w:cstheme="majorBidi"/>
      <w:color w:val="243F60" w:themeColor="accent1" w:themeShade="7F"/>
      <w:sz w:val="24"/>
      <w:szCs w:val="24"/>
    </w:rPr>
  </w:style>
  <w:style w:type="paragraph" w:customStyle="1" w:styleId="Body">
    <w:name w:val="Body"/>
    <w:basedOn w:val="Normal"/>
    <w:rsid w:val="000335D1"/>
    <w:pPr>
      <w:ind w:left="2160" w:hanging="2160"/>
    </w:pPr>
  </w:style>
  <w:style w:type="paragraph" w:styleId="ListParagraph">
    <w:name w:val="List Paragraph"/>
    <w:basedOn w:val="Normal"/>
    <w:uiPriority w:val="34"/>
    <w:qFormat/>
    <w:rsid w:val="000335D1"/>
    <w:pPr>
      <w:ind w:left="720"/>
    </w:pPr>
    <w:rPr>
      <w:sz w:val="22"/>
      <w:szCs w:val="24"/>
    </w:rPr>
  </w:style>
  <w:style w:type="character" w:styleId="Hyperlink">
    <w:name w:val="Hyperlink"/>
    <w:basedOn w:val="DefaultParagraphFont"/>
    <w:uiPriority w:val="99"/>
    <w:unhideWhenUsed/>
    <w:rsid w:val="000335D1"/>
    <w:rPr>
      <w:color w:val="0000FF" w:themeColor="hyperlink"/>
      <w:u w:val="single"/>
    </w:rPr>
  </w:style>
  <w:style w:type="table" w:styleId="TableGrid">
    <w:name w:val="Table Grid"/>
    <w:basedOn w:val="TableNormal"/>
    <w:uiPriority w:val="59"/>
    <w:rsid w:val="000335D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0335D1"/>
    <w:rPr>
      <w:b/>
      <w:bCs/>
      <w:smallCaps/>
      <w:color w:val="4F81BD" w:themeColor="accent1"/>
      <w:spacing w:val="5"/>
    </w:rPr>
  </w:style>
  <w:style w:type="character" w:styleId="IntenseEmphasis">
    <w:name w:val="Intense Emphasis"/>
    <w:basedOn w:val="DefaultParagraphFont"/>
    <w:uiPriority w:val="21"/>
    <w:qFormat/>
    <w:rsid w:val="000335D1"/>
    <w:rPr>
      <w:i/>
      <w:iCs/>
      <w:color w:val="4F81BD" w:themeColor="accent1"/>
    </w:rPr>
  </w:style>
  <w:style w:type="paragraph" w:styleId="Subtitle">
    <w:name w:val="Subtitle"/>
    <w:basedOn w:val="Normal"/>
    <w:next w:val="Normal"/>
    <w:link w:val="SubtitleChar"/>
    <w:uiPriority w:val="11"/>
    <w:qFormat/>
    <w:rsid w:val="000335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35D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45F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F2B"/>
    <w:rPr>
      <w:rFonts w:ascii="Segoe UI" w:eastAsia="Times New Roman" w:hAnsi="Segoe UI" w:cs="Segoe UI"/>
      <w:sz w:val="18"/>
      <w:szCs w:val="18"/>
    </w:rPr>
  </w:style>
  <w:style w:type="character" w:styleId="Mention">
    <w:name w:val="Mention"/>
    <w:basedOn w:val="DefaultParagraphFont"/>
    <w:uiPriority w:val="99"/>
    <w:semiHidden/>
    <w:unhideWhenUsed/>
    <w:rsid w:val="001765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capekITPr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Microsoft\Templates\TG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TGG.dotx</Template>
  <TotalTime>13</TotalTime>
  <Pages>5</Pages>
  <Words>2442</Words>
  <Characters>13923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Family</cp:lastModifiedBy>
  <cp:revision>5</cp:revision>
  <cp:lastPrinted>2016-07-25T14:44:00Z</cp:lastPrinted>
  <dcterms:created xsi:type="dcterms:W3CDTF">2017-06-19T16:55:00Z</dcterms:created>
  <dcterms:modified xsi:type="dcterms:W3CDTF">2017-06-19T17:08:00Z</dcterms:modified>
</cp:coreProperties>
</file>