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F4840" w14:textId="77777777" w:rsidR="007B02EB" w:rsidRDefault="007B02EB" w:rsidP="00F92169">
      <w:pPr>
        <w:spacing w:after="0"/>
      </w:pPr>
      <w:r>
        <w:rPr>
          <w:noProof/>
        </w:rPr>
        <w:drawing>
          <wp:anchor distT="0" distB="0" distL="114300" distR="114300" simplePos="0" relativeHeight="251659264" behindDoc="0" locked="0" layoutInCell="1" allowOverlap="1" wp14:anchorId="7CE4CE8B" wp14:editId="70D4AC58">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3C3F3" w14:textId="77777777" w:rsidR="007B02EB" w:rsidRDefault="007B02EB" w:rsidP="00F92169">
      <w:pPr>
        <w:spacing w:after="0"/>
        <w:ind w:left="-720"/>
        <w:jc w:val="center"/>
        <w:rPr>
          <w:rFonts w:ascii="Times New Roman" w:hAnsi="Times New Roman" w:cs="Times New Roman"/>
          <w:b/>
          <w:sz w:val="40"/>
          <w:szCs w:val="40"/>
        </w:rPr>
      </w:pPr>
    </w:p>
    <w:p w14:paraId="198BB2D6" w14:textId="60AF3E04" w:rsidR="001D53C7" w:rsidRPr="00424F0E" w:rsidRDefault="00475268" w:rsidP="003A0D57">
      <w:pPr>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center"/>
        <w:rPr>
          <w:rFonts w:ascii="Times New Roman" w:hAnsi="Times New Roman" w:cs="Times New Roman"/>
          <w:b/>
          <w:sz w:val="40"/>
          <w:szCs w:val="40"/>
        </w:rPr>
      </w:pPr>
      <w:r w:rsidRPr="00424F0E">
        <w:rPr>
          <w:rFonts w:ascii="Times New Roman" w:hAnsi="Times New Roman" w:cs="Times New Roman"/>
          <w:b/>
          <w:sz w:val="40"/>
          <w:szCs w:val="40"/>
        </w:rPr>
        <w:t>MAXIM SHAPIRO</w:t>
      </w:r>
    </w:p>
    <w:p w14:paraId="69786235" w14:textId="48D07D8D" w:rsidR="00C6227D" w:rsidRPr="00424F0E" w:rsidRDefault="003A0D57" w:rsidP="00475268">
      <w:pPr>
        <w:pStyle w:val="Heading1"/>
        <w:spacing w:before="100" w:beforeAutospacing="1" w:after="100" w:afterAutospacing="1" w:line="240" w:lineRule="auto"/>
        <w:ind w:left="144" w:right="144"/>
        <w:rPr>
          <w:rFonts w:cstheme="majorHAnsi"/>
        </w:rPr>
      </w:pPr>
      <w:r w:rsidRPr="00424F0E">
        <w:rPr>
          <w:rFonts w:cstheme="majorHAnsi"/>
        </w:rPr>
        <w:t>Professional Profile</w:t>
      </w:r>
    </w:p>
    <w:p w14:paraId="464EA073" w14:textId="0146834A" w:rsidR="003A0D57" w:rsidRPr="00317F0C" w:rsidRDefault="00475268" w:rsidP="00317F0C">
      <w:pPr>
        <w:spacing w:before="100" w:beforeAutospacing="1" w:after="100" w:afterAutospacing="1" w:line="240" w:lineRule="auto"/>
        <w:ind w:left="144" w:right="144"/>
        <w:rPr>
          <w:rFonts w:cstheme="minorHAnsi"/>
          <w:color w:val="000000"/>
        </w:rPr>
      </w:pPr>
      <w:r w:rsidRPr="00475268">
        <w:rPr>
          <w:rFonts w:cstheme="minorHAnsi"/>
          <w:color w:val="000000"/>
        </w:rPr>
        <w:t xml:space="preserve">A confident individual who possess strong leadership capabilities. </w:t>
      </w:r>
      <w:r w:rsidR="00317F0C">
        <w:rPr>
          <w:rFonts w:cstheme="minorHAnsi"/>
          <w:color w:val="000000"/>
        </w:rPr>
        <w:t xml:space="preserve"> An expert in performing large-scale implementations of management systems developed by Oracle, PeopleSoft, IBM, </w:t>
      </w:r>
      <w:proofErr w:type="spellStart"/>
      <w:r w:rsidR="00317F0C">
        <w:rPr>
          <w:rFonts w:cstheme="minorHAnsi"/>
          <w:color w:val="000000"/>
        </w:rPr>
        <w:t>Softscape</w:t>
      </w:r>
      <w:proofErr w:type="spellEnd"/>
      <w:r w:rsidR="00317F0C">
        <w:rPr>
          <w:rFonts w:cstheme="minorHAnsi"/>
          <w:color w:val="000000"/>
        </w:rPr>
        <w:t xml:space="preserve">, </w:t>
      </w:r>
      <w:proofErr w:type="spellStart"/>
      <w:r w:rsidR="00317F0C">
        <w:rPr>
          <w:rFonts w:cstheme="minorHAnsi"/>
          <w:color w:val="000000"/>
        </w:rPr>
        <w:t>CompuSearch</w:t>
      </w:r>
      <w:proofErr w:type="spellEnd"/>
      <w:r w:rsidR="00317F0C">
        <w:rPr>
          <w:rFonts w:cstheme="minorHAnsi"/>
          <w:color w:val="000000"/>
        </w:rPr>
        <w:t xml:space="preserve"> and others</w:t>
      </w:r>
      <w:r w:rsidRPr="00475268">
        <w:rPr>
          <w:rFonts w:cstheme="minorHAnsi"/>
          <w:color w:val="000000"/>
        </w:rPr>
        <w:t>.</w:t>
      </w:r>
      <w:r w:rsidR="00317F0C">
        <w:rPr>
          <w:rFonts w:cstheme="minorHAnsi"/>
          <w:color w:val="000000"/>
        </w:rPr>
        <w:t xml:space="preserve"> </w:t>
      </w:r>
    </w:p>
    <w:p w14:paraId="484151A0" w14:textId="12978184" w:rsidR="00193311" w:rsidRPr="002A479D" w:rsidRDefault="00193311" w:rsidP="00475268">
      <w:pPr>
        <w:pStyle w:val="Heading1"/>
        <w:spacing w:before="100" w:beforeAutospacing="1" w:after="100" w:afterAutospacing="1" w:line="240" w:lineRule="auto"/>
        <w:ind w:left="144" w:right="144"/>
        <w:rPr>
          <w:rFonts w:cstheme="majorHAnsi"/>
        </w:rPr>
      </w:pPr>
      <w:r w:rsidRPr="002A479D">
        <w:rPr>
          <w:rFonts w:cstheme="majorHAnsi"/>
        </w:rPr>
        <w:t>Experience</w:t>
      </w:r>
    </w:p>
    <w:p w14:paraId="59504E9D" w14:textId="333E7C64" w:rsidR="000365CA" w:rsidRDefault="000365CA" w:rsidP="002A479D">
      <w:pPr>
        <w:spacing w:after="0" w:line="240" w:lineRule="auto"/>
        <w:ind w:left="144" w:right="144"/>
      </w:pPr>
      <w:r>
        <w:t>Paradyme Management</w:t>
      </w:r>
      <w:r>
        <w:tab/>
      </w:r>
      <w:r>
        <w:tab/>
      </w:r>
      <w:r>
        <w:tab/>
      </w:r>
      <w:r>
        <w:tab/>
      </w:r>
      <w:r>
        <w:tab/>
      </w:r>
      <w:r>
        <w:tab/>
      </w:r>
      <w:r w:rsidR="002A479D">
        <w:t xml:space="preserve">    </w:t>
      </w:r>
      <w:r>
        <w:tab/>
      </w:r>
      <w:r w:rsidR="002A479D">
        <w:t xml:space="preserve">           </w:t>
      </w:r>
      <w:r>
        <w:t>1/2017- Present</w:t>
      </w:r>
    </w:p>
    <w:p w14:paraId="74F1D117" w14:textId="385A3B5F" w:rsidR="000365CA" w:rsidRDefault="000365CA" w:rsidP="002A479D">
      <w:pPr>
        <w:spacing w:after="0" w:line="240" w:lineRule="auto"/>
        <w:ind w:left="144" w:right="144"/>
        <w:rPr>
          <w:rFonts w:cstheme="minorHAnsi"/>
          <w:b/>
        </w:rPr>
      </w:pPr>
      <w:r w:rsidRPr="000365CA">
        <w:rPr>
          <w:rFonts w:cstheme="minorHAnsi"/>
          <w:b/>
        </w:rPr>
        <w:t>Manager</w:t>
      </w:r>
    </w:p>
    <w:p w14:paraId="4B39C412" w14:textId="77777777" w:rsidR="002A479D" w:rsidRPr="000365CA" w:rsidRDefault="002A479D" w:rsidP="002A479D">
      <w:pPr>
        <w:spacing w:after="0" w:line="240" w:lineRule="auto"/>
        <w:ind w:left="144" w:right="144"/>
        <w:rPr>
          <w:rFonts w:cstheme="minorHAnsi"/>
          <w:b/>
        </w:rPr>
      </w:pPr>
    </w:p>
    <w:p w14:paraId="21EF5457" w14:textId="77777777" w:rsidR="000365CA" w:rsidRPr="002A479D" w:rsidRDefault="000365CA" w:rsidP="002A479D">
      <w:pPr>
        <w:pStyle w:val="ListParagraph"/>
        <w:numPr>
          <w:ilvl w:val="0"/>
          <w:numId w:val="20"/>
        </w:numPr>
        <w:spacing w:after="0" w:line="240" w:lineRule="auto"/>
        <w:rPr>
          <w:rFonts w:cstheme="minorHAnsi"/>
        </w:rPr>
      </w:pPr>
      <w:r w:rsidRPr="002A479D">
        <w:rPr>
          <w:rFonts w:cstheme="minorHAnsi"/>
        </w:rPr>
        <w:t xml:space="preserve">Serve as Deployment Lead for deployment of PeopleSoft’s HCM application to new and existing overseas missions, facilitating strategies for pre-deployment, deployment, production support, and new release activities. </w:t>
      </w:r>
    </w:p>
    <w:p w14:paraId="758350AA" w14:textId="77777777" w:rsidR="000365CA" w:rsidRPr="002A479D" w:rsidRDefault="000365CA" w:rsidP="002A479D">
      <w:pPr>
        <w:pStyle w:val="ListParagraph"/>
        <w:numPr>
          <w:ilvl w:val="0"/>
          <w:numId w:val="20"/>
        </w:numPr>
        <w:spacing w:after="0" w:line="240" w:lineRule="auto"/>
        <w:rPr>
          <w:rFonts w:cstheme="minorHAnsi"/>
        </w:rPr>
      </w:pPr>
      <w:r w:rsidRPr="002A479D">
        <w:rPr>
          <w:rFonts w:cstheme="minorHAnsi"/>
        </w:rPr>
        <w:t>Present business owners and stakeholders with reporting metrics on project status and schedule, resource allocation, and risk mitigation</w:t>
      </w:r>
    </w:p>
    <w:p w14:paraId="49BA7967" w14:textId="77777777" w:rsidR="000365CA" w:rsidRPr="002A479D" w:rsidRDefault="000365CA" w:rsidP="002A479D">
      <w:pPr>
        <w:pStyle w:val="ListParagraph"/>
        <w:numPr>
          <w:ilvl w:val="0"/>
          <w:numId w:val="20"/>
        </w:numPr>
        <w:spacing w:after="0" w:line="240" w:lineRule="auto"/>
        <w:rPr>
          <w:rFonts w:cstheme="minorHAnsi"/>
        </w:rPr>
      </w:pPr>
      <w:r w:rsidRPr="002A479D">
        <w:rPr>
          <w:rFonts w:cstheme="minorHAnsi"/>
        </w:rPr>
        <w:t xml:space="preserve">Acting as the </w:t>
      </w:r>
      <w:proofErr w:type="spellStart"/>
      <w:r w:rsidRPr="002A479D">
        <w:rPr>
          <w:rFonts w:cstheme="minorHAnsi"/>
        </w:rPr>
        <w:t>ScrumMaster</w:t>
      </w:r>
      <w:proofErr w:type="spellEnd"/>
      <w:r w:rsidRPr="002A479D">
        <w:rPr>
          <w:rFonts w:cstheme="minorHAnsi"/>
        </w:rPr>
        <w:t xml:space="preserve"> for the Conversion Scrum, facilitating and leading all planning and execution of deliverables related to the conversion effort for the project. </w:t>
      </w:r>
    </w:p>
    <w:p w14:paraId="11D030C6" w14:textId="4DF0AA1D" w:rsidR="000365CA" w:rsidRPr="002A479D" w:rsidRDefault="000365CA" w:rsidP="002A479D">
      <w:pPr>
        <w:pStyle w:val="ListParagraph"/>
        <w:numPr>
          <w:ilvl w:val="0"/>
          <w:numId w:val="20"/>
        </w:numPr>
        <w:spacing w:after="0" w:line="240" w:lineRule="auto"/>
        <w:rPr>
          <w:rFonts w:cstheme="minorHAnsi"/>
        </w:rPr>
      </w:pPr>
      <w:r w:rsidRPr="002A479D">
        <w:rPr>
          <w:rFonts w:cstheme="minorHAnsi"/>
        </w:rPr>
        <w:t xml:space="preserve">Provide deliverables in the areas of Project Management, Testing, Deployment, Operations &amp; Maintenance and other functional areas. </w:t>
      </w:r>
    </w:p>
    <w:p w14:paraId="24BAFC3E" w14:textId="3F1B757E" w:rsidR="000365CA" w:rsidRDefault="000365CA" w:rsidP="000365CA">
      <w:pPr>
        <w:spacing w:after="0" w:line="240" w:lineRule="auto"/>
        <w:rPr>
          <w:rFonts w:cstheme="minorHAnsi"/>
        </w:rPr>
      </w:pPr>
    </w:p>
    <w:p w14:paraId="1B774262" w14:textId="02C74650" w:rsidR="000365CA" w:rsidRDefault="000365CA" w:rsidP="002A479D">
      <w:pPr>
        <w:spacing w:after="0" w:line="240" w:lineRule="auto"/>
        <w:ind w:left="144" w:right="144"/>
        <w:rPr>
          <w:rFonts w:cstheme="minorHAnsi"/>
        </w:rPr>
      </w:pPr>
      <w:r>
        <w:rPr>
          <w:rFonts w:cstheme="minorHAnsi"/>
        </w:rPr>
        <w:t>Principles Solutions Group</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2A479D">
        <w:rPr>
          <w:rFonts w:cstheme="minorHAnsi"/>
        </w:rPr>
        <w:t xml:space="preserve">          </w:t>
      </w:r>
      <w:r>
        <w:rPr>
          <w:rFonts w:cstheme="minorHAnsi"/>
        </w:rPr>
        <w:t>8/2007- 12/2016</w:t>
      </w:r>
    </w:p>
    <w:p w14:paraId="203B494B" w14:textId="77777777" w:rsidR="002A479D" w:rsidRPr="002A479D" w:rsidRDefault="002A479D" w:rsidP="002A479D">
      <w:pPr>
        <w:spacing w:after="0" w:line="240" w:lineRule="auto"/>
        <w:ind w:left="144" w:right="144"/>
        <w:rPr>
          <w:rFonts w:cstheme="minorHAnsi"/>
        </w:rPr>
      </w:pPr>
      <w:r w:rsidRPr="002A479D">
        <w:rPr>
          <w:rFonts w:cstheme="minorHAnsi"/>
        </w:rPr>
        <w:t>Federal Agency Projects</w:t>
      </w:r>
    </w:p>
    <w:p w14:paraId="0FA63570" w14:textId="77777777" w:rsidR="002A479D" w:rsidRDefault="002A479D" w:rsidP="002A479D">
      <w:pPr>
        <w:spacing w:after="0" w:line="240" w:lineRule="auto"/>
        <w:ind w:left="144" w:right="144"/>
        <w:rPr>
          <w:rFonts w:cstheme="minorHAnsi"/>
          <w:b/>
        </w:rPr>
      </w:pPr>
    </w:p>
    <w:p w14:paraId="68664CDB" w14:textId="1D779545" w:rsidR="000365CA" w:rsidRDefault="000365CA" w:rsidP="002A479D">
      <w:pPr>
        <w:spacing w:after="0" w:line="240" w:lineRule="auto"/>
        <w:ind w:left="144" w:right="144"/>
        <w:rPr>
          <w:rFonts w:cstheme="minorHAnsi"/>
          <w:b/>
        </w:rPr>
      </w:pPr>
      <w:r w:rsidRPr="000365CA">
        <w:rPr>
          <w:rFonts w:cstheme="minorHAnsi"/>
          <w:b/>
        </w:rPr>
        <w:t xml:space="preserve"> Subject Matter Expert/ Project Lead</w:t>
      </w:r>
    </w:p>
    <w:p w14:paraId="765CB418" w14:textId="77777777" w:rsidR="002A479D" w:rsidRPr="000365CA" w:rsidRDefault="002A479D" w:rsidP="002A479D">
      <w:pPr>
        <w:spacing w:after="0" w:line="240" w:lineRule="auto"/>
        <w:ind w:left="144" w:right="144"/>
        <w:rPr>
          <w:rFonts w:cstheme="minorHAnsi"/>
          <w:b/>
        </w:rPr>
      </w:pPr>
    </w:p>
    <w:p w14:paraId="3CC13FA0" w14:textId="77777777" w:rsidR="000365CA" w:rsidRPr="000365CA" w:rsidRDefault="000365CA" w:rsidP="002A479D">
      <w:pPr>
        <w:pStyle w:val="ListParagraph"/>
        <w:numPr>
          <w:ilvl w:val="0"/>
          <w:numId w:val="20"/>
        </w:numPr>
        <w:spacing w:after="0" w:line="240" w:lineRule="auto"/>
        <w:rPr>
          <w:rFonts w:cstheme="minorHAnsi"/>
        </w:rPr>
      </w:pPr>
      <w:r w:rsidRPr="000365CA">
        <w:rPr>
          <w:rFonts w:cstheme="minorHAnsi"/>
        </w:rPr>
        <w:t xml:space="preserve">Subject Matter Expert and Project Lead for deployments of a PeopleSoft Core HR Processing Product, IBM COGNOS, Oracle BI, </w:t>
      </w:r>
      <w:proofErr w:type="spellStart"/>
      <w:r w:rsidRPr="000365CA">
        <w:rPr>
          <w:rFonts w:cstheme="minorHAnsi"/>
        </w:rPr>
        <w:t>NeoGov</w:t>
      </w:r>
      <w:proofErr w:type="spellEnd"/>
      <w:r w:rsidRPr="000365CA">
        <w:rPr>
          <w:rFonts w:cstheme="minorHAnsi"/>
        </w:rPr>
        <w:t>, and other applications to new and existing components, including recommending and implementing strategies for project management, requirements, testing, training, reporting and integration.</w:t>
      </w:r>
    </w:p>
    <w:p w14:paraId="5CB2B337" w14:textId="77777777" w:rsidR="000365CA" w:rsidRPr="000365CA" w:rsidRDefault="000365CA" w:rsidP="002A479D">
      <w:pPr>
        <w:pStyle w:val="ListParagraph"/>
        <w:numPr>
          <w:ilvl w:val="0"/>
          <w:numId w:val="20"/>
        </w:numPr>
        <w:spacing w:after="0" w:line="240" w:lineRule="auto"/>
        <w:rPr>
          <w:rFonts w:cstheme="minorHAnsi"/>
        </w:rPr>
      </w:pPr>
      <w:r w:rsidRPr="000365CA">
        <w:rPr>
          <w:rFonts w:cstheme="minorHAnsi"/>
        </w:rPr>
        <w:t>Led projects and tasks under both standard Waterfall and Agile Project Management approaches, which included heavy involvement in all Scrum activities including Sprint Planning, Execution, Sprint Reviews, Closeouts and Retrospective Sessions for each Sprint and Release.  During Sprint Planning developed user stories, defined scope, story points, task definitions, and acceptance criteria which meets story requirements</w:t>
      </w:r>
    </w:p>
    <w:p w14:paraId="2E85EDE5" w14:textId="77777777" w:rsidR="002A479D" w:rsidRDefault="000365CA" w:rsidP="002A479D">
      <w:pPr>
        <w:pStyle w:val="ListParagraph"/>
        <w:numPr>
          <w:ilvl w:val="0"/>
          <w:numId w:val="20"/>
        </w:numPr>
        <w:spacing w:after="0" w:line="240" w:lineRule="auto"/>
        <w:rPr>
          <w:rFonts w:cstheme="minorHAnsi"/>
        </w:rPr>
      </w:pPr>
      <w:r w:rsidRPr="000365CA">
        <w:rPr>
          <w:rFonts w:cstheme="minorHAnsi"/>
        </w:rPr>
        <w:t>Presented business owners and stakeholders with reporting metrics on project status and schedule updates, resource allocation, and risk mitigation</w:t>
      </w:r>
    </w:p>
    <w:p w14:paraId="5AC2E146" w14:textId="6304327F" w:rsidR="000365CA" w:rsidRPr="002A479D" w:rsidRDefault="000365CA" w:rsidP="002A479D">
      <w:pPr>
        <w:pStyle w:val="ListParagraph"/>
        <w:numPr>
          <w:ilvl w:val="0"/>
          <w:numId w:val="20"/>
        </w:numPr>
        <w:spacing w:after="0" w:line="240" w:lineRule="auto"/>
        <w:rPr>
          <w:rFonts w:cstheme="minorHAnsi"/>
        </w:rPr>
      </w:pPr>
      <w:r w:rsidRPr="002A479D">
        <w:rPr>
          <w:rFonts w:cstheme="minorHAnsi"/>
        </w:rPr>
        <w:t>Engaged with implementing strategies for pre-deployment, production support, and new release activities and provided deliverables in the areas of Project Management, Deployment, Quality Assurance, Testing, Reporting, and other functional areas</w:t>
      </w:r>
    </w:p>
    <w:p w14:paraId="01491C4A" w14:textId="0DF07BE6" w:rsidR="000365CA" w:rsidRPr="002A479D" w:rsidRDefault="000365CA" w:rsidP="002A479D">
      <w:pPr>
        <w:pStyle w:val="ListParagraph"/>
        <w:numPr>
          <w:ilvl w:val="0"/>
          <w:numId w:val="20"/>
        </w:numPr>
        <w:spacing w:before="100" w:beforeAutospacing="1" w:after="100" w:afterAutospacing="1" w:line="240" w:lineRule="auto"/>
        <w:ind w:right="144"/>
        <w:rPr>
          <w:rFonts w:cstheme="minorHAnsi"/>
        </w:rPr>
      </w:pPr>
      <w:r w:rsidRPr="002A479D">
        <w:rPr>
          <w:rFonts w:cstheme="minorHAnsi"/>
        </w:rPr>
        <w:lastRenderedPageBreak/>
        <w:t xml:space="preserve">Actively involved with the Program Management Office (PMO) to implement control and consistency across all projects.  This includes implementing governance for following the System Development Life Cycle (SDLC), and Modular Repeatable Processes (MRP). </w:t>
      </w:r>
    </w:p>
    <w:p w14:paraId="6E3987F7" w14:textId="49031022" w:rsidR="005D08AC" w:rsidRPr="005D08AC" w:rsidRDefault="002A479D" w:rsidP="002A479D">
      <w:pPr>
        <w:spacing w:after="0" w:line="240" w:lineRule="auto"/>
        <w:ind w:right="144"/>
        <w:rPr>
          <w:rFonts w:cstheme="minorHAnsi"/>
          <w:b/>
        </w:rPr>
      </w:pPr>
      <w:r w:rsidRPr="002A479D">
        <w:rPr>
          <w:rFonts w:cstheme="minorHAnsi"/>
          <w:b/>
        </w:rPr>
        <w:t>Q</w:t>
      </w:r>
      <w:bookmarkStart w:id="0" w:name="_GoBack"/>
      <w:bookmarkEnd w:id="0"/>
      <w:r w:rsidRPr="002A479D">
        <w:rPr>
          <w:rFonts w:cstheme="minorHAnsi"/>
          <w:b/>
        </w:rPr>
        <w:t>ual</w:t>
      </w:r>
      <w:r w:rsidRPr="005D08AC">
        <w:rPr>
          <w:rFonts w:cstheme="minorHAnsi"/>
          <w:b/>
        </w:rPr>
        <w:t>ity</w:t>
      </w:r>
      <w:r w:rsidR="005D08AC" w:rsidRPr="005D08AC">
        <w:rPr>
          <w:rFonts w:cstheme="minorHAnsi"/>
          <w:b/>
        </w:rPr>
        <w:t xml:space="preserve"> Assurance Lead</w:t>
      </w:r>
    </w:p>
    <w:p w14:paraId="6B1FE272" w14:textId="77777777" w:rsidR="005D08AC" w:rsidRPr="002A479D" w:rsidRDefault="005D08AC" w:rsidP="002A479D">
      <w:pPr>
        <w:pStyle w:val="ListParagraph"/>
        <w:numPr>
          <w:ilvl w:val="0"/>
          <w:numId w:val="22"/>
        </w:numPr>
        <w:spacing w:before="100" w:beforeAutospacing="1" w:after="100" w:afterAutospacing="1" w:line="240" w:lineRule="auto"/>
        <w:ind w:right="144"/>
        <w:rPr>
          <w:rFonts w:cstheme="minorHAnsi"/>
        </w:rPr>
      </w:pPr>
      <w:r w:rsidRPr="002A479D">
        <w:rPr>
          <w:rFonts w:cstheme="minorHAnsi"/>
        </w:rPr>
        <w:t>Quality Assurance Lead for the Testing team involved in testing of the PRISM Procurement application, interfacing with Oracle Financials (11.5.10).</w:t>
      </w:r>
    </w:p>
    <w:p w14:paraId="413F2ABF" w14:textId="77777777" w:rsidR="005D08AC" w:rsidRPr="002A479D" w:rsidRDefault="005D08AC" w:rsidP="002A479D">
      <w:pPr>
        <w:pStyle w:val="ListParagraph"/>
        <w:numPr>
          <w:ilvl w:val="0"/>
          <w:numId w:val="22"/>
        </w:numPr>
        <w:spacing w:before="100" w:beforeAutospacing="1" w:after="100" w:afterAutospacing="1" w:line="240" w:lineRule="auto"/>
        <w:ind w:right="144"/>
        <w:rPr>
          <w:rFonts w:cstheme="minorHAnsi"/>
        </w:rPr>
      </w:pPr>
      <w:r w:rsidRPr="002A479D">
        <w:rPr>
          <w:rFonts w:cstheme="minorHAnsi"/>
        </w:rPr>
        <w:t>Facilitated and monitored all testing (System Integration, UAT, and Regression), troubleshooting, and process enhancement efforts for PRISM including creation, review, and execution of test plans, test scenarios and test scripts throughout testing life cycle.</w:t>
      </w:r>
    </w:p>
    <w:p w14:paraId="2F57BAA1" w14:textId="0FF91F5B" w:rsidR="005D08AC" w:rsidRPr="002A479D" w:rsidRDefault="005D08AC" w:rsidP="002A479D">
      <w:pPr>
        <w:pStyle w:val="ListParagraph"/>
        <w:numPr>
          <w:ilvl w:val="0"/>
          <w:numId w:val="22"/>
        </w:numPr>
        <w:spacing w:before="100" w:beforeAutospacing="1" w:after="100" w:afterAutospacing="1" w:line="240" w:lineRule="auto"/>
        <w:ind w:right="144"/>
        <w:rPr>
          <w:rFonts w:cstheme="minorHAnsi"/>
        </w:rPr>
      </w:pPr>
      <w:r w:rsidRPr="002A479D">
        <w:rPr>
          <w:rFonts w:cstheme="minorHAnsi"/>
        </w:rPr>
        <w:t>Ensured that all testing phases covered testing of the entire requirement and functionality, as well as covering business process</w:t>
      </w:r>
    </w:p>
    <w:p w14:paraId="6334A871" w14:textId="1D057D82" w:rsidR="005D08AC" w:rsidRDefault="005D08AC" w:rsidP="002A479D">
      <w:pPr>
        <w:spacing w:after="0" w:line="240" w:lineRule="auto"/>
        <w:ind w:left="144" w:right="144"/>
        <w:rPr>
          <w:rFonts w:cstheme="minorHAnsi"/>
          <w:b/>
        </w:rPr>
      </w:pPr>
      <w:r>
        <w:rPr>
          <w:rFonts w:cstheme="minorHAnsi"/>
          <w:b/>
        </w:rPr>
        <w:t>Functional Lead</w:t>
      </w:r>
    </w:p>
    <w:p w14:paraId="27F73C15" w14:textId="77777777" w:rsidR="005D08AC" w:rsidRPr="002A479D" w:rsidRDefault="005D08AC" w:rsidP="002A479D">
      <w:pPr>
        <w:pStyle w:val="ListParagraph"/>
        <w:numPr>
          <w:ilvl w:val="0"/>
          <w:numId w:val="21"/>
        </w:numPr>
        <w:spacing w:before="100" w:beforeAutospacing="1" w:after="100" w:afterAutospacing="1" w:line="240" w:lineRule="auto"/>
        <w:ind w:right="144"/>
        <w:rPr>
          <w:rFonts w:cstheme="minorHAnsi"/>
        </w:rPr>
      </w:pPr>
      <w:r w:rsidRPr="002A479D">
        <w:rPr>
          <w:rFonts w:cstheme="minorHAnsi"/>
        </w:rPr>
        <w:t xml:space="preserve">Functional Lead for the operations and maintenance of the </w:t>
      </w:r>
      <w:proofErr w:type="spellStart"/>
      <w:r w:rsidRPr="002A479D">
        <w:rPr>
          <w:rFonts w:cstheme="minorHAnsi"/>
        </w:rPr>
        <w:t>CompuSearch</w:t>
      </w:r>
      <w:proofErr w:type="spellEnd"/>
      <w:r w:rsidRPr="002A479D">
        <w:rPr>
          <w:rFonts w:cstheme="minorHAnsi"/>
        </w:rPr>
        <w:t xml:space="preserve"> PRISM Procurement application (3 sub agencies), interfacing with Oracle Financials (11.5.10).</w:t>
      </w:r>
    </w:p>
    <w:p w14:paraId="52C8C40D" w14:textId="77777777" w:rsidR="005D08AC" w:rsidRPr="002A479D" w:rsidRDefault="005D08AC" w:rsidP="002A479D">
      <w:pPr>
        <w:pStyle w:val="ListParagraph"/>
        <w:numPr>
          <w:ilvl w:val="0"/>
          <w:numId w:val="21"/>
        </w:numPr>
        <w:spacing w:before="100" w:beforeAutospacing="1" w:after="100" w:afterAutospacing="1" w:line="240" w:lineRule="auto"/>
        <w:ind w:right="144"/>
        <w:rPr>
          <w:rFonts w:cstheme="minorHAnsi"/>
        </w:rPr>
      </w:pPr>
      <w:r w:rsidRPr="002A479D">
        <w:rPr>
          <w:rFonts w:cstheme="minorHAnsi"/>
        </w:rPr>
        <w:t>Facilitated all requirements, testing (System Integration, UAT, and Regression), troubleshooting, and process enhancement efforts for PRISM including creation, review, and execution of test plans, test scenarios and test scripts throughout testing life cycle.</w:t>
      </w:r>
    </w:p>
    <w:p w14:paraId="7B15F911" w14:textId="0DA45187" w:rsidR="005D08AC" w:rsidRPr="002A479D" w:rsidRDefault="005D08AC" w:rsidP="002A479D">
      <w:pPr>
        <w:pStyle w:val="ListParagraph"/>
        <w:numPr>
          <w:ilvl w:val="0"/>
          <w:numId w:val="21"/>
        </w:numPr>
        <w:spacing w:before="100" w:beforeAutospacing="1" w:after="100" w:afterAutospacing="1" w:line="240" w:lineRule="auto"/>
        <w:ind w:right="144"/>
        <w:rPr>
          <w:rFonts w:cstheme="minorHAnsi"/>
        </w:rPr>
      </w:pPr>
      <w:r w:rsidRPr="002A479D">
        <w:rPr>
          <w:rFonts w:cstheme="minorHAnsi"/>
        </w:rPr>
        <w:t>Acted as the primary liaison between client and contractors/sub-contractors on all PRISM issues, including liaison to the Vendor.</w:t>
      </w:r>
    </w:p>
    <w:p w14:paraId="73D86BA0" w14:textId="13A49D7D" w:rsidR="001458D9" w:rsidRDefault="001458D9" w:rsidP="002A479D">
      <w:pPr>
        <w:spacing w:after="0" w:line="240" w:lineRule="auto"/>
        <w:ind w:right="144"/>
        <w:rPr>
          <w:rFonts w:cstheme="minorHAnsi"/>
        </w:rPr>
      </w:pPr>
      <w:r>
        <w:rPr>
          <w:rFonts w:cstheme="minorHAnsi"/>
        </w:rPr>
        <w:t>Northrop Grumman</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2A479D">
        <w:rPr>
          <w:rFonts w:cstheme="minorHAnsi"/>
        </w:rPr>
        <w:t xml:space="preserve">          </w:t>
      </w:r>
      <w:r>
        <w:rPr>
          <w:rFonts w:cstheme="minorHAnsi"/>
        </w:rPr>
        <w:t>1/2007 – 7/2008</w:t>
      </w:r>
    </w:p>
    <w:p w14:paraId="740C7E30" w14:textId="1E32705B" w:rsidR="00323A0D" w:rsidRDefault="00323A0D" w:rsidP="002A479D">
      <w:pPr>
        <w:spacing w:after="0" w:line="240" w:lineRule="auto"/>
        <w:ind w:right="144"/>
        <w:rPr>
          <w:rFonts w:cstheme="minorHAnsi"/>
          <w:b/>
        </w:rPr>
      </w:pPr>
      <w:r w:rsidRPr="00323A0D">
        <w:rPr>
          <w:rFonts w:cstheme="minorHAnsi"/>
          <w:b/>
        </w:rPr>
        <w:t>Project Lead</w:t>
      </w:r>
    </w:p>
    <w:p w14:paraId="20A9D61A" w14:textId="77777777" w:rsidR="002A479D" w:rsidRPr="00323A0D" w:rsidRDefault="002A479D" w:rsidP="002A479D">
      <w:pPr>
        <w:spacing w:after="0" w:line="240" w:lineRule="auto"/>
        <w:ind w:right="144"/>
        <w:rPr>
          <w:rFonts w:cstheme="minorHAnsi"/>
          <w:b/>
        </w:rPr>
      </w:pPr>
    </w:p>
    <w:p w14:paraId="02242359" w14:textId="77777777" w:rsidR="00323A0D" w:rsidRPr="002A479D" w:rsidRDefault="00323A0D" w:rsidP="002A479D">
      <w:pPr>
        <w:pStyle w:val="ListParagraph"/>
        <w:numPr>
          <w:ilvl w:val="0"/>
          <w:numId w:val="23"/>
        </w:numPr>
        <w:spacing w:after="0" w:line="240" w:lineRule="auto"/>
        <w:rPr>
          <w:rFonts w:cstheme="minorHAnsi"/>
        </w:rPr>
      </w:pPr>
      <w:r w:rsidRPr="002A479D">
        <w:rPr>
          <w:rFonts w:cstheme="minorHAnsi"/>
        </w:rPr>
        <w:t xml:space="preserve">Served as Project Lead for deployments of the </w:t>
      </w:r>
      <w:proofErr w:type="spellStart"/>
      <w:r w:rsidRPr="002A479D">
        <w:rPr>
          <w:rFonts w:cstheme="minorHAnsi"/>
        </w:rPr>
        <w:t>Softscape’s</w:t>
      </w:r>
      <w:proofErr w:type="spellEnd"/>
      <w:r w:rsidRPr="002A479D">
        <w:rPr>
          <w:rFonts w:cstheme="minorHAnsi"/>
        </w:rPr>
        <w:t xml:space="preserve"> Performance Management application to new and existing components, facilitating strategies for pre-deployment, deployment, production support, and new release activities. </w:t>
      </w:r>
    </w:p>
    <w:p w14:paraId="3F6CCE85" w14:textId="77777777" w:rsidR="00323A0D" w:rsidRPr="002A479D" w:rsidRDefault="00323A0D" w:rsidP="002A479D">
      <w:pPr>
        <w:pStyle w:val="ListParagraph"/>
        <w:numPr>
          <w:ilvl w:val="0"/>
          <w:numId w:val="23"/>
        </w:numPr>
        <w:spacing w:after="0" w:line="240" w:lineRule="auto"/>
        <w:rPr>
          <w:rFonts w:cstheme="minorHAnsi"/>
        </w:rPr>
      </w:pPr>
      <w:r w:rsidRPr="002A479D">
        <w:rPr>
          <w:rFonts w:cstheme="minorHAnsi"/>
        </w:rPr>
        <w:t>Presented business owners and stakeholders with reporting metrics on project status and schedule, resource allocation, and risk mitigation</w:t>
      </w:r>
    </w:p>
    <w:p w14:paraId="4C3B9F35" w14:textId="77777777" w:rsidR="00323A0D" w:rsidRPr="002A479D" w:rsidRDefault="00323A0D" w:rsidP="002A479D">
      <w:pPr>
        <w:pStyle w:val="ListParagraph"/>
        <w:numPr>
          <w:ilvl w:val="0"/>
          <w:numId w:val="23"/>
        </w:numPr>
        <w:spacing w:after="0" w:line="240" w:lineRule="auto"/>
        <w:rPr>
          <w:rFonts w:cstheme="minorHAnsi"/>
        </w:rPr>
      </w:pPr>
      <w:r w:rsidRPr="002A479D">
        <w:rPr>
          <w:rFonts w:cstheme="minorHAnsi"/>
        </w:rPr>
        <w:t xml:space="preserve">Acted as coordinator for the Program’s Change Control Board.  </w:t>
      </w:r>
    </w:p>
    <w:p w14:paraId="26578B66" w14:textId="77777777" w:rsidR="00323A0D" w:rsidRPr="002A479D" w:rsidRDefault="00323A0D" w:rsidP="002A479D">
      <w:pPr>
        <w:pStyle w:val="ListParagraph"/>
        <w:numPr>
          <w:ilvl w:val="0"/>
          <w:numId w:val="23"/>
        </w:numPr>
        <w:spacing w:after="0" w:line="240" w:lineRule="auto"/>
        <w:rPr>
          <w:rFonts w:cstheme="minorHAnsi"/>
        </w:rPr>
      </w:pPr>
      <w:r w:rsidRPr="002A479D">
        <w:rPr>
          <w:rFonts w:cstheme="minorHAnsi"/>
        </w:rPr>
        <w:t xml:space="preserve">Provided deliverables in the areas of Project Management, Quality Assurance, Testing, and other functional areas. </w:t>
      </w:r>
    </w:p>
    <w:p w14:paraId="679297B6" w14:textId="77777777" w:rsidR="002A479D" w:rsidRDefault="002A479D" w:rsidP="002A479D">
      <w:pPr>
        <w:spacing w:after="0" w:line="240" w:lineRule="auto"/>
        <w:ind w:right="144"/>
        <w:rPr>
          <w:rFonts w:cstheme="minorHAnsi"/>
        </w:rPr>
      </w:pPr>
    </w:p>
    <w:p w14:paraId="100D18D2" w14:textId="778D8DDA" w:rsidR="00323A0D" w:rsidRDefault="002C264C" w:rsidP="002A479D">
      <w:pPr>
        <w:spacing w:after="0" w:line="240" w:lineRule="auto"/>
        <w:ind w:right="144"/>
        <w:rPr>
          <w:rFonts w:cstheme="minorHAnsi"/>
        </w:rPr>
      </w:pPr>
      <w:r>
        <w:rPr>
          <w:rFonts w:cstheme="minorHAnsi"/>
        </w:rPr>
        <w:t>BearingPoint</w:t>
      </w:r>
      <w:r w:rsidR="00C67EFC">
        <w:rPr>
          <w:rFonts w:cstheme="minorHAnsi"/>
        </w:rPr>
        <w:tab/>
      </w:r>
      <w:r w:rsidR="00C67EFC">
        <w:rPr>
          <w:rFonts w:cstheme="minorHAnsi"/>
        </w:rPr>
        <w:tab/>
      </w:r>
      <w:r w:rsidR="00C67EFC">
        <w:rPr>
          <w:rFonts w:cstheme="minorHAnsi"/>
        </w:rPr>
        <w:tab/>
      </w:r>
      <w:r w:rsidR="00C67EFC">
        <w:rPr>
          <w:rFonts w:cstheme="minorHAnsi"/>
        </w:rPr>
        <w:tab/>
      </w:r>
      <w:r w:rsidR="00C67EFC">
        <w:rPr>
          <w:rFonts w:cstheme="minorHAnsi"/>
        </w:rPr>
        <w:tab/>
      </w:r>
      <w:r w:rsidR="00C67EFC">
        <w:rPr>
          <w:rFonts w:cstheme="minorHAnsi"/>
        </w:rPr>
        <w:tab/>
      </w:r>
      <w:r w:rsidR="00C67EFC">
        <w:rPr>
          <w:rFonts w:cstheme="minorHAnsi"/>
        </w:rPr>
        <w:tab/>
      </w:r>
      <w:r w:rsidR="00C67EFC">
        <w:rPr>
          <w:rFonts w:cstheme="minorHAnsi"/>
        </w:rPr>
        <w:tab/>
      </w:r>
      <w:r w:rsidR="00C67EFC">
        <w:rPr>
          <w:rFonts w:cstheme="minorHAnsi"/>
        </w:rPr>
        <w:tab/>
      </w:r>
      <w:r w:rsidR="002A479D">
        <w:rPr>
          <w:rFonts w:cstheme="minorHAnsi"/>
        </w:rPr>
        <w:t xml:space="preserve">            </w:t>
      </w:r>
      <w:r w:rsidR="00DE6ECB">
        <w:rPr>
          <w:rFonts w:cstheme="minorHAnsi"/>
        </w:rPr>
        <w:t>6/2006- 1/2007</w:t>
      </w:r>
    </w:p>
    <w:p w14:paraId="3B670705" w14:textId="7B0FEA3F" w:rsidR="00DE6ECB" w:rsidRDefault="00DE6ECB" w:rsidP="002A479D">
      <w:pPr>
        <w:spacing w:after="0" w:line="240" w:lineRule="auto"/>
        <w:ind w:right="144"/>
        <w:rPr>
          <w:rFonts w:cstheme="minorHAnsi"/>
          <w:b/>
        </w:rPr>
      </w:pPr>
      <w:r>
        <w:rPr>
          <w:rFonts w:cstheme="minorHAnsi"/>
          <w:b/>
        </w:rPr>
        <w:t>Functional Lead</w:t>
      </w:r>
    </w:p>
    <w:p w14:paraId="7DD2FC74" w14:textId="77777777" w:rsidR="002A479D" w:rsidRDefault="002A479D" w:rsidP="002A479D">
      <w:pPr>
        <w:spacing w:after="0" w:line="240" w:lineRule="auto"/>
        <w:ind w:right="144"/>
        <w:rPr>
          <w:rFonts w:cstheme="minorHAnsi"/>
          <w:b/>
        </w:rPr>
      </w:pPr>
    </w:p>
    <w:p w14:paraId="10A9CBD4" w14:textId="77777777" w:rsidR="00DE6ECB" w:rsidRPr="002A479D" w:rsidRDefault="00DE6ECB" w:rsidP="002A479D">
      <w:pPr>
        <w:pStyle w:val="ListParagraph"/>
        <w:numPr>
          <w:ilvl w:val="0"/>
          <w:numId w:val="24"/>
        </w:numPr>
        <w:spacing w:after="0" w:line="240" w:lineRule="auto"/>
        <w:rPr>
          <w:rFonts w:cstheme="minorHAnsi"/>
        </w:rPr>
      </w:pPr>
      <w:r w:rsidRPr="002A479D">
        <w:rPr>
          <w:rFonts w:cstheme="minorHAnsi"/>
        </w:rPr>
        <w:t xml:space="preserve">Served as Functional Lead for the operations and maintenance of the </w:t>
      </w:r>
      <w:proofErr w:type="spellStart"/>
      <w:r w:rsidRPr="002A479D">
        <w:rPr>
          <w:rFonts w:cstheme="minorHAnsi"/>
        </w:rPr>
        <w:t>CompuSearch</w:t>
      </w:r>
      <w:proofErr w:type="spellEnd"/>
      <w:r w:rsidRPr="002A479D">
        <w:rPr>
          <w:rFonts w:cstheme="minorHAnsi"/>
        </w:rPr>
        <w:t xml:space="preserve"> PRISM Procurement application (3 sub agencies), interfacing with Oracle Financials (11.5.9).</w:t>
      </w:r>
    </w:p>
    <w:p w14:paraId="5CFD3BEA" w14:textId="77777777" w:rsidR="00DE6ECB" w:rsidRPr="002A479D" w:rsidRDefault="00DE6ECB" w:rsidP="002A479D">
      <w:pPr>
        <w:pStyle w:val="ListParagraph"/>
        <w:numPr>
          <w:ilvl w:val="0"/>
          <w:numId w:val="24"/>
        </w:numPr>
        <w:spacing w:after="0" w:line="240" w:lineRule="auto"/>
        <w:rPr>
          <w:rFonts w:cstheme="minorHAnsi"/>
        </w:rPr>
      </w:pPr>
      <w:r w:rsidRPr="002A479D">
        <w:rPr>
          <w:rFonts w:cstheme="minorHAnsi"/>
        </w:rPr>
        <w:t>Facilitated all requirements, testing (System Integration, UAT, and Regression), troubleshooting, and process enhancement efforts for PRISM including creation, review, and execution of test scenarios and test scripts throughout testing life cycle.</w:t>
      </w:r>
    </w:p>
    <w:p w14:paraId="79F05DD1" w14:textId="77777777" w:rsidR="00DE6ECB" w:rsidRPr="002A479D" w:rsidRDefault="00DE6ECB" w:rsidP="002A479D">
      <w:pPr>
        <w:pStyle w:val="ListParagraph"/>
        <w:numPr>
          <w:ilvl w:val="0"/>
          <w:numId w:val="24"/>
        </w:numPr>
        <w:spacing w:after="0" w:line="240" w:lineRule="auto"/>
        <w:rPr>
          <w:rFonts w:cstheme="minorHAnsi"/>
        </w:rPr>
      </w:pPr>
      <w:r w:rsidRPr="002A479D">
        <w:rPr>
          <w:rFonts w:cstheme="minorHAnsi"/>
        </w:rPr>
        <w:t>Acted as the primary liaison between client and contractors/subcontractors on all PRISM issues.</w:t>
      </w:r>
    </w:p>
    <w:p w14:paraId="6BF7BB05" w14:textId="77777777" w:rsidR="002A479D" w:rsidRDefault="002A479D" w:rsidP="001458D9">
      <w:pPr>
        <w:spacing w:before="100" w:beforeAutospacing="1" w:after="100" w:afterAutospacing="1" w:line="240" w:lineRule="auto"/>
        <w:ind w:right="144"/>
        <w:rPr>
          <w:rFonts w:cstheme="minorHAnsi"/>
        </w:rPr>
      </w:pPr>
    </w:p>
    <w:p w14:paraId="2C9A65AE" w14:textId="2711FC1A" w:rsidR="00DE6ECB" w:rsidRDefault="002C264C" w:rsidP="002A479D">
      <w:pPr>
        <w:spacing w:after="0" w:line="240" w:lineRule="auto"/>
        <w:ind w:right="144"/>
        <w:rPr>
          <w:rFonts w:cstheme="minorHAnsi"/>
        </w:rPr>
      </w:pPr>
      <w:r>
        <w:rPr>
          <w:rFonts w:cstheme="minorHAnsi"/>
        </w:rPr>
        <w:lastRenderedPageBreak/>
        <w:t>Booz Allen Hamilton</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2A479D">
        <w:rPr>
          <w:rFonts w:cstheme="minorHAnsi"/>
        </w:rPr>
        <w:t xml:space="preserve">      </w:t>
      </w:r>
      <w:r>
        <w:rPr>
          <w:rFonts w:cstheme="minorHAnsi"/>
        </w:rPr>
        <w:tab/>
      </w:r>
      <w:r w:rsidR="002A479D">
        <w:rPr>
          <w:rFonts w:cstheme="minorHAnsi"/>
        </w:rPr>
        <w:t xml:space="preserve">           </w:t>
      </w:r>
      <w:r>
        <w:rPr>
          <w:rFonts w:cstheme="minorHAnsi"/>
        </w:rPr>
        <w:t>8/2004- 6/2006</w:t>
      </w:r>
    </w:p>
    <w:p w14:paraId="0C1CA996" w14:textId="250A2CD3" w:rsidR="002C264C" w:rsidRDefault="002C264C" w:rsidP="002A479D">
      <w:pPr>
        <w:spacing w:after="0" w:line="240" w:lineRule="auto"/>
        <w:ind w:right="144"/>
        <w:rPr>
          <w:rFonts w:cstheme="minorHAnsi"/>
          <w:b/>
        </w:rPr>
      </w:pPr>
      <w:r>
        <w:rPr>
          <w:rFonts w:cstheme="minorHAnsi"/>
          <w:b/>
        </w:rPr>
        <w:t>Senior Consultant</w:t>
      </w:r>
    </w:p>
    <w:p w14:paraId="3EBB406C" w14:textId="77777777" w:rsidR="002A479D" w:rsidRDefault="002A479D" w:rsidP="002A479D">
      <w:pPr>
        <w:spacing w:after="0" w:line="240" w:lineRule="auto"/>
        <w:ind w:right="144"/>
        <w:rPr>
          <w:rFonts w:cstheme="minorHAnsi"/>
          <w:b/>
        </w:rPr>
      </w:pPr>
    </w:p>
    <w:p w14:paraId="11BE3D6A" w14:textId="77777777" w:rsidR="002C264C" w:rsidRPr="002A479D" w:rsidRDefault="002C264C" w:rsidP="002A479D">
      <w:pPr>
        <w:pStyle w:val="ListParagraph"/>
        <w:numPr>
          <w:ilvl w:val="0"/>
          <w:numId w:val="25"/>
        </w:numPr>
        <w:spacing w:after="0" w:line="240" w:lineRule="auto"/>
        <w:rPr>
          <w:rFonts w:cstheme="minorHAnsi"/>
        </w:rPr>
      </w:pPr>
      <w:r w:rsidRPr="002A479D">
        <w:rPr>
          <w:rFonts w:cstheme="minorHAnsi"/>
        </w:rPr>
        <w:t>Served as subject matter expert on successful configuration and implementation of PeopleSoft Financials 8.8 Strategic Sourcing, eProcurement, Purchasing, Project Costing, Commitment Control and Cash Management modules.</w:t>
      </w:r>
    </w:p>
    <w:p w14:paraId="4A46BF83" w14:textId="77777777" w:rsidR="002C264C" w:rsidRPr="002A479D" w:rsidRDefault="002C264C" w:rsidP="002A479D">
      <w:pPr>
        <w:pStyle w:val="ListParagraph"/>
        <w:numPr>
          <w:ilvl w:val="0"/>
          <w:numId w:val="25"/>
        </w:numPr>
        <w:spacing w:after="0" w:line="240" w:lineRule="auto"/>
        <w:rPr>
          <w:rFonts w:cstheme="minorHAnsi"/>
        </w:rPr>
      </w:pPr>
      <w:r w:rsidRPr="002A479D">
        <w:rPr>
          <w:rFonts w:cstheme="minorHAnsi"/>
        </w:rPr>
        <w:t>Led numerous design and requirement sessions relating to various PeopleSoft modules, and was the prime author of many deliverables to the client in the areas of Fit-Gap Analysis, Quality Assurance, Testing, and other functional areas.</w:t>
      </w:r>
    </w:p>
    <w:p w14:paraId="172DD152" w14:textId="77777777" w:rsidR="002C264C" w:rsidRDefault="002C264C" w:rsidP="002A479D">
      <w:pPr>
        <w:pStyle w:val="ListParagraph"/>
        <w:numPr>
          <w:ilvl w:val="0"/>
          <w:numId w:val="25"/>
        </w:numPr>
        <w:spacing w:after="0" w:line="240" w:lineRule="auto"/>
      </w:pPr>
      <w:r w:rsidRPr="002A479D">
        <w:rPr>
          <w:rFonts w:cstheme="minorHAnsi"/>
        </w:rPr>
        <w:t>Led the design, configuration, and implementation of queries for PeopleSoft CRM 8.9</w:t>
      </w:r>
      <w:r w:rsidRPr="002A479D">
        <w:rPr>
          <w:rFonts w:ascii="Garamond" w:hAnsi="Garamond" w:cs="Garamond"/>
        </w:rPr>
        <w:t xml:space="preserve">.  </w:t>
      </w:r>
    </w:p>
    <w:p w14:paraId="450A2770" w14:textId="77777777" w:rsidR="002A479D" w:rsidRDefault="002A479D" w:rsidP="002A479D">
      <w:pPr>
        <w:spacing w:after="0" w:line="240" w:lineRule="auto"/>
        <w:ind w:right="144"/>
        <w:rPr>
          <w:rFonts w:cstheme="minorHAnsi"/>
        </w:rPr>
      </w:pPr>
    </w:p>
    <w:p w14:paraId="12667432" w14:textId="074F392A" w:rsidR="002C264C" w:rsidRDefault="002C264C" w:rsidP="002A479D">
      <w:pPr>
        <w:spacing w:after="0" w:line="240" w:lineRule="auto"/>
        <w:ind w:right="144"/>
        <w:rPr>
          <w:rFonts w:cstheme="minorHAnsi"/>
        </w:rPr>
      </w:pPr>
      <w:r>
        <w:rPr>
          <w:rFonts w:cstheme="minorHAnsi"/>
        </w:rPr>
        <w:t>Smithsonian Institution</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6/2002- 8/2004</w:t>
      </w:r>
    </w:p>
    <w:p w14:paraId="0550BD1A" w14:textId="407AA383" w:rsidR="002C264C" w:rsidRDefault="002C264C" w:rsidP="002A479D">
      <w:pPr>
        <w:spacing w:after="0" w:line="240" w:lineRule="auto"/>
        <w:ind w:right="144"/>
        <w:rPr>
          <w:rFonts w:cstheme="minorHAnsi"/>
          <w:b/>
        </w:rPr>
      </w:pPr>
      <w:r>
        <w:rPr>
          <w:rFonts w:cstheme="minorHAnsi"/>
          <w:b/>
        </w:rPr>
        <w:t>IT Administrator</w:t>
      </w:r>
    </w:p>
    <w:p w14:paraId="0AE6183A" w14:textId="77777777" w:rsidR="00FE7573" w:rsidRPr="002A479D" w:rsidRDefault="00FE7573" w:rsidP="002A479D">
      <w:pPr>
        <w:pStyle w:val="ListParagraph"/>
        <w:numPr>
          <w:ilvl w:val="0"/>
          <w:numId w:val="26"/>
        </w:numPr>
        <w:spacing w:before="100" w:beforeAutospacing="1" w:after="100" w:afterAutospacing="1" w:line="240" w:lineRule="auto"/>
        <w:ind w:right="144"/>
        <w:rPr>
          <w:rFonts w:cstheme="minorHAnsi"/>
        </w:rPr>
      </w:pPr>
      <w:r w:rsidRPr="002A479D">
        <w:rPr>
          <w:rFonts w:cstheme="minorHAnsi"/>
        </w:rPr>
        <w:t xml:space="preserve">Primarily responsible for the oversight of all IT-related activities in Office of Sponsored Projects, providing IT support on all levels to a staff of 16 and to various additional contractors, and leading teams assisting in the rollout of new enhancements, and various software systems.  </w:t>
      </w:r>
    </w:p>
    <w:p w14:paraId="3E321DFE" w14:textId="196DD9D0" w:rsidR="00193311" w:rsidRPr="002A479D" w:rsidRDefault="00FE7573" w:rsidP="002A479D">
      <w:pPr>
        <w:pStyle w:val="ListParagraph"/>
        <w:numPr>
          <w:ilvl w:val="0"/>
          <w:numId w:val="26"/>
        </w:numPr>
        <w:spacing w:before="100" w:beforeAutospacing="1" w:after="100" w:afterAutospacing="1" w:line="240" w:lineRule="auto"/>
        <w:ind w:right="144"/>
        <w:rPr>
          <w:rFonts w:cstheme="minorHAnsi"/>
        </w:rPr>
      </w:pPr>
      <w:r w:rsidRPr="002A479D">
        <w:rPr>
          <w:rFonts w:cstheme="minorHAnsi"/>
        </w:rPr>
        <w:t xml:space="preserve">As a PeopleSoft 8.4 user, was responsible for procurement activities, including subcontracts issued to many government and non-government vendors.  </w:t>
      </w:r>
    </w:p>
    <w:p w14:paraId="692A8558" w14:textId="7384A56F" w:rsidR="00E13A40" w:rsidRPr="002A479D" w:rsidRDefault="00E13A40" w:rsidP="002A479D">
      <w:pPr>
        <w:pStyle w:val="Heading1"/>
        <w:spacing w:before="100" w:beforeAutospacing="1" w:after="100" w:afterAutospacing="1" w:line="240" w:lineRule="auto"/>
        <w:ind w:right="144"/>
        <w:rPr>
          <w:rFonts w:cstheme="majorHAnsi"/>
        </w:rPr>
      </w:pPr>
      <w:r w:rsidRPr="002A479D">
        <w:rPr>
          <w:rFonts w:cstheme="majorHAnsi"/>
        </w:rPr>
        <w:t>Education</w:t>
      </w:r>
    </w:p>
    <w:p w14:paraId="76715DA8" w14:textId="4DD39C88" w:rsidR="00FE7573" w:rsidRPr="00FE7573" w:rsidRDefault="00FE7573" w:rsidP="002A479D">
      <w:pPr>
        <w:spacing w:before="100" w:beforeAutospacing="1" w:after="100" w:afterAutospacing="1"/>
        <w:ind w:right="144"/>
        <w:rPr>
          <w:rFonts w:cstheme="minorHAnsi"/>
        </w:rPr>
      </w:pPr>
      <w:r w:rsidRPr="00FE7573">
        <w:rPr>
          <w:rFonts w:cstheme="minorHAnsi"/>
          <w:b/>
        </w:rPr>
        <w:t>Bachelor of Arts in Information Technology</w:t>
      </w:r>
      <w:r>
        <w:rPr>
          <w:rFonts w:cstheme="minorHAnsi"/>
          <w:b/>
        </w:rPr>
        <w:t xml:space="preserve"> </w:t>
      </w:r>
      <w:r>
        <w:rPr>
          <w:rFonts w:cstheme="minorHAnsi"/>
        </w:rPr>
        <w:t>from Catholic University of America</w:t>
      </w:r>
    </w:p>
    <w:p w14:paraId="42CB8657" w14:textId="77777777" w:rsidR="00FE7573" w:rsidRPr="00FE7573" w:rsidRDefault="00FE7573" w:rsidP="00FE7573">
      <w:pPr>
        <w:rPr>
          <w:b/>
        </w:rPr>
      </w:pPr>
    </w:p>
    <w:p w14:paraId="1CE84D78" w14:textId="77777777" w:rsidR="00193311" w:rsidRPr="00475268" w:rsidRDefault="00193311" w:rsidP="00193311">
      <w:pPr>
        <w:rPr>
          <w:rFonts w:asciiTheme="majorHAnsi" w:hAnsiTheme="majorHAnsi" w:cstheme="majorHAnsi"/>
          <w:sz w:val="24"/>
          <w:szCs w:val="24"/>
        </w:rPr>
      </w:pPr>
    </w:p>
    <w:p w14:paraId="71398397" w14:textId="12FC03CD" w:rsidR="008A0F3E" w:rsidRPr="001E438B" w:rsidRDefault="008A0F3E" w:rsidP="00975E0A">
      <w:pPr>
        <w:pStyle w:val="ListParagraph"/>
        <w:rPr>
          <w:rFonts w:cstheme="minorHAnsi"/>
        </w:rPr>
      </w:pPr>
    </w:p>
    <w:sectPr w:rsidR="008A0F3E" w:rsidRPr="001E438B" w:rsidSect="007B02EB">
      <w:headerReference w:type="default" r:id="rId9"/>
      <w:footerReference w:type="default" r:id="rId10"/>
      <w:footerReference w:type="first" r:id="rId11"/>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655D6" w14:textId="77777777" w:rsidR="0097376F" w:rsidRDefault="0097376F" w:rsidP="00AD051D">
      <w:pPr>
        <w:spacing w:after="0" w:line="240" w:lineRule="auto"/>
      </w:pPr>
      <w:r>
        <w:separator/>
      </w:r>
    </w:p>
  </w:endnote>
  <w:endnote w:type="continuationSeparator" w:id="0">
    <w:p w14:paraId="72D28615" w14:textId="77777777" w:rsidR="0097376F" w:rsidRDefault="0097376F" w:rsidP="00AD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0"/>
    <w:family w:val="auto"/>
    <w:pitch w:val="default"/>
  </w:font>
  <w:font w:name="Garamond">
    <w:panose1 w:val="02020404030301010803"/>
    <w:charset w:val="00"/>
    <w:family w:val="auto"/>
    <w:pitch w:val="variable"/>
    <w:sig w:usb0="00000287" w:usb1="00000000" w:usb2="00000000" w:usb3="00000000" w:csb0="0000009F" w:csb1="00000000"/>
  </w:font>
  <w:font w:name="맑은 고딕">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BFAD7" w14:textId="498FF9A1" w:rsidR="00920FCB" w:rsidRDefault="0024469C" w:rsidP="00C44DE5">
    <w:pPr>
      <w:pStyle w:val="Footer"/>
    </w:pPr>
    <w:r>
      <w:t>Maxim</w:t>
    </w:r>
    <w:r w:rsidR="000365CA">
      <w:t xml:space="preserve"> Shapiro                                      </w:t>
    </w:r>
    <w:r w:rsidR="00920FCB">
      <w:t>Paradyme Management, Inc.</w:t>
    </w:r>
    <w:r w:rsidR="00920FCB">
      <w:tab/>
    </w:r>
    <w:sdt>
      <w:sdtPr>
        <w:id w:val="433338938"/>
        <w:docPartObj>
          <w:docPartGallery w:val="Page Numbers (Bottom of Page)"/>
          <w:docPartUnique/>
        </w:docPartObj>
      </w:sdtPr>
      <w:sdtEndPr/>
      <w:sdtContent>
        <w:sdt>
          <w:sdtPr>
            <w:id w:val="860082579"/>
            <w:docPartObj>
              <w:docPartGallery w:val="Page Numbers (Top of Page)"/>
              <w:docPartUnique/>
            </w:docPartObj>
          </w:sdtPr>
          <w:sdtEndPr/>
          <w:sdtContent>
            <w:r w:rsidR="00920FCB">
              <w:t xml:space="preserve">Page </w:t>
            </w:r>
            <w:r w:rsidR="00920FCB">
              <w:rPr>
                <w:b/>
                <w:bCs/>
                <w:sz w:val="24"/>
                <w:szCs w:val="24"/>
              </w:rPr>
              <w:fldChar w:fldCharType="begin"/>
            </w:r>
            <w:r w:rsidR="00920FCB">
              <w:rPr>
                <w:b/>
                <w:bCs/>
              </w:rPr>
              <w:instrText xml:space="preserve"> PAGE </w:instrText>
            </w:r>
            <w:r w:rsidR="00920FCB">
              <w:rPr>
                <w:b/>
                <w:bCs/>
                <w:sz w:val="24"/>
                <w:szCs w:val="24"/>
              </w:rPr>
              <w:fldChar w:fldCharType="separate"/>
            </w:r>
            <w:r w:rsidR="002A479D">
              <w:rPr>
                <w:b/>
                <w:bCs/>
                <w:noProof/>
              </w:rPr>
              <w:t>1</w:t>
            </w:r>
            <w:r w:rsidR="00920FCB">
              <w:rPr>
                <w:b/>
                <w:bCs/>
                <w:sz w:val="24"/>
                <w:szCs w:val="24"/>
              </w:rPr>
              <w:fldChar w:fldCharType="end"/>
            </w:r>
            <w:r w:rsidR="00920FCB">
              <w:t xml:space="preserve"> of </w:t>
            </w:r>
            <w:r w:rsidR="00920FCB">
              <w:rPr>
                <w:b/>
                <w:bCs/>
                <w:sz w:val="24"/>
                <w:szCs w:val="24"/>
              </w:rPr>
              <w:fldChar w:fldCharType="begin"/>
            </w:r>
            <w:r w:rsidR="00920FCB">
              <w:rPr>
                <w:b/>
                <w:bCs/>
              </w:rPr>
              <w:instrText xml:space="preserve"> NUMPAGES  </w:instrText>
            </w:r>
            <w:r w:rsidR="00920FCB">
              <w:rPr>
                <w:b/>
                <w:bCs/>
                <w:sz w:val="24"/>
                <w:szCs w:val="24"/>
              </w:rPr>
              <w:fldChar w:fldCharType="separate"/>
            </w:r>
            <w:r w:rsidR="002A479D">
              <w:rPr>
                <w:b/>
                <w:bCs/>
                <w:noProof/>
              </w:rPr>
              <w:t>3</w:t>
            </w:r>
            <w:r w:rsidR="00920FCB">
              <w:rPr>
                <w:b/>
                <w:bCs/>
                <w:sz w:val="24"/>
                <w:szCs w:val="24"/>
              </w:rPr>
              <w:fldChar w:fldCharType="end"/>
            </w:r>
          </w:sdtContent>
        </w:sdt>
      </w:sdtContent>
    </w:sdt>
  </w:p>
  <w:p w14:paraId="0532CEBE" w14:textId="77777777" w:rsidR="00920FCB" w:rsidRPr="00D649BF" w:rsidRDefault="00920FCB" w:rsidP="00C44D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3" w14:textId="73B3EF94" w:rsidR="00920FCB" w:rsidRPr="00F70C6B" w:rsidRDefault="00475268" w:rsidP="00C44DE5">
    <w:pPr>
      <w:pStyle w:val="Footer"/>
      <w:jc w:val="center"/>
      <w:rPr>
        <w:rFonts w:cstheme="minorHAnsi"/>
      </w:rPr>
    </w:pPr>
    <w:r>
      <w:rPr>
        <w:rFonts w:cstheme="minorHAnsi"/>
      </w:rPr>
      <w:t>Jane Do</w:t>
    </w:r>
    <w:r>
      <w:rPr>
        <w:rFonts w:cstheme="minorHAnsi"/>
        <w:vanish/>
      </w:rPr>
      <w:t>eand develpment. in the area of infomation ites</w:t>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Pr>
        <w:rFonts w:cstheme="minorHAnsi"/>
        <w:vanish/>
      </w:rPr>
      <w:pgNum/>
    </w:r>
    <w:r w:rsidR="00920FCB">
      <w:rPr>
        <w:rFonts w:cstheme="minorHAnsi"/>
      </w:rPr>
      <w:tab/>
    </w:r>
    <w:r w:rsidR="00920FCB" w:rsidRPr="00287B1F">
      <w:rPr>
        <w:rFonts w:cstheme="minorHAnsi"/>
      </w:rPr>
      <w:t xml:space="preserve">Paradyme Management </w:t>
    </w:r>
    <w:proofErr w:type="spellStart"/>
    <w:r w:rsidR="00920FCB">
      <w:rPr>
        <w:rFonts w:cstheme="minorHAnsi"/>
      </w:rPr>
      <w:t>Inc</w:t>
    </w:r>
    <w:proofErr w:type="spellEnd"/>
    <w:r w:rsidR="00920FCB">
      <w:rPr>
        <w:rFonts w:cstheme="minorHAnsi"/>
      </w:rPr>
      <w:tab/>
      <w:t xml:space="preserve">        Page 1 of 5</w:t>
    </w:r>
  </w:p>
  <w:p w14:paraId="455A15F2" w14:textId="77777777" w:rsidR="00920FCB" w:rsidRDefault="00920F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D2A58" w14:textId="77777777" w:rsidR="0097376F" w:rsidRDefault="0097376F" w:rsidP="00AD051D">
      <w:pPr>
        <w:spacing w:after="0" w:line="240" w:lineRule="auto"/>
      </w:pPr>
      <w:r>
        <w:separator/>
      </w:r>
    </w:p>
  </w:footnote>
  <w:footnote w:type="continuationSeparator" w:id="0">
    <w:p w14:paraId="1869A700" w14:textId="77777777" w:rsidR="0097376F" w:rsidRDefault="0097376F" w:rsidP="00AD05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1F2A1" w14:textId="77777777" w:rsidR="00920FCB" w:rsidRDefault="00920FCB" w:rsidP="00C44DE5">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3BC97F2B" wp14:editId="3C206505">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caps w:val="0"/>
        <w:smallCaps w:val="0"/>
        <w:color w:val="000000"/>
        <w:spacing w:val="0"/>
        <w:sz w:val="21"/>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000000"/>
        <w:spacing w:val="0"/>
        <w:sz w:val="21"/>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000000"/>
        <w:spacing w:val="0"/>
        <w:sz w:val="21"/>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color w:val="00000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caps w:val="0"/>
        <w:smallCaps w:val="0"/>
        <w:color w:val="000000"/>
        <w:spacing w:val="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000000"/>
        <w:spacing w:val="0"/>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000000"/>
        <w:spacing w:val="0"/>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5CD3D01"/>
    <w:multiLevelType w:val="hybridMultilevel"/>
    <w:tmpl w:val="30187296"/>
    <w:lvl w:ilvl="0" w:tplc="FDDEE190">
      <w:numFmt w:val="bullet"/>
      <w:lvlText w:val="-"/>
      <w:lvlJc w:val="left"/>
      <w:pPr>
        <w:ind w:left="360" w:hanging="360"/>
      </w:pPr>
      <w:rPr>
        <w:rFonts w:ascii="Garamond" w:eastAsiaTheme="minorEastAsia" w:hAnsi="Garamond" w:cs="Garamond" w:hint="default"/>
        <w:sz w:val="22"/>
      </w:rPr>
    </w:lvl>
    <w:lvl w:ilvl="1" w:tplc="FDDEE190">
      <w:numFmt w:val="bullet"/>
      <w:lvlText w:val="-"/>
      <w:lvlJc w:val="left"/>
      <w:pPr>
        <w:ind w:left="1080" w:hanging="360"/>
      </w:pPr>
      <w:rPr>
        <w:rFonts w:ascii="Garamond" w:eastAsiaTheme="minorEastAsia" w:hAnsi="Garamond" w:cs="Garamond" w:hint="default"/>
        <w:sz w:val="22"/>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AB25C5"/>
    <w:multiLevelType w:val="hybridMultilevel"/>
    <w:tmpl w:val="8040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8D7BFE"/>
    <w:multiLevelType w:val="hybridMultilevel"/>
    <w:tmpl w:val="449807C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nsid w:val="19BA2B53"/>
    <w:multiLevelType w:val="hybridMultilevel"/>
    <w:tmpl w:val="B5225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E90CF9"/>
    <w:multiLevelType w:val="hybridMultilevel"/>
    <w:tmpl w:val="01E6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997766"/>
    <w:multiLevelType w:val="hybridMultilevel"/>
    <w:tmpl w:val="70D8962A"/>
    <w:lvl w:ilvl="0" w:tplc="29A8563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261138"/>
    <w:multiLevelType w:val="hybridMultilevel"/>
    <w:tmpl w:val="0B68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B05FA8"/>
    <w:multiLevelType w:val="hybridMultilevel"/>
    <w:tmpl w:val="86F61BB0"/>
    <w:lvl w:ilvl="0" w:tplc="FDDEE190">
      <w:numFmt w:val="bullet"/>
      <w:lvlText w:val="-"/>
      <w:lvlJc w:val="left"/>
      <w:pPr>
        <w:ind w:left="360" w:hanging="360"/>
      </w:pPr>
      <w:rPr>
        <w:rFonts w:ascii="Garamond" w:eastAsiaTheme="minorEastAsia" w:hAnsi="Garamond" w:cs="Garamond"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75019F"/>
    <w:multiLevelType w:val="hybridMultilevel"/>
    <w:tmpl w:val="55A8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50157"/>
    <w:multiLevelType w:val="hybridMultilevel"/>
    <w:tmpl w:val="E8B05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FB2175"/>
    <w:multiLevelType w:val="hybridMultilevel"/>
    <w:tmpl w:val="57A8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14D77"/>
    <w:multiLevelType w:val="hybridMultilevel"/>
    <w:tmpl w:val="960E2524"/>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Arial"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Arial"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Arial"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5">
    <w:nsid w:val="4BA65388"/>
    <w:multiLevelType w:val="hybridMultilevel"/>
    <w:tmpl w:val="7E46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D418FB"/>
    <w:multiLevelType w:val="hybridMultilevel"/>
    <w:tmpl w:val="52FC062C"/>
    <w:lvl w:ilvl="0" w:tplc="39EC6EF0">
      <w:start w:val="1"/>
      <w:numFmt w:val="bullet"/>
      <w:pStyle w:val="ExperienceBullets"/>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7">
    <w:nsid w:val="53BA3BB4"/>
    <w:multiLevelType w:val="hybridMultilevel"/>
    <w:tmpl w:val="660E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0F7427"/>
    <w:multiLevelType w:val="hybridMultilevel"/>
    <w:tmpl w:val="BF84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5F1E2C"/>
    <w:multiLevelType w:val="hybridMultilevel"/>
    <w:tmpl w:val="461884D4"/>
    <w:lvl w:ilvl="0" w:tplc="FDDEE190">
      <w:numFmt w:val="bullet"/>
      <w:lvlText w:val="-"/>
      <w:lvlJc w:val="left"/>
      <w:pPr>
        <w:ind w:left="360" w:hanging="360"/>
      </w:pPr>
      <w:rPr>
        <w:rFonts w:ascii="Garamond" w:eastAsiaTheme="minorEastAsia" w:hAnsi="Garamond" w:cs="Garamond"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BCD1B1F"/>
    <w:multiLevelType w:val="hybridMultilevel"/>
    <w:tmpl w:val="6C4E4C3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nsid w:val="5F0F0C6F"/>
    <w:multiLevelType w:val="hybridMultilevel"/>
    <w:tmpl w:val="8FE0EEA0"/>
    <w:lvl w:ilvl="0" w:tplc="21287ACC">
      <w:start w:val="1"/>
      <w:numFmt w:val="bullet"/>
      <w:pStyle w:val="Bullettex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62B5CA7"/>
    <w:multiLevelType w:val="hybridMultilevel"/>
    <w:tmpl w:val="87CAD43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nsid w:val="68D86B50"/>
    <w:multiLevelType w:val="hybridMultilevel"/>
    <w:tmpl w:val="E4763E9A"/>
    <w:lvl w:ilvl="0" w:tplc="FDDEE190">
      <w:numFmt w:val="bullet"/>
      <w:lvlText w:val="-"/>
      <w:lvlJc w:val="left"/>
      <w:pPr>
        <w:ind w:left="360" w:hanging="360"/>
      </w:pPr>
      <w:rPr>
        <w:rFonts w:ascii="Garamond" w:eastAsiaTheme="minorEastAsia" w:hAnsi="Garamond" w:cs="Garamond"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CCC113A"/>
    <w:multiLevelType w:val="hybridMultilevel"/>
    <w:tmpl w:val="48EE5586"/>
    <w:lvl w:ilvl="0" w:tplc="79FC2DD8">
      <w:start w:val="1"/>
      <w:numFmt w:val="bullet"/>
      <w:pStyle w:val="NormalBlack"/>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D830BF9"/>
    <w:multiLevelType w:val="hybridMultilevel"/>
    <w:tmpl w:val="8970FDCA"/>
    <w:lvl w:ilvl="0" w:tplc="D9D6615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7603E"/>
    <w:multiLevelType w:val="hybridMultilevel"/>
    <w:tmpl w:val="D93A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95751E"/>
    <w:multiLevelType w:val="hybridMultilevel"/>
    <w:tmpl w:val="61964E1E"/>
    <w:lvl w:ilvl="0" w:tplc="48E4E2F2">
      <w:start w:val="1"/>
      <w:numFmt w:val="bullet"/>
      <w:pStyle w:val="Bullet2"/>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1"/>
  </w:num>
  <w:num w:numId="2">
    <w:abstractNumId w:val="25"/>
  </w:num>
  <w:num w:numId="3">
    <w:abstractNumId w:val="23"/>
  </w:num>
  <w:num w:numId="4">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8"/>
  </w:num>
  <w:num w:numId="7">
    <w:abstractNumId w:val="16"/>
  </w:num>
  <w:num w:numId="8">
    <w:abstractNumId w:val="13"/>
  </w:num>
  <w:num w:numId="9">
    <w:abstractNumId w:val="11"/>
  </w:num>
  <w:num w:numId="10">
    <w:abstractNumId w:val="26"/>
  </w:num>
  <w:num w:numId="11">
    <w:abstractNumId w:val="14"/>
  </w:num>
  <w:num w:numId="12">
    <w:abstractNumId w:val="12"/>
  </w:num>
  <w:num w:numId="13">
    <w:abstractNumId w:val="6"/>
  </w:num>
  <w:num w:numId="14">
    <w:abstractNumId w:val="7"/>
  </w:num>
  <w:num w:numId="15">
    <w:abstractNumId w:val="27"/>
  </w:num>
  <w:num w:numId="16">
    <w:abstractNumId w:val="3"/>
  </w:num>
  <w:num w:numId="17">
    <w:abstractNumId w:val="19"/>
  </w:num>
  <w:num w:numId="18">
    <w:abstractNumId w:val="10"/>
  </w:num>
  <w:num w:numId="19">
    <w:abstractNumId w:val="24"/>
  </w:num>
  <w:num w:numId="20">
    <w:abstractNumId w:val="9"/>
  </w:num>
  <w:num w:numId="21">
    <w:abstractNumId w:val="20"/>
  </w:num>
  <w:num w:numId="22">
    <w:abstractNumId w:val="22"/>
  </w:num>
  <w:num w:numId="23">
    <w:abstractNumId w:val="17"/>
  </w:num>
  <w:num w:numId="24">
    <w:abstractNumId w:val="15"/>
  </w:num>
  <w:num w:numId="25">
    <w:abstractNumId w:val="4"/>
  </w:num>
  <w:num w:numId="2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EB"/>
    <w:rsid w:val="0000376D"/>
    <w:rsid w:val="000051EC"/>
    <w:rsid w:val="000337CC"/>
    <w:rsid w:val="000365CA"/>
    <w:rsid w:val="00090D6D"/>
    <w:rsid w:val="000D2FF2"/>
    <w:rsid w:val="000F47BF"/>
    <w:rsid w:val="0010339F"/>
    <w:rsid w:val="00107D03"/>
    <w:rsid w:val="001358F3"/>
    <w:rsid w:val="0014206D"/>
    <w:rsid w:val="001458D9"/>
    <w:rsid w:val="00193311"/>
    <w:rsid w:val="001B2D9F"/>
    <w:rsid w:val="001B4338"/>
    <w:rsid w:val="001D3B1C"/>
    <w:rsid w:val="001D4D46"/>
    <w:rsid w:val="001D53C7"/>
    <w:rsid w:val="001E70C9"/>
    <w:rsid w:val="001F34E5"/>
    <w:rsid w:val="00213E38"/>
    <w:rsid w:val="00226D39"/>
    <w:rsid w:val="0024469C"/>
    <w:rsid w:val="002A479D"/>
    <w:rsid w:val="002C264C"/>
    <w:rsid w:val="002D081D"/>
    <w:rsid w:val="002E42C7"/>
    <w:rsid w:val="002E7859"/>
    <w:rsid w:val="002E7E40"/>
    <w:rsid w:val="003100A9"/>
    <w:rsid w:val="00311AF6"/>
    <w:rsid w:val="00317F0C"/>
    <w:rsid w:val="00323A0D"/>
    <w:rsid w:val="00326B24"/>
    <w:rsid w:val="003A0D57"/>
    <w:rsid w:val="003C0C27"/>
    <w:rsid w:val="003C4F02"/>
    <w:rsid w:val="003E43B4"/>
    <w:rsid w:val="00424F0E"/>
    <w:rsid w:val="0044500F"/>
    <w:rsid w:val="00475268"/>
    <w:rsid w:val="004A2AC7"/>
    <w:rsid w:val="004A4D86"/>
    <w:rsid w:val="004C3248"/>
    <w:rsid w:val="004C57F6"/>
    <w:rsid w:val="004C77F9"/>
    <w:rsid w:val="00520E09"/>
    <w:rsid w:val="00526E7C"/>
    <w:rsid w:val="00530E3C"/>
    <w:rsid w:val="00537AC9"/>
    <w:rsid w:val="00570F7E"/>
    <w:rsid w:val="00590C0F"/>
    <w:rsid w:val="00593640"/>
    <w:rsid w:val="005B3D6E"/>
    <w:rsid w:val="005D08AC"/>
    <w:rsid w:val="00621310"/>
    <w:rsid w:val="00626FAA"/>
    <w:rsid w:val="006A556F"/>
    <w:rsid w:val="006B70DF"/>
    <w:rsid w:val="006C48A1"/>
    <w:rsid w:val="007234CB"/>
    <w:rsid w:val="00736AED"/>
    <w:rsid w:val="0075070B"/>
    <w:rsid w:val="00754A78"/>
    <w:rsid w:val="0076376A"/>
    <w:rsid w:val="00773DA7"/>
    <w:rsid w:val="007A237B"/>
    <w:rsid w:val="007B02EB"/>
    <w:rsid w:val="007C73FE"/>
    <w:rsid w:val="007E5524"/>
    <w:rsid w:val="008200C4"/>
    <w:rsid w:val="008266CF"/>
    <w:rsid w:val="008267C3"/>
    <w:rsid w:val="008747EB"/>
    <w:rsid w:val="00886097"/>
    <w:rsid w:val="008A0F3E"/>
    <w:rsid w:val="008B28AD"/>
    <w:rsid w:val="008B3BE6"/>
    <w:rsid w:val="008D4132"/>
    <w:rsid w:val="008F0508"/>
    <w:rsid w:val="00905266"/>
    <w:rsid w:val="00920FCB"/>
    <w:rsid w:val="009325D5"/>
    <w:rsid w:val="009501A8"/>
    <w:rsid w:val="00966154"/>
    <w:rsid w:val="009730D4"/>
    <w:rsid w:val="0097376F"/>
    <w:rsid w:val="00975E0A"/>
    <w:rsid w:val="009935CE"/>
    <w:rsid w:val="0099642E"/>
    <w:rsid w:val="009A534F"/>
    <w:rsid w:val="009D7386"/>
    <w:rsid w:val="009E3449"/>
    <w:rsid w:val="009E50E0"/>
    <w:rsid w:val="009F05C5"/>
    <w:rsid w:val="009F5458"/>
    <w:rsid w:val="00A12E46"/>
    <w:rsid w:val="00A311EF"/>
    <w:rsid w:val="00A32672"/>
    <w:rsid w:val="00A7233B"/>
    <w:rsid w:val="00A80343"/>
    <w:rsid w:val="00AC467B"/>
    <w:rsid w:val="00AC5280"/>
    <w:rsid w:val="00AD051D"/>
    <w:rsid w:val="00AE45BC"/>
    <w:rsid w:val="00B14B7F"/>
    <w:rsid w:val="00B31755"/>
    <w:rsid w:val="00B46DD2"/>
    <w:rsid w:val="00B54DE5"/>
    <w:rsid w:val="00B7327C"/>
    <w:rsid w:val="00B91C56"/>
    <w:rsid w:val="00BA69BD"/>
    <w:rsid w:val="00BB131F"/>
    <w:rsid w:val="00BC6669"/>
    <w:rsid w:val="00BE6F62"/>
    <w:rsid w:val="00BF578A"/>
    <w:rsid w:val="00C14714"/>
    <w:rsid w:val="00C22490"/>
    <w:rsid w:val="00C24AC5"/>
    <w:rsid w:val="00C44DE5"/>
    <w:rsid w:val="00C6227D"/>
    <w:rsid w:val="00C67EFC"/>
    <w:rsid w:val="00C7589E"/>
    <w:rsid w:val="00C91C1A"/>
    <w:rsid w:val="00C94A28"/>
    <w:rsid w:val="00CA1786"/>
    <w:rsid w:val="00CD1D55"/>
    <w:rsid w:val="00CD3350"/>
    <w:rsid w:val="00CD447E"/>
    <w:rsid w:val="00D01971"/>
    <w:rsid w:val="00D6619E"/>
    <w:rsid w:val="00D6772B"/>
    <w:rsid w:val="00DA2954"/>
    <w:rsid w:val="00DB6E6D"/>
    <w:rsid w:val="00DD2A98"/>
    <w:rsid w:val="00DE6ECB"/>
    <w:rsid w:val="00DF1DCA"/>
    <w:rsid w:val="00E02DF4"/>
    <w:rsid w:val="00E10A5B"/>
    <w:rsid w:val="00E13A40"/>
    <w:rsid w:val="00E30D31"/>
    <w:rsid w:val="00E32023"/>
    <w:rsid w:val="00E324B3"/>
    <w:rsid w:val="00E34C5D"/>
    <w:rsid w:val="00E42E22"/>
    <w:rsid w:val="00E47398"/>
    <w:rsid w:val="00E67B36"/>
    <w:rsid w:val="00E93DEB"/>
    <w:rsid w:val="00EA695D"/>
    <w:rsid w:val="00ED673E"/>
    <w:rsid w:val="00EE4178"/>
    <w:rsid w:val="00F00C45"/>
    <w:rsid w:val="00F067B8"/>
    <w:rsid w:val="00F1354E"/>
    <w:rsid w:val="00F3442F"/>
    <w:rsid w:val="00F73D94"/>
    <w:rsid w:val="00F92169"/>
    <w:rsid w:val="00F94860"/>
    <w:rsid w:val="00FE7573"/>
    <w:rsid w:val="00FF1F99"/>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3A474C"/>
  <w15:docId w15:val="{F84F07D5-753A-4BE9-A0C6-4AEF7C24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semiHidden/>
    <w:unhideWhenUsed/>
    <w:qFormat/>
    <w:rsid w:val="001933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53C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3D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34"/>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character" w:customStyle="1" w:styleId="Heading4Char">
    <w:name w:val="Heading 4 Char"/>
    <w:basedOn w:val="DefaultParagraphFont"/>
    <w:link w:val="Heading4"/>
    <w:uiPriority w:val="9"/>
    <w:semiHidden/>
    <w:rsid w:val="001D53C7"/>
    <w:rPr>
      <w:rFonts w:asciiTheme="majorHAnsi" w:eastAsiaTheme="majorEastAsia" w:hAnsiTheme="majorHAnsi" w:cstheme="majorBidi"/>
      <w:i/>
      <w:iCs/>
      <w:color w:val="2E74B5" w:themeColor="accent1" w:themeShade="BF"/>
      <w:lang w:eastAsia="en-US"/>
    </w:rPr>
  </w:style>
  <w:style w:type="paragraph" w:styleId="BodyTextIndent">
    <w:name w:val="Body Text Indent"/>
    <w:basedOn w:val="Normal"/>
    <w:link w:val="BodyTextIndentChar"/>
    <w:rsid w:val="00530E3C"/>
    <w:pPr>
      <w:widowControl w:val="0"/>
      <w:tabs>
        <w:tab w:val="left" w:pos="0"/>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verflowPunct w:val="0"/>
      <w:autoSpaceDE w:val="0"/>
      <w:autoSpaceDN w:val="0"/>
      <w:adjustRightInd w:val="0"/>
      <w:spacing w:after="0" w:line="199" w:lineRule="auto"/>
      <w:ind w:left="90"/>
      <w:textAlignment w:val="baseline"/>
    </w:pPr>
    <w:rPr>
      <w:rFonts w:ascii="Times New Roman" w:eastAsia="Times New Roman" w:hAnsi="Times New Roman" w:cs="Times New Roman"/>
      <w:bCs/>
      <w:sz w:val="20"/>
      <w:szCs w:val="20"/>
    </w:rPr>
  </w:style>
  <w:style w:type="character" w:customStyle="1" w:styleId="BodyTextIndentChar">
    <w:name w:val="Body Text Indent Char"/>
    <w:basedOn w:val="DefaultParagraphFont"/>
    <w:link w:val="BodyTextIndent"/>
    <w:rsid w:val="00530E3C"/>
    <w:rPr>
      <w:rFonts w:ascii="Times New Roman" w:eastAsia="Times New Roman" w:hAnsi="Times New Roman" w:cs="Times New Roman"/>
      <w:bCs/>
      <w:sz w:val="20"/>
      <w:szCs w:val="20"/>
      <w:lang w:eastAsia="en-US"/>
    </w:rPr>
  </w:style>
  <w:style w:type="paragraph" w:customStyle="1" w:styleId="TechnologyCategories">
    <w:name w:val="Technology Categories"/>
    <w:basedOn w:val="Normal"/>
    <w:qFormat/>
    <w:rsid w:val="00B7327C"/>
    <w:pPr>
      <w:spacing w:before="60" w:after="60" w:line="240" w:lineRule="auto"/>
    </w:pPr>
    <w:rPr>
      <w:rFonts w:ascii="Verdana" w:eastAsia="MS Mincho" w:hAnsi="Verdana" w:cs="Courier New"/>
      <w:b/>
      <w:bCs/>
      <w:sz w:val="18"/>
      <w:szCs w:val="18"/>
    </w:rPr>
  </w:style>
  <w:style w:type="paragraph" w:customStyle="1" w:styleId="Technologies">
    <w:name w:val="Technologies"/>
    <w:basedOn w:val="Normal"/>
    <w:qFormat/>
    <w:rsid w:val="00B7327C"/>
    <w:pPr>
      <w:spacing w:before="60" w:after="60" w:line="240" w:lineRule="auto"/>
    </w:pPr>
    <w:rPr>
      <w:rFonts w:ascii="Verdana" w:eastAsia="MS Mincho" w:hAnsi="Verdana" w:cs="Courier New"/>
      <w:color w:val="000000"/>
      <w:spacing w:val="-4"/>
      <w:sz w:val="18"/>
      <w:szCs w:val="18"/>
    </w:rPr>
  </w:style>
  <w:style w:type="paragraph" w:customStyle="1" w:styleId="Skills">
    <w:name w:val="Skills"/>
    <w:basedOn w:val="Normal"/>
    <w:qFormat/>
    <w:rsid w:val="00B7327C"/>
    <w:pPr>
      <w:spacing w:before="60" w:after="180" w:line="240" w:lineRule="auto"/>
    </w:pPr>
    <w:rPr>
      <w:rFonts w:ascii="Verdana" w:eastAsia="MS Mincho" w:hAnsi="Verdana" w:cs="Courier New"/>
      <w:sz w:val="18"/>
      <w:szCs w:val="18"/>
    </w:rPr>
  </w:style>
  <w:style w:type="paragraph" w:styleId="PlainText">
    <w:name w:val="Plain Text"/>
    <w:basedOn w:val="Normal"/>
    <w:link w:val="PlainTextChar"/>
    <w:uiPriority w:val="99"/>
    <w:unhideWhenUsed/>
    <w:rsid w:val="009935CE"/>
    <w:pPr>
      <w:suppressAutoHyphens/>
      <w:spacing w:after="0" w:line="240" w:lineRule="auto"/>
    </w:pPr>
    <w:rPr>
      <w:rFonts w:ascii="Courier New" w:eastAsia="Times New Roman" w:hAnsi="Courier New" w:cs="Courier New"/>
      <w:sz w:val="20"/>
      <w:szCs w:val="20"/>
      <w:lang w:val="x-none" w:eastAsia="zh-CN"/>
    </w:rPr>
  </w:style>
  <w:style w:type="character" w:customStyle="1" w:styleId="PlainTextChar">
    <w:name w:val="Plain Text Char"/>
    <w:basedOn w:val="DefaultParagraphFont"/>
    <w:link w:val="PlainText"/>
    <w:uiPriority w:val="99"/>
    <w:rsid w:val="009935CE"/>
    <w:rPr>
      <w:rFonts w:ascii="Courier New" w:eastAsia="Times New Roman" w:hAnsi="Courier New" w:cs="Courier New"/>
      <w:sz w:val="20"/>
      <w:szCs w:val="20"/>
      <w:lang w:val="x-none" w:eastAsia="zh-CN"/>
    </w:rPr>
  </w:style>
  <w:style w:type="table" w:styleId="TableGrid">
    <w:name w:val="Table Grid"/>
    <w:basedOn w:val="TableNormal"/>
    <w:rsid w:val="00310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3100A9"/>
  </w:style>
  <w:style w:type="character" w:styleId="Strong">
    <w:name w:val="Strong"/>
    <w:basedOn w:val="DefaultParagraphFont"/>
    <w:uiPriority w:val="22"/>
    <w:qFormat/>
    <w:rsid w:val="003100A9"/>
    <w:rPr>
      <w:b/>
      <w:bCs/>
    </w:rPr>
  </w:style>
  <w:style w:type="paragraph" w:styleId="BodyText">
    <w:name w:val="Body Text"/>
    <w:basedOn w:val="Normal"/>
    <w:link w:val="BodyTextChar"/>
    <w:uiPriority w:val="99"/>
    <w:unhideWhenUsed/>
    <w:rsid w:val="00BB131F"/>
    <w:pPr>
      <w:spacing w:after="120"/>
    </w:pPr>
  </w:style>
  <w:style w:type="character" w:customStyle="1" w:styleId="BodyTextChar">
    <w:name w:val="Body Text Char"/>
    <w:basedOn w:val="DefaultParagraphFont"/>
    <w:link w:val="BodyText"/>
    <w:uiPriority w:val="99"/>
    <w:rsid w:val="00BB131F"/>
    <w:rPr>
      <w:rFonts w:eastAsiaTheme="minorHAnsi"/>
      <w:lang w:eastAsia="en-US"/>
    </w:rPr>
  </w:style>
  <w:style w:type="character" w:customStyle="1" w:styleId="summary">
    <w:name w:val="summary"/>
    <w:basedOn w:val="DefaultParagraphFont"/>
    <w:rsid w:val="009501A8"/>
  </w:style>
  <w:style w:type="character" w:styleId="Hyperlink">
    <w:name w:val="Hyperlink"/>
    <w:basedOn w:val="DefaultParagraphFont"/>
    <w:uiPriority w:val="99"/>
    <w:unhideWhenUsed/>
    <w:rsid w:val="00C94A28"/>
    <w:rPr>
      <w:color w:val="0563C1" w:themeColor="hyperlink"/>
      <w:u w:val="single"/>
    </w:rPr>
  </w:style>
  <w:style w:type="paragraph" w:styleId="BlockText">
    <w:name w:val="Block Text"/>
    <w:basedOn w:val="Normal"/>
    <w:rsid w:val="004C77F9"/>
    <w:pPr>
      <w:spacing w:after="0" w:line="240" w:lineRule="auto"/>
      <w:ind w:left="-990" w:right="-720"/>
    </w:pPr>
    <w:rPr>
      <w:rFonts w:ascii="Times New Roman" w:eastAsia="Times New Roman" w:hAnsi="Times New Roman" w:cs="Times New Roman"/>
      <w:szCs w:val="20"/>
    </w:rPr>
  </w:style>
  <w:style w:type="paragraph" w:styleId="NoSpacing">
    <w:name w:val="No Spacing"/>
    <w:link w:val="NoSpacingChar"/>
    <w:uiPriority w:val="1"/>
    <w:qFormat/>
    <w:rsid w:val="00AE45BC"/>
    <w:pPr>
      <w:spacing w:after="0" w:line="240" w:lineRule="auto"/>
    </w:pPr>
    <w:rPr>
      <w:rFonts w:ascii="Calibri" w:eastAsia="Times New Roman" w:hAnsi="Calibri" w:cs="Times New Roman"/>
      <w:lang w:eastAsia="en-US"/>
    </w:rPr>
  </w:style>
  <w:style w:type="paragraph" w:customStyle="1" w:styleId="Description">
    <w:name w:val="Description"/>
    <w:basedOn w:val="Normal"/>
    <w:link w:val="DescriptionChar"/>
    <w:rsid w:val="00A7233B"/>
    <w:pPr>
      <w:spacing w:after="0" w:line="240" w:lineRule="auto"/>
    </w:pPr>
    <w:rPr>
      <w:rFonts w:ascii="Times New Roman" w:eastAsia="Times New Roman" w:hAnsi="Times New Roman" w:cs="Times New Roman"/>
      <w:sz w:val="20"/>
      <w:szCs w:val="20"/>
    </w:rPr>
  </w:style>
  <w:style w:type="character" w:customStyle="1" w:styleId="DescriptionChar">
    <w:name w:val="Description Char"/>
    <w:link w:val="Description"/>
    <w:rsid w:val="00A7233B"/>
    <w:rPr>
      <w:rFonts w:ascii="Times New Roman" w:eastAsia="Times New Roman" w:hAnsi="Times New Roman" w:cs="Times New Roman"/>
      <w:sz w:val="20"/>
      <w:szCs w:val="20"/>
      <w:lang w:eastAsia="en-US"/>
    </w:rPr>
  </w:style>
  <w:style w:type="paragraph" w:customStyle="1" w:styleId="Bullettext">
    <w:name w:val="Bullet text"/>
    <w:basedOn w:val="Normal"/>
    <w:rsid w:val="00A7233B"/>
    <w:pPr>
      <w:numPr>
        <w:numId w:val="1"/>
      </w:numPr>
      <w:tabs>
        <w:tab w:val="clear" w:pos="360"/>
        <w:tab w:val="num" w:pos="252"/>
      </w:tabs>
      <w:spacing w:after="60" w:line="240" w:lineRule="auto"/>
      <w:ind w:left="252" w:hanging="252"/>
    </w:pPr>
    <w:rPr>
      <w:rFonts w:ascii="Times New Roman" w:eastAsia="Times New Roman" w:hAnsi="Times New Roman" w:cs="Arial"/>
      <w:sz w:val="20"/>
    </w:rPr>
  </w:style>
  <w:style w:type="character" w:customStyle="1" w:styleId="Heading5Char">
    <w:name w:val="Heading 5 Char"/>
    <w:basedOn w:val="DefaultParagraphFont"/>
    <w:link w:val="Heading5"/>
    <w:uiPriority w:val="9"/>
    <w:semiHidden/>
    <w:rsid w:val="00E93DEB"/>
    <w:rPr>
      <w:rFonts w:asciiTheme="majorHAnsi" w:eastAsiaTheme="majorEastAsia" w:hAnsiTheme="majorHAnsi" w:cstheme="majorBidi"/>
      <w:color w:val="2E74B5" w:themeColor="accent1" w:themeShade="BF"/>
      <w:lang w:eastAsia="en-US"/>
    </w:rPr>
  </w:style>
  <w:style w:type="paragraph" w:customStyle="1" w:styleId="ecxmsonormal">
    <w:name w:val="ecxmsonormal"/>
    <w:basedOn w:val="Normal"/>
    <w:rsid w:val="00CD1D55"/>
    <w:pPr>
      <w:spacing w:after="0" w:line="240" w:lineRule="auto"/>
    </w:pPr>
    <w:rPr>
      <w:rFonts w:ascii="Times New Roman" w:eastAsia="Times New Roman" w:hAnsi="Times New Roman" w:cs="Times New Roman"/>
      <w:sz w:val="24"/>
      <w:szCs w:val="24"/>
    </w:rPr>
  </w:style>
  <w:style w:type="paragraph" w:customStyle="1" w:styleId="ELMSResText">
    <w:name w:val="ELMS_ResText"/>
    <w:rsid w:val="00CD1D55"/>
    <w:pPr>
      <w:widowControl w:val="0"/>
      <w:spacing w:before="60" w:after="0" w:line="240" w:lineRule="auto"/>
    </w:pPr>
    <w:rPr>
      <w:rFonts w:ascii="Arial" w:eastAsia="Times New Roman" w:hAnsi="Arial" w:cs="Arial"/>
      <w:sz w:val="18"/>
      <w:szCs w:val="20"/>
      <w:lang w:eastAsia="en-US"/>
    </w:rPr>
  </w:style>
  <w:style w:type="paragraph" w:customStyle="1" w:styleId="NormalBlack">
    <w:name w:val="Normal + Black"/>
    <w:basedOn w:val="Normal"/>
    <w:rsid w:val="0010339F"/>
    <w:pPr>
      <w:numPr>
        <w:numId w:val="2"/>
      </w:numPr>
      <w:spacing w:after="60" w:line="220" w:lineRule="atLeast"/>
      <w:jc w:val="both"/>
    </w:pPr>
    <w:rPr>
      <w:rFonts w:ascii="Arial" w:eastAsia="Times New Roman" w:hAnsi="Arial" w:cs="Times New Roman"/>
      <w:spacing w:val="-5"/>
      <w:sz w:val="20"/>
      <w:szCs w:val="20"/>
    </w:rPr>
  </w:style>
  <w:style w:type="paragraph" w:customStyle="1" w:styleId="Achievement">
    <w:name w:val="Achievement"/>
    <w:basedOn w:val="BodyText"/>
    <w:rsid w:val="0010339F"/>
    <w:pPr>
      <w:numPr>
        <w:numId w:val="3"/>
      </w:numPr>
      <w:tabs>
        <w:tab w:val="clear" w:pos="360"/>
      </w:tabs>
      <w:spacing w:after="60" w:line="220" w:lineRule="atLeast"/>
      <w:jc w:val="both"/>
    </w:pPr>
    <w:rPr>
      <w:rFonts w:ascii="Arial" w:eastAsia="Times New Roman" w:hAnsi="Arial" w:cs="Times New Roman"/>
      <w:spacing w:val="-5"/>
      <w:sz w:val="20"/>
      <w:szCs w:val="20"/>
    </w:rPr>
  </w:style>
  <w:style w:type="paragraph" w:styleId="Title">
    <w:name w:val="Title"/>
    <w:basedOn w:val="Normal"/>
    <w:link w:val="TitleChar"/>
    <w:qFormat/>
    <w:rsid w:val="0010339F"/>
    <w:pPr>
      <w:spacing w:after="0" w:line="240" w:lineRule="auto"/>
      <w:jc w:val="center"/>
    </w:pPr>
    <w:rPr>
      <w:rFonts w:ascii="Arial" w:eastAsia="Times New Roman" w:hAnsi="Arial" w:cs="Times New Roman"/>
      <w:b/>
      <w:smallCaps/>
      <w:sz w:val="28"/>
      <w:szCs w:val="20"/>
    </w:rPr>
  </w:style>
  <w:style w:type="character" w:customStyle="1" w:styleId="TitleChar">
    <w:name w:val="Title Char"/>
    <w:basedOn w:val="DefaultParagraphFont"/>
    <w:link w:val="Title"/>
    <w:rsid w:val="0010339F"/>
    <w:rPr>
      <w:rFonts w:ascii="Arial" w:eastAsia="Times New Roman" w:hAnsi="Arial" w:cs="Times New Roman"/>
      <w:b/>
      <w:smallCaps/>
      <w:sz w:val="28"/>
      <w:szCs w:val="20"/>
      <w:lang w:eastAsia="en-US"/>
    </w:rPr>
  </w:style>
  <w:style w:type="paragraph" w:styleId="NormalWeb">
    <w:name w:val="Normal (Web)"/>
    <w:basedOn w:val="Normal"/>
    <w:uiPriority w:val="99"/>
    <w:unhideWhenUsed/>
    <w:rsid w:val="0000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ExpSummary">
    <w:name w:val="Res Exp Summary"/>
    <w:rsid w:val="0000376D"/>
    <w:pPr>
      <w:spacing w:before="60" w:after="60" w:line="240" w:lineRule="auto"/>
    </w:pPr>
    <w:rPr>
      <w:rFonts w:ascii="Times New Roman" w:eastAsia="Times New Roman" w:hAnsi="Times New Roman" w:cs="Arial"/>
      <w:sz w:val="20"/>
      <w:szCs w:val="20"/>
      <w:lang w:eastAsia="en-US"/>
    </w:rPr>
  </w:style>
  <w:style w:type="character" w:customStyle="1" w:styleId="yshortcuts">
    <w:name w:val="yshortcuts"/>
    <w:basedOn w:val="DefaultParagraphFont"/>
    <w:rsid w:val="0000376D"/>
  </w:style>
  <w:style w:type="character" w:customStyle="1" w:styleId="NoSpacingChar">
    <w:name w:val="No Spacing Char"/>
    <w:basedOn w:val="DefaultParagraphFont"/>
    <w:link w:val="NoSpacing"/>
    <w:uiPriority w:val="1"/>
    <w:rsid w:val="00B14B7F"/>
    <w:rPr>
      <w:rFonts w:ascii="Calibri" w:eastAsia="Times New Roman" w:hAnsi="Calibri" w:cs="Times New Roman"/>
      <w:lang w:eastAsia="en-US"/>
    </w:rPr>
  </w:style>
  <w:style w:type="paragraph" w:customStyle="1" w:styleId="Bullet2">
    <w:name w:val="Bullet 2"/>
    <w:rsid w:val="00B46DD2"/>
    <w:pPr>
      <w:numPr>
        <w:numId w:val="4"/>
      </w:numPr>
      <w:spacing w:before="20" w:after="20" w:line="240" w:lineRule="auto"/>
      <w:ind w:left="630" w:hanging="274"/>
    </w:pPr>
    <w:rPr>
      <w:rFonts w:ascii="Times New Roman" w:eastAsia="Times New Roman" w:hAnsi="Times New Roman" w:cs="Times New Roman"/>
      <w:sz w:val="24"/>
      <w:szCs w:val="20"/>
      <w:lang w:eastAsia="en-US"/>
    </w:rPr>
  </w:style>
  <w:style w:type="paragraph" w:styleId="HTMLPreformatted">
    <w:name w:val="HTML Preformatted"/>
    <w:basedOn w:val="Normal"/>
    <w:link w:val="HTMLPreformattedChar"/>
    <w:semiHidden/>
    <w:rsid w:val="00213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semiHidden/>
    <w:rsid w:val="00213E38"/>
    <w:rPr>
      <w:rFonts w:ascii="Arial Unicode MS" w:eastAsia="Courier New" w:hAnsi="Arial Unicode MS" w:cs="Courier New"/>
      <w:sz w:val="20"/>
      <w:szCs w:val="20"/>
      <w:lang w:eastAsia="en-US"/>
    </w:rPr>
  </w:style>
  <w:style w:type="paragraph" w:customStyle="1" w:styleId="Normal0">
    <w:name w:val="[Normal]"/>
    <w:rsid w:val="00E13A40"/>
    <w:pPr>
      <w:widowControl w:val="0"/>
      <w:autoSpaceDE w:val="0"/>
      <w:autoSpaceDN w:val="0"/>
      <w:adjustRightInd w:val="0"/>
      <w:spacing w:after="0" w:line="240" w:lineRule="auto"/>
    </w:pPr>
    <w:rPr>
      <w:rFonts w:ascii="Arial" w:eastAsia="Calibri" w:hAnsi="Arial" w:cs="Arial"/>
      <w:sz w:val="24"/>
      <w:szCs w:val="24"/>
      <w:lang w:eastAsia="en-US"/>
    </w:rPr>
  </w:style>
  <w:style w:type="character" w:customStyle="1" w:styleId="st">
    <w:name w:val="st"/>
    <w:basedOn w:val="DefaultParagraphFont"/>
    <w:rsid w:val="004C57F6"/>
  </w:style>
  <w:style w:type="character" w:styleId="Emphasis">
    <w:name w:val="Emphasis"/>
    <w:uiPriority w:val="20"/>
    <w:qFormat/>
    <w:rsid w:val="004C57F6"/>
    <w:rPr>
      <w:i/>
      <w:iCs/>
    </w:rPr>
  </w:style>
  <w:style w:type="character" w:customStyle="1" w:styleId="comment-body">
    <w:name w:val="comment-body"/>
    <w:rsid w:val="003A0D57"/>
  </w:style>
  <w:style w:type="paragraph" w:customStyle="1" w:styleId="ExperienceBullets">
    <w:name w:val="Experience Bullets"/>
    <w:basedOn w:val="Normal"/>
    <w:autoRedefine/>
    <w:rsid w:val="003C4F02"/>
    <w:pPr>
      <w:widowControl w:val="0"/>
      <w:numPr>
        <w:numId w:val="7"/>
      </w:numPr>
      <w:autoSpaceDE w:val="0"/>
      <w:autoSpaceDN w:val="0"/>
      <w:adjustRightInd w:val="0"/>
      <w:spacing w:after="40" w:line="240" w:lineRule="auto"/>
    </w:pPr>
    <w:rPr>
      <w:rFonts w:ascii="Trebuchet MS" w:eastAsia="Times New Roman" w:hAnsi="Trebuchet MS" w:cs="Times New Roman"/>
      <w:sz w:val="20"/>
      <w:szCs w:val="24"/>
    </w:rPr>
  </w:style>
  <w:style w:type="character" w:customStyle="1" w:styleId="Heading3Char">
    <w:name w:val="Heading 3 Char"/>
    <w:basedOn w:val="DefaultParagraphFont"/>
    <w:link w:val="Heading3"/>
    <w:uiPriority w:val="9"/>
    <w:semiHidden/>
    <w:rsid w:val="00193311"/>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9549">
      <w:bodyDiv w:val="1"/>
      <w:marLeft w:val="0"/>
      <w:marRight w:val="0"/>
      <w:marTop w:val="0"/>
      <w:marBottom w:val="0"/>
      <w:divBdr>
        <w:top w:val="none" w:sz="0" w:space="0" w:color="auto"/>
        <w:left w:val="none" w:sz="0" w:space="0" w:color="auto"/>
        <w:bottom w:val="none" w:sz="0" w:space="0" w:color="auto"/>
        <w:right w:val="none" w:sz="0" w:space="0" w:color="auto"/>
      </w:divBdr>
    </w:div>
    <w:div w:id="142161921">
      <w:bodyDiv w:val="1"/>
      <w:marLeft w:val="0"/>
      <w:marRight w:val="0"/>
      <w:marTop w:val="0"/>
      <w:marBottom w:val="0"/>
      <w:divBdr>
        <w:top w:val="none" w:sz="0" w:space="0" w:color="auto"/>
        <w:left w:val="none" w:sz="0" w:space="0" w:color="auto"/>
        <w:bottom w:val="none" w:sz="0" w:space="0" w:color="auto"/>
        <w:right w:val="none" w:sz="0" w:space="0" w:color="auto"/>
      </w:divBdr>
    </w:div>
    <w:div w:id="267932512">
      <w:bodyDiv w:val="1"/>
      <w:marLeft w:val="0"/>
      <w:marRight w:val="0"/>
      <w:marTop w:val="0"/>
      <w:marBottom w:val="0"/>
      <w:divBdr>
        <w:top w:val="none" w:sz="0" w:space="0" w:color="auto"/>
        <w:left w:val="none" w:sz="0" w:space="0" w:color="auto"/>
        <w:bottom w:val="none" w:sz="0" w:space="0" w:color="auto"/>
        <w:right w:val="none" w:sz="0" w:space="0" w:color="auto"/>
      </w:divBdr>
    </w:div>
    <w:div w:id="768043323">
      <w:bodyDiv w:val="1"/>
      <w:marLeft w:val="0"/>
      <w:marRight w:val="0"/>
      <w:marTop w:val="0"/>
      <w:marBottom w:val="0"/>
      <w:divBdr>
        <w:top w:val="none" w:sz="0" w:space="0" w:color="auto"/>
        <w:left w:val="none" w:sz="0" w:space="0" w:color="auto"/>
        <w:bottom w:val="none" w:sz="0" w:space="0" w:color="auto"/>
        <w:right w:val="none" w:sz="0" w:space="0" w:color="auto"/>
      </w:divBdr>
    </w:div>
    <w:div w:id="1401321062">
      <w:bodyDiv w:val="1"/>
      <w:marLeft w:val="0"/>
      <w:marRight w:val="0"/>
      <w:marTop w:val="0"/>
      <w:marBottom w:val="0"/>
      <w:divBdr>
        <w:top w:val="none" w:sz="0" w:space="0" w:color="auto"/>
        <w:left w:val="none" w:sz="0" w:space="0" w:color="auto"/>
        <w:bottom w:val="none" w:sz="0" w:space="0" w:color="auto"/>
        <w:right w:val="none" w:sz="0" w:space="0" w:color="auto"/>
      </w:divBdr>
    </w:div>
    <w:div w:id="20191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690C3-8D0B-074F-94BD-CF2CAD245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900</Words>
  <Characters>5134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Yee</dc:creator>
  <cp:keywords/>
  <dc:description/>
  <cp:lastModifiedBy>Microsoft Office User</cp:lastModifiedBy>
  <cp:revision>14</cp:revision>
  <cp:lastPrinted>2016-01-19T18:52:00Z</cp:lastPrinted>
  <dcterms:created xsi:type="dcterms:W3CDTF">2016-11-17T18:15:00Z</dcterms:created>
  <dcterms:modified xsi:type="dcterms:W3CDTF">2017-05-26T16:17:00Z</dcterms:modified>
</cp:coreProperties>
</file>