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92" w:rsidRPr="0093778B" w:rsidRDefault="00C84A92" w:rsidP="003B408E">
      <w:pPr>
        <w:spacing w:before="240"/>
        <w:rPr>
          <w:sz w:val="22"/>
          <w:szCs w:val="22"/>
        </w:rPr>
      </w:pPr>
      <w:r w:rsidRPr="000833D1">
        <w:rPr>
          <w:b/>
          <w:sz w:val="22"/>
          <w:szCs w:val="22"/>
          <w:u w:val="single"/>
        </w:rPr>
        <w:t>Education</w:t>
      </w:r>
      <w:r w:rsidRPr="0093778B">
        <w:rPr>
          <w:sz w:val="22"/>
          <w:szCs w:val="22"/>
        </w:rPr>
        <w:t xml:space="preserve">: </w:t>
      </w:r>
      <w:r w:rsidRPr="0093778B">
        <w:rPr>
          <w:sz w:val="22"/>
          <w:szCs w:val="22"/>
        </w:rPr>
        <w:tab/>
      </w:r>
      <w:r w:rsidRPr="003B408E">
        <w:rPr>
          <w:b/>
          <w:szCs w:val="22"/>
        </w:rPr>
        <w:t xml:space="preserve">Bachelor of Science, </w:t>
      </w:r>
      <w:r w:rsidR="00E57320" w:rsidRPr="003B408E">
        <w:rPr>
          <w:b/>
          <w:szCs w:val="22"/>
        </w:rPr>
        <w:t>Finance</w:t>
      </w:r>
      <w:r w:rsidR="003B408E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  <w:t xml:space="preserve">              </w:t>
      </w:r>
      <w:r w:rsidR="0093778B">
        <w:rPr>
          <w:sz w:val="22"/>
          <w:szCs w:val="22"/>
        </w:rPr>
        <w:tab/>
        <w:t xml:space="preserve">      </w:t>
      </w:r>
      <w:r w:rsidR="000833D1">
        <w:rPr>
          <w:sz w:val="22"/>
          <w:szCs w:val="22"/>
        </w:rPr>
        <w:tab/>
        <w:t xml:space="preserve">          </w:t>
      </w:r>
      <w:r w:rsidR="008C6966" w:rsidRPr="0093778B">
        <w:rPr>
          <w:sz w:val="22"/>
          <w:szCs w:val="22"/>
        </w:rPr>
        <w:t>Dec</w:t>
      </w:r>
      <w:r w:rsidRPr="0093778B">
        <w:rPr>
          <w:sz w:val="22"/>
          <w:szCs w:val="22"/>
        </w:rPr>
        <w:t xml:space="preserve"> 2015</w:t>
      </w:r>
    </w:p>
    <w:p w:rsidR="00C84A92" w:rsidRPr="0093778B" w:rsidRDefault="00C84A92" w:rsidP="003207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  <w:rPr>
          <w:sz w:val="22"/>
          <w:szCs w:val="22"/>
        </w:rPr>
      </w:pP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  <w:t>University of Maryland at College Park</w:t>
      </w: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r w:rsidR="0093778B">
        <w:rPr>
          <w:sz w:val="22"/>
          <w:szCs w:val="22"/>
        </w:rPr>
        <w:tab/>
      </w:r>
      <w:r w:rsidRPr="0093778B">
        <w:rPr>
          <w:sz w:val="22"/>
          <w:szCs w:val="22"/>
        </w:rPr>
        <w:t>College Park, MD</w:t>
      </w:r>
    </w:p>
    <w:p w:rsidR="003207DB" w:rsidRPr="0093778B" w:rsidRDefault="00C84A92" w:rsidP="003207DB">
      <w:pPr>
        <w:tabs>
          <w:tab w:val="left" w:pos="1620"/>
          <w:tab w:val="right" w:pos="10080"/>
        </w:tabs>
        <w:rPr>
          <w:sz w:val="22"/>
          <w:szCs w:val="22"/>
        </w:rPr>
      </w:pPr>
      <w:r w:rsidRPr="0093778B">
        <w:rPr>
          <w:sz w:val="22"/>
          <w:szCs w:val="22"/>
        </w:rPr>
        <w:t xml:space="preserve">                       </w:t>
      </w:r>
      <w:r w:rsidR="0093778B">
        <w:rPr>
          <w:sz w:val="22"/>
          <w:szCs w:val="22"/>
        </w:rPr>
        <w:t xml:space="preserve">   </w:t>
      </w:r>
      <w:r w:rsidRPr="0093778B">
        <w:rPr>
          <w:sz w:val="22"/>
          <w:szCs w:val="22"/>
        </w:rPr>
        <w:t xml:space="preserve"> Robert H. Smith School of Business </w:t>
      </w:r>
      <w:r w:rsidRPr="0093778B">
        <w:rPr>
          <w:sz w:val="22"/>
          <w:szCs w:val="22"/>
        </w:rPr>
        <w:tab/>
        <w:t>Overall GPA: 3.</w:t>
      </w:r>
      <w:r w:rsidR="000833D1">
        <w:rPr>
          <w:sz w:val="22"/>
          <w:szCs w:val="22"/>
        </w:rPr>
        <w:t>46</w:t>
      </w:r>
      <w:r w:rsidR="001315EA">
        <w:rPr>
          <w:sz w:val="22"/>
          <w:szCs w:val="22"/>
        </w:rPr>
        <w:t>5</w:t>
      </w:r>
    </w:p>
    <w:p w:rsidR="00A156A5" w:rsidRDefault="00E57320" w:rsidP="00E57320">
      <w:pPr>
        <w:rPr>
          <w:sz w:val="22"/>
          <w:szCs w:val="22"/>
        </w:rPr>
      </w:pP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</w:p>
    <w:p w:rsidR="00E57320" w:rsidRPr="0093778B" w:rsidRDefault="00E57320" w:rsidP="00A156A5">
      <w:pPr>
        <w:ind w:left="720" w:firstLine="720"/>
        <w:rPr>
          <w:sz w:val="22"/>
          <w:szCs w:val="22"/>
        </w:rPr>
      </w:pPr>
      <w:r w:rsidRPr="003B408E">
        <w:rPr>
          <w:b/>
          <w:szCs w:val="22"/>
        </w:rPr>
        <w:t xml:space="preserve">Associates of Science, </w:t>
      </w:r>
      <w:r w:rsidR="003879F2" w:rsidRPr="003B408E">
        <w:rPr>
          <w:b/>
          <w:szCs w:val="22"/>
        </w:rPr>
        <w:t>Business Administration</w:t>
      </w: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  <w:t xml:space="preserve">                           </w:t>
      </w:r>
      <w:r w:rsidR="0093778B">
        <w:rPr>
          <w:sz w:val="22"/>
          <w:szCs w:val="22"/>
        </w:rPr>
        <w:t xml:space="preserve">    </w:t>
      </w:r>
      <w:r w:rsidRPr="0093778B">
        <w:rPr>
          <w:sz w:val="22"/>
          <w:szCs w:val="22"/>
        </w:rPr>
        <w:t>August 2013</w:t>
      </w:r>
    </w:p>
    <w:p w:rsidR="00E57320" w:rsidRPr="0093778B" w:rsidRDefault="00E57320" w:rsidP="00E573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0"/>
        </w:tabs>
        <w:rPr>
          <w:sz w:val="22"/>
          <w:szCs w:val="22"/>
        </w:rPr>
      </w:pP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  <w:t>Prince George’s Community College</w:t>
      </w: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  <w:t>Largo, MD</w:t>
      </w:r>
    </w:p>
    <w:p w:rsidR="00C84A92" w:rsidRPr="0093778B" w:rsidRDefault="003879F2" w:rsidP="003F5F9A">
      <w:pPr>
        <w:tabs>
          <w:tab w:val="left" w:pos="1620"/>
          <w:tab w:val="right" w:pos="10080"/>
        </w:tabs>
        <w:spacing w:line="360" w:lineRule="auto"/>
        <w:rPr>
          <w:sz w:val="22"/>
          <w:szCs w:val="22"/>
        </w:rPr>
      </w:pP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r w:rsidR="00E57320" w:rsidRPr="0093778B">
        <w:rPr>
          <w:sz w:val="22"/>
          <w:szCs w:val="22"/>
        </w:rPr>
        <w:t>Overall GPA: 3.6</w:t>
      </w:r>
    </w:p>
    <w:p w:rsidR="00C84A92" w:rsidRPr="0093778B" w:rsidRDefault="00C84A92" w:rsidP="00C84A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080"/>
        </w:tabs>
        <w:rPr>
          <w:sz w:val="22"/>
          <w:szCs w:val="22"/>
        </w:rPr>
      </w:pPr>
      <w:r w:rsidRPr="000833D1">
        <w:rPr>
          <w:b/>
          <w:sz w:val="22"/>
          <w:szCs w:val="22"/>
          <w:u w:val="single"/>
        </w:rPr>
        <w:t>Work</w:t>
      </w:r>
      <w:r w:rsidRPr="0093778B">
        <w:rPr>
          <w:sz w:val="22"/>
          <w:szCs w:val="22"/>
        </w:rPr>
        <w:t xml:space="preserve"> </w:t>
      </w: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proofErr w:type="spellStart"/>
      <w:r w:rsidR="003F5F9A" w:rsidRPr="003B408E">
        <w:rPr>
          <w:b/>
          <w:szCs w:val="22"/>
        </w:rPr>
        <w:t>Paradyme</w:t>
      </w:r>
      <w:proofErr w:type="spellEnd"/>
      <w:r w:rsidR="003F5F9A" w:rsidRPr="003B408E">
        <w:rPr>
          <w:b/>
          <w:szCs w:val="22"/>
        </w:rPr>
        <w:t xml:space="preserve"> Management</w:t>
      </w:r>
      <w:r w:rsidR="00361767">
        <w:rPr>
          <w:b/>
          <w:szCs w:val="22"/>
        </w:rPr>
        <w:t>, Inc.</w:t>
      </w:r>
      <w:r w:rsidRPr="0093778B">
        <w:rPr>
          <w:b/>
          <w:sz w:val="22"/>
          <w:szCs w:val="22"/>
        </w:rPr>
        <w:tab/>
      </w:r>
      <w:r w:rsidR="003F5F9A" w:rsidRPr="0093778B">
        <w:rPr>
          <w:b/>
          <w:sz w:val="22"/>
          <w:szCs w:val="22"/>
        </w:rPr>
        <w:tab/>
      </w:r>
      <w:r w:rsidR="003F5F9A" w:rsidRPr="0093778B">
        <w:rPr>
          <w:sz w:val="22"/>
          <w:szCs w:val="22"/>
        </w:rPr>
        <w:t>Greenbelt</w:t>
      </w:r>
      <w:r w:rsidRPr="0093778B">
        <w:rPr>
          <w:sz w:val="22"/>
          <w:szCs w:val="22"/>
        </w:rPr>
        <w:t>, MD</w:t>
      </w:r>
    </w:p>
    <w:p w:rsidR="00A21BA7" w:rsidRDefault="00C84A92" w:rsidP="00C84A92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  <w:rPr>
          <w:sz w:val="22"/>
          <w:szCs w:val="22"/>
        </w:rPr>
      </w:pPr>
      <w:r w:rsidRPr="000833D1">
        <w:rPr>
          <w:b/>
          <w:sz w:val="22"/>
          <w:szCs w:val="22"/>
          <w:u w:val="single"/>
        </w:rPr>
        <w:t>Experience</w:t>
      </w:r>
      <w:r w:rsidR="00A156A5">
        <w:rPr>
          <w:sz w:val="22"/>
          <w:szCs w:val="22"/>
        </w:rPr>
        <w:t xml:space="preserve">:       </w:t>
      </w:r>
      <w:r w:rsidR="00A21BA7" w:rsidRPr="0093778B">
        <w:rPr>
          <w:sz w:val="22"/>
          <w:szCs w:val="22"/>
        </w:rPr>
        <w:t xml:space="preserve">Program Control </w:t>
      </w:r>
      <w:r w:rsidR="005C22DB">
        <w:rPr>
          <w:sz w:val="22"/>
          <w:szCs w:val="22"/>
        </w:rPr>
        <w:t>Specialist</w:t>
      </w:r>
      <w:r w:rsidR="00A21BA7" w:rsidRPr="0093778B">
        <w:rPr>
          <w:sz w:val="22"/>
          <w:szCs w:val="22"/>
        </w:rPr>
        <w:tab/>
      </w:r>
      <w:r w:rsidR="00A156A5">
        <w:rPr>
          <w:sz w:val="22"/>
          <w:szCs w:val="22"/>
        </w:rPr>
        <w:t xml:space="preserve">   </w:t>
      </w:r>
      <w:r w:rsidR="00A21BA7" w:rsidRPr="0093778B">
        <w:rPr>
          <w:sz w:val="22"/>
          <w:szCs w:val="22"/>
        </w:rPr>
        <w:t>01/2015 – Present</w:t>
      </w:r>
    </w:p>
    <w:p w:rsidR="00A156A5" w:rsidRPr="0093778B" w:rsidRDefault="00A156A5" w:rsidP="00C84A92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  <w:rPr>
          <w:sz w:val="22"/>
          <w:szCs w:val="22"/>
        </w:rPr>
      </w:pP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Preparation of financial internal/external reports (Annual Operating Plan, Waterfalls, Indicated Finals, EACs/ETCs, Spend-plans).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Development of budgets and schedules for all contract work and setup.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Analyze planned, budgeted and actuals financial data by project and roll-up to enterprise report. 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Prepares and/or presents Monthly Contract Report Deliverables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Interface with the following departments: contracts, subcontracts, accounting, accounts payable, purchasing organizations, and pricing. 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Manage, maintain, and monitor subcontractor funding and expenditures.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 xml:space="preserve">Ensure compliance with all </w:t>
      </w:r>
      <w:proofErr w:type="spellStart"/>
      <w:r w:rsidRPr="009D54FE">
        <w:rPr>
          <w:sz w:val="22"/>
          <w:szCs w:val="22"/>
        </w:rPr>
        <w:t>Paradyme</w:t>
      </w:r>
      <w:proofErr w:type="spellEnd"/>
      <w:r w:rsidRPr="009D54FE">
        <w:rPr>
          <w:sz w:val="22"/>
          <w:szCs w:val="22"/>
        </w:rPr>
        <w:t xml:space="preserve"> policies, internal controls, disclosed practices and contractual requirements. 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Working knowledge of contract terms and conditions and ability to work hand-in-hand with contracts department.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Provide direction and instruction to Billing Staff for preparation and submission of invoices.</w:t>
      </w:r>
      <w:r w:rsidRPr="009D54FE">
        <w:rPr>
          <w:sz w:val="22"/>
          <w:szCs w:val="22"/>
        </w:rPr>
        <w:br/>
        <w:t>Unbilled and DSO analysis with proactive actions to monitor, improve or maintain.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Perform analyses and prepare reports in order to ensure that contracts are within negotiated and agreed-upon parameters and cost control guidelines. 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Provide support to meet corporate requirements will include development of quarterly estimates at completion and monthly financial reports. 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Participate in the preparation of budgets and schedules for contract work and perform and/or assist in financial analyses such as funding profiles, sales outlook, and variance analysis. 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Provide pricing and BOE support for Add-ons, Modifications, and changes to current programs.</w:t>
      </w:r>
    </w:p>
    <w:p w:rsidR="009D54FE" w:rsidRP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 xml:space="preserve">Assist and participate on proposal teams for new bids to include coordination with pricing, management, </w:t>
      </w:r>
      <w:proofErr w:type="spellStart"/>
      <w:r w:rsidRPr="009D54FE">
        <w:rPr>
          <w:sz w:val="22"/>
          <w:szCs w:val="22"/>
        </w:rPr>
        <w:t>subk</w:t>
      </w:r>
      <w:proofErr w:type="spellEnd"/>
      <w:r w:rsidRPr="009D54FE">
        <w:rPr>
          <w:sz w:val="22"/>
          <w:szCs w:val="22"/>
        </w:rPr>
        <w:t xml:space="preserve"> management, strategy, and staffing.</w:t>
      </w:r>
    </w:p>
    <w:p w:rsidR="009D54FE" w:rsidRDefault="009D54FE" w:rsidP="009D54FE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9D54FE">
        <w:rPr>
          <w:sz w:val="22"/>
          <w:szCs w:val="22"/>
        </w:rPr>
        <w:t>Ensure adequate funding availability by maintaining accurate records of expenditures, and preparing expenditure projections, and working with Contracts to submit timely requests for additional funding to the government.</w:t>
      </w:r>
    </w:p>
    <w:p w:rsidR="00876451" w:rsidRPr="00876451" w:rsidRDefault="00876451" w:rsidP="00876451">
      <w:pPr>
        <w:ind w:left="1440"/>
        <w:rPr>
          <w:sz w:val="22"/>
          <w:szCs w:val="22"/>
        </w:rPr>
      </w:pPr>
      <w:r w:rsidRPr="00876451">
        <w:rPr>
          <w:b/>
          <w:sz w:val="22"/>
          <w:szCs w:val="22"/>
        </w:rPr>
        <w:t>Software Utilized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Paycom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eFAACT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DCAA compliant system), </w:t>
      </w: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>,</w:t>
      </w:r>
      <w:r w:rsidRPr="00876451">
        <w:rPr>
          <w:sz w:val="22"/>
          <w:szCs w:val="22"/>
        </w:rPr>
        <w:t xml:space="preserve"> </w:t>
      </w:r>
      <w:r>
        <w:rPr>
          <w:sz w:val="22"/>
          <w:szCs w:val="22"/>
        </w:rPr>
        <w:t>Accounting Workflow System.</w:t>
      </w:r>
    </w:p>
    <w:p w:rsidR="00A156A5" w:rsidRPr="00A156A5" w:rsidRDefault="00A156A5" w:rsidP="00A156A5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  <w:rPr>
          <w:sz w:val="20"/>
          <w:szCs w:val="22"/>
        </w:rPr>
      </w:pPr>
    </w:p>
    <w:p w:rsidR="00C84A92" w:rsidRPr="0093778B" w:rsidRDefault="00A21BA7" w:rsidP="00C84A92">
      <w:pPr>
        <w:tabs>
          <w:tab w:val="left" w:pos="720"/>
          <w:tab w:val="left" w:pos="1440"/>
          <w:tab w:val="left" w:pos="2160"/>
          <w:tab w:val="left" w:pos="2880"/>
          <w:tab w:val="right" w:pos="10080"/>
        </w:tabs>
        <w:rPr>
          <w:sz w:val="22"/>
          <w:szCs w:val="22"/>
        </w:rPr>
      </w:pP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r w:rsidR="003F5F9A" w:rsidRPr="0093778B">
        <w:rPr>
          <w:sz w:val="22"/>
          <w:szCs w:val="22"/>
        </w:rPr>
        <w:t>Accounts Specialist</w:t>
      </w:r>
      <w:r w:rsidR="00C84A92" w:rsidRPr="0093778B">
        <w:rPr>
          <w:sz w:val="22"/>
          <w:szCs w:val="22"/>
        </w:rPr>
        <w:tab/>
      </w:r>
      <w:r w:rsidR="0093778B">
        <w:rPr>
          <w:sz w:val="22"/>
          <w:szCs w:val="22"/>
        </w:rPr>
        <w:t xml:space="preserve">     </w:t>
      </w:r>
      <w:r w:rsidR="003F5F9A" w:rsidRPr="0093778B">
        <w:rPr>
          <w:sz w:val="22"/>
          <w:szCs w:val="22"/>
        </w:rPr>
        <w:t>10/2013</w:t>
      </w:r>
      <w:r w:rsidR="00C84A92" w:rsidRPr="0093778B">
        <w:rPr>
          <w:sz w:val="22"/>
          <w:szCs w:val="22"/>
        </w:rPr>
        <w:t xml:space="preserve"> – </w:t>
      </w:r>
      <w:r w:rsidRPr="0093778B">
        <w:rPr>
          <w:sz w:val="22"/>
          <w:szCs w:val="22"/>
        </w:rPr>
        <w:t>01/2015</w:t>
      </w:r>
    </w:p>
    <w:p w:rsidR="003F5F9A" w:rsidRPr="00A156A5" w:rsidRDefault="003F5F9A" w:rsidP="003F5F9A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A156A5">
        <w:rPr>
          <w:sz w:val="22"/>
          <w:szCs w:val="22"/>
        </w:rPr>
        <w:t>Oversee</w:t>
      </w:r>
      <w:r w:rsidR="00832514" w:rsidRPr="00A156A5">
        <w:rPr>
          <w:sz w:val="22"/>
          <w:szCs w:val="22"/>
        </w:rPr>
        <w:t>n</w:t>
      </w:r>
      <w:r w:rsidRPr="00A156A5">
        <w:rPr>
          <w:sz w:val="22"/>
          <w:szCs w:val="22"/>
        </w:rPr>
        <w:t xml:space="preserve"> </w:t>
      </w:r>
      <w:r w:rsidR="00933386" w:rsidRPr="00A156A5">
        <w:rPr>
          <w:sz w:val="22"/>
          <w:szCs w:val="22"/>
        </w:rPr>
        <w:t xml:space="preserve">Time Entry, </w:t>
      </w:r>
      <w:r w:rsidRPr="00A156A5">
        <w:rPr>
          <w:sz w:val="22"/>
          <w:szCs w:val="22"/>
        </w:rPr>
        <w:t>Payroll, Accounts Receivable, and Accounts Payable to facilitate the processing of</w:t>
      </w:r>
      <w:r w:rsidRPr="00A156A5">
        <w:rPr>
          <w:rFonts w:eastAsia="Times New Roman" w:cs="Times New Roman"/>
          <w:sz w:val="22"/>
          <w:szCs w:val="22"/>
        </w:rPr>
        <w:t xml:space="preserve"> vendor and employee funds.</w:t>
      </w:r>
    </w:p>
    <w:p w:rsidR="00933386" w:rsidRPr="00A156A5" w:rsidRDefault="00933386" w:rsidP="003F5F9A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A156A5">
        <w:rPr>
          <w:rFonts w:eastAsia="Times New Roman" w:cs="Times New Roman"/>
          <w:sz w:val="22"/>
          <w:szCs w:val="22"/>
        </w:rPr>
        <w:t>Reconcile</w:t>
      </w:r>
      <w:r w:rsidR="00832514" w:rsidRPr="00A156A5">
        <w:rPr>
          <w:rFonts w:eastAsia="Times New Roman" w:cs="Times New Roman"/>
          <w:sz w:val="22"/>
          <w:szCs w:val="22"/>
        </w:rPr>
        <w:t>d</w:t>
      </w:r>
      <w:r w:rsidRPr="00A156A5">
        <w:rPr>
          <w:rFonts w:eastAsia="Times New Roman" w:cs="Times New Roman"/>
          <w:sz w:val="22"/>
          <w:szCs w:val="22"/>
        </w:rPr>
        <w:t xml:space="preserve"> internal records with </w:t>
      </w:r>
      <w:proofErr w:type="spellStart"/>
      <w:r w:rsidRPr="00A156A5">
        <w:rPr>
          <w:rFonts w:eastAsia="Times New Roman" w:cs="Times New Roman"/>
          <w:sz w:val="22"/>
          <w:szCs w:val="22"/>
        </w:rPr>
        <w:t>eFAACT</w:t>
      </w:r>
      <w:proofErr w:type="spellEnd"/>
      <w:r w:rsidRPr="00A156A5">
        <w:rPr>
          <w:rFonts w:eastAsia="Times New Roman" w:cs="Times New Roman"/>
          <w:sz w:val="22"/>
          <w:szCs w:val="22"/>
        </w:rPr>
        <w:t xml:space="preserve">, </w:t>
      </w:r>
      <w:proofErr w:type="spellStart"/>
      <w:r w:rsidRPr="00A156A5">
        <w:rPr>
          <w:rFonts w:eastAsia="Times New Roman" w:cs="Times New Roman"/>
          <w:sz w:val="22"/>
          <w:szCs w:val="22"/>
        </w:rPr>
        <w:t>Quickbooks</w:t>
      </w:r>
      <w:proofErr w:type="spellEnd"/>
      <w:r w:rsidRPr="00A156A5">
        <w:rPr>
          <w:rFonts w:eastAsia="Times New Roman" w:cs="Times New Roman"/>
          <w:sz w:val="22"/>
          <w:szCs w:val="22"/>
        </w:rPr>
        <w:t>, ADP and Workflow system on monthly basis.</w:t>
      </w:r>
    </w:p>
    <w:p w:rsidR="003F5F9A" w:rsidRDefault="00832514" w:rsidP="003F5F9A">
      <w:pPr>
        <w:pStyle w:val="ListParagraph"/>
        <w:numPr>
          <w:ilvl w:val="0"/>
          <w:numId w:val="6"/>
        </w:numPr>
        <w:rPr>
          <w:rFonts w:eastAsia="Times New Roman" w:cs="Times New Roman"/>
          <w:sz w:val="22"/>
          <w:szCs w:val="22"/>
        </w:rPr>
      </w:pPr>
      <w:r w:rsidRPr="00A156A5">
        <w:rPr>
          <w:rFonts w:eastAsia="Times New Roman" w:cs="Times New Roman"/>
          <w:sz w:val="22"/>
          <w:szCs w:val="22"/>
        </w:rPr>
        <w:t>Assisted</w:t>
      </w:r>
      <w:r w:rsidR="003F5F9A" w:rsidRPr="00A156A5">
        <w:rPr>
          <w:rFonts w:eastAsia="Times New Roman" w:cs="Times New Roman"/>
          <w:sz w:val="22"/>
          <w:szCs w:val="22"/>
        </w:rPr>
        <w:t xml:space="preserve"> with administrative functions </w:t>
      </w:r>
      <w:r w:rsidR="00933386" w:rsidRPr="00A156A5">
        <w:rPr>
          <w:rFonts w:eastAsia="Times New Roman" w:cs="Times New Roman"/>
          <w:sz w:val="22"/>
          <w:szCs w:val="22"/>
        </w:rPr>
        <w:t>of</w:t>
      </w:r>
      <w:r w:rsidR="003F5F9A" w:rsidRPr="00A156A5">
        <w:rPr>
          <w:rFonts w:eastAsia="Times New Roman" w:cs="Times New Roman"/>
          <w:sz w:val="22"/>
          <w:szCs w:val="22"/>
        </w:rPr>
        <w:t xml:space="preserve"> the </w:t>
      </w:r>
      <w:r w:rsidR="00933386" w:rsidRPr="00A156A5">
        <w:rPr>
          <w:rFonts w:eastAsia="Times New Roman" w:cs="Times New Roman"/>
          <w:sz w:val="22"/>
          <w:szCs w:val="22"/>
        </w:rPr>
        <w:t xml:space="preserve">corporate </w:t>
      </w:r>
      <w:r w:rsidR="003F5F9A" w:rsidRPr="00A156A5">
        <w:rPr>
          <w:rFonts w:eastAsia="Times New Roman" w:cs="Times New Roman"/>
          <w:sz w:val="22"/>
          <w:szCs w:val="22"/>
        </w:rPr>
        <w:t>office.</w:t>
      </w:r>
    </w:p>
    <w:p w:rsidR="00876451" w:rsidRPr="00876451" w:rsidRDefault="00876451" w:rsidP="00876451">
      <w:pPr>
        <w:ind w:left="1440"/>
        <w:rPr>
          <w:sz w:val="22"/>
          <w:szCs w:val="22"/>
        </w:rPr>
      </w:pPr>
      <w:r w:rsidRPr="00876451">
        <w:rPr>
          <w:b/>
          <w:sz w:val="22"/>
          <w:szCs w:val="22"/>
        </w:rPr>
        <w:t>Software Utilized</w:t>
      </w:r>
      <w:r w:rsidRPr="00876451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Insperity</w:t>
      </w:r>
      <w:proofErr w:type="spellEnd"/>
      <w:r>
        <w:rPr>
          <w:sz w:val="22"/>
          <w:szCs w:val="22"/>
        </w:rPr>
        <w:t>, ADP</w:t>
      </w:r>
      <w:r w:rsidRPr="00876451">
        <w:rPr>
          <w:sz w:val="22"/>
          <w:szCs w:val="22"/>
        </w:rPr>
        <w:t xml:space="preserve">, </w:t>
      </w:r>
      <w:proofErr w:type="spellStart"/>
      <w:proofErr w:type="gramStart"/>
      <w:r w:rsidRPr="00876451">
        <w:rPr>
          <w:sz w:val="22"/>
          <w:szCs w:val="22"/>
        </w:rPr>
        <w:t>eFAACT</w:t>
      </w:r>
      <w:proofErr w:type="spellEnd"/>
      <w:r w:rsidRPr="00876451">
        <w:rPr>
          <w:sz w:val="22"/>
          <w:szCs w:val="22"/>
        </w:rPr>
        <w:t>(</w:t>
      </w:r>
      <w:proofErr w:type="gramEnd"/>
      <w:r w:rsidRPr="00876451">
        <w:rPr>
          <w:sz w:val="22"/>
          <w:szCs w:val="22"/>
        </w:rPr>
        <w:t xml:space="preserve">DCAA compliant system), </w:t>
      </w:r>
      <w:proofErr w:type="spellStart"/>
      <w:r w:rsidRPr="00876451"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>, Accounting Workflow System.</w:t>
      </w:r>
    </w:p>
    <w:p w:rsidR="00876451" w:rsidRPr="00876451" w:rsidRDefault="00876451" w:rsidP="00876451">
      <w:pPr>
        <w:ind w:left="1440"/>
        <w:rPr>
          <w:rFonts w:eastAsia="Times New Roman" w:cs="Times New Roman"/>
          <w:sz w:val="22"/>
          <w:szCs w:val="22"/>
        </w:rPr>
      </w:pPr>
    </w:p>
    <w:p w:rsidR="00A156A5" w:rsidRPr="00A156A5" w:rsidRDefault="00A156A5" w:rsidP="00A156A5">
      <w:pPr>
        <w:rPr>
          <w:rFonts w:eastAsia="Times New Roman" w:cs="Times New Roman"/>
          <w:sz w:val="22"/>
          <w:szCs w:val="22"/>
        </w:rPr>
      </w:pPr>
    </w:p>
    <w:p w:rsidR="003207DB" w:rsidRPr="0093778B" w:rsidRDefault="003207DB" w:rsidP="003207DB">
      <w:pPr>
        <w:tabs>
          <w:tab w:val="right" w:pos="10080"/>
        </w:tabs>
        <w:ind w:left="1440"/>
        <w:rPr>
          <w:sz w:val="22"/>
          <w:szCs w:val="22"/>
        </w:rPr>
      </w:pPr>
      <w:r w:rsidRPr="0093778B">
        <w:rPr>
          <w:sz w:val="22"/>
          <w:szCs w:val="22"/>
        </w:rPr>
        <w:lastRenderedPageBreak/>
        <w:t>Intern</w:t>
      </w:r>
      <w:r w:rsidRPr="0093778B">
        <w:rPr>
          <w:sz w:val="22"/>
          <w:szCs w:val="22"/>
        </w:rPr>
        <w:tab/>
      </w:r>
      <w:r w:rsidR="003F5F9A" w:rsidRPr="0093778B">
        <w:rPr>
          <w:sz w:val="22"/>
          <w:szCs w:val="22"/>
        </w:rPr>
        <w:t>12/12</w:t>
      </w:r>
      <w:r w:rsidRPr="0093778B">
        <w:rPr>
          <w:sz w:val="22"/>
          <w:szCs w:val="22"/>
        </w:rPr>
        <w:t xml:space="preserve"> – </w:t>
      </w:r>
      <w:r w:rsidR="003F5F9A" w:rsidRPr="0093778B">
        <w:rPr>
          <w:sz w:val="22"/>
          <w:szCs w:val="22"/>
        </w:rPr>
        <w:t>09/13</w:t>
      </w:r>
    </w:p>
    <w:p w:rsidR="00DB1B8F" w:rsidRPr="00A156A5" w:rsidRDefault="00DB1B8F" w:rsidP="00DB1B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56A5">
        <w:rPr>
          <w:sz w:val="22"/>
          <w:szCs w:val="22"/>
        </w:rPr>
        <w:t>Conducted data research</w:t>
      </w:r>
      <w:bookmarkStart w:id="0" w:name="_GoBack"/>
      <w:bookmarkEnd w:id="0"/>
    </w:p>
    <w:p w:rsidR="00DB1B8F" w:rsidRPr="00A156A5" w:rsidRDefault="00DB1B8F" w:rsidP="00DB1B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56A5">
        <w:rPr>
          <w:sz w:val="22"/>
          <w:szCs w:val="22"/>
        </w:rPr>
        <w:t>Assisted in recruiting and project management</w:t>
      </w:r>
    </w:p>
    <w:p w:rsidR="00DB1B8F" w:rsidRPr="00A156A5" w:rsidRDefault="00DB1B8F" w:rsidP="00DB1B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56A5">
        <w:rPr>
          <w:sz w:val="22"/>
          <w:szCs w:val="22"/>
        </w:rPr>
        <w:t>Assisted in office routine tasks</w:t>
      </w:r>
    </w:p>
    <w:p w:rsidR="00A156A5" w:rsidRPr="00A156A5" w:rsidRDefault="00A156A5" w:rsidP="00A156A5">
      <w:pPr>
        <w:spacing w:line="360" w:lineRule="auto"/>
        <w:rPr>
          <w:sz w:val="20"/>
          <w:szCs w:val="22"/>
        </w:rPr>
      </w:pPr>
    </w:p>
    <w:p w:rsidR="003207DB" w:rsidRPr="0093778B" w:rsidRDefault="003F5F9A" w:rsidP="003207DB">
      <w:pPr>
        <w:tabs>
          <w:tab w:val="right" w:pos="10080"/>
        </w:tabs>
        <w:ind w:left="1440"/>
        <w:rPr>
          <w:sz w:val="22"/>
          <w:szCs w:val="22"/>
        </w:rPr>
      </w:pPr>
      <w:r w:rsidRPr="003B408E">
        <w:rPr>
          <w:b/>
          <w:szCs w:val="22"/>
        </w:rPr>
        <w:t>Prince George's Community College</w:t>
      </w:r>
      <w:r w:rsidR="003207DB" w:rsidRPr="0093778B">
        <w:rPr>
          <w:b/>
          <w:sz w:val="22"/>
          <w:szCs w:val="22"/>
        </w:rPr>
        <w:tab/>
      </w:r>
      <w:r w:rsidR="003207DB" w:rsidRPr="0093778B">
        <w:rPr>
          <w:sz w:val="22"/>
          <w:szCs w:val="22"/>
        </w:rPr>
        <w:t>Hyattsville, MD</w:t>
      </w:r>
    </w:p>
    <w:p w:rsidR="003207DB" w:rsidRDefault="003F5F9A" w:rsidP="003207DB">
      <w:pPr>
        <w:tabs>
          <w:tab w:val="right" w:pos="10080"/>
        </w:tabs>
        <w:ind w:left="1440"/>
        <w:rPr>
          <w:sz w:val="22"/>
          <w:szCs w:val="22"/>
        </w:rPr>
      </w:pPr>
      <w:r w:rsidRPr="0093778B">
        <w:rPr>
          <w:sz w:val="22"/>
          <w:szCs w:val="22"/>
        </w:rPr>
        <w:t>Peer Leader</w:t>
      </w:r>
      <w:r w:rsidR="003207DB"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>11</w:t>
      </w:r>
      <w:r w:rsidR="003207DB" w:rsidRPr="0093778B">
        <w:rPr>
          <w:sz w:val="22"/>
          <w:szCs w:val="22"/>
        </w:rPr>
        <w:t xml:space="preserve">/12 – </w:t>
      </w:r>
      <w:r w:rsidR="008C6966" w:rsidRPr="0093778B">
        <w:rPr>
          <w:sz w:val="22"/>
          <w:szCs w:val="22"/>
        </w:rPr>
        <w:t>12/13</w:t>
      </w:r>
    </w:p>
    <w:p w:rsidR="00A156A5" w:rsidRPr="0093778B" w:rsidRDefault="00A156A5" w:rsidP="003207DB">
      <w:pPr>
        <w:tabs>
          <w:tab w:val="right" w:pos="10080"/>
        </w:tabs>
        <w:ind w:left="1440"/>
        <w:rPr>
          <w:sz w:val="22"/>
          <w:szCs w:val="22"/>
        </w:rPr>
      </w:pPr>
    </w:p>
    <w:p w:rsidR="00DB1B8F" w:rsidRPr="00A156A5" w:rsidRDefault="00DB1B8F" w:rsidP="00DB1B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56A5">
        <w:rPr>
          <w:sz w:val="22"/>
          <w:szCs w:val="22"/>
        </w:rPr>
        <w:t>Assist</w:t>
      </w:r>
      <w:r w:rsidR="00832514" w:rsidRPr="00A156A5">
        <w:rPr>
          <w:sz w:val="22"/>
          <w:szCs w:val="22"/>
        </w:rPr>
        <w:t>ed</w:t>
      </w:r>
      <w:r w:rsidR="000833D1" w:rsidRPr="00A156A5">
        <w:rPr>
          <w:sz w:val="22"/>
          <w:szCs w:val="22"/>
        </w:rPr>
        <w:t xml:space="preserve"> instructors</w:t>
      </w:r>
      <w:r w:rsidRPr="00A156A5">
        <w:rPr>
          <w:sz w:val="22"/>
          <w:szCs w:val="22"/>
        </w:rPr>
        <w:t xml:space="preserve"> in teaching Standard American English</w:t>
      </w:r>
    </w:p>
    <w:p w:rsidR="00DB1B8F" w:rsidRPr="00A156A5" w:rsidRDefault="00832514" w:rsidP="00DB1B8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A156A5">
        <w:rPr>
          <w:sz w:val="22"/>
          <w:szCs w:val="22"/>
        </w:rPr>
        <w:t>Tutored</w:t>
      </w:r>
      <w:r w:rsidR="00DB1B8F" w:rsidRPr="00A156A5">
        <w:rPr>
          <w:sz w:val="22"/>
          <w:szCs w:val="22"/>
        </w:rPr>
        <w:t xml:space="preserve"> students as needed</w:t>
      </w:r>
    </w:p>
    <w:p w:rsidR="00DB1B8F" w:rsidRPr="00A156A5" w:rsidRDefault="00DB1B8F" w:rsidP="003B408E">
      <w:pPr>
        <w:pStyle w:val="ListParagraph"/>
        <w:numPr>
          <w:ilvl w:val="0"/>
          <w:numId w:val="6"/>
        </w:numPr>
        <w:spacing w:line="360" w:lineRule="auto"/>
        <w:rPr>
          <w:szCs w:val="22"/>
        </w:rPr>
      </w:pPr>
      <w:r w:rsidRPr="00A156A5">
        <w:rPr>
          <w:sz w:val="22"/>
          <w:szCs w:val="22"/>
        </w:rPr>
        <w:t>Ke</w:t>
      </w:r>
      <w:r w:rsidR="00832514" w:rsidRPr="00A156A5">
        <w:rPr>
          <w:sz w:val="22"/>
          <w:szCs w:val="22"/>
        </w:rPr>
        <w:t>pt</w:t>
      </w:r>
      <w:r w:rsidRPr="00A156A5">
        <w:rPr>
          <w:sz w:val="22"/>
          <w:szCs w:val="22"/>
        </w:rPr>
        <w:t xml:space="preserve"> track of every student’s performance</w:t>
      </w:r>
    </w:p>
    <w:p w:rsidR="00A156A5" w:rsidRPr="00A156A5" w:rsidRDefault="00A156A5" w:rsidP="00A156A5">
      <w:pPr>
        <w:spacing w:line="360" w:lineRule="auto"/>
        <w:rPr>
          <w:sz w:val="22"/>
          <w:szCs w:val="22"/>
        </w:rPr>
      </w:pPr>
    </w:p>
    <w:p w:rsidR="003F5F9A" w:rsidRPr="0093778B" w:rsidRDefault="003F5F9A" w:rsidP="003F5F9A">
      <w:pPr>
        <w:tabs>
          <w:tab w:val="right" w:pos="10080"/>
        </w:tabs>
        <w:ind w:left="1440"/>
        <w:rPr>
          <w:sz w:val="22"/>
          <w:szCs w:val="22"/>
        </w:rPr>
      </w:pPr>
      <w:r w:rsidRPr="003B408E">
        <w:rPr>
          <w:b/>
          <w:szCs w:val="22"/>
        </w:rPr>
        <w:t>Q</w:t>
      </w:r>
      <w:r w:rsidR="008C6966" w:rsidRPr="003B408E">
        <w:rPr>
          <w:b/>
          <w:szCs w:val="22"/>
        </w:rPr>
        <w:t xml:space="preserve">I </w:t>
      </w:r>
      <w:r w:rsidRPr="003B408E">
        <w:rPr>
          <w:b/>
          <w:szCs w:val="22"/>
        </w:rPr>
        <w:t xml:space="preserve">of </w:t>
      </w:r>
      <w:proofErr w:type="spellStart"/>
      <w:r w:rsidRPr="003B408E">
        <w:rPr>
          <w:b/>
          <w:szCs w:val="22"/>
        </w:rPr>
        <w:t>D</w:t>
      </w:r>
      <w:r w:rsidR="00035B09" w:rsidRPr="003B408E">
        <w:rPr>
          <w:b/>
          <w:szCs w:val="22"/>
        </w:rPr>
        <w:t>arussalaam</w:t>
      </w:r>
      <w:proofErr w:type="spellEnd"/>
      <w:r w:rsidRPr="0093778B">
        <w:rPr>
          <w:b/>
          <w:sz w:val="22"/>
          <w:szCs w:val="22"/>
        </w:rPr>
        <w:tab/>
      </w:r>
      <w:r w:rsidRPr="0093778B">
        <w:rPr>
          <w:sz w:val="22"/>
          <w:szCs w:val="22"/>
        </w:rPr>
        <w:t>College Park, MD</w:t>
      </w:r>
    </w:p>
    <w:p w:rsidR="003F5F9A" w:rsidRDefault="003F5F9A" w:rsidP="003F5F9A">
      <w:pPr>
        <w:tabs>
          <w:tab w:val="right" w:pos="10080"/>
        </w:tabs>
        <w:ind w:left="1440"/>
        <w:rPr>
          <w:sz w:val="22"/>
          <w:szCs w:val="22"/>
        </w:rPr>
      </w:pPr>
      <w:r w:rsidRPr="0093778B">
        <w:rPr>
          <w:sz w:val="22"/>
          <w:szCs w:val="22"/>
        </w:rPr>
        <w:t>Administrative Assistant</w:t>
      </w:r>
      <w:r w:rsidRPr="0093778B">
        <w:rPr>
          <w:sz w:val="22"/>
          <w:szCs w:val="22"/>
        </w:rPr>
        <w:tab/>
        <w:t>07/11 – 11/13</w:t>
      </w:r>
    </w:p>
    <w:p w:rsidR="00A156A5" w:rsidRPr="0093778B" w:rsidRDefault="00A156A5" w:rsidP="003F5F9A">
      <w:pPr>
        <w:tabs>
          <w:tab w:val="right" w:pos="10080"/>
        </w:tabs>
        <w:ind w:left="1440"/>
        <w:rPr>
          <w:sz w:val="22"/>
          <w:szCs w:val="22"/>
        </w:rPr>
      </w:pPr>
    </w:p>
    <w:p w:rsidR="003355AB" w:rsidRPr="00A156A5" w:rsidRDefault="00B018D4" w:rsidP="003355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156A5">
        <w:rPr>
          <w:sz w:val="22"/>
          <w:szCs w:val="22"/>
        </w:rPr>
        <w:t>Maintained</w:t>
      </w:r>
      <w:r w:rsidR="003355AB" w:rsidRPr="00A156A5">
        <w:rPr>
          <w:sz w:val="22"/>
          <w:szCs w:val="22"/>
        </w:rPr>
        <w:t xml:space="preserve"> good, productive contact with clients and staff</w:t>
      </w:r>
    </w:p>
    <w:p w:rsidR="003355AB" w:rsidRPr="00A156A5" w:rsidRDefault="003355AB" w:rsidP="003355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156A5">
        <w:rPr>
          <w:sz w:val="22"/>
          <w:szCs w:val="22"/>
        </w:rPr>
        <w:t>Input</w:t>
      </w:r>
      <w:r w:rsidR="00B018D4" w:rsidRPr="00A156A5">
        <w:rPr>
          <w:sz w:val="22"/>
          <w:szCs w:val="22"/>
        </w:rPr>
        <w:t>ted</w:t>
      </w:r>
      <w:r w:rsidRPr="00A156A5">
        <w:rPr>
          <w:sz w:val="22"/>
          <w:szCs w:val="22"/>
        </w:rPr>
        <w:t xml:space="preserve"> data into the QuickBooks (invoice customers, receive payments, and keep track of all the accounts)</w:t>
      </w:r>
    </w:p>
    <w:p w:rsidR="003355AB" w:rsidRPr="00A156A5" w:rsidRDefault="00B018D4" w:rsidP="003355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156A5">
        <w:rPr>
          <w:sz w:val="22"/>
          <w:szCs w:val="22"/>
        </w:rPr>
        <w:t>Kept</w:t>
      </w:r>
      <w:r w:rsidR="003355AB" w:rsidRPr="00A156A5">
        <w:rPr>
          <w:sz w:val="22"/>
          <w:szCs w:val="22"/>
        </w:rPr>
        <w:t xml:space="preserve"> the backup of data in Database</w:t>
      </w:r>
    </w:p>
    <w:p w:rsidR="00C84A92" w:rsidRDefault="003355AB" w:rsidP="003355AB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A156A5">
        <w:rPr>
          <w:sz w:val="22"/>
          <w:szCs w:val="22"/>
        </w:rPr>
        <w:t>Assist</w:t>
      </w:r>
      <w:r w:rsidR="00B018D4" w:rsidRPr="00A156A5">
        <w:rPr>
          <w:sz w:val="22"/>
          <w:szCs w:val="22"/>
        </w:rPr>
        <w:t>ed</w:t>
      </w:r>
      <w:r w:rsidRPr="00A156A5">
        <w:rPr>
          <w:sz w:val="22"/>
          <w:szCs w:val="22"/>
        </w:rPr>
        <w:t xml:space="preserve"> in all office procedures</w:t>
      </w:r>
      <w:r w:rsidR="003B576F" w:rsidRPr="00A156A5">
        <w:rPr>
          <w:sz w:val="22"/>
          <w:szCs w:val="22"/>
        </w:rPr>
        <w:t>, planning and correspondence</w:t>
      </w:r>
    </w:p>
    <w:p w:rsidR="00876451" w:rsidRPr="00876451" w:rsidRDefault="00876451" w:rsidP="00876451">
      <w:pPr>
        <w:ind w:left="1440"/>
        <w:rPr>
          <w:sz w:val="22"/>
          <w:szCs w:val="22"/>
        </w:rPr>
      </w:pPr>
      <w:r w:rsidRPr="00876451">
        <w:rPr>
          <w:b/>
          <w:sz w:val="22"/>
          <w:szCs w:val="22"/>
        </w:rPr>
        <w:t>Software Utilized</w:t>
      </w:r>
      <w:r>
        <w:rPr>
          <w:sz w:val="22"/>
          <w:szCs w:val="22"/>
        </w:rPr>
        <w:t xml:space="preserve">: </w:t>
      </w:r>
      <w:proofErr w:type="spellStart"/>
      <w:r w:rsidRPr="00876451"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>, MS Access Database</w:t>
      </w:r>
    </w:p>
    <w:p w:rsidR="00876451" w:rsidRPr="00876451" w:rsidRDefault="00876451" w:rsidP="00876451">
      <w:pPr>
        <w:ind w:left="1440"/>
        <w:rPr>
          <w:sz w:val="22"/>
          <w:szCs w:val="22"/>
        </w:rPr>
      </w:pPr>
    </w:p>
    <w:p w:rsidR="00A156A5" w:rsidRPr="00A156A5" w:rsidRDefault="00A156A5" w:rsidP="00A156A5">
      <w:pPr>
        <w:rPr>
          <w:sz w:val="20"/>
          <w:szCs w:val="22"/>
        </w:rPr>
      </w:pPr>
    </w:p>
    <w:p w:rsidR="00CF306E" w:rsidRDefault="00C84A92" w:rsidP="003207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080"/>
        </w:tabs>
        <w:rPr>
          <w:sz w:val="22"/>
          <w:szCs w:val="22"/>
        </w:rPr>
      </w:pPr>
      <w:r w:rsidRPr="000833D1">
        <w:rPr>
          <w:b/>
          <w:sz w:val="22"/>
          <w:szCs w:val="22"/>
          <w:u w:val="single"/>
        </w:rPr>
        <w:t>Activities</w:t>
      </w:r>
      <w:r w:rsidRPr="0093778B">
        <w:rPr>
          <w:sz w:val="22"/>
          <w:szCs w:val="22"/>
        </w:rPr>
        <w:t>:</w:t>
      </w:r>
      <w:r w:rsidR="003207DB" w:rsidRPr="0093778B">
        <w:rPr>
          <w:sz w:val="22"/>
          <w:szCs w:val="22"/>
        </w:rPr>
        <w:tab/>
      </w:r>
      <w:r w:rsidR="00CF306E" w:rsidRPr="003B408E">
        <w:rPr>
          <w:b/>
          <w:szCs w:val="22"/>
        </w:rPr>
        <w:t>UMD</w:t>
      </w:r>
      <w:r w:rsidR="00CF306E" w:rsidRPr="003B408E">
        <w:rPr>
          <w:szCs w:val="22"/>
        </w:rPr>
        <w:t xml:space="preserve"> </w:t>
      </w:r>
      <w:proofErr w:type="spellStart"/>
      <w:r w:rsidR="00CF306E" w:rsidRPr="003B408E">
        <w:rPr>
          <w:b/>
          <w:szCs w:val="22"/>
        </w:rPr>
        <w:t>Primannum</w:t>
      </w:r>
      <w:proofErr w:type="spellEnd"/>
      <w:r w:rsidR="00CF306E" w:rsidRPr="003B408E">
        <w:rPr>
          <w:b/>
          <w:szCs w:val="22"/>
        </w:rPr>
        <w:t xml:space="preserve"> Honors Society</w:t>
      </w:r>
      <w:r w:rsidR="003B408E">
        <w:rPr>
          <w:b/>
          <w:szCs w:val="22"/>
        </w:rPr>
        <w:t xml:space="preserve"> - </w:t>
      </w:r>
      <w:r w:rsidR="003B408E">
        <w:rPr>
          <w:sz w:val="22"/>
          <w:szCs w:val="22"/>
        </w:rPr>
        <w:t>V</w:t>
      </w:r>
      <w:r w:rsidR="00CF306E">
        <w:rPr>
          <w:sz w:val="22"/>
          <w:szCs w:val="22"/>
        </w:rPr>
        <w:t xml:space="preserve">ice President of </w:t>
      </w:r>
      <w:r w:rsidR="003B408E">
        <w:rPr>
          <w:sz w:val="22"/>
          <w:szCs w:val="22"/>
        </w:rPr>
        <w:t>F</w:t>
      </w:r>
      <w:r w:rsidR="00CF306E">
        <w:rPr>
          <w:sz w:val="22"/>
          <w:szCs w:val="22"/>
        </w:rPr>
        <w:t xml:space="preserve">inance  </w:t>
      </w:r>
      <w:r w:rsidR="003B408E">
        <w:rPr>
          <w:sz w:val="22"/>
          <w:szCs w:val="22"/>
        </w:rPr>
        <w:t xml:space="preserve">               </w:t>
      </w:r>
      <w:r w:rsidR="000833D1">
        <w:rPr>
          <w:sz w:val="22"/>
          <w:szCs w:val="22"/>
        </w:rPr>
        <w:t xml:space="preserve"> </w:t>
      </w:r>
      <w:r w:rsidR="00CF306E">
        <w:rPr>
          <w:sz w:val="22"/>
          <w:szCs w:val="22"/>
        </w:rPr>
        <w:t xml:space="preserve">05/2015 – </w:t>
      </w:r>
      <w:r w:rsidR="000833D1">
        <w:rPr>
          <w:sz w:val="22"/>
          <w:szCs w:val="22"/>
        </w:rPr>
        <w:t>01/2016</w:t>
      </w:r>
    </w:p>
    <w:p w:rsidR="00CF306E" w:rsidRPr="00A156A5" w:rsidRDefault="00CF306E" w:rsidP="00CF306E">
      <w:pPr>
        <w:pStyle w:val="ListParagraph"/>
        <w:numPr>
          <w:ilvl w:val="0"/>
          <w:numId w:val="17"/>
        </w:numPr>
        <w:rPr>
          <w:sz w:val="22"/>
        </w:rPr>
      </w:pPr>
      <w:r w:rsidRPr="00A156A5">
        <w:rPr>
          <w:sz w:val="22"/>
        </w:rPr>
        <w:t>Document expenditures</w:t>
      </w:r>
    </w:p>
    <w:p w:rsidR="00CF306E" w:rsidRPr="00A156A5" w:rsidRDefault="00CF306E" w:rsidP="00CF306E">
      <w:pPr>
        <w:pStyle w:val="ListParagraph"/>
        <w:numPr>
          <w:ilvl w:val="0"/>
          <w:numId w:val="17"/>
        </w:numPr>
        <w:rPr>
          <w:sz w:val="22"/>
        </w:rPr>
      </w:pPr>
      <w:r w:rsidRPr="00A156A5">
        <w:rPr>
          <w:sz w:val="22"/>
        </w:rPr>
        <w:t>Hold bi-weekly committee meetings</w:t>
      </w:r>
    </w:p>
    <w:p w:rsidR="00CF306E" w:rsidRPr="00A156A5" w:rsidRDefault="00CF306E" w:rsidP="00CF306E">
      <w:pPr>
        <w:pStyle w:val="ListParagraph"/>
        <w:numPr>
          <w:ilvl w:val="0"/>
          <w:numId w:val="17"/>
        </w:numPr>
        <w:rPr>
          <w:sz w:val="22"/>
        </w:rPr>
      </w:pPr>
      <w:r w:rsidRPr="00A156A5">
        <w:rPr>
          <w:sz w:val="22"/>
        </w:rPr>
        <w:t>Plan and execute fundraisers</w:t>
      </w:r>
    </w:p>
    <w:p w:rsidR="00CF306E" w:rsidRPr="00A156A5" w:rsidRDefault="00CF306E" w:rsidP="00CF306E">
      <w:pPr>
        <w:pStyle w:val="ListParagraph"/>
        <w:numPr>
          <w:ilvl w:val="0"/>
          <w:numId w:val="17"/>
        </w:numPr>
        <w:rPr>
          <w:sz w:val="22"/>
        </w:rPr>
      </w:pPr>
      <w:r w:rsidRPr="00A156A5">
        <w:rPr>
          <w:sz w:val="22"/>
        </w:rPr>
        <w:t>Communicate with advisors to ensure that adequate funds are present in the budget.</w:t>
      </w:r>
    </w:p>
    <w:p w:rsidR="00C84A92" w:rsidRPr="0093778B" w:rsidRDefault="00CF306E" w:rsidP="003207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08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8323D" w:rsidRPr="003B408E">
        <w:rPr>
          <w:b/>
          <w:szCs w:val="22"/>
        </w:rPr>
        <w:t>Students Government Association</w:t>
      </w:r>
      <w:r w:rsidR="003207DB" w:rsidRPr="003B408E">
        <w:rPr>
          <w:szCs w:val="22"/>
        </w:rPr>
        <w:t xml:space="preserve"> </w:t>
      </w:r>
      <w:r w:rsidR="003207DB" w:rsidRPr="0093778B">
        <w:rPr>
          <w:sz w:val="22"/>
          <w:szCs w:val="22"/>
        </w:rPr>
        <w:t xml:space="preserve">– </w:t>
      </w:r>
      <w:r w:rsidR="00E8323D" w:rsidRPr="0093778B">
        <w:rPr>
          <w:sz w:val="22"/>
          <w:szCs w:val="22"/>
        </w:rPr>
        <w:t>President</w:t>
      </w:r>
      <w:r w:rsidR="003B408E">
        <w:rPr>
          <w:sz w:val="22"/>
          <w:szCs w:val="22"/>
        </w:rPr>
        <w:tab/>
      </w:r>
      <w:r w:rsidR="003B408E">
        <w:rPr>
          <w:sz w:val="22"/>
          <w:szCs w:val="22"/>
        </w:rPr>
        <w:tab/>
      </w:r>
      <w:r w:rsidR="0093778B">
        <w:rPr>
          <w:sz w:val="22"/>
          <w:szCs w:val="22"/>
        </w:rPr>
        <w:tab/>
      </w:r>
      <w:r w:rsidR="00E8323D" w:rsidRPr="0093778B">
        <w:rPr>
          <w:sz w:val="22"/>
          <w:szCs w:val="22"/>
        </w:rPr>
        <w:t>2011</w:t>
      </w:r>
    </w:p>
    <w:p w:rsidR="003207DB" w:rsidRPr="00A156A5" w:rsidRDefault="00AB47DC" w:rsidP="00AB47DC">
      <w:pPr>
        <w:pStyle w:val="ListParagraph"/>
        <w:numPr>
          <w:ilvl w:val="0"/>
          <w:numId w:val="11"/>
        </w:numPr>
        <w:tabs>
          <w:tab w:val="right" w:pos="10080"/>
        </w:tabs>
        <w:rPr>
          <w:sz w:val="22"/>
          <w:szCs w:val="22"/>
        </w:rPr>
      </w:pPr>
      <w:r w:rsidRPr="00A156A5">
        <w:rPr>
          <w:sz w:val="22"/>
          <w:szCs w:val="22"/>
        </w:rPr>
        <w:t>Advocated for all the students</w:t>
      </w:r>
    </w:p>
    <w:p w:rsidR="00AB47DC" w:rsidRPr="00A156A5" w:rsidRDefault="00AB47DC" w:rsidP="00AB47DC">
      <w:pPr>
        <w:pStyle w:val="ListParagraph"/>
        <w:numPr>
          <w:ilvl w:val="0"/>
          <w:numId w:val="11"/>
        </w:numPr>
        <w:tabs>
          <w:tab w:val="right" w:pos="10080"/>
        </w:tabs>
        <w:rPr>
          <w:sz w:val="22"/>
          <w:szCs w:val="22"/>
        </w:rPr>
      </w:pPr>
      <w:r w:rsidRPr="00A156A5">
        <w:rPr>
          <w:sz w:val="22"/>
          <w:szCs w:val="22"/>
        </w:rPr>
        <w:t>Interacts with administration</w:t>
      </w:r>
    </w:p>
    <w:p w:rsidR="00AB47DC" w:rsidRPr="00A156A5" w:rsidRDefault="00AB47DC" w:rsidP="003B576F">
      <w:pPr>
        <w:pStyle w:val="ListParagraph"/>
        <w:numPr>
          <w:ilvl w:val="0"/>
          <w:numId w:val="11"/>
        </w:numPr>
        <w:tabs>
          <w:tab w:val="right" w:pos="10080"/>
        </w:tabs>
        <w:spacing w:line="360" w:lineRule="auto"/>
        <w:rPr>
          <w:sz w:val="22"/>
          <w:szCs w:val="22"/>
        </w:rPr>
      </w:pPr>
      <w:r w:rsidRPr="00A156A5">
        <w:rPr>
          <w:sz w:val="22"/>
          <w:szCs w:val="22"/>
        </w:rPr>
        <w:t>Resolved routine issues and conflicts between the students</w:t>
      </w:r>
    </w:p>
    <w:p w:rsidR="00A156A5" w:rsidRPr="00A156A5" w:rsidRDefault="00C84A92" w:rsidP="00A156A5">
      <w:pPr>
        <w:spacing w:line="360" w:lineRule="auto"/>
        <w:ind w:left="1440" w:hanging="1440"/>
        <w:rPr>
          <w:sz w:val="22"/>
          <w:szCs w:val="22"/>
        </w:rPr>
      </w:pPr>
      <w:r w:rsidRPr="000833D1">
        <w:rPr>
          <w:b/>
          <w:sz w:val="22"/>
          <w:szCs w:val="22"/>
          <w:u w:val="single"/>
        </w:rPr>
        <w:t>Skills</w:t>
      </w:r>
      <w:r w:rsidRPr="0093778B">
        <w:rPr>
          <w:sz w:val="22"/>
          <w:szCs w:val="22"/>
        </w:rPr>
        <w:t>:</w:t>
      </w:r>
      <w:r w:rsidR="00DB1B8F" w:rsidRPr="0093778B">
        <w:rPr>
          <w:sz w:val="22"/>
          <w:szCs w:val="22"/>
        </w:rPr>
        <w:tab/>
      </w:r>
      <w:r w:rsidR="00B41358" w:rsidRPr="0093778B">
        <w:rPr>
          <w:b/>
          <w:sz w:val="22"/>
          <w:szCs w:val="22"/>
        </w:rPr>
        <w:t>Computer</w:t>
      </w:r>
      <w:r w:rsidR="00DB1B8F" w:rsidRPr="0093778B">
        <w:rPr>
          <w:sz w:val="22"/>
          <w:szCs w:val="22"/>
        </w:rPr>
        <w:t xml:space="preserve">: </w:t>
      </w:r>
      <w:r w:rsidR="00DB1B8F" w:rsidRPr="00A156A5">
        <w:rPr>
          <w:sz w:val="22"/>
          <w:szCs w:val="22"/>
        </w:rPr>
        <w:t xml:space="preserve">Proficient in MS </w:t>
      </w:r>
      <w:r w:rsidR="003109CD" w:rsidRPr="00A156A5">
        <w:rPr>
          <w:sz w:val="22"/>
          <w:szCs w:val="22"/>
        </w:rPr>
        <w:t>Office</w:t>
      </w:r>
      <w:r w:rsidR="003160AD">
        <w:rPr>
          <w:sz w:val="22"/>
          <w:szCs w:val="22"/>
        </w:rPr>
        <w:t xml:space="preserve"> (Word, Excel, PowerPoint, Access, Outlook)</w:t>
      </w:r>
      <w:r w:rsidR="00DB1B8F" w:rsidRPr="00A156A5">
        <w:rPr>
          <w:sz w:val="22"/>
          <w:szCs w:val="22"/>
        </w:rPr>
        <w:t>, Web Surfing</w:t>
      </w:r>
      <w:r w:rsidR="003109CD" w:rsidRPr="00A156A5">
        <w:rPr>
          <w:sz w:val="22"/>
          <w:szCs w:val="22"/>
        </w:rPr>
        <w:t xml:space="preserve"> &amp;</w:t>
      </w:r>
      <w:r w:rsidR="00DB1B8F" w:rsidRPr="00A156A5">
        <w:rPr>
          <w:sz w:val="22"/>
          <w:szCs w:val="22"/>
        </w:rPr>
        <w:t xml:space="preserve"> Technical issues</w:t>
      </w:r>
    </w:p>
    <w:p w:rsidR="005C4ECC" w:rsidRPr="0093778B" w:rsidRDefault="00B41358" w:rsidP="00A156A5">
      <w:pPr>
        <w:spacing w:line="360" w:lineRule="auto"/>
        <w:rPr>
          <w:sz w:val="22"/>
          <w:szCs w:val="22"/>
        </w:rPr>
      </w:pPr>
      <w:r w:rsidRPr="0093778B">
        <w:rPr>
          <w:sz w:val="22"/>
          <w:szCs w:val="22"/>
        </w:rPr>
        <w:tab/>
      </w:r>
      <w:r w:rsidRPr="0093778B">
        <w:rPr>
          <w:sz w:val="22"/>
          <w:szCs w:val="22"/>
        </w:rPr>
        <w:tab/>
      </w:r>
      <w:r w:rsidRPr="0093778B">
        <w:rPr>
          <w:b/>
          <w:sz w:val="22"/>
          <w:szCs w:val="22"/>
        </w:rPr>
        <w:t>Languages</w:t>
      </w:r>
      <w:r w:rsidRPr="0093778B">
        <w:rPr>
          <w:sz w:val="22"/>
          <w:szCs w:val="22"/>
        </w:rPr>
        <w:t xml:space="preserve">: </w:t>
      </w:r>
      <w:r w:rsidR="00A5363C" w:rsidRPr="00A156A5">
        <w:rPr>
          <w:sz w:val="22"/>
          <w:szCs w:val="22"/>
        </w:rPr>
        <w:t xml:space="preserve">English (fluent), </w:t>
      </w:r>
      <w:r w:rsidR="00E57320" w:rsidRPr="00A156A5">
        <w:rPr>
          <w:sz w:val="22"/>
          <w:szCs w:val="22"/>
        </w:rPr>
        <w:t>Urdu</w:t>
      </w:r>
      <w:r w:rsidR="00A5363C" w:rsidRPr="00A156A5">
        <w:rPr>
          <w:sz w:val="22"/>
          <w:szCs w:val="22"/>
        </w:rPr>
        <w:t xml:space="preserve"> </w:t>
      </w:r>
      <w:r w:rsidR="00E716CD" w:rsidRPr="00A156A5">
        <w:rPr>
          <w:sz w:val="22"/>
          <w:szCs w:val="22"/>
        </w:rPr>
        <w:t>(fluent)</w:t>
      </w:r>
      <w:r w:rsidR="00E57320" w:rsidRPr="00A156A5">
        <w:rPr>
          <w:sz w:val="22"/>
          <w:szCs w:val="22"/>
        </w:rPr>
        <w:t>, Hindi</w:t>
      </w:r>
      <w:r w:rsidR="00A5363C" w:rsidRPr="00A156A5">
        <w:rPr>
          <w:sz w:val="22"/>
          <w:szCs w:val="22"/>
        </w:rPr>
        <w:t xml:space="preserve"> </w:t>
      </w:r>
      <w:r w:rsidR="00E716CD" w:rsidRPr="00A156A5">
        <w:rPr>
          <w:sz w:val="22"/>
          <w:szCs w:val="22"/>
        </w:rPr>
        <w:t>(conversational)</w:t>
      </w:r>
      <w:r w:rsidR="00E57320" w:rsidRPr="00A156A5">
        <w:rPr>
          <w:sz w:val="22"/>
          <w:szCs w:val="22"/>
        </w:rPr>
        <w:t xml:space="preserve"> and Punjabi</w:t>
      </w:r>
      <w:r w:rsidR="00A5363C" w:rsidRPr="00A156A5">
        <w:rPr>
          <w:sz w:val="22"/>
          <w:szCs w:val="22"/>
        </w:rPr>
        <w:t xml:space="preserve"> </w:t>
      </w:r>
      <w:r w:rsidR="00E716CD" w:rsidRPr="00A156A5">
        <w:rPr>
          <w:sz w:val="22"/>
          <w:szCs w:val="22"/>
        </w:rPr>
        <w:t>(fluent)</w:t>
      </w:r>
    </w:p>
    <w:p w:rsidR="00DB1B8F" w:rsidRPr="00C25AB9" w:rsidRDefault="00DB1B8F" w:rsidP="00A156A5">
      <w:pPr>
        <w:spacing w:after="240"/>
        <w:ind w:left="1440"/>
        <w:rPr>
          <w:sz w:val="20"/>
          <w:szCs w:val="22"/>
        </w:rPr>
      </w:pPr>
      <w:r w:rsidRPr="0093778B">
        <w:rPr>
          <w:b/>
          <w:sz w:val="22"/>
          <w:szCs w:val="22"/>
        </w:rPr>
        <w:t>Certifications</w:t>
      </w:r>
      <w:r w:rsidRPr="0093778B">
        <w:rPr>
          <w:sz w:val="22"/>
          <w:szCs w:val="22"/>
        </w:rPr>
        <w:t xml:space="preserve">: </w:t>
      </w:r>
      <w:r w:rsidRPr="00A156A5">
        <w:rPr>
          <w:sz w:val="22"/>
          <w:szCs w:val="22"/>
        </w:rPr>
        <w:t>National Hospitality Federation Certification, Internet and Computing Core Certification, Microsoft® Office Specialist Certification</w:t>
      </w:r>
      <w:r w:rsidR="00E8323D" w:rsidRPr="00A156A5">
        <w:rPr>
          <w:sz w:val="22"/>
          <w:szCs w:val="22"/>
        </w:rPr>
        <w:t>,</w:t>
      </w:r>
      <w:r w:rsidRPr="00A156A5">
        <w:rPr>
          <w:sz w:val="22"/>
          <w:szCs w:val="22"/>
        </w:rPr>
        <w:t xml:space="preserve"> Certified in Customer Service</w:t>
      </w:r>
      <w:r w:rsidR="00A156A5" w:rsidRPr="00A156A5">
        <w:rPr>
          <w:sz w:val="22"/>
          <w:szCs w:val="22"/>
        </w:rPr>
        <w:t>, Bloomberg Pro Certification</w:t>
      </w:r>
    </w:p>
    <w:p w:rsidR="00DB1B8F" w:rsidRPr="00C25AB9" w:rsidRDefault="00E8323D" w:rsidP="00E8323D">
      <w:pPr>
        <w:ind w:left="1440"/>
        <w:rPr>
          <w:sz w:val="20"/>
          <w:szCs w:val="22"/>
        </w:rPr>
      </w:pPr>
      <w:r w:rsidRPr="0093778B">
        <w:rPr>
          <w:b/>
          <w:sz w:val="22"/>
          <w:szCs w:val="22"/>
        </w:rPr>
        <w:t>Others</w:t>
      </w:r>
      <w:r w:rsidR="00A5363C" w:rsidRPr="0093778B">
        <w:rPr>
          <w:sz w:val="22"/>
          <w:szCs w:val="22"/>
        </w:rPr>
        <w:t xml:space="preserve">: </w:t>
      </w:r>
      <w:r w:rsidRPr="00A156A5">
        <w:rPr>
          <w:sz w:val="22"/>
          <w:szCs w:val="22"/>
        </w:rPr>
        <w:t>Peer Mediation, Event P</w:t>
      </w:r>
      <w:r w:rsidR="000833D1" w:rsidRPr="00A156A5">
        <w:rPr>
          <w:sz w:val="22"/>
          <w:szCs w:val="22"/>
        </w:rPr>
        <w:t>lanning</w:t>
      </w:r>
      <w:r w:rsidRPr="00A156A5">
        <w:rPr>
          <w:sz w:val="22"/>
          <w:szCs w:val="22"/>
        </w:rPr>
        <w:t xml:space="preserve">, Member </w:t>
      </w:r>
      <w:r w:rsidR="008C6966" w:rsidRPr="00A156A5">
        <w:rPr>
          <w:sz w:val="22"/>
          <w:szCs w:val="22"/>
        </w:rPr>
        <w:t>of</w:t>
      </w:r>
      <w:r w:rsidRPr="00A156A5">
        <w:rPr>
          <w:sz w:val="22"/>
          <w:szCs w:val="22"/>
        </w:rPr>
        <w:t xml:space="preserve"> International H</w:t>
      </w:r>
      <w:r w:rsidR="008C6966" w:rsidRPr="00A156A5">
        <w:rPr>
          <w:sz w:val="22"/>
          <w:szCs w:val="22"/>
        </w:rPr>
        <w:t xml:space="preserve">onors Society (Phi </w:t>
      </w:r>
      <w:r w:rsidR="000F6607" w:rsidRPr="00A156A5">
        <w:rPr>
          <w:sz w:val="22"/>
          <w:szCs w:val="22"/>
        </w:rPr>
        <w:t>Theta</w:t>
      </w:r>
      <w:r w:rsidR="008C6966" w:rsidRPr="00A156A5">
        <w:rPr>
          <w:sz w:val="22"/>
          <w:szCs w:val="22"/>
        </w:rPr>
        <w:t xml:space="preserve"> Kappa,</w:t>
      </w:r>
      <w:r w:rsidRPr="00A156A5">
        <w:rPr>
          <w:sz w:val="22"/>
          <w:szCs w:val="22"/>
        </w:rPr>
        <w:t xml:space="preserve"> Pi Sigma Alpha</w:t>
      </w:r>
      <w:r w:rsidR="008C6966" w:rsidRPr="00A156A5">
        <w:rPr>
          <w:sz w:val="22"/>
          <w:szCs w:val="22"/>
        </w:rPr>
        <w:t xml:space="preserve"> </w:t>
      </w:r>
      <w:r w:rsidR="000F6607" w:rsidRPr="00A156A5">
        <w:rPr>
          <w:sz w:val="22"/>
          <w:szCs w:val="22"/>
        </w:rPr>
        <w:t xml:space="preserve">and </w:t>
      </w:r>
      <w:proofErr w:type="spellStart"/>
      <w:r w:rsidR="000F6607" w:rsidRPr="00A156A5">
        <w:rPr>
          <w:sz w:val="22"/>
          <w:szCs w:val="22"/>
        </w:rPr>
        <w:t>Primann</w:t>
      </w:r>
      <w:r w:rsidR="00A5363C" w:rsidRPr="00A156A5">
        <w:rPr>
          <w:sz w:val="22"/>
          <w:szCs w:val="22"/>
        </w:rPr>
        <w:t>um</w:t>
      </w:r>
      <w:proofErr w:type="spellEnd"/>
      <w:r w:rsidRPr="00A156A5">
        <w:rPr>
          <w:sz w:val="22"/>
          <w:szCs w:val="22"/>
        </w:rPr>
        <w:t>)</w:t>
      </w:r>
    </w:p>
    <w:sectPr w:rsidR="00DB1B8F" w:rsidRPr="00C25AB9" w:rsidSect="00876451">
      <w:headerReference w:type="default" r:id="rId7"/>
      <w:pgSz w:w="12240" w:h="15840"/>
      <w:pgMar w:top="1008" w:right="1080" w:bottom="1008" w:left="108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2FC" w:rsidRDefault="008F42FC">
      <w:r>
        <w:separator/>
      </w:r>
    </w:p>
  </w:endnote>
  <w:endnote w:type="continuationSeparator" w:id="0">
    <w:p w:rsidR="008F42FC" w:rsidRDefault="008F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2FC" w:rsidRDefault="008F42FC">
      <w:r>
        <w:separator/>
      </w:r>
    </w:p>
  </w:footnote>
  <w:footnote w:type="continuationSeparator" w:id="0">
    <w:p w:rsidR="008F42FC" w:rsidRDefault="008F4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3D1" w:rsidRDefault="000833D1" w:rsidP="000833D1">
    <w:pPr>
      <w:pBdr>
        <w:bottom w:val="single" w:sz="4" w:space="1" w:color="auto"/>
      </w:pBdr>
      <w:spacing w:line="480" w:lineRule="auto"/>
      <w:jc w:val="center"/>
      <w:rPr>
        <w:b/>
      </w:rPr>
    </w:pPr>
  </w:p>
  <w:p w:rsidR="000833D1" w:rsidRDefault="000833D1" w:rsidP="00876451">
    <w:pPr>
      <w:pBdr>
        <w:bottom w:val="single" w:sz="4" w:space="1" w:color="auto"/>
      </w:pBdr>
      <w:jc w:val="center"/>
      <w:rPr>
        <w:sz w:val="22"/>
        <w:szCs w:val="22"/>
      </w:rPr>
    </w:pPr>
    <w:r w:rsidRPr="0093778B">
      <w:rPr>
        <w:b/>
      </w:rPr>
      <w:t xml:space="preserve">Rabia Ahmed </w:t>
    </w:r>
    <w:r w:rsidRPr="0093778B">
      <w:rPr>
        <w:rFonts w:cs="Times New Roman"/>
        <w:b/>
      </w:rPr>
      <w:t xml:space="preserve">ǀ </w:t>
    </w:r>
    <w:r w:rsidRPr="0093778B">
      <w:rPr>
        <w:sz w:val="22"/>
        <w:szCs w:val="22"/>
      </w:rPr>
      <w:t xml:space="preserve">4708 Kiernan road, College Park, MD 20740 </w:t>
    </w:r>
    <w:r w:rsidRPr="0093778B">
      <w:rPr>
        <w:rFonts w:cs="Times New Roman"/>
        <w:b/>
        <w:sz w:val="22"/>
        <w:szCs w:val="22"/>
      </w:rPr>
      <w:t>ǀ</w:t>
    </w:r>
    <w:r w:rsidRPr="0093778B">
      <w:rPr>
        <w:sz w:val="22"/>
        <w:szCs w:val="22"/>
      </w:rPr>
      <w:t xml:space="preserve"> 240-638-8998 </w:t>
    </w:r>
    <w:r w:rsidRPr="0093778B">
      <w:rPr>
        <w:rFonts w:cs="Times New Roman"/>
        <w:b/>
        <w:sz w:val="22"/>
        <w:szCs w:val="22"/>
      </w:rPr>
      <w:t xml:space="preserve">ǀ </w:t>
    </w:r>
    <w:hyperlink r:id="rId1" w:history="1">
      <w:r w:rsidRPr="0093778B">
        <w:rPr>
          <w:rStyle w:val="Hyperlink"/>
          <w:sz w:val="22"/>
          <w:szCs w:val="22"/>
        </w:rPr>
        <w:t>ahmed.rabia786@hotmail.com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3B8E"/>
    <w:multiLevelType w:val="hybridMultilevel"/>
    <w:tmpl w:val="EBC43D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3101CB"/>
    <w:multiLevelType w:val="hybridMultilevel"/>
    <w:tmpl w:val="055286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12236"/>
    <w:multiLevelType w:val="hybridMultilevel"/>
    <w:tmpl w:val="6FF2FD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72293E"/>
    <w:multiLevelType w:val="hybridMultilevel"/>
    <w:tmpl w:val="C6EE1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56344"/>
    <w:multiLevelType w:val="hybridMultilevel"/>
    <w:tmpl w:val="EEA4C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3C2527F"/>
    <w:multiLevelType w:val="hybridMultilevel"/>
    <w:tmpl w:val="25B606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5443A9"/>
    <w:multiLevelType w:val="hybridMultilevel"/>
    <w:tmpl w:val="BAC22C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C1F36"/>
    <w:multiLevelType w:val="hybridMultilevel"/>
    <w:tmpl w:val="8DF8F6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4E3F51"/>
    <w:multiLevelType w:val="hybridMultilevel"/>
    <w:tmpl w:val="6D4ED1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9821540"/>
    <w:multiLevelType w:val="hybridMultilevel"/>
    <w:tmpl w:val="C83C1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04F72FB"/>
    <w:multiLevelType w:val="hybridMultilevel"/>
    <w:tmpl w:val="BE1857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9314814"/>
    <w:multiLevelType w:val="hybridMultilevel"/>
    <w:tmpl w:val="EA5ECF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CC51217"/>
    <w:multiLevelType w:val="hybridMultilevel"/>
    <w:tmpl w:val="76DC4C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FA32207"/>
    <w:multiLevelType w:val="hybridMultilevel"/>
    <w:tmpl w:val="351CFC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FFE4368"/>
    <w:multiLevelType w:val="hybridMultilevel"/>
    <w:tmpl w:val="6B7A7F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BE219C"/>
    <w:multiLevelType w:val="hybridMultilevel"/>
    <w:tmpl w:val="0EC04D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4344A0C"/>
    <w:multiLevelType w:val="hybridMultilevel"/>
    <w:tmpl w:val="E228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E319A"/>
    <w:multiLevelType w:val="hybridMultilevel"/>
    <w:tmpl w:val="357C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D002A"/>
    <w:multiLevelType w:val="hybridMultilevel"/>
    <w:tmpl w:val="0136E4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17"/>
  </w:num>
  <w:num w:numId="9">
    <w:abstractNumId w:val="3"/>
  </w:num>
  <w:num w:numId="10">
    <w:abstractNumId w:val="10"/>
  </w:num>
  <w:num w:numId="11">
    <w:abstractNumId w:val="0"/>
  </w:num>
  <w:num w:numId="12">
    <w:abstractNumId w:val="13"/>
  </w:num>
  <w:num w:numId="13">
    <w:abstractNumId w:val="1"/>
  </w:num>
  <w:num w:numId="14">
    <w:abstractNumId w:val="11"/>
  </w:num>
  <w:num w:numId="15">
    <w:abstractNumId w:val="18"/>
  </w:num>
  <w:num w:numId="16">
    <w:abstractNumId w:val="4"/>
  </w:num>
  <w:num w:numId="17">
    <w:abstractNumId w:val="5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CC"/>
    <w:rsid w:val="00035B09"/>
    <w:rsid w:val="000833D1"/>
    <w:rsid w:val="000B045F"/>
    <w:rsid w:val="000F48CA"/>
    <w:rsid w:val="000F6607"/>
    <w:rsid w:val="001315EA"/>
    <w:rsid w:val="001D6C01"/>
    <w:rsid w:val="00247A7C"/>
    <w:rsid w:val="002B666A"/>
    <w:rsid w:val="003109CD"/>
    <w:rsid w:val="003160AD"/>
    <w:rsid w:val="003207DB"/>
    <w:rsid w:val="003355AB"/>
    <w:rsid w:val="00347B9F"/>
    <w:rsid w:val="00361767"/>
    <w:rsid w:val="003879F2"/>
    <w:rsid w:val="003B408E"/>
    <w:rsid w:val="003B576F"/>
    <w:rsid w:val="003F5F9A"/>
    <w:rsid w:val="00477BF1"/>
    <w:rsid w:val="00495358"/>
    <w:rsid w:val="005C22DB"/>
    <w:rsid w:val="005C4ECC"/>
    <w:rsid w:val="00701732"/>
    <w:rsid w:val="00770555"/>
    <w:rsid w:val="00793F78"/>
    <w:rsid w:val="00830AC4"/>
    <w:rsid w:val="00832514"/>
    <w:rsid w:val="00843F34"/>
    <w:rsid w:val="00876451"/>
    <w:rsid w:val="008C16BA"/>
    <w:rsid w:val="008C6966"/>
    <w:rsid w:val="008F42FC"/>
    <w:rsid w:val="00901AC5"/>
    <w:rsid w:val="00933386"/>
    <w:rsid w:val="0093778B"/>
    <w:rsid w:val="009B6521"/>
    <w:rsid w:val="009D54FE"/>
    <w:rsid w:val="00A0373E"/>
    <w:rsid w:val="00A156A5"/>
    <w:rsid w:val="00A21BA7"/>
    <w:rsid w:val="00A5363C"/>
    <w:rsid w:val="00AB47DC"/>
    <w:rsid w:val="00B018D4"/>
    <w:rsid w:val="00B41358"/>
    <w:rsid w:val="00BF254E"/>
    <w:rsid w:val="00C25AB9"/>
    <w:rsid w:val="00C44DE9"/>
    <w:rsid w:val="00C70D7F"/>
    <w:rsid w:val="00C757FF"/>
    <w:rsid w:val="00C84A92"/>
    <w:rsid w:val="00CA3C13"/>
    <w:rsid w:val="00CF306E"/>
    <w:rsid w:val="00DB1B8F"/>
    <w:rsid w:val="00E57320"/>
    <w:rsid w:val="00E716CD"/>
    <w:rsid w:val="00E8323D"/>
    <w:rsid w:val="00F643AC"/>
    <w:rsid w:val="00FB0D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58D9A"/>
  <w15:docId w15:val="{E25195D6-0EC8-42F7-8D3E-BA26BD14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877E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C4E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4A92"/>
    <w:pPr>
      <w:ind w:left="720"/>
      <w:contextualSpacing/>
    </w:pPr>
  </w:style>
  <w:style w:type="paragraph" w:styleId="Header">
    <w:name w:val="header"/>
    <w:basedOn w:val="Normal"/>
    <w:link w:val="HeaderChar"/>
    <w:rsid w:val="00B413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41358"/>
    <w:rPr>
      <w:rFonts w:ascii="Times New Roman" w:hAnsi="Times New Roman"/>
    </w:rPr>
  </w:style>
  <w:style w:type="paragraph" w:styleId="Footer">
    <w:name w:val="footer"/>
    <w:basedOn w:val="Normal"/>
    <w:link w:val="FooterChar"/>
    <w:rsid w:val="00B413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41358"/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9D5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hmed.rabia786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Maia Godlock</dc:creator>
  <cp:lastModifiedBy>Rabia Ahmed</cp:lastModifiedBy>
  <cp:revision>22</cp:revision>
  <cp:lastPrinted>2015-07-16T18:49:00Z</cp:lastPrinted>
  <dcterms:created xsi:type="dcterms:W3CDTF">2015-03-28T18:34:00Z</dcterms:created>
  <dcterms:modified xsi:type="dcterms:W3CDTF">2016-04-21T14:19:00Z</dcterms:modified>
</cp:coreProperties>
</file>