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1C9" w:rsidRDefault="00AF7E7F">
      <w:pPr>
        <w:pStyle w:val="Name"/>
        <w:spacing w:after="240"/>
      </w:pPr>
      <w:r>
        <w:t>Sebrina c. Malone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89"/>
        <w:gridCol w:w="816"/>
        <w:gridCol w:w="9119"/>
      </w:tblGrid>
      <w:tr w:rsidR="00DE41C9">
        <w:trPr>
          <w:cantSplit/>
        </w:trPr>
        <w:tc>
          <w:tcPr>
            <w:tcW w:w="5000" w:type="pct"/>
            <w:gridSpan w:val="3"/>
          </w:tcPr>
          <w:p w:rsidR="00DE41C9" w:rsidRDefault="00526AF5" w:rsidP="001207F0">
            <w:pPr>
              <w:pStyle w:val="Address1"/>
            </w:pPr>
            <w:hyperlink r:id="rId8" w:history="1">
              <w:r w:rsidR="007215A7" w:rsidRPr="006F23EA">
                <w:rPr>
                  <w:rStyle w:val="Hyperlink"/>
                </w:rPr>
                <w:t>smalone8@hotmail.COM</w:t>
              </w:r>
            </w:hyperlink>
          </w:p>
        </w:tc>
      </w:tr>
      <w:tr w:rsidR="00DE41C9">
        <w:trPr>
          <w:cantSplit/>
        </w:trPr>
        <w:tc>
          <w:tcPr>
            <w:tcW w:w="5000" w:type="pct"/>
            <w:gridSpan w:val="3"/>
          </w:tcPr>
          <w:p w:rsidR="00DE41C9" w:rsidRDefault="00DE41C9" w:rsidP="00684A0F">
            <w:pPr>
              <w:pStyle w:val="Address2"/>
            </w:pPr>
            <w:r>
              <w:t xml:space="preserve"> (240) </w:t>
            </w:r>
            <w:r w:rsidR="00684A0F">
              <w:t>793</w:t>
            </w:r>
            <w:r>
              <w:t>-1</w:t>
            </w:r>
            <w:r w:rsidR="00684A0F">
              <w:t>75</w:t>
            </w:r>
            <w:r>
              <w:t>8</w:t>
            </w:r>
          </w:p>
        </w:tc>
      </w:tr>
      <w:tr w:rsidR="00DE41C9">
        <w:trPr>
          <w:cantSplit/>
        </w:trPr>
        <w:tc>
          <w:tcPr>
            <w:tcW w:w="5000" w:type="pct"/>
            <w:gridSpan w:val="3"/>
          </w:tcPr>
          <w:p w:rsidR="00DE41C9" w:rsidRDefault="00DE41C9" w:rsidP="00357A42">
            <w:pPr>
              <w:pStyle w:val="SectionTitle"/>
              <w:spacing w:before="0"/>
            </w:pPr>
          </w:p>
        </w:tc>
      </w:tr>
      <w:tr w:rsidR="00DE41C9" w:rsidTr="00E8172A">
        <w:tc>
          <w:tcPr>
            <w:tcW w:w="874" w:type="pct"/>
            <w:gridSpan w:val="2"/>
          </w:tcPr>
          <w:p w:rsidR="00561933" w:rsidRDefault="00561933" w:rsidP="00357A42">
            <w:pPr>
              <w:pStyle w:val="NoTitle"/>
              <w:spacing w:before="100" w:beforeAutospacing="1" w:after="100" w:afterAutospacing="1"/>
            </w:pPr>
          </w:p>
        </w:tc>
        <w:tc>
          <w:tcPr>
            <w:tcW w:w="4122" w:type="pct"/>
          </w:tcPr>
          <w:p w:rsidR="00DE41C9" w:rsidRPr="00BF6EB2" w:rsidRDefault="00DE41C9" w:rsidP="00357A42">
            <w:pPr>
              <w:pStyle w:val="Objective"/>
              <w:spacing w:before="0" w:after="0"/>
              <w:jc w:val="left"/>
              <w:rPr>
                <w:szCs w:val="22"/>
              </w:rPr>
            </w:pPr>
          </w:p>
        </w:tc>
      </w:tr>
      <w:tr w:rsidR="00DE41C9">
        <w:trPr>
          <w:cantSplit/>
        </w:trPr>
        <w:tc>
          <w:tcPr>
            <w:tcW w:w="5000" w:type="pct"/>
            <w:gridSpan w:val="3"/>
          </w:tcPr>
          <w:p w:rsidR="00DE41C9" w:rsidRDefault="00DE41C9" w:rsidP="00357A42">
            <w:pPr>
              <w:pStyle w:val="SectionTitle"/>
              <w:spacing w:before="0"/>
            </w:pPr>
            <w:r>
              <w:t>Experience</w:t>
            </w:r>
          </w:p>
        </w:tc>
      </w:tr>
      <w:tr w:rsidR="00DE41C9" w:rsidTr="00F74294">
        <w:trPr>
          <w:trHeight w:val="9078"/>
        </w:trPr>
        <w:tc>
          <w:tcPr>
            <w:tcW w:w="526" w:type="pct"/>
          </w:tcPr>
          <w:p w:rsidR="00DE41C9" w:rsidRDefault="00DE41C9">
            <w:pPr>
              <w:pStyle w:val="NoTitle"/>
            </w:pPr>
          </w:p>
        </w:tc>
        <w:tc>
          <w:tcPr>
            <w:tcW w:w="4470" w:type="pct"/>
            <w:gridSpan w:val="2"/>
          </w:tcPr>
          <w:p w:rsidR="0037778D" w:rsidRDefault="0037778D" w:rsidP="0037778D">
            <w:pPr>
              <w:pStyle w:val="CompanyNameOne"/>
              <w:tabs>
                <w:tab w:val="right" w:pos="-12412"/>
              </w:tabs>
            </w:pPr>
            <w:r>
              <w:rPr>
                <w:b/>
              </w:rPr>
              <w:t>1</w:t>
            </w:r>
            <w:r w:rsidR="004B3EEA">
              <w:rPr>
                <w:b/>
              </w:rPr>
              <w:t>0/201</w:t>
            </w:r>
            <w:r w:rsidR="00B90268">
              <w:rPr>
                <w:b/>
              </w:rPr>
              <w:t>3</w:t>
            </w:r>
            <w:r w:rsidRPr="00095F50">
              <w:rPr>
                <w:b/>
              </w:rPr>
              <w:t xml:space="preserve"> – </w:t>
            </w:r>
            <w:r w:rsidR="004B3EEA">
              <w:rPr>
                <w:b/>
              </w:rPr>
              <w:t>Present</w:t>
            </w:r>
            <w:r w:rsidRPr="00095F50">
              <w:rPr>
                <w:b/>
              </w:rPr>
              <w:t xml:space="preserve">     </w:t>
            </w:r>
            <w:r w:rsidR="004B3EEA">
              <w:rPr>
                <w:b/>
              </w:rPr>
              <w:t>CyberData Technologies</w:t>
            </w:r>
            <w:r w:rsidR="002522B8">
              <w:rPr>
                <w:b/>
              </w:rPr>
              <w:t xml:space="preserve"> (U.S Census Bureau)</w:t>
            </w:r>
            <w:r w:rsidR="00F2588A">
              <w:t xml:space="preserve">     </w:t>
            </w:r>
            <w:r>
              <w:t xml:space="preserve">  </w:t>
            </w:r>
            <w:r w:rsidR="00F2588A">
              <w:t>Herndon</w:t>
            </w:r>
            <w:r>
              <w:t xml:space="preserve">, </w:t>
            </w:r>
            <w:r w:rsidR="00F2588A">
              <w:t>VA</w:t>
            </w:r>
          </w:p>
          <w:p w:rsidR="0037778D" w:rsidRDefault="0037778D" w:rsidP="0037778D">
            <w:pPr>
              <w:pStyle w:val="JobTitle"/>
              <w:rPr>
                <w:b/>
              </w:rPr>
            </w:pPr>
            <w:r w:rsidRPr="003A37E1">
              <w:rPr>
                <w:b/>
              </w:rPr>
              <w:t>Software Test Engineer</w:t>
            </w:r>
          </w:p>
          <w:p w:rsidR="0029000D" w:rsidRPr="0096573F" w:rsidRDefault="00B47476" w:rsidP="0029000D">
            <w:pPr>
              <w:pStyle w:val="Achievement"/>
              <w:numPr>
                <w:ilvl w:val="0"/>
                <w:numId w:val="31"/>
              </w:numPr>
              <w:spacing w:line="240" w:lineRule="auto"/>
              <w:rPr>
                <w:kern w:val="28"/>
              </w:rPr>
            </w:pPr>
            <w:r>
              <w:rPr>
                <w:color w:val="000000"/>
                <w:szCs w:val="22"/>
              </w:rPr>
              <w:t xml:space="preserve">Functionally test </w:t>
            </w:r>
            <w:r w:rsidRPr="00B47476">
              <w:rPr>
                <w:bCs/>
                <w:color w:val="212121"/>
                <w:szCs w:val="22"/>
              </w:rPr>
              <w:t>developed software to verify that the code performs as defined in change requests</w:t>
            </w:r>
            <w:r w:rsidR="0029000D" w:rsidRPr="0096573F">
              <w:rPr>
                <w:kern w:val="28"/>
              </w:rPr>
              <w:t xml:space="preserve"> </w:t>
            </w:r>
          </w:p>
          <w:p w:rsidR="0037778D" w:rsidRPr="00953FD8" w:rsidRDefault="0029000D" w:rsidP="0029000D">
            <w:pPr>
              <w:pStyle w:val="Achievement"/>
              <w:numPr>
                <w:ilvl w:val="0"/>
                <w:numId w:val="31"/>
              </w:numPr>
              <w:spacing w:line="240" w:lineRule="auto"/>
              <w:rPr>
                <w:kern w:val="28"/>
              </w:rPr>
            </w:pPr>
            <w:r>
              <w:rPr>
                <w:bCs/>
                <w:color w:val="212121"/>
                <w:szCs w:val="22"/>
              </w:rPr>
              <w:t>Assist developers and sponsoring division testers in identifying source problems found in testing and work with those groups to solve problems</w:t>
            </w:r>
          </w:p>
          <w:p w:rsidR="00953FD8" w:rsidRPr="00953FD8" w:rsidRDefault="00953FD8" w:rsidP="0029000D">
            <w:pPr>
              <w:pStyle w:val="Achievement"/>
              <w:numPr>
                <w:ilvl w:val="0"/>
                <w:numId w:val="31"/>
              </w:numPr>
              <w:spacing w:line="240" w:lineRule="auto"/>
              <w:rPr>
                <w:bCs/>
                <w:color w:val="212121"/>
                <w:szCs w:val="22"/>
              </w:rPr>
            </w:pPr>
            <w:r>
              <w:rPr>
                <w:bCs/>
                <w:color w:val="212121"/>
                <w:szCs w:val="22"/>
              </w:rPr>
              <w:t xml:space="preserve">Conduct testing using </w:t>
            </w:r>
            <w:r w:rsidRPr="000F5F57">
              <w:rPr>
                <w:bCs/>
                <w:color w:val="212121"/>
                <w:szCs w:val="22"/>
              </w:rPr>
              <w:t>user stories</w:t>
            </w:r>
          </w:p>
          <w:p w:rsidR="00B47476" w:rsidRPr="00B47476" w:rsidRDefault="00B47476" w:rsidP="0037778D">
            <w:pPr>
              <w:pStyle w:val="Achievement"/>
              <w:numPr>
                <w:ilvl w:val="0"/>
                <w:numId w:val="31"/>
              </w:numPr>
              <w:spacing w:line="240" w:lineRule="auto"/>
              <w:rPr>
                <w:kern w:val="28"/>
              </w:rPr>
            </w:pPr>
            <w:r w:rsidRPr="00B47476">
              <w:rPr>
                <w:bCs/>
                <w:color w:val="212121"/>
                <w:szCs w:val="22"/>
              </w:rPr>
              <w:t xml:space="preserve">Conduct </w:t>
            </w:r>
            <w:r w:rsidR="0063545D">
              <w:rPr>
                <w:bCs/>
                <w:color w:val="212121"/>
                <w:szCs w:val="22"/>
              </w:rPr>
              <w:t xml:space="preserve">system, verification, </w:t>
            </w:r>
            <w:r w:rsidR="00FA45EA">
              <w:rPr>
                <w:bCs/>
                <w:color w:val="212121"/>
                <w:szCs w:val="22"/>
              </w:rPr>
              <w:t xml:space="preserve">integration </w:t>
            </w:r>
            <w:r w:rsidRPr="00B47476">
              <w:rPr>
                <w:bCs/>
                <w:color w:val="212121"/>
                <w:szCs w:val="22"/>
              </w:rPr>
              <w:t xml:space="preserve">and </w:t>
            </w:r>
            <w:r w:rsidR="00FA45EA" w:rsidRPr="00B47476">
              <w:rPr>
                <w:bCs/>
                <w:color w:val="212121"/>
                <w:szCs w:val="22"/>
              </w:rPr>
              <w:t>regression</w:t>
            </w:r>
            <w:r w:rsidR="00FA45EA">
              <w:rPr>
                <w:bCs/>
                <w:color w:val="212121"/>
                <w:szCs w:val="22"/>
              </w:rPr>
              <w:t xml:space="preserve"> </w:t>
            </w:r>
            <w:r>
              <w:rPr>
                <w:bCs/>
                <w:color w:val="212121"/>
                <w:szCs w:val="22"/>
              </w:rPr>
              <w:t>testing</w:t>
            </w:r>
          </w:p>
          <w:p w:rsidR="00EC6E63" w:rsidRPr="009A28A1" w:rsidRDefault="00F517DC" w:rsidP="00CF3B5C">
            <w:pPr>
              <w:pStyle w:val="Achievement"/>
              <w:numPr>
                <w:ilvl w:val="0"/>
                <w:numId w:val="31"/>
              </w:numPr>
              <w:spacing w:line="240" w:lineRule="auto"/>
              <w:rPr>
                <w:kern w:val="28"/>
              </w:rPr>
            </w:pPr>
            <w:r>
              <w:rPr>
                <w:bCs/>
                <w:color w:val="212121"/>
                <w:szCs w:val="22"/>
              </w:rPr>
              <w:t xml:space="preserve">Develop </w:t>
            </w:r>
            <w:r w:rsidR="00B47476">
              <w:rPr>
                <w:bCs/>
                <w:color w:val="212121"/>
                <w:szCs w:val="22"/>
              </w:rPr>
              <w:t xml:space="preserve">and maintain </w:t>
            </w:r>
            <w:r w:rsidR="00E1697C">
              <w:rPr>
                <w:bCs/>
                <w:color w:val="212121"/>
                <w:szCs w:val="22"/>
              </w:rPr>
              <w:t xml:space="preserve">regression </w:t>
            </w:r>
            <w:r w:rsidR="00B47476">
              <w:rPr>
                <w:bCs/>
                <w:color w:val="212121"/>
                <w:szCs w:val="22"/>
              </w:rPr>
              <w:t>test cases for assigne</w:t>
            </w:r>
            <w:r w:rsidR="007215A7">
              <w:rPr>
                <w:bCs/>
                <w:color w:val="212121"/>
                <w:szCs w:val="22"/>
              </w:rPr>
              <w:t xml:space="preserve">d projects </w:t>
            </w:r>
            <w:r w:rsidR="00B47476">
              <w:rPr>
                <w:bCs/>
                <w:color w:val="212121"/>
                <w:szCs w:val="22"/>
              </w:rPr>
              <w:t>us</w:t>
            </w:r>
            <w:r w:rsidR="007215A7">
              <w:rPr>
                <w:bCs/>
                <w:color w:val="212121"/>
                <w:szCs w:val="22"/>
              </w:rPr>
              <w:t>ing</w:t>
            </w:r>
            <w:r w:rsidR="00B47476">
              <w:rPr>
                <w:bCs/>
                <w:color w:val="212121"/>
                <w:szCs w:val="22"/>
              </w:rPr>
              <w:t xml:space="preserve"> HP </w:t>
            </w:r>
            <w:r w:rsidR="00367409">
              <w:rPr>
                <w:bCs/>
                <w:color w:val="212121"/>
                <w:szCs w:val="22"/>
              </w:rPr>
              <w:t>Application Lifecycle Management</w:t>
            </w:r>
            <w:r w:rsidR="00BB2B35">
              <w:rPr>
                <w:bCs/>
                <w:color w:val="212121"/>
                <w:szCs w:val="22"/>
              </w:rPr>
              <w:t xml:space="preserve"> (ALM)</w:t>
            </w:r>
            <w:r w:rsidR="002C6E6C">
              <w:rPr>
                <w:bCs/>
                <w:color w:val="212121"/>
                <w:szCs w:val="22"/>
              </w:rPr>
              <w:t xml:space="preserve"> test tool</w:t>
            </w:r>
          </w:p>
          <w:p w:rsidR="009A28A1" w:rsidRPr="00BA6BD2" w:rsidRDefault="009A28A1" w:rsidP="00CF3B5C">
            <w:pPr>
              <w:pStyle w:val="Achievement"/>
              <w:numPr>
                <w:ilvl w:val="0"/>
                <w:numId w:val="31"/>
              </w:numPr>
              <w:spacing w:line="240" w:lineRule="auto"/>
              <w:rPr>
                <w:kern w:val="28"/>
              </w:rPr>
            </w:pPr>
            <w:r>
              <w:rPr>
                <w:bCs/>
                <w:color w:val="212121"/>
                <w:szCs w:val="22"/>
              </w:rPr>
              <w:t xml:space="preserve">Utilize ALM </w:t>
            </w:r>
            <w:r w:rsidR="008A43AE">
              <w:rPr>
                <w:bCs/>
                <w:color w:val="212121"/>
                <w:szCs w:val="22"/>
              </w:rPr>
              <w:t xml:space="preserve">test tool </w:t>
            </w:r>
            <w:r>
              <w:rPr>
                <w:bCs/>
                <w:color w:val="212121"/>
                <w:szCs w:val="22"/>
              </w:rPr>
              <w:t>to perform and document manual regression testing</w:t>
            </w:r>
          </w:p>
          <w:p w:rsidR="00B44AE1" w:rsidRPr="00357A42" w:rsidRDefault="00CF3B5C" w:rsidP="00CF3B5C">
            <w:pPr>
              <w:pStyle w:val="Achievement"/>
              <w:numPr>
                <w:ilvl w:val="0"/>
                <w:numId w:val="31"/>
              </w:numPr>
              <w:spacing w:line="240" w:lineRule="auto"/>
              <w:rPr>
                <w:kern w:val="28"/>
              </w:rPr>
            </w:pPr>
            <w:r>
              <w:rPr>
                <w:bCs/>
                <w:color w:val="212121"/>
                <w:szCs w:val="22"/>
              </w:rPr>
              <w:t>Prepare and maintain test plans for releases</w:t>
            </w:r>
            <w:r w:rsidR="00B44AE1" w:rsidRPr="00357A42">
              <w:rPr>
                <w:kern w:val="28"/>
              </w:rPr>
              <w:t xml:space="preserve"> </w:t>
            </w:r>
          </w:p>
          <w:p w:rsidR="00B44AE1" w:rsidRPr="00CF3B5C" w:rsidRDefault="00E1697C" w:rsidP="00B44AE1">
            <w:pPr>
              <w:pStyle w:val="Achievement"/>
              <w:numPr>
                <w:ilvl w:val="0"/>
                <w:numId w:val="31"/>
              </w:numPr>
              <w:spacing w:line="240" w:lineRule="auto"/>
              <w:rPr>
                <w:bCs/>
                <w:color w:val="212121"/>
                <w:szCs w:val="22"/>
              </w:rPr>
            </w:pPr>
            <w:r>
              <w:t>Document</w:t>
            </w:r>
            <w:r w:rsidR="00CF3B5C" w:rsidRPr="00D03855">
              <w:t xml:space="preserve"> defects </w:t>
            </w:r>
            <w:r w:rsidR="00CF3B5C">
              <w:t>in</w:t>
            </w:r>
            <w:r w:rsidR="00CF3B5C" w:rsidRPr="00D03855">
              <w:t xml:space="preserve"> </w:t>
            </w:r>
            <w:r w:rsidR="00CF3B5C">
              <w:rPr>
                <w:bCs/>
                <w:color w:val="212121"/>
                <w:szCs w:val="22"/>
              </w:rPr>
              <w:t>Serena Business Manager (SBM)</w:t>
            </w:r>
            <w:r w:rsidR="004B2880">
              <w:rPr>
                <w:bCs/>
                <w:color w:val="212121"/>
                <w:szCs w:val="22"/>
              </w:rPr>
              <w:t xml:space="preserve"> </w:t>
            </w:r>
            <w:r w:rsidR="00CF3B5C">
              <w:rPr>
                <w:lang w:val="en"/>
              </w:rPr>
              <w:t>in detail</w:t>
            </w:r>
            <w:r>
              <w:rPr>
                <w:lang w:val="en"/>
              </w:rPr>
              <w:t>s with repeatable steps</w:t>
            </w:r>
          </w:p>
          <w:p w:rsidR="00CF3B5C" w:rsidRPr="00EC6E63" w:rsidRDefault="00CF3B5C" w:rsidP="00CF3B5C">
            <w:pPr>
              <w:pStyle w:val="Achievement"/>
              <w:numPr>
                <w:ilvl w:val="0"/>
                <w:numId w:val="31"/>
              </w:numPr>
              <w:spacing w:line="240" w:lineRule="auto"/>
              <w:rPr>
                <w:kern w:val="28"/>
              </w:rPr>
            </w:pPr>
            <w:r>
              <w:rPr>
                <w:bCs/>
                <w:color w:val="212121"/>
                <w:szCs w:val="22"/>
              </w:rPr>
              <w:t xml:space="preserve">Review </w:t>
            </w:r>
            <w:r w:rsidR="0096573F">
              <w:rPr>
                <w:bCs/>
                <w:color w:val="212121"/>
                <w:szCs w:val="22"/>
              </w:rPr>
              <w:t xml:space="preserve">all </w:t>
            </w:r>
            <w:r>
              <w:rPr>
                <w:bCs/>
                <w:color w:val="212121"/>
                <w:szCs w:val="22"/>
              </w:rPr>
              <w:t>change requests</w:t>
            </w:r>
            <w:r w:rsidR="0096573F">
              <w:rPr>
                <w:bCs/>
                <w:color w:val="212121"/>
                <w:szCs w:val="22"/>
              </w:rPr>
              <w:t xml:space="preserve"> </w:t>
            </w:r>
            <w:r w:rsidR="00F517DC">
              <w:rPr>
                <w:bCs/>
                <w:color w:val="212121"/>
                <w:szCs w:val="22"/>
              </w:rPr>
              <w:t xml:space="preserve">in Serena Business Manager (SBM) </w:t>
            </w:r>
            <w:r w:rsidR="0096573F">
              <w:rPr>
                <w:bCs/>
                <w:color w:val="212121"/>
                <w:szCs w:val="22"/>
              </w:rPr>
              <w:t xml:space="preserve">to ensure software modifications are made and completed on time </w:t>
            </w:r>
          </w:p>
          <w:p w:rsidR="00CF3B5C" w:rsidRPr="00CF3B5C" w:rsidRDefault="00CF3B5C" w:rsidP="00CF3B5C">
            <w:pPr>
              <w:pStyle w:val="Achievement"/>
              <w:numPr>
                <w:ilvl w:val="0"/>
                <w:numId w:val="31"/>
              </w:numPr>
              <w:spacing w:line="240" w:lineRule="auto"/>
              <w:rPr>
                <w:kern w:val="28"/>
              </w:rPr>
            </w:pPr>
            <w:r>
              <w:rPr>
                <w:bCs/>
                <w:color w:val="212121"/>
                <w:szCs w:val="22"/>
              </w:rPr>
              <w:t>Image mobile devices (laptops) for preparation of testing</w:t>
            </w:r>
          </w:p>
          <w:p w:rsidR="0096573F" w:rsidRPr="00CF3B5C" w:rsidRDefault="00CF3B5C" w:rsidP="00CF3B5C">
            <w:pPr>
              <w:pStyle w:val="Achievement"/>
              <w:numPr>
                <w:ilvl w:val="0"/>
                <w:numId w:val="31"/>
              </w:numPr>
              <w:rPr>
                <w:bCs/>
                <w:color w:val="212121"/>
                <w:szCs w:val="22"/>
              </w:rPr>
            </w:pPr>
            <w:r w:rsidRPr="00CF3B5C">
              <w:rPr>
                <w:bCs/>
                <w:color w:val="212121"/>
                <w:szCs w:val="22"/>
              </w:rPr>
              <w:t>Create and post doc</w:t>
            </w:r>
            <w:r>
              <w:rPr>
                <w:bCs/>
                <w:color w:val="212121"/>
                <w:szCs w:val="22"/>
              </w:rPr>
              <w:t xml:space="preserve">uments on SharePoint directory </w:t>
            </w:r>
          </w:p>
          <w:p w:rsidR="0037778D" w:rsidRDefault="0037778D" w:rsidP="00BF6EB2">
            <w:pPr>
              <w:pStyle w:val="CompanyNameOne"/>
              <w:tabs>
                <w:tab w:val="right" w:pos="-12412"/>
              </w:tabs>
              <w:rPr>
                <w:b/>
              </w:rPr>
            </w:pPr>
          </w:p>
          <w:p w:rsidR="00BF6EB2" w:rsidRDefault="00BF6EB2" w:rsidP="00BF6EB2">
            <w:pPr>
              <w:pStyle w:val="CompanyNameOne"/>
              <w:tabs>
                <w:tab w:val="right" w:pos="-12412"/>
              </w:tabs>
            </w:pPr>
            <w:r w:rsidRPr="00095F50">
              <w:rPr>
                <w:b/>
              </w:rPr>
              <w:t>0</w:t>
            </w:r>
            <w:r w:rsidR="00F76F7C">
              <w:rPr>
                <w:b/>
              </w:rPr>
              <w:t>1</w:t>
            </w:r>
            <w:r w:rsidRPr="00095F50">
              <w:rPr>
                <w:b/>
              </w:rPr>
              <w:t>/200</w:t>
            </w:r>
            <w:r w:rsidR="00F76F7C">
              <w:rPr>
                <w:b/>
              </w:rPr>
              <w:t>8</w:t>
            </w:r>
            <w:r w:rsidRPr="00095F50">
              <w:rPr>
                <w:b/>
              </w:rPr>
              <w:t xml:space="preserve"> – </w:t>
            </w:r>
            <w:r w:rsidR="00D025F2">
              <w:rPr>
                <w:b/>
              </w:rPr>
              <w:t>07/2013</w:t>
            </w:r>
            <w:r w:rsidRPr="00095F50">
              <w:rPr>
                <w:b/>
              </w:rPr>
              <w:t xml:space="preserve">     </w:t>
            </w:r>
            <w:r w:rsidR="00F76F7C">
              <w:rPr>
                <w:b/>
              </w:rPr>
              <w:t>Hewlett Packard (HP</w:t>
            </w:r>
            <w:r w:rsidR="00F74294">
              <w:rPr>
                <w:b/>
              </w:rPr>
              <w:t>) Enterprise Services</w:t>
            </w:r>
            <w:r w:rsidR="00E64B48">
              <w:rPr>
                <w:b/>
              </w:rPr>
              <w:t xml:space="preserve"> (DHS)</w:t>
            </w:r>
            <w:r>
              <w:t xml:space="preserve">            Washington, DC</w:t>
            </w:r>
          </w:p>
          <w:p w:rsidR="00F76F7C" w:rsidRDefault="00BF6EB2" w:rsidP="00BF6EB2">
            <w:pPr>
              <w:pStyle w:val="JobTitle"/>
              <w:rPr>
                <w:b/>
              </w:rPr>
            </w:pPr>
            <w:r w:rsidRPr="003A37E1">
              <w:rPr>
                <w:b/>
              </w:rPr>
              <w:t>Software Test Engineer</w:t>
            </w:r>
          </w:p>
          <w:p w:rsidR="00F74294" w:rsidRDefault="00F74294" w:rsidP="00F74294">
            <w:pPr>
              <w:pStyle w:val="Achievement"/>
              <w:numPr>
                <w:ilvl w:val="0"/>
                <w:numId w:val="31"/>
              </w:numPr>
              <w:spacing w:line="240" w:lineRule="auto"/>
              <w:rPr>
                <w:kern w:val="28"/>
              </w:rPr>
            </w:pPr>
            <w:r>
              <w:rPr>
                <w:color w:val="000000"/>
                <w:szCs w:val="22"/>
              </w:rPr>
              <w:t>Perform</w:t>
            </w:r>
            <w:r w:rsidR="00D025F2">
              <w:rPr>
                <w:color w:val="000000"/>
                <w:szCs w:val="22"/>
              </w:rPr>
              <w:t>ed</w:t>
            </w:r>
            <w:r>
              <w:rPr>
                <w:color w:val="000000"/>
                <w:szCs w:val="22"/>
              </w:rPr>
              <w:t xml:space="preserve"> Functional Qualification Testing</w:t>
            </w:r>
            <w:r w:rsidR="00EC2C39">
              <w:rPr>
                <w:color w:val="000000"/>
                <w:szCs w:val="22"/>
              </w:rPr>
              <w:t xml:space="preserve"> (FQT)</w:t>
            </w:r>
            <w:r>
              <w:rPr>
                <w:color w:val="000000"/>
                <w:szCs w:val="22"/>
              </w:rPr>
              <w:t xml:space="preserve"> against </w:t>
            </w:r>
            <w:r w:rsidR="00EC2C39">
              <w:rPr>
                <w:color w:val="000000"/>
                <w:szCs w:val="22"/>
              </w:rPr>
              <w:t xml:space="preserve">Student Exchange Visitor Information System (SEVIS) </w:t>
            </w:r>
            <w:r>
              <w:rPr>
                <w:color w:val="000000"/>
                <w:szCs w:val="22"/>
              </w:rPr>
              <w:t>Web-based Java application with Oracle back-end database</w:t>
            </w:r>
          </w:p>
          <w:p w:rsidR="00F76F7C" w:rsidRPr="00BF7022" w:rsidRDefault="0028635F" w:rsidP="00F74294">
            <w:pPr>
              <w:pStyle w:val="Achievement"/>
              <w:numPr>
                <w:ilvl w:val="0"/>
                <w:numId w:val="31"/>
              </w:numPr>
              <w:spacing w:line="240" w:lineRule="auto"/>
              <w:rPr>
                <w:kern w:val="28"/>
              </w:rPr>
            </w:pPr>
            <w:r>
              <w:rPr>
                <w:lang w:val="en"/>
              </w:rPr>
              <w:t>Collaborate</w:t>
            </w:r>
            <w:r w:rsidR="000045AE">
              <w:rPr>
                <w:lang w:val="en"/>
              </w:rPr>
              <w:t>d</w:t>
            </w:r>
            <w:r>
              <w:rPr>
                <w:lang w:val="en"/>
              </w:rPr>
              <w:t xml:space="preserve"> with project team to verify and analyze requirements were clear, concise and testable to ensure the test effort meets customer expectations</w:t>
            </w:r>
          </w:p>
          <w:p w:rsidR="00D01E32" w:rsidRPr="00D01E32" w:rsidRDefault="004B58E5" w:rsidP="00F74294">
            <w:pPr>
              <w:pStyle w:val="Achievement"/>
              <w:numPr>
                <w:ilvl w:val="0"/>
                <w:numId w:val="31"/>
              </w:numPr>
              <w:rPr>
                <w:szCs w:val="22"/>
              </w:rPr>
            </w:pPr>
            <w:r>
              <w:rPr>
                <w:lang w:val="en"/>
              </w:rPr>
              <w:t>Developed and execute</w:t>
            </w:r>
            <w:r w:rsidR="00526AF5">
              <w:rPr>
                <w:lang w:val="en"/>
              </w:rPr>
              <w:t>d</w:t>
            </w:r>
            <w:bookmarkStart w:id="0" w:name="_GoBack"/>
            <w:bookmarkEnd w:id="0"/>
            <w:r>
              <w:rPr>
                <w:lang w:val="en"/>
              </w:rPr>
              <w:t xml:space="preserve"> manua</w:t>
            </w:r>
            <w:r w:rsidR="00D01E32">
              <w:rPr>
                <w:lang w:val="en"/>
              </w:rPr>
              <w:t>l test cases in Quality Center</w:t>
            </w:r>
          </w:p>
          <w:p w:rsidR="00F76F7C" w:rsidRPr="00F74294" w:rsidRDefault="00D01E32" w:rsidP="00F74294">
            <w:pPr>
              <w:pStyle w:val="Achievement"/>
              <w:numPr>
                <w:ilvl w:val="0"/>
                <w:numId w:val="31"/>
              </w:numPr>
              <w:rPr>
                <w:szCs w:val="22"/>
              </w:rPr>
            </w:pPr>
            <w:r>
              <w:rPr>
                <w:lang w:val="en"/>
              </w:rPr>
              <w:t>D</w:t>
            </w:r>
            <w:r w:rsidR="004B58E5">
              <w:rPr>
                <w:lang w:val="en"/>
              </w:rPr>
              <w:t>ocument</w:t>
            </w:r>
            <w:r>
              <w:rPr>
                <w:lang w:val="en"/>
              </w:rPr>
              <w:t>ed</w:t>
            </w:r>
            <w:r w:rsidR="004B58E5">
              <w:rPr>
                <w:lang w:val="en"/>
              </w:rPr>
              <w:t xml:space="preserve"> test procedures and report results</w:t>
            </w:r>
            <w:r w:rsidR="00310376">
              <w:rPr>
                <w:lang w:val="en"/>
              </w:rPr>
              <w:t xml:space="preserve"> </w:t>
            </w:r>
            <w:r>
              <w:rPr>
                <w:lang w:val="en"/>
              </w:rPr>
              <w:t>in Tracker</w:t>
            </w:r>
          </w:p>
          <w:p w:rsidR="00F74294" w:rsidRPr="0054164F" w:rsidRDefault="00B5713E" w:rsidP="00F74294">
            <w:pPr>
              <w:pStyle w:val="Achievement"/>
              <w:numPr>
                <w:ilvl w:val="0"/>
                <w:numId w:val="31"/>
              </w:numPr>
              <w:rPr>
                <w:szCs w:val="22"/>
              </w:rPr>
            </w:pPr>
            <w:r>
              <w:t>Document</w:t>
            </w:r>
            <w:r w:rsidR="00D025F2">
              <w:t>ed</w:t>
            </w:r>
            <w:r w:rsidRPr="00D03855">
              <w:t xml:space="preserve"> defects </w:t>
            </w:r>
            <w:r w:rsidR="00E33C31">
              <w:t>in</w:t>
            </w:r>
            <w:r w:rsidR="00E33C31" w:rsidRPr="00D03855">
              <w:t xml:space="preserve"> </w:t>
            </w:r>
            <w:r w:rsidR="00F74294">
              <w:t>Tracker</w:t>
            </w:r>
            <w:r w:rsidR="00387181">
              <w:t xml:space="preserve"> </w:t>
            </w:r>
            <w:r w:rsidR="00E03291">
              <w:rPr>
                <w:lang w:val="en"/>
              </w:rPr>
              <w:t>in detail with repeatable steps</w:t>
            </w:r>
          </w:p>
          <w:p w:rsidR="00B5713E" w:rsidRPr="00DD0217" w:rsidRDefault="000045AE" w:rsidP="00F74294">
            <w:pPr>
              <w:pStyle w:val="Achievement"/>
              <w:numPr>
                <w:ilvl w:val="0"/>
                <w:numId w:val="31"/>
              </w:numPr>
              <w:rPr>
                <w:szCs w:val="22"/>
              </w:rPr>
            </w:pPr>
            <w:r>
              <w:rPr>
                <w:lang w:val="en"/>
              </w:rPr>
              <w:t>Conduct</w:t>
            </w:r>
            <w:r w:rsidR="004B3EEA">
              <w:rPr>
                <w:lang w:val="en"/>
              </w:rPr>
              <w:t>ed</w:t>
            </w:r>
            <w:r>
              <w:rPr>
                <w:lang w:val="en"/>
              </w:rPr>
              <w:t>/Participate</w:t>
            </w:r>
            <w:r w:rsidR="004B3EEA">
              <w:rPr>
                <w:lang w:val="en"/>
              </w:rPr>
              <w:t>d</w:t>
            </w:r>
            <w:r>
              <w:rPr>
                <w:lang w:val="en"/>
              </w:rPr>
              <w:t xml:space="preserve"> in work product reviews for test cases, test plans, design, requirements and interface documents and user manuals</w:t>
            </w:r>
          </w:p>
          <w:p w:rsidR="00DD0217" w:rsidRPr="00B5713E" w:rsidRDefault="000045AE" w:rsidP="00F74294">
            <w:pPr>
              <w:pStyle w:val="Achievement"/>
              <w:numPr>
                <w:ilvl w:val="0"/>
                <w:numId w:val="31"/>
              </w:numPr>
              <w:rPr>
                <w:szCs w:val="22"/>
              </w:rPr>
            </w:pPr>
            <w:r>
              <w:rPr>
                <w:lang w:val="en"/>
              </w:rPr>
              <w:t xml:space="preserve">Prepared Test Plan, </w:t>
            </w:r>
            <w:r w:rsidR="00972A61">
              <w:rPr>
                <w:lang w:val="en"/>
              </w:rPr>
              <w:t xml:space="preserve">Requirements </w:t>
            </w:r>
            <w:r w:rsidR="007E6B62">
              <w:rPr>
                <w:lang w:val="en"/>
              </w:rPr>
              <w:t>Traceability</w:t>
            </w:r>
            <w:r w:rsidR="00972A61">
              <w:rPr>
                <w:lang w:val="en"/>
              </w:rPr>
              <w:t xml:space="preserve"> </w:t>
            </w:r>
            <w:r>
              <w:rPr>
                <w:lang w:val="en"/>
              </w:rPr>
              <w:t xml:space="preserve">Matrix, and Test Analysis Report adhering to the </w:t>
            </w:r>
            <w:r w:rsidR="007E6B62">
              <w:rPr>
                <w:lang w:val="en"/>
              </w:rPr>
              <w:t>Immigration</w:t>
            </w:r>
            <w:r w:rsidR="00326F6E">
              <w:rPr>
                <w:lang w:val="en"/>
              </w:rPr>
              <w:t xml:space="preserve"> and </w:t>
            </w:r>
            <w:r w:rsidR="007E6B62">
              <w:rPr>
                <w:lang w:val="en"/>
              </w:rPr>
              <w:t>Customs</w:t>
            </w:r>
            <w:r w:rsidR="00326F6E">
              <w:rPr>
                <w:lang w:val="en"/>
              </w:rPr>
              <w:t xml:space="preserve"> Enforcement (</w:t>
            </w:r>
            <w:r>
              <w:rPr>
                <w:lang w:val="en"/>
              </w:rPr>
              <w:t>ICE</w:t>
            </w:r>
            <w:r w:rsidR="00326F6E">
              <w:rPr>
                <w:lang w:val="en"/>
              </w:rPr>
              <w:t>)</w:t>
            </w:r>
            <w:r>
              <w:rPr>
                <w:lang w:val="en"/>
              </w:rPr>
              <w:t xml:space="preserve"> System Lifecycle Management (SLM) process</w:t>
            </w:r>
          </w:p>
          <w:p w:rsidR="00B5713E" w:rsidRDefault="00F74294" w:rsidP="00F74294">
            <w:pPr>
              <w:pStyle w:val="Achievement"/>
              <w:numPr>
                <w:ilvl w:val="0"/>
                <w:numId w:val="31"/>
              </w:numPr>
              <w:spacing w:line="240" w:lineRule="auto"/>
              <w:rPr>
                <w:kern w:val="28"/>
              </w:rPr>
            </w:pPr>
            <w:r>
              <w:t>Prepare</w:t>
            </w:r>
            <w:r w:rsidR="00D025F2">
              <w:t>d</w:t>
            </w:r>
            <w:r>
              <w:t xml:space="preserve"> Development Test Plans (DTP) and</w:t>
            </w:r>
            <w:r w:rsidR="00DD0217">
              <w:t xml:space="preserve"> Development Test Analysis Report</w:t>
            </w:r>
            <w:r>
              <w:t>s</w:t>
            </w:r>
            <w:r w:rsidR="00DD0217">
              <w:t xml:space="preserve"> (DTAR)</w:t>
            </w:r>
          </w:p>
          <w:p w:rsidR="00B5713E" w:rsidRDefault="00A268B0" w:rsidP="00A268B0">
            <w:pPr>
              <w:pStyle w:val="CompanyNameOne"/>
              <w:numPr>
                <w:ilvl w:val="0"/>
                <w:numId w:val="31"/>
              </w:numPr>
              <w:tabs>
                <w:tab w:val="right" w:pos="-12412"/>
              </w:tabs>
              <w:rPr>
                <w:lang w:val="en"/>
              </w:rPr>
            </w:pPr>
            <w:r>
              <w:rPr>
                <w:lang w:val="en"/>
              </w:rPr>
              <w:t>Perform</w:t>
            </w:r>
            <w:r w:rsidR="004B3EEA">
              <w:rPr>
                <w:lang w:val="en"/>
              </w:rPr>
              <w:t>ed</w:t>
            </w:r>
            <w:r>
              <w:rPr>
                <w:lang w:val="en"/>
              </w:rPr>
              <w:t xml:space="preserve"> Functional, Interface, Batch, Regression, System, and DHS Section 508 compliance testing on SEVIS application </w:t>
            </w:r>
          </w:p>
          <w:p w:rsidR="00F76F7C" w:rsidRDefault="00B5713E" w:rsidP="00F76F7C">
            <w:pPr>
              <w:pStyle w:val="CompanyNameOne"/>
              <w:tabs>
                <w:tab w:val="right" w:pos="-12412"/>
              </w:tabs>
            </w:pPr>
            <w:r>
              <w:rPr>
                <w:b/>
              </w:rPr>
              <w:lastRenderedPageBreak/>
              <w:t>04/2005 – 12/2007</w:t>
            </w:r>
            <w:r w:rsidR="00F76F7C" w:rsidRPr="00095F50">
              <w:rPr>
                <w:b/>
              </w:rPr>
              <w:t xml:space="preserve">     </w:t>
            </w:r>
            <w:r w:rsidRPr="00095F50">
              <w:rPr>
                <w:b/>
              </w:rPr>
              <w:t>Electronic Data Systems (EDS)</w:t>
            </w:r>
            <w:r w:rsidR="00F76F7C" w:rsidRPr="00E64B48">
              <w:rPr>
                <w:b/>
              </w:rPr>
              <w:t xml:space="preserve"> </w:t>
            </w:r>
            <w:r w:rsidR="00E64B48" w:rsidRPr="00E64B48">
              <w:rPr>
                <w:b/>
              </w:rPr>
              <w:t>(DHS)</w:t>
            </w:r>
            <w:r w:rsidR="00F76F7C">
              <w:t xml:space="preserve">           Washington, DC</w:t>
            </w:r>
          </w:p>
          <w:p w:rsidR="00BF6EB2" w:rsidRPr="003A37E1" w:rsidRDefault="00F76F7C" w:rsidP="00BF6EB2">
            <w:pPr>
              <w:pStyle w:val="JobTitle"/>
              <w:rPr>
                <w:b/>
              </w:rPr>
            </w:pPr>
            <w:r w:rsidRPr="003A37E1">
              <w:rPr>
                <w:b/>
              </w:rPr>
              <w:t>Software T</w:t>
            </w:r>
            <w:r w:rsidR="00B5713E">
              <w:rPr>
                <w:b/>
              </w:rPr>
              <w:t xml:space="preserve">est Lead Engineer </w:t>
            </w:r>
            <w:r>
              <w:rPr>
                <w:b/>
              </w:rPr>
              <w:t xml:space="preserve">                                                                                                </w:t>
            </w:r>
          </w:p>
          <w:p w:rsidR="00BF6EB2" w:rsidRPr="00B44AE1" w:rsidRDefault="00221E2B" w:rsidP="00B44AE1">
            <w:pPr>
              <w:pStyle w:val="ListParagraph"/>
              <w:numPr>
                <w:ilvl w:val="0"/>
                <w:numId w:val="33"/>
              </w:numPr>
              <w:jc w:val="left"/>
              <w:rPr>
                <w:lang w:val="en"/>
              </w:rPr>
            </w:pPr>
            <w:r w:rsidRPr="00B44AE1">
              <w:rPr>
                <w:lang w:val="en"/>
              </w:rPr>
              <w:t>Presented</w:t>
            </w:r>
            <w:r w:rsidR="00BF6EB2" w:rsidRPr="00B44AE1">
              <w:rPr>
                <w:lang w:val="en"/>
              </w:rPr>
              <w:t xml:space="preserve"> F</w:t>
            </w:r>
            <w:r w:rsidR="002348C1" w:rsidRPr="00B44AE1">
              <w:rPr>
                <w:lang w:val="en"/>
              </w:rPr>
              <w:t xml:space="preserve">unctional </w:t>
            </w:r>
            <w:r w:rsidR="00BF6EB2" w:rsidRPr="00B44AE1">
              <w:rPr>
                <w:lang w:val="en"/>
              </w:rPr>
              <w:t>Q</w:t>
            </w:r>
            <w:r w:rsidR="002348C1" w:rsidRPr="00B44AE1">
              <w:rPr>
                <w:lang w:val="en"/>
              </w:rPr>
              <w:t xml:space="preserve">uality </w:t>
            </w:r>
            <w:r w:rsidR="00BF6EB2" w:rsidRPr="00B44AE1">
              <w:rPr>
                <w:lang w:val="en"/>
              </w:rPr>
              <w:t>T</w:t>
            </w:r>
            <w:r w:rsidR="002348C1" w:rsidRPr="00B44AE1">
              <w:rPr>
                <w:lang w:val="en"/>
              </w:rPr>
              <w:t>est (FQT)</w:t>
            </w:r>
            <w:r w:rsidR="00BF6EB2" w:rsidRPr="00B44AE1">
              <w:rPr>
                <w:lang w:val="en"/>
              </w:rPr>
              <w:t xml:space="preserve"> results </w:t>
            </w:r>
            <w:r w:rsidR="00EC2C39" w:rsidRPr="00B44AE1">
              <w:rPr>
                <w:lang w:val="en"/>
              </w:rPr>
              <w:t xml:space="preserve">at </w:t>
            </w:r>
            <w:r w:rsidR="00BF6EB2" w:rsidRPr="00B44AE1">
              <w:rPr>
                <w:lang w:val="en"/>
              </w:rPr>
              <w:t>Test Readiness Review</w:t>
            </w:r>
            <w:r w:rsidR="00EC2C39" w:rsidRPr="00B44AE1">
              <w:rPr>
                <w:lang w:val="en"/>
              </w:rPr>
              <w:t>s</w:t>
            </w:r>
            <w:r w:rsidR="00BF6EB2" w:rsidRPr="00B44AE1">
              <w:rPr>
                <w:lang w:val="en"/>
              </w:rPr>
              <w:t xml:space="preserve"> (TRR) </w:t>
            </w:r>
          </w:p>
          <w:p w:rsidR="00BF6EB2" w:rsidRPr="00B44AE1" w:rsidRDefault="00BF6EB2" w:rsidP="00B44AE1">
            <w:pPr>
              <w:pStyle w:val="ListParagraph"/>
              <w:numPr>
                <w:ilvl w:val="0"/>
                <w:numId w:val="33"/>
              </w:numPr>
              <w:jc w:val="left"/>
              <w:rPr>
                <w:lang w:val="en"/>
              </w:rPr>
            </w:pPr>
            <w:r w:rsidRPr="00B44AE1">
              <w:rPr>
                <w:lang w:val="en"/>
              </w:rPr>
              <w:t>Plan</w:t>
            </w:r>
            <w:r w:rsidR="00396579" w:rsidRPr="00B44AE1">
              <w:rPr>
                <w:lang w:val="en"/>
              </w:rPr>
              <w:t>ned</w:t>
            </w:r>
            <w:r w:rsidRPr="00B44AE1">
              <w:rPr>
                <w:lang w:val="en"/>
              </w:rPr>
              <w:t xml:space="preserve"> and control</w:t>
            </w:r>
            <w:r w:rsidR="00396579" w:rsidRPr="00B44AE1">
              <w:rPr>
                <w:lang w:val="en"/>
              </w:rPr>
              <w:t>led</w:t>
            </w:r>
            <w:r w:rsidRPr="00B44AE1">
              <w:rPr>
                <w:lang w:val="en"/>
              </w:rPr>
              <w:t xml:space="preserve"> testing activities</w:t>
            </w:r>
            <w:r w:rsidR="00B25A45" w:rsidRPr="00B44AE1">
              <w:rPr>
                <w:lang w:val="en"/>
              </w:rPr>
              <w:t xml:space="preserve">: </w:t>
            </w:r>
            <w:r w:rsidRPr="00B44AE1">
              <w:rPr>
                <w:lang w:val="en"/>
              </w:rPr>
              <w:t>writing Test Plan deliverables, Test Analysis Report deliverables and establishing test standards</w:t>
            </w:r>
          </w:p>
          <w:p w:rsidR="00623FA7" w:rsidRPr="00B44AE1" w:rsidRDefault="002348C1" w:rsidP="00B44AE1">
            <w:pPr>
              <w:pStyle w:val="ListParagraph"/>
              <w:numPr>
                <w:ilvl w:val="0"/>
                <w:numId w:val="33"/>
              </w:numPr>
              <w:jc w:val="left"/>
              <w:rPr>
                <w:lang w:val="en"/>
              </w:rPr>
            </w:pPr>
            <w:r>
              <w:rPr>
                <w:lang w:val="en"/>
              </w:rPr>
              <w:t>Create</w:t>
            </w:r>
            <w:r w:rsidR="004B3EEA">
              <w:rPr>
                <w:lang w:val="en"/>
              </w:rPr>
              <w:t>d</w:t>
            </w:r>
            <w:r>
              <w:rPr>
                <w:lang w:val="en"/>
              </w:rPr>
              <w:t>, maintain</w:t>
            </w:r>
            <w:r w:rsidR="004B3EEA">
              <w:rPr>
                <w:lang w:val="en"/>
              </w:rPr>
              <w:t>ed</w:t>
            </w:r>
            <w:r>
              <w:rPr>
                <w:lang w:val="en"/>
              </w:rPr>
              <w:t xml:space="preserve"> and execute</w:t>
            </w:r>
            <w:r w:rsidR="004B3EEA">
              <w:rPr>
                <w:lang w:val="en"/>
              </w:rPr>
              <w:t>d</w:t>
            </w:r>
            <w:r>
              <w:rPr>
                <w:lang w:val="en"/>
              </w:rPr>
              <w:t xml:space="preserve"> automation test suite using Quality Test Plan (QTP)</w:t>
            </w:r>
          </w:p>
          <w:p w:rsidR="00BF6EB2" w:rsidRPr="00B44AE1" w:rsidRDefault="00623FA7" w:rsidP="00B44AE1">
            <w:pPr>
              <w:pStyle w:val="ListParagraph"/>
              <w:numPr>
                <w:ilvl w:val="0"/>
                <w:numId w:val="33"/>
              </w:numPr>
              <w:jc w:val="left"/>
              <w:rPr>
                <w:lang w:val="en"/>
              </w:rPr>
            </w:pPr>
            <w:r>
              <w:rPr>
                <w:lang w:val="en"/>
              </w:rPr>
              <w:t>Generate</w:t>
            </w:r>
            <w:r w:rsidR="004B3EEA">
              <w:rPr>
                <w:lang w:val="en"/>
              </w:rPr>
              <w:t>d</w:t>
            </w:r>
            <w:r>
              <w:rPr>
                <w:lang w:val="en"/>
              </w:rPr>
              <w:t xml:space="preserve"> test data using GUI, QTP, XML and batch interface</w:t>
            </w:r>
          </w:p>
          <w:p w:rsidR="00BF6EB2" w:rsidRPr="00B44AE1" w:rsidRDefault="00123151" w:rsidP="00B44AE1">
            <w:pPr>
              <w:pStyle w:val="ListParagraph"/>
              <w:numPr>
                <w:ilvl w:val="0"/>
                <w:numId w:val="33"/>
              </w:numPr>
              <w:jc w:val="left"/>
              <w:rPr>
                <w:lang w:val="en"/>
              </w:rPr>
            </w:pPr>
            <w:r>
              <w:rPr>
                <w:lang w:val="en"/>
              </w:rPr>
              <w:t xml:space="preserve">Lead </w:t>
            </w:r>
            <w:r w:rsidR="00C45A87">
              <w:rPr>
                <w:lang w:val="en"/>
              </w:rPr>
              <w:t>t</w:t>
            </w:r>
            <w:r w:rsidR="00EC2C39" w:rsidRPr="00B44AE1">
              <w:rPr>
                <w:lang w:val="en"/>
              </w:rPr>
              <w:t xml:space="preserve">est </w:t>
            </w:r>
            <w:r>
              <w:rPr>
                <w:lang w:val="en"/>
              </w:rPr>
              <w:t>team in support of</w:t>
            </w:r>
            <w:r w:rsidR="00BF6EB2" w:rsidRPr="00B44AE1">
              <w:rPr>
                <w:lang w:val="en"/>
              </w:rPr>
              <w:t xml:space="preserve"> seven ICE systems</w:t>
            </w:r>
            <w:r>
              <w:rPr>
                <w:lang w:val="en"/>
              </w:rPr>
              <w:t xml:space="preserve"> applications</w:t>
            </w:r>
          </w:p>
          <w:p w:rsidR="00F4516E" w:rsidRPr="00B44AE1" w:rsidRDefault="00F4516E" w:rsidP="00B44AE1">
            <w:pPr>
              <w:pStyle w:val="ListParagraph"/>
              <w:numPr>
                <w:ilvl w:val="0"/>
                <w:numId w:val="33"/>
              </w:numPr>
              <w:jc w:val="left"/>
              <w:rPr>
                <w:lang w:val="en"/>
              </w:rPr>
            </w:pPr>
            <w:r>
              <w:rPr>
                <w:lang w:val="en"/>
              </w:rPr>
              <w:t>Create</w:t>
            </w:r>
            <w:r w:rsidR="004B3EEA">
              <w:rPr>
                <w:lang w:val="en"/>
              </w:rPr>
              <w:t>d and modified</w:t>
            </w:r>
            <w:r>
              <w:rPr>
                <w:lang w:val="en"/>
              </w:rPr>
              <w:t xml:space="preserve"> SQL queries to perform data validation and back end testing</w:t>
            </w:r>
            <w:r w:rsidRPr="00B44AE1" w:rsidDel="00623FA7">
              <w:rPr>
                <w:lang w:val="en"/>
              </w:rPr>
              <w:t xml:space="preserve"> </w:t>
            </w:r>
          </w:p>
          <w:p w:rsidR="00BF6EB2" w:rsidRPr="00B44AE1" w:rsidRDefault="00BF6EB2" w:rsidP="00B44AE1">
            <w:pPr>
              <w:pStyle w:val="ListParagraph"/>
              <w:numPr>
                <w:ilvl w:val="0"/>
                <w:numId w:val="33"/>
              </w:numPr>
              <w:jc w:val="left"/>
              <w:rPr>
                <w:lang w:val="en"/>
              </w:rPr>
            </w:pPr>
            <w:r w:rsidRPr="00B44AE1">
              <w:rPr>
                <w:lang w:val="en"/>
              </w:rPr>
              <w:t>Work</w:t>
            </w:r>
            <w:r w:rsidR="00B5713E" w:rsidRPr="00B44AE1">
              <w:rPr>
                <w:lang w:val="en"/>
              </w:rPr>
              <w:t>ed</w:t>
            </w:r>
            <w:r w:rsidRPr="00B44AE1">
              <w:rPr>
                <w:lang w:val="en"/>
              </w:rPr>
              <w:t xml:space="preserve"> in a team environment with close interaction with Program </w:t>
            </w:r>
            <w:r w:rsidR="00123151">
              <w:rPr>
                <w:lang w:val="en"/>
              </w:rPr>
              <w:t>and</w:t>
            </w:r>
            <w:r w:rsidRPr="00B44AE1">
              <w:rPr>
                <w:lang w:val="en"/>
              </w:rPr>
              <w:t>, Project Managers, Software Developers, Configuration Manager</w:t>
            </w:r>
            <w:r w:rsidR="00811A10" w:rsidRPr="00B44AE1">
              <w:rPr>
                <w:lang w:val="en"/>
              </w:rPr>
              <w:t>s</w:t>
            </w:r>
            <w:r w:rsidRPr="00B44AE1">
              <w:rPr>
                <w:lang w:val="en"/>
              </w:rPr>
              <w:t>, Requirements staff, and Database Administrators to ensure the quality of the applications</w:t>
            </w:r>
          </w:p>
          <w:p w:rsidR="004B3EEA" w:rsidRDefault="004B3EEA" w:rsidP="00CB397F">
            <w:pPr>
              <w:pStyle w:val="CompanyNameOne"/>
              <w:tabs>
                <w:tab w:val="right" w:pos="-12412"/>
              </w:tabs>
              <w:rPr>
                <w:b/>
              </w:rPr>
            </w:pPr>
          </w:p>
          <w:p w:rsidR="00CB397F" w:rsidRDefault="00CB397F" w:rsidP="00CB397F">
            <w:pPr>
              <w:pStyle w:val="CompanyNameOne"/>
              <w:tabs>
                <w:tab w:val="right" w:pos="-12412"/>
              </w:tabs>
            </w:pPr>
            <w:r w:rsidRPr="00095F50">
              <w:rPr>
                <w:b/>
              </w:rPr>
              <w:t>11/1998 – 3/2005 Science Application I</w:t>
            </w:r>
            <w:r w:rsidR="00647787">
              <w:rPr>
                <w:b/>
              </w:rPr>
              <w:t>nternational</w:t>
            </w:r>
            <w:r w:rsidRPr="00095F50">
              <w:rPr>
                <w:b/>
              </w:rPr>
              <w:t xml:space="preserve"> Corp</w:t>
            </w:r>
            <w:r w:rsidR="00647787">
              <w:rPr>
                <w:b/>
              </w:rPr>
              <w:t>oration</w:t>
            </w:r>
            <w:r w:rsidRPr="00095F50">
              <w:rPr>
                <w:b/>
              </w:rPr>
              <w:t xml:space="preserve"> (SAIC)</w:t>
            </w:r>
            <w:r>
              <w:t xml:space="preserve">        </w:t>
            </w:r>
            <w:r w:rsidR="00B73379">
              <w:t>Washington</w:t>
            </w:r>
            <w:r>
              <w:t>, DC</w:t>
            </w:r>
          </w:p>
          <w:p w:rsidR="00CB397F" w:rsidRPr="003A37E1" w:rsidRDefault="00CB397F" w:rsidP="00CB397F">
            <w:pPr>
              <w:pStyle w:val="JobTitle"/>
              <w:rPr>
                <w:b/>
              </w:rPr>
            </w:pPr>
            <w:r w:rsidRPr="003A37E1">
              <w:rPr>
                <w:b/>
              </w:rPr>
              <w:t>Software Systems Engineer</w:t>
            </w:r>
          </w:p>
          <w:p w:rsidR="0037778D" w:rsidRPr="0037778D" w:rsidRDefault="0037778D" w:rsidP="0037778D">
            <w:pPr>
              <w:pStyle w:val="ListParagraph"/>
              <w:numPr>
                <w:ilvl w:val="0"/>
                <w:numId w:val="33"/>
              </w:numPr>
              <w:jc w:val="left"/>
              <w:rPr>
                <w:kern w:val="28"/>
              </w:rPr>
            </w:pPr>
            <w:r w:rsidRPr="0037778D">
              <w:rPr>
                <w:lang w:val="en"/>
              </w:rPr>
              <w:t>Allocate</w:t>
            </w:r>
            <w:r w:rsidR="004B3EEA">
              <w:rPr>
                <w:lang w:val="en"/>
              </w:rPr>
              <w:t>d</w:t>
            </w:r>
            <w:r w:rsidRPr="0037778D">
              <w:rPr>
                <w:lang w:val="en"/>
              </w:rPr>
              <w:t xml:space="preserve"> reso</w:t>
            </w:r>
            <w:r w:rsidR="002972EA">
              <w:rPr>
                <w:lang w:val="en"/>
              </w:rPr>
              <w:t xml:space="preserve">urces for releases to </w:t>
            </w:r>
            <w:r w:rsidRPr="0037778D">
              <w:rPr>
                <w:lang w:val="en"/>
              </w:rPr>
              <w:t>ensure the test team members adhere to the project release schedule</w:t>
            </w:r>
          </w:p>
          <w:p w:rsidR="00B44AE1" w:rsidRPr="00B44AE1" w:rsidRDefault="0037778D" w:rsidP="00B44AE1">
            <w:pPr>
              <w:pStyle w:val="ListParagraph"/>
              <w:numPr>
                <w:ilvl w:val="0"/>
                <w:numId w:val="33"/>
              </w:numPr>
              <w:jc w:val="left"/>
              <w:rPr>
                <w:kern w:val="28"/>
              </w:rPr>
            </w:pPr>
            <w:r w:rsidRPr="0037778D">
              <w:rPr>
                <w:lang w:val="en"/>
              </w:rPr>
              <w:t>Provide</w:t>
            </w:r>
            <w:r w:rsidR="004B3EEA">
              <w:rPr>
                <w:lang w:val="en"/>
              </w:rPr>
              <w:t>d</w:t>
            </w:r>
            <w:r w:rsidRPr="0037778D">
              <w:rPr>
                <w:lang w:val="en"/>
              </w:rPr>
              <w:t xml:space="preserve"> test level of effort for system change requests to prepare release project schedule</w:t>
            </w:r>
            <w:r w:rsidR="00B44AE1">
              <w:rPr>
                <w:lang w:val="en"/>
              </w:rPr>
              <w:t xml:space="preserve"> for the customer</w:t>
            </w:r>
          </w:p>
          <w:p w:rsidR="00CB397F" w:rsidRPr="0037778D" w:rsidRDefault="00CB397F" w:rsidP="0037778D">
            <w:pPr>
              <w:pStyle w:val="ListParagraph"/>
              <w:numPr>
                <w:ilvl w:val="0"/>
                <w:numId w:val="33"/>
              </w:numPr>
              <w:jc w:val="left"/>
              <w:rPr>
                <w:kern w:val="28"/>
              </w:rPr>
            </w:pPr>
            <w:r w:rsidRPr="0037778D">
              <w:rPr>
                <w:kern w:val="28"/>
              </w:rPr>
              <w:t xml:space="preserve">Provided </w:t>
            </w:r>
            <w:r w:rsidR="00F77474" w:rsidRPr="0037778D">
              <w:rPr>
                <w:kern w:val="28"/>
              </w:rPr>
              <w:t>support during independent System Acceptance Testing</w:t>
            </w:r>
            <w:r w:rsidRPr="0037778D">
              <w:rPr>
                <w:kern w:val="28"/>
              </w:rPr>
              <w:t xml:space="preserve"> for E-Filing application</w:t>
            </w:r>
          </w:p>
          <w:p w:rsidR="0054370E" w:rsidRPr="0023196A" w:rsidRDefault="0054370E" w:rsidP="0037778D">
            <w:pPr>
              <w:pStyle w:val="ListParagraph"/>
              <w:numPr>
                <w:ilvl w:val="0"/>
                <w:numId w:val="33"/>
              </w:numPr>
              <w:jc w:val="left"/>
              <w:rPr>
                <w:kern w:val="28"/>
              </w:rPr>
            </w:pPr>
            <w:r w:rsidRPr="0037778D">
              <w:rPr>
                <w:lang w:val="en"/>
              </w:rPr>
              <w:t>Conduct</w:t>
            </w:r>
            <w:r w:rsidR="00B66127">
              <w:rPr>
                <w:lang w:val="en"/>
              </w:rPr>
              <w:t>ed</w:t>
            </w:r>
            <w:r w:rsidRPr="0037778D">
              <w:rPr>
                <w:lang w:val="en"/>
              </w:rPr>
              <w:t xml:space="preserve"> testing status meetings with project team to discuss open issues and test progress </w:t>
            </w:r>
          </w:p>
          <w:p w:rsidR="00B66127" w:rsidRPr="00B66127" w:rsidRDefault="00B66127" w:rsidP="00B66127">
            <w:pPr>
              <w:pStyle w:val="ListParagraph"/>
              <w:numPr>
                <w:ilvl w:val="0"/>
                <w:numId w:val="33"/>
              </w:numPr>
              <w:jc w:val="left"/>
              <w:rPr>
                <w:kern w:val="28"/>
              </w:rPr>
            </w:pPr>
            <w:r>
              <w:rPr>
                <w:lang w:val="en"/>
              </w:rPr>
              <w:t>Collaborated with project team in analyzing requirements to ensure the test effort meets customer expectations</w:t>
            </w:r>
          </w:p>
          <w:p w:rsidR="00F77474" w:rsidRPr="0037778D" w:rsidRDefault="00F77474" w:rsidP="0037778D">
            <w:pPr>
              <w:pStyle w:val="ListParagraph"/>
              <w:numPr>
                <w:ilvl w:val="0"/>
                <w:numId w:val="33"/>
              </w:numPr>
              <w:jc w:val="left"/>
              <w:rPr>
                <w:kern w:val="28"/>
              </w:rPr>
            </w:pPr>
            <w:r w:rsidRPr="0037778D">
              <w:rPr>
                <w:lang w:val="en"/>
              </w:rPr>
              <w:t>Establish</w:t>
            </w:r>
            <w:r w:rsidR="00B66127">
              <w:rPr>
                <w:lang w:val="en"/>
              </w:rPr>
              <w:t>ed</w:t>
            </w:r>
            <w:r w:rsidRPr="0037778D">
              <w:rPr>
                <w:lang w:val="en"/>
              </w:rPr>
              <w:t xml:space="preserve"> and conduct</w:t>
            </w:r>
            <w:r w:rsidR="00B66127">
              <w:rPr>
                <w:lang w:val="en"/>
              </w:rPr>
              <w:t>ed</w:t>
            </w:r>
            <w:r w:rsidRPr="0037778D">
              <w:rPr>
                <w:lang w:val="en"/>
              </w:rPr>
              <w:t xml:space="preserve"> cross-training and knowledge sharing to mitigate single point of failure</w:t>
            </w:r>
            <w:r w:rsidRPr="0037778D">
              <w:rPr>
                <w:szCs w:val="22"/>
              </w:rPr>
              <w:t xml:space="preserve"> </w:t>
            </w:r>
          </w:p>
          <w:tbl>
            <w:tblPr>
              <w:tblW w:w="10440" w:type="dxa"/>
              <w:tblLook w:val="0000" w:firstRow="0" w:lastRow="0" w:firstColumn="0" w:lastColumn="0" w:noHBand="0" w:noVBand="0"/>
            </w:tblPr>
            <w:tblGrid>
              <w:gridCol w:w="1508"/>
              <w:gridCol w:w="8932"/>
            </w:tblGrid>
            <w:tr w:rsidR="00561933" w:rsidTr="00561933">
              <w:trPr>
                <w:cantSplit/>
              </w:trPr>
              <w:tc>
                <w:tcPr>
                  <w:tcW w:w="5000" w:type="pct"/>
                  <w:gridSpan w:val="2"/>
                </w:tcPr>
                <w:p w:rsidR="00561933" w:rsidRDefault="00561933" w:rsidP="00BA6BD2">
                  <w:pPr>
                    <w:pStyle w:val="SectionTitle"/>
                  </w:pPr>
                  <w:r>
                    <w:t>Education</w:t>
                  </w:r>
                </w:p>
              </w:tc>
            </w:tr>
            <w:tr w:rsidR="00561933" w:rsidTr="00561933">
              <w:tc>
                <w:tcPr>
                  <w:tcW w:w="722" w:type="pct"/>
                </w:tcPr>
                <w:p w:rsidR="00561933" w:rsidRDefault="00561933" w:rsidP="00BA6BD2">
                  <w:pPr>
                    <w:pStyle w:val="NoTitle"/>
                  </w:pPr>
                </w:p>
              </w:tc>
              <w:tc>
                <w:tcPr>
                  <w:tcW w:w="4278" w:type="pct"/>
                </w:tcPr>
                <w:p w:rsidR="00561933" w:rsidRDefault="00561933" w:rsidP="00561933">
                  <w:pPr>
                    <w:pStyle w:val="Institution"/>
                  </w:pPr>
                  <w:r>
                    <w:rPr>
                      <w:b/>
                    </w:rPr>
                    <w:t>Old Dominion University</w:t>
                  </w:r>
                  <w:r>
                    <w:tab/>
                    <w:t>Norfolk, VA</w:t>
                  </w:r>
                </w:p>
                <w:p w:rsidR="00561933" w:rsidRDefault="00561933" w:rsidP="00BA6BD2">
                  <w:pPr>
                    <w:pStyle w:val="Achievement"/>
                  </w:pPr>
                  <w:r>
                    <w:t xml:space="preserve">Bachelor of Science, Management Information Systems </w:t>
                  </w:r>
                </w:p>
              </w:tc>
            </w:tr>
            <w:tr w:rsidR="00561933" w:rsidTr="00561933">
              <w:trPr>
                <w:cantSplit/>
              </w:trPr>
              <w:tc>
                <w:tcPr>
                  <w:tcW w:w="5000" w:type="pct"/>
                  <w:gridSpan w:val="2"/>
                </w:tcPr>
                <w:p w:rsidR="00561933" w:rsidRDefault="00561933" w:rsidP="00BA6BD2">
                  <w:pPr>
                    <w:pStyle w:val="SectionTitle"/>
                  </w:pPr>
                  <w:r>
                    <w:t>Skills</w:t>
                  </w:r>
                </w:p>
              </w:tc>
            </w:tr>
            <w:tr w:rsidR="00561933" w:rsidTr="00561933">
              <w:tc>
                <w:tcPr>
                  <w:tcW w:w="722" w:type="pct"/>
                </w:tcPr>
                <w:p w:rsidR="00561933" w:rsidRDefault="00561933" w:rsidP="00BA6BD2">
                  <w:pPr>
                    <w:pStyle w:val="NoTitle"/>
                  </w:pPr>
                </w:p>
              </w:tc>
              <w:tc>
                <w:tcPr>
                  <w:tcW w:w="4278" w:type="pct"/>
                </w:tcPr>
                <w:p w:rsidR="00561933" w:rsidRDefault="00561933" w:rsidP="00BA6BD2">
                  <w:pPr>
                    <w:pStyle w:val="Achievement"/>
                    <w:ind w:left="0" w:firstLine="0"/>
                  </w:pPr>
                  <w:r>
                    <w:rPr>
                      <w:rFonts w:cs="Arial"/>
                      <w:kern w:val="28"/>
                      <w:szCs w:val="22"/>
                    </w:rPr>
                    <w:t xml:space="preserve">Application Testing, Quality Assurance, Quality Center, TOAD, Oracle SQL*PLUS, XML Files, Batch Testing, Merant PVS Tracker, Microsoft Office, Microsoft Outlook, Microsoft Exchange, </w:t>
                  </w:r>
                  <w:r>
                    <w:rPr>
                      <w:szCs w:val="22"/>
                    </w:rPr>
                    <w:t>PVCS Version Manager, SAS, COBOL II, OS/390, File Transfer Protocol (FTP), Web-based Training, CA-Verify, Xtrieve, ROSCOE, Leadership Internship Program</w:t>
                  </w:r>
                  <w:r w:rsidR="00E13C7F">
                    <w:rPr>
                      <w:szCs w:val="22"/>
                    </w:rPr>
                    <w:t>, HP ALM</w:t>
                  </w:r>
                  <w:r>
                    <w:t xml:space="preserve"> </w:t>
                  </w:r>
                </w:p>
              </w:tc>
            </w:tr>
            <w:tr w:rsidR="00561933" w:rsidTr="00561933">
              <w:trPr>
                <w:cantSplit/>
              </w:trPr>
              <w:tc>
                <w:tcPr>
                  <w:tcW w:w="5000" w:type="pct"/>
                  <w:gridSpan w:val="2"/>
                </w:tcPr>
                <w:p w:rsidR="00561933" w:rsidRDefault="00561933" w:rsidP="00BA6BD2">
                  <w:pPr>
                    <w:pStyle w:val="SectionTitle"/>
                  </w:pPr>
                  <w:r>
                    <w:t>Technical Training</w:t>
                  </w:r>
                </w:p>
              </w:tc>
            </w:tr>
            <w:tr w:rsidR="00561933" w:rsidTr="00561933">
              <w:tc>
                <w:tcPr>
                  <w:tcW w:w="722" w:type="pct"/>
                </w:tcPr>
                <w:p w:rsidR="00561933" w:rsidRDefault="00561933" w:rsidP="00BA6BD2">
                  <w:pPr>
                    <w:pStyle w:val="NoTitle"/>
                  </w:pPr>
                </w:p>
              </w:tc>
              <w:tc>
                <w:tcPr>
                  <w:tcW w:w="4278" w:type="pct"/>
                </w:tcPr>
                <w:p w:rsidR="00561933" w:rsidRDefault="00561933" w:rsidP="00C45A87">
                  <w:pPr>
                    <w:pStyle w:val="Achievement"/>
                    <w:spacing w:after="0"/>
                  </w:pPr>
                  <w:r>
                    <w:t xml:space="preserve">2013 - OAST – Trusted Tester </w:t>
                  </w:r>
                  <w:r w:rsidR="00A35B19">
                    <w:t>Certified(</w:t>
                  </w:r>
                  <w:r w:rsidR="00A35B19" w:rsidRPr="00E13C7F">
                    <w:rPr>
                      <w:b/>
                    </w:rPr>
                    <w:t>Section 508</w:t>
                  </w:r>
                  <w:r w:rsidR="00A35B19">
                    <w:t>)</w:t>
                  </w:r>
                  <w:r w:rsidR="006F7860">
                    <w:t xml:space="preserve"> - Certificate</w:t>
                  </w:r>
                </w:p>
                <w:p w:rsidR="00561933" w:rsidRDefault="00561933" w:rsidP="00C45A87">
                  <w:pPr>
                    <w:pStyle w:val="Achievement"/>
                    <w:spacing w:after="0"/>
                  </w:pPr>
                  <w:r>
                    <w:t>2012 – Quick Test Professional/Functional testing v10 Essentials</w:t>
                  </w:r>
                </w:p>
                <w:p w:rsidR="00561933" w:rsidRDefault="00561933" w:rsidP="00C45A87">
                  <w:pPr>
                    <w:pStyle w:val="Achievement"/>
                    <w:spacing w:after="0"/>
                  </w:pPr>
                  <w:r>
                    <w:t>2012 – Integrating Quick Test Professional 10.x with Quality Center</w:t>
                  </w:r>
                </w:p>
              </w:tc>
            </w:tr>
            <w:tr w:rsidR="00561933" w:rsidTr="00561933">
              <w:trPr>
                <w:cantSplit/>
              </w:trPr>
              <w:tc>
                <w:tcPr>
                  <w:tcW w:w="5000" w:type="pct"/>
                  <w:gridSpan w:val="2"/>
                </w:tcPr>
                <w:p w:rsidR="00561933" w:rsidRDefault="00561933" w:rsidP="00BA6BD2">
                  <w:pPr>
                    <w:pStyle w:val="SectionTitle"/>
                  </w:pPr>
                  <w:r>
                    <w:t>security clearance</w:t>
                  </w:r>
                </w:p>
              </w:tc>
            </w:tr>
            <w:tr w:rsidR="00561933" w:rsidTr="00561933">
              <w:tc>
                <w:tcPr>
                  <w:tcW w:w="722" w:type="pct"/>
                </w:tcPr>
                <w:p w:rsidR="00561933" w:rsidRDefault="00561933" w:rsidP="00BA6BD2">
                  <w:pPr>
                    <w:pStyle w:val="NoTitle"/>
                  </w:pPr>
                </w:p>
              </w:tc>
              <w:tc>
                <w:tcPr>
                  <w:tcW w:w="4278" w:type="pct"/>
                </w:tcPr>
                <w:p w:rsidR="00C45A87" w:rsidRDefault="00C45A87" w:rsidP="00C45A87">
                  <w:r>
                    <w:t>November 2013, Risk Level 6C, U.S. Census Bureau</w:t>
                  </w:r>
                </w:p>
                <w:p w:rsidR="00561933" w:rsidRDefault="00561933" w:rsidP="00C45A87">
                  <w:pPr>
                    <w:pStyle w:val="Achievement"/>
                    <w:spacing w:after="0"/>
                  </w:pPr>
                  <w:r>
                    <w:rPr>
                      <w:rFonts w:cs="Arial"/>
                      <w:kern w:val="28"/>
                      <w:szCs w:val="22"/>
                    </w:rPr>
                    <w:t xml:space="preserve">July 2005, </w:t>
                  </w:r>
                  <w:r>
                    <w:t>Risk Level 6C, U.S. Department of Homeland Security</w:t>
                  </w:r>
                </w:p>
                <w:p w:rsidR="00561933" w:rsidRDefault="00561933" w:rsidP="00C45A87">
                  <w:pPr>
                    <w:pStyle w:val="Achievement"/>
                    <w:spacing w:after="0"/>
                  </w:pPr>
                  <w:r>
                    <w:t>October 2004, DOD Secret</w:t>
                  </w:r>
                </w:p>
                <w:p w:rsidR="00561933" w:rsidRDefault="00561933" w:rsidP="00C45A87">
                  <w:pPr>
                    <w:pStyle w:val="Achievement"/>
                    <w:spacing w:after="0"/>
                  </w:pPr>
                  <w:r>
                    <w:rPr>
                      <w:rFonts w:cs="Arial"/>
                      <w:kern w:val="28"/>
                      <w:szCs w:val="22"/>
                    </w:rPr>
                    <w:t xml:space="preserve">July 1997, </w:t>
                  </w:r>
                  <w:r>
                    <w:t>Risk Level 6C, U.S. Department of Justice/Immigration &amp; Naturalization Services</w:t>
                  </w:r>
                </w:p>
              </w:tc>
            </w:tr>
          </w:tbl>
          <w:p w:rsidR="008751B8" w:rsidRDefault="008751B8" w:rsidP="00DF1A4A">
            <w:pPr>
              <w:jc w:val="left"/>
            </w:pPr>
          </w:p>
        </w:tc>
      </w:tr>
    </w:tbl>
    <w:p w:rsidR="00DE41C9" w:rsidRDefault="00DE41C9" w:rsidP="00BF3AE7"/>
    <w:sectPr w:rsidR="00DE41C9" w:rsidSect="0054164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915" w:right="1008" w:bottom="1440" w:left="1008" w:header="965" w:footer="965" w:gutter="0"/>
      <w:cols w:space="720"/>
      <w:titlePg/>
      <w:docGrid w:linePitch="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D79" w:rsidRDefault="00F94D79">
      <w:r>
        <w:separator/>
      </w:r>
    </w:p>
  </w:endnote>
  <w:endnote w:type="continuationSeparator" w:id="0">
    <w:p w:rsidR="00F94D79" w:rsidRDefault="00F94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4D79" w:rsidRDefault="00F94D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4D79" w:rsidRDefault="00F94D79" w:rsidP="00B25A45">
    <w:pPr>
      <w:pStyle w:val="Footer"/>
      <w:tabs>
        <w:tab w:val="left" w:pos="0"/>
      </w:tabs>
      <w:rPr>
        <w:rStyle w:val="PageNumber"/>
        <w:b/>
        <w:sz w:val="21"/>
      </w:rPr>
    </w:pPr>
    <w:r>
      <w:t>Se</w:t>
    </w:r>
    <w:r>
      <w:tab/>
      <w:t>sEBRINA mALONE</w:t>
    </w:r>
    <w:r>
      <w:tab/>
    </w:r>
    <w:r>
      <w:rPr>
        <w:rStyle w:val="PageNumber"/>
        <w:b/>
        <w:sz w:val="21"/>
      </w:rPr>
      <w:fldChar w:fldCharType="begin"/>
    </w:r>
    <w:r>
      <w:rPr>
        <w:rStyle w:val="PageNumber"/>
        <w:b/>
        <w:sz w:val="21"/>
      </w:rPr>
      <w:instrText xml:space="preserve"> PAGE </w:instrText>
    </w:r>
    <w:r>
      <w:rPr>
        <w:rStyle w:val="PageNumber"/>
        <w:b/>
        <w:sz w:val="21"/>
      </w:rPr>
      <w:fldChar w:fldCharType="separate"/>
    </w:r>
    <w:r w:rsidR="00526AF5">
      <w:rPr>
        <w:rStyle w:val="PageNumber"/>
        <w:b/>
        <w:noProof/>
        <w:sz w:val="21"/>
      </w:rPr>
      <w:t>3</w:t>
    </w:r>
    <w:r>
      <w:rPr>
        <w:rStyle w:val="PageNumber"/>
        <w:b/>
        <w:sz w:val="21"/>
      </w:rPr>
      <w:fldChar w:fldCharType="end"/>
    </w:r>
  </w:p>
  <w:p w:rsidR="00F94D79" w:rsidRDefault="00F94D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4D79" w:rsidRDefault="00F94D79" w:rsidP="0054164F">
    <w:pPr>
      <w:pStyle w:val="Footer"/>
      <w:tabs>
        <w:tab w:val="clear" w:pos="7320"/>
      </w:tabs>
    </w:pPr>
    <w:r>
      <w:tab/>
      <w:t>se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D79" w:rsidRDefault="00F94D79">
      <w:r>
        <w:separator/>
      </w:r>
    </w:p>
  </w:footnote>
  <w:footnote w:type="continuationSeparator" w:id="0">
    <w:p w:rsidR="00F94D79" w:rsidRDefault="00F94D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4D79" w:rsidRDefault="00F94D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4D79" w:rsidRDefault="00F94D79">
    <w:pPr>
      <w:pStyle w:val="Header"/>
      <w:spacing w:line="240" w:lineRule="atLeast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4D79" w:rsidRDefault="00F94D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2" w15:restartNumberingAfterBreak="0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3" w15:restartNumberingAfterBreak="0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4" w15:restartNumberingAfterBreak="0">
    <w:nsid w:val="26303C1C"/>
    <w:multiLevelType w:val="hybridMultilevel"/>
    <w:tmpl w:val="778CC57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0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7" w15:restartNumberingAfterBreak="0">
    <w:nsid w:val="3AD9466A"/>
    <w:multiLevelType w:val="hybridMultilevel"/>
    <w:tmpl w:val="1246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9D6BFC"/>
    <w:multiLevelType w:val="hybridMultilevel"/>
    <w:tmpl w:val="89169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55933A66"/>
    <w:multiLevelType w:val="hybridMultilevel"/>
    <w:tmpl w:val="85D01294"/>
    <w:lvl w:ilvl="0" w:tplc="04090005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abstractNum w:abstractNumId="12" w15:restartNumberingAfterBreak="0">
    <w:nsid w:val="7F0A7DAA"/>
    <w:multiLevelType w:val="hybridMultilevel"/>
    <w:tmpl w:val="A74A2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0"/>
    <w:lvlOverride w:ilvl="0">
      <w:lvl w:ilvl="0">
        <w:start w:val="1"/>
        <w:numFmt w:val="bulle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8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1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0"/>
    <w:lvlOverride w:ilvl="0">
      <w:lvl w:ilvl="0">
        <w:start w:val="1"/>
        <w:numFmt w:val="bullet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13">
    <w:abstractNumId w:val="0"/>
    <w:lvlOverride w:ilvl="0">
      <w:lvl w:ilvl="0">
        <w:start w:val="1"/>
        <w:numFmt w:val="bullet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14">
    <w:abstractNumId w:val="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15">
    <w:abstractNumId w:val="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16">
    <w:abstractNumId w:val="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17">
    <w:abstractNumId w:val="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18">
    <w:abstractNumId w:val="2"/>
  </w:num>
  <w:num w:numId="19">
    <w:abstractNumId w:val="11"/>
  </w:num>
  <w:num w:numId="20">
    <w:abstractNumId w:val="1"/>
  </w:num>
  <w:num w:numId="21">
    <w:abstractNumId w:val="3"/>
  </w:num>
  <w:num w:numId="22">
    <w:abstractNumId w:val="6"/>
  </w:num>
  <w:num w:numId="23">
    <w:abstractNumId w:val="9"/>
  </w:num>
  <w:num w:numId="24">
    <w:abstractNumId w:val="5"/>
  </w:num>
  <w:num w:numId="25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6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7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8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  <w:num w:numId="29">
    <w:abstractNumId w:val="10"/>
  </w:num>
  <w:num w:numId="30">
    <w:abstractNumId w:val="4"/>
  </w:num>
  <w:num w:numId="31">
    <w:abstractNumId w:val="12"/>
  </w:num>
  <w:num w:numId="32">
    <w:abstractNumId w:val="8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hideSpellingErrors/>
  <w:hideGrammaticalErrors/>
  <w:activeWritingStyle w:appName="MSWord" w:lang="en-US" w:vendorID="8" w:dllVersion="513" w:checkStyle="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rawingGridHorizontalSpacing w:val="26"/>
  <w:drawingGridVerticalSpacing w:val="71"/>
  <w:displayHorizontalDrawingGridEvery w:val="2"/>
  <w:doNotShadeFormData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79D"/>
    <w:rsid w:val="000045AE"/>
    <w:rsid w:val="00086DB5"/>
    <w:rsid w:val="00090BBF"/>
    <w:rsid w:val="000A1A71"/>
    <w:rsid w:val="000A48E2"/>
    <w:rsid w:val="000F4B70"/>
    <w:rsid w:val="001207F0"/>
    <w:rsid w:val="0012134D"/>
    <w:rsid w:val="00123151"/>
    <w:rsid w:val="00132F0D"/>
    <w:rsid w:val="00162E63"/>
    <w:rsid w:val="002129BE"/>
    <w:rsid w:val="00221B10"/>
    <w:rsid w:val="00221E2B"/>
    <w:rsid w:val="0023196A"/>
    <w:rsid w:val="002348C1"/>
    <w:rsid w:val="002522B8"/>
    <w:rsid w:val="0028635F"/>
    <w:rsid w:val="0029000D"/>
    <w:rsid w:val="00296A3B"/>
    <w:rsid w:val="002972EA"/>
    <w:rsid w:val="002C1115"/>
    <w:rsid w:val="002C6E6C"/>
    <w:rsid w:val="002F3D9A"/>
    <w:rsid w:val="00310376"/>
    <w:rsid w:val="00326F6E"/>
    <w:rsid w:val="003403C1"/>
    <w:rsid w:val="00357A42"/>
    <w:rsid w:val="00367409"/>
    <w:rsid w:val="0037778D"/>
    <w:rsid w:val="00387181"/>
    <w:rsid w:val="00396579"/>
    <w:rsid w:val="003C1410"/>
    <w:rsid w:val="004B2880"/>
    <w:rsid w:val="004B3EEA"/>
    <w:rsid w:val="004B58E5"/>
    <w:rsid w:val="004E7012"/>
    <w:rsid w:val="00526AF5"/>
    <w:rsid w:val="0054164F"/>
    <w:rsid w:val="0054370E"/>
    <w:rsid w:val="005462A1"/>
    <w:rsid w:val="00561933"/>
    <w:rsid w:val="00581805"/>
    <w:rsid w:val="005C3AC0"/>
    <w:rsid w:val="00623FA7"/>
    <w:rsid w:val="0063545D"/>
    <w:rsid w:val="00647787"/>
    <w:rsid w:val="006570B3"/>
    <w:rsid w:val="0068279D"/>
    <w:rsid w:val="00684A0F"/>
    <w:rsid w:val="006F40FA"/>
    <w:rsid w:val="006F7860"/>
    <w:rsid w:val="0070524E"/>
    <w:rsid w:val="007215A7"/>
    <w:rsid w:val="007548FB"/>
    <w:rsid w:val="007E6B62"/>
    <w:rsid w:val="00811A10"/>
    <w:rsid w:val="0082173A"/>
    <w:rsid w:val="00837260"/>
    <w:rsid w:val="008751B8"/>
    <w:rsid w:val="008A43AE"/>
    <w:rsid w:val="008B7CDF"/>
    <w:rsid w:val="008D36CF"/>
    <w:rsid w:val="00914A20"/>
    <w:rsid w:val="00953FD8"/>
    <w:rsid w:val="0096573F"/>
    <w:rsid w:val="00972A61"/>
    <w:rsid w:val="00980637"/>
    <w:rsid w:val="009A28A1"/>
    <w:rsid w:val="00A11364"/>
    <w:rsid w:val="00A268B0"/>
    <w:rsid w:val="00A35B19"/>
    <w:rsid w:val="00A54D31"/>
    <w:rsid w:val="00A5760F"/>
    <w:rsid w:val="00A74CC8"/>
    <w:rsid w:val="00AD5946"/>
    <w:rsid w:val="00AF5B00"/>
    <w:rsid w:val="00AF7E7F"/>
    <w:rsid w:val="00B03128"/>
    <w:rsid w:val="00B25A45"/>
    <w:rsid w:val="00B36D80"/>
    <w:rsid w:val="00B44AE1"/>
    <w:rsid w:val="00B47476"/>
    <w:rsid w:val="00B5713E"/>
    <w:rsid w:val="00B66127"/>
    <w:rsid w:val="00B73379"/>
    <w:rsid w:val="00B90268"/>
    <w:rsid w:val="00BA6BD2"/>
    <w:rsid w:val="00BB2B35"/>
    <w:rsid w:val="00BC087B"/>
    <w:rsid w:val="00BC317E"/>
    <w:rsid w:val="00BE6739"/>
    <w:rsid w:val="00BE7615"/>
    <w:rsid w:val="00BF3AE7"/>
    <w:rsid w:val="00BF6EB2"/>
    <w:rsid w:val="00C44E8C"/>
    <w:rsid w:val="00C45A87"/>
    <w:rsid w:val="00C53DF6"/>
    <w:rsid w:val="00CA235A"/>
    <w:rsid w:val="00CB397F"/>
    <w:rsid w:val="00CC2DD3"/>
    <w:rsid w:val="00CC6057"/>
    <w:rsid w:val="00CD31E9"/>
    <w:rsid w:val="00CE4992"/>
    <w:rsid w:val="00CF1E41"/>
    <w:rsid w:val="00CF3B5C"/>
    <w:rsid w:val="00D003B8"/>
    <w:rsid w:val="00D01E32"/>
    <w:rsid w:val="00D025F2"/>
    <w:rsid w:val="00D35B7A"/>
    <w:rsid w:val="00D66E3B"/>
    <w:rsid w:val="00D72826"/>
    <w:rsid w:val="00DC6BC2"/>
    <w:rsid w:val="00DD0217"/>
    <w:rsid w:val="00DE41C9"/>
    <w:rsid w:val="00DF1A4A"/>
    <w:rsid w:val="00E03291"/>
    <w:rsid w:val="00E03826"/>
    <w:rsid w:val="00E13C7F"/>
    <w:rsid w:val="00E1697C"/>
    <w:rsid w:val="00E33C31"/>
    <w:rsid w:val="00E64B48"/>
    <w:rsid w:val="00E8172A"/>
    <w:rsid w:val="00EA7974"/>
    <w:rsid w:val="00EC2C39"/>
    <w:rsid w:val="00EC6E63"/>
    <w:rsid w:val="00EE084C"/>
    <w:rsid w:val="00F2588A"/>
    <w:rsid w:val="00F4516E"/>
    <w:rsid w:val="00F517DC"/>
    <w:rsid w:val="00F74294"/>
    <w:rsid w:val="00F76F7C"/>
    <w:rsid w:val="00F77474"/>
    <w:rsid w:val="00F94D79"/>
    <w:rsid w:val="00FA45EA"/>
    <w:rsid w:val="00FC0BB0"/>
    <w:rsid w:val="00FC359E"/>
    <w:rsid w:val="00FC74D6"/>
    <w:rsid w:val="00FF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7769423B"/>
  <w15:docId w15:val="{4559D8DE-EA3F-4D90-B6BD-41EB199B1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Garamond" w:hAnsi="Garamond"/>
      <w:sz w:val="22"/>
    </w:rPr>
  </w:style>
  <w:style w:type="paragraph" w:styleId="Heading1">
    <w:name w:val="heading 1"/>
    <w:basedOn w:val="HeadingBase"/>
    <w:next w:val="BodyText"/>
    <w:qFormat/>
    <w:pPr>
      <w:ind w:left="-2160"/>
      <w:jc w:val="left"/>
      <w:outlineLvl w:val="0"/>
    </w:pPr>
    <w:rPr>
      <w:spacing w:val="20"/>
      <w:kern w:val="28"/>
      <w:sz w:val="23"/>
    </w:rPr>
  </w:style>
  <w:style w:type="paragraph" w:styleId="Heading2">
    <w:name w:val="heading 2"/>
    <w:basedOn w:val="HeadingBase"/>
    <w:next w:val="BodyText"/>
    <w:qFormat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BodyText"/>
    <w:next w:val="BodyText"/>
    <w:pPr>
      <w:keepNext/>
      <w:keepLines/>
      <w:spacing w:before="240" w:after="240"/>
    </w:pPr>
    <w:rPr>
      <w:caps/>
    </w:rPr>
  </w:style>
  <w:style w:type="paragraph" w:styleId="BodyText">
    <w:name w:val="Body Text"/>
    <w:basedOn w:val="Normal"/>
    <w:pPr>
      <w:spacing w:after="220" w:line="240" w:lineRule="atLeast"/>
    </w:pPr>
  </w:style>
  <w:style w:type="paragraph" w:customStyle="1" w:styleId="HeaderBase">
    <w:name w:val="Header Base"/>
    <w:basedOn w:val="Normal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pPr>
      <w:spacing w:after="220"/>
    </w:pPr>
    <w:rPr>
      <w:spacing w:val="-20"/>
      <w:sz w:val="48"/>
    </w:rPr>
  </w:style>
  <w:style w:type="paragraph" w:customStyle="1" w:styleId="SectionTitle">
    <w:name w:val="Section Title"/>
    <w:basedOn w:val="Normal"/>
    <w:next w:val="Objective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</w:pPr>
  </w:style>
  <w:style w:type="paragraph" w:customStyle="1" w:styleId="CompanyName">
    <w:name w:val="Company Name"/>
    <w:basedOn w:val="Normal"/>
    <w:next w:val="JobTitle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Achievement">
    <w:name w:val="Achievement"/>
    <w:basedOn w:val="BodyText"/>
    <w:pPr>
      <w:spacing w:after="60"/>
      <w:ind w:left="240" w:hanging="240"/>
    </w:pPr>
  </w:style>
  <w:style w:type="paragraph" w:customStyle="1" w:styleId="Name">
    <w:name w:val="Name"/>
    <w:basedOn w:val="Normal"/>
    <w:next w:val="Normal"/>
    <w:pPr>
      <w:spacing w:after="440" w:line="240" w:lineRule="atLeast"/>
      <w:jc w:val="center"/>
    </w:pPr>
    <w:rPr>
      <w:caps/>
      <w:spacing w:val="80"/>
      <w:sz w:val="44"/>
    </w:rPr>
  </w:style>
  <w:style w:type="paragraph" w:styleId="Date">
    <w:name w:val="Date"/>
    <w:basedOn w:val="BodyText"/>
    <w:pPr>
      <w:keepNext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Institution">
    <w:name w:val="Institution"/>
    <w:basedOn w:val="Normal"/>
    <w:next w:val="Achievement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customStyle="1" w:styleId="Lead-inEmphasis">
    <w:name w:val="Lead-in Emphasis"/>
    <w:rPr>
      <w:rFonts w:ascii="Arial Black" w:hAnsi="Arial Black"/>
      <w:spacing w:val="-6"/>
      <w:sz w:val="18"/>
    </w:rPr>
  </w:style>
  <w:style w:type="paragraph" w:styleId="Header">
    <w:name w:val="header"/>
    <w:basedOn w:val="HeaderBase"/>
  </w:style>
  <w:style w:type="paragraph" w:styleId="Footer">
    <w:name w:val="footer"/>
    <w:basedOn w:val="HeaderBase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Address1">
    <w:name w:val="Address 1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SectionSubtitle">
    <w:name w:val="Section Subtitle"/>
    <w:basedOn w:val="SectionTitle"/>
    <w:next w:val="Normal"/>
    <w:rPr>
      <w:i/>
      <w:caps w:val="0"/>
      <w:spacing w:val="10"/>
      <w:sz w:val="24"/>
    </w:rPr>
  </w:style>
  <w:style w:type="paragraph" w:customStyle="1" w:styleId="Address2">
    <w:name w:val="Address 2"/>
    <w:basedOn w:val="Normal"/>
    <w:pPr>
      <w:spacing w:line="160" w:lineRule="atLeast"/>
      <w:jc w:val="center"/>
    </w:pPr>
    <w:rPr>
      <w:caps/>
      <w:spacing w:val="30"/>
      <w:sz w:val="15"/>
    </w:rPr>
  </w:style>
  <w:style w:type="character" w:styleId="PageNumber">
    <w:name w:val="page number"/>
    <w:rPr>
      <w:sz w:val="24"/>
    </w:rPr>
  </w:style>
  <w:style w:type="character" w:styleId="Emphasis">
    <w:name w:val="Emphasis"/>
    <w:qFormat/>
    <w:rPr>
      <w:rFonts w:ascii="Garamond" w:hAnsi="Garamond"/>
      <w:caps/>
      <w:spacing w:val="0"/>
      <w:sz w:val="18"/>
    </w:rPr>
  </w:style>
  <w:style w:type="paragraph" w:styleId="BodyTextIndent">
    <w:name w:val="Body Text Indent"/>
    <w:basedOn w:val="BodyText"/>
    <w:pPr>
      <w:ind w:left="720"/>
    </w:pPr>
  </w:style>
  <w:style w:type="character" w:customStyle="1" w:styleId="Job">
    <w:name w:val="Job"/>
    <w:basedOn w:val="DefaultParagraphFont"/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JobTitle"/>
    <w:pPr>
      <w:spacing w:before="60"/>
    </w:pPr>
  </w:style>
  <w:style w:type="paragraph" w:customStyle="1" w:styleId="NoTitle">
    <w:name w:val="No Title"/>
    <w:basedOn w:val="SectionTitle"/>
    <w:pPr>
      <w:pBdr>
        <w:bottom w:val="none" w:sz="0" w:space="0" w:color="auto"/>
      </w:pBdr>
    </w:pPr>
  </w:style>
  <w:style w:type="character" w:styleId="Hyperlink">
    <w:name w:val="Hyperlink"/>
    <w:rPr>
      <w:color w:val="0000FF"/>
      <w:u w:val="single"/>
    </w:rPr>
  </w:style>
  <w:style w:type="paragraph" w:customStyle="1" w:styleId="PersonalInfo">
    <w:name w:val="Personal Info"/>
    <w:basedOn w:val="Achievement"/>
    <w:next w:val="Achievement"/>
    <w:pPr>
      <w:spacing w:before="220"/>
      <w:ind w:left="245" w:hanging="245"/>
    </w:pPr>
  </w:style>
  <w:style w:type="character" w:styleId="FollowedHyperlink">
    <w:name w:val="FollowedHyperlink"/>
    <w:rPr>
      <w:color w:val="800080"/>
      <w:u w:val="single"/>
    </w:rPr>
  </w:style>
  <w:style w:type="character" w:customStyle="1" w:styleId="yangg">
    <w:name w:val="yangg"/>
    <w:semiHidden/>
    <w:rsid w:val="00980637"/>
    <w:rPr>
      <w:rFonts w:ascii="Arial" w:hAnsi="Arial" w:cs="Arial"/>
      <w:color w:val="auto"/>
      <w:sz w:val="20"/>
      <w:szCs w:val="20"/>
    </w:rPr>
  </w:style>
  <w:style w:type="paragraph" w:styleId="BalloonText">
    <w:name w:val="Balloon Text"/>
    <w:basedOn w:val="Normal"/>
    <w:link w:val="BalloonTextChar"/>
    <w:rsid w:val="00F742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7429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A7974"/>
    <w:rPr>
      <w:sz w:val="16"/>
      <w:szCs w:val="16"/>
    </w:rPr>
  </w:style>
  <w:style w:type="paragraph" w:styleId="CommentText">
    <w:name w:val="annotation text"/>
    <w:basedOn w:val="Normal"/>
    <w:link w:val="CommentTextChar"/>
    <w:rsid w:val="00EA7974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EA7974"/>
    <w:rPr>
      <w:rFonts w:ascii="Garamond" w:hAnsi="Garamond"/>
    </w:rPr>
  </w:style>
  <w:style w:type="paragraph" w:styleId="CommentSubject">
    <w:name w:val="annotation subject"/>
    <w:basedOn w:val="CommentText"/>
    <w:next w:val="CommentText"/>
    <w:link w:val="CommentSubjectChar"/>
    <w:rsid w:val="00EA79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A7974"/>
    <w:rPr>
      <w:rFonts w:ascii="Garamond" w:hAnsi="Garamond"/>
      <w:b/>
      <w:bCs/>
    </w:rPr>
  </w:style>
  <w:style w:type="paragraph" w:styleId="ListParagraph">
    <w:name w:val="List Paragraph"/>
    <w:basedOn w:val="Normal"/>
    <w:uiPriority w:val="34"/>
    <w:qFormat/>
    <w:rsid w:val="00377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malone8@hot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Elegant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F71AFD-A0EF-42DF-812F-E3C49CBD3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Elegant Resume.dot</Template>
  <TotalTime>36</TotalTime>
  <Pages>3</Pages>
  <Words>626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Elegant Resume</vt:lpstr>
    </vt:vector>
  </TitlesOfParts>
  <Company>Microsoft</Company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Elegant Resume</dc:title>
  <dc:creator>YangGW</dc:creator>
  <cp:lastModifiedBy>Joon Sop Suh (CENSUS/ADSD CTR)</cp:lastModifiedBy>
  <cp:revision>4</cp:revision>
  <cp:lastPrinted>2015-04-27T01:54:00Z</cp:lastPrinted>
  <dcterms:created xsi:type="dcterms:W3CDTF">2017-02-12T20:19:00Z</dcterms:created>
  <dcterms:modified xsi:type="dcterms:W3CDTF">2017-02-12T20:54:00Z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