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F3D" w:rsidRPr="00946101" w:rsidRDefault="00233D6C" w:rsidP="009B169A">
      <w:pPr>
        <w:spacing w:after="0"/>
        <w:rPr>
          <w:b/>
          <w:bCs/>
          <w:sz w:val="28"/>
          <w:szCs w:val="28"/>
        </w:rPr>
      </w:pPr>
      <w:r>
        <w:fldChar w:fldCharType="begin"/>
      </w:r>
      <w:r>
        <w:instrText xml:space="preserve"> HYPERLINK "mailto:vasutholeti@gmail.com" </w:instrText>
      </w:r>
      <w:r>
        <w:fldChar w:fldCharType="separate"/>
      </w:r>
      <w:r w:rsidR="00E12F3D" w:rsidRPr="00946101">
        <w:rPr>
          <w:rStyle w:val="Hyperlink"/>
          <w:b/>
          <w:bCs/>
          <w:sz w:val="28"/>
          <w:szCs w:val="28"/>
        </w:rPr>
        <w:t>vasutholeti@gmail.com</w:t>
      </w:r>
      <w:r>
        <w:rPr>
          <w:rStyle w:val="Hyperlink"/>
          <w:b/>
          <w:bCs/>
          <w:sz w:val="28"/>
          <w:szCs w:val="28"/>
        </w:rPr>
        <w:fldChar w:fldCharType="end"/>
      </w:r>
      <w:r w:rsidR="00E12F3D" w:rsidRPr="00946101">
        <w:rPr>
          <w:b/>
          <w:bCs/>
          <w:sz w:val="28"/>
          <w:szCs w:val="28"/>
        </w:rPr>
        <w:t xml:space="preserve">                    Srinivasu Tholeti             Phone: 571-533-7860</w:t>
      </w:r>
    </w:p>
    <w:p w:rsidR="00E12F3D" w:rsidRPr="00E12F3D" w:rsidRDefault="00E12F3D" w:rsidP="009B169A">
      <w:pPr>
        <w:spacing w:after="0"/>
        <w:rPr>
          <w:sz w:val="28"/>
          <w:szCs w:val="28"/>
        </w:rPr>
      </w:pPr>
      <w:r w:rsidRPr="00E12F3D">
        <w:rPr>
          <w:b/>
          <w:bCs/>
          <w:sz w:val="28"/>
          <w:szCs w:val="28"/>
        </w:rPr>
        <w:t>__________________________________________________________________</w:t>
      </w:r>
    </w:p>
    <w:p w:rsidR="00D30C1B" w:rsidRPr="005F5356" w:rsidRDefault="00E12F3D" w:rsidP="00E12F3D">
      <w:pPr>
        <w:keepNext/>
        <w:tabs>
          <w:tab w:val="left" w:pos="7485"/>
        </w:tabs>
        <w:spacing w:after="0" w:line="240" w:lineRule="auto"/>
        <w:jc w:val="both"/>
        <w:outlineLvl w:val="1"/>
        <w:rPr>
          <w:rFonts w:asciiTheme="minorHAnsi" w:eastAsia="Times New Roman" w:hAnsiTheme="minorHAnsi"/>
          <w:b/>
          <w:bCs/>
          <w:sz w:val="28"/>
          <w:szCs w:val="28"/>
        </w:rPr>
      </w:pPr>
      <w:r w:rsidRPr="005F5356">
        <w:rPr>
          <w:rFonts w:asciiTheme="minorHAnsi" w:eastAsia="Times New Roman" w:hAnsiTheme="minorHAnsi"/>
          <w:b/>
          <w:bCs/>
          <w:sz w:val="28"/>
          <w:szCs w:val="28"/>
        </w:rPr>
        <w:t>Summary:</w:t>
      </w:r>
    </w:p>
    <w:p w:rsidR="00D30C1B" w:rsidRPr="002369F4" w:rsidRDefault="00A25F81" w:rsidP="006359F1">
      <w:pPr>
        <w:pStyle w:val="ListParagraph"/>
        <w:keepNext/>
        <w:numPr>
          <w:ilvl w:val="0"/>
          <w:numId w:val="16"/>
        </w:numPr>
        <w:tabs>
          <w:tab w:val="left" w:pos="7485"/>
        </w:tabs>
        <w:spacing w:after="0" w:line="240" w:lineRule="auto"/>
        <w:outlineLvl w:val="1"/>
        <w:rPr>
          <w:rFonts w:asciiTheme="minorHAnsi" w:eastAsia="Times New Roman" w:hAnsiTheme="minorHAnsi"/>
          <w:bCs/>
          <w:sz w:val="24"/>
          <w:szCs w:val="24"/>
        </w:rPr>
      </w:pPr>
      <w:r w:rsidRPr="002369F4">
        <w:rPr>
          <w:rFonts w:asciiTheme="minorHAnsi" w:eastAsia="Times New Roman" w:hAnsiTheme="minorHAnsi"/>
          <w:bCs/>
          <w:sz w:val="24"/>
          <w:szCs w:val="24"/>
        </w:rPr>
        <w:t>Twelve years</w:t>
      </w:r>
      <w:r w:rsidR="00D30C1B" w:rsidRPr="002369F4">
        <w:rPr>
          <w:rFonts w:asciiTheme="minorHAnsi" w:eastAsia="Times New Roman" w:hAnsiTheme="minorHAnsi"/>
          <w:bCs/>
          <w:sz w:val="24"/>
          <w:szCs w:val="24"/>
        </w:rPr>
        <w:t xml:space="preserve"> of experience </w:t>
      </w:r>
      <w:r w:rsidR="006359F1">
        <w:rPr>
          <w:rFonts w:asciiTheme="minorHAnsi" w:eastAsia="Times New Roman" w:hAnsiTheme="minorHAnsi"/>
          <w:bCs/>
          <w:sz w:val="24"/>
          <w:szCs w:val="24"/>
        </w:rPr>
        <w:t>as a quality assurance analyst</w:t>
      </w:r>
    </w:p>
    <w:p w:rsidR="00D30C1B" w:rsidRPr="002369F4" w:rsidRDefault="008E4ADE" w:rsidP="006359F1">
      <w:pPr>
        <w:pStyle w:val="ListParagraph"/>
        <w:keepNext/>
        <w:numPr>
          <w:ilvl w:val="0"/>
          <w:numId w:val="17"/>
        </w:numPr>
        <w:tabs>
          <w:tab w:val="left" w:pos="7485"/>
        </w:tabs>
        <w:spacing w:after="0" w:line="240" w:lineRule="auto"/>
        <w:outlineLvl w:val="1"/>
        <w:rPr>
          <w:rFonts w:asciiTheme="minorHAnsi" w:eastAsia="Times New Roman" w:hAnsiTheme="minorHAnsi"/>
          <w:bCs/>
          <w:sz w:val="24"/>
          <w:szCs w:val="24"/>
        </w:rPr>
      </w:pPr>
      <w:r w:rsidRPr="002369F4">
        <w:rPr>
          <w:rFonts w:asciiTheme="minorHAnsi" w:eastAsia="Times New Roman" w:hAnsiTheme="minorHAnsi"/>
          <w:bCs/>
          <w:sz w:val="24"/>
          <w:szCs w:val="24"/>
        </w:rPr>
        <w:t>Nine</w:t>
      </w:r>
      <w:r w:rsidR="00D30C1B" w:rsidRPr="002369F4">
        <w:rPr>
          <w:rFonts w:asciiTheme="minorHAnsi" w:eastAsia="Times New Roman" w:hAnsiTheme="minorHAnsi"/>
          <w:bCs/>
          <w:sz w:val="24"/>
          <w:szCs w:val="24"/>
        </w:rPr>
        <w:t xml:space="preserve"> years of experience in the</w:t>
      </w:r>
      <w:r w:rsidRPr="002369F4">
        <w:rPr>
          <w:rFonts w:asciiTheme="minorHAnsi" w:eastAsia="Times New Roman" w:hAnsiTheme="minorHAnsi"/>
          <w:bCs/>
          <w:sz w:val="24"/>
          <w:szCs w:val="24"/>
        </w:rPr>
        <w:t xml:space="preserve"> federal financial systems</w:t>
      </w:r>
    </w:p>
    <w:p w:rsidR="00D30C1B" w:rsidRPr="002369F4" w:rsidRDefault="00D30C1B" w:rsidP="006359F1">
      <w:pPr>
        <w:pStyle w:val="ListParagraph"/>
        <w:keepNext/>
        <w:numPr>
          <w:ilvl w:val="0"/>
          <w:numId w:val="17"/>
        </w:numPr>
        <w:tabs>
          <w:tab w:val="left" w:pos="7485"/>
        </w:tabs>
        <w:spacing w:after="0" w:line="240" w:lineRule="auto"/>
        <w:outlineLvl w:val="1"/>
        <w:rPr>
          <w:rFonts w:asciiTheme="minorHAnsi" w:eastAsia="Times New Roman" w:hAnsiTheme="minorHAnsi"/>
          <w:bCs/>
          <w:sz w:val="24"/>
          <w:szCs w:val="24"/>
        </w:rPr>
      </w:pPr>
      <w:r w:rsidRPr="002369F4">
        <w:rPr>
          <w:rFonts w:asciiTheme="minorHAnsi" w:eastAsia="Times New Roman" w:hAnsiTheme="minorHAnsi"/>
          <w:bCs/>
          <w:sz w:val="24"/>
          <w:szCs w:val="24"/>
        </w:rPr>
        <w:t>Strong knowledge of automated and manual testing on softw</w:t>
      </w:r>
      <w:r w:rsidR="006359F1">
        <w:rPr>
          <w:rFonts w:asciiTheme="minorHAnsi" w:eastAsia="Times New Roman" w:hAnsiTheme="minorHAnsi"/>
          <w:bCs/>
          <w:sz w:val="24"/>
          <w:szCs w:val="24"/>
        </w:rPr>
        <w:t>are and web-based applications</w:t>
      </w:r>
    </w:p>
    <w:p w:rsidR="00EF7D83" w:rsidRDefault="00D30C1B" w:rsidP="006359F1">
      <w:pPr>
        <w:pStyle w:val="ListParagraph"/>
        <w:keepNext/>
        <w:numPr>
          <w:ilvl w:val="0"/>
          <w:numId w:val="17"/>
        </w:numPr>
        <w:tabs>
          <w:tab w:val="left" w:pos="7485"/>
        </w:tabs>
        <w:spacing w:after="0" w:line="240" w:lineRule="auto"/>
        <w:outlineLvl w:val="1"/>
        <w:rPr>
          <w:rFonts w:asciiTheme="minorHAnsi" w:eastAsia="Times New Roman" w:hAnsiTheme="minorHAnsi"/>
          <w:bCs/>
          <w:sz w:val="24"/>
          <w:szCs w:val="24"/>
        </w:rPr>
      </w:pPr>
      <w:r w:rsidRPr="00EF7D83">
        <w:rPr>
          <w:rFonts w:asciiTheme="minorHAnsi" w:eastAsia="Times New Roman" w:hAnsiTheme="minorHAnsi"/>
          <w:bCs/>
          <w:sz w:val="24"/>
          <w:szCs w:val="24"/>
        </w:rPr>
        <w:t>Worked as quality assurance Engineer on Federal Financial systems</w:t>
      </w:r>
    </w:p>
    <w:p w:rsidR="0003523D" w:rsidRPr="00EF7D83" w:rsidRDefault="00D30C1B" w:rsidP="006359F1">
      <w:pPr>
        <w:pStyle w:val="ListParagraph"/>
        <w:keepNext/>
        <w:numPr>
          <w:ilvl w:val="0"/>
          <w:numId w:val="17"/>
        </w:numPr>
        <w:tabs>
          <w:tab w:val="left" w:pos="7485"/>
        </w:tabs>
        <w:spacing w:after="0" w:line="240" w:lineRule="auto"/>
        <w:outlineLvl w:val="1"/>
        <w:rPr>
          <w:rFonts w:asciiTheme="minorHAnsi" w:eastAsia="Times New Roman" w:hAnsiTheme="minorHAnsi"/>
          <w:bCs/>
          <w:sz w:val="24"/>
          <w:szCs w:val="24"/>
        </w:rPr>
      </w:pPr>
      <w:r w:rsidRPr="00EF7D83">
        <w:rPr>
          <w:rFonts w:asciiTheme="minorHAnsi" w:eastAsia="Times New Roman" w:hAnsiTheme="minorHAnsi"/>
          <w:bCs/>
          <w:sz w:val="24"/>
          <w:szCs w:val="24"/>
        </w:rPr>
        <w:t>Articulate, with excellent analytical skills and a successful track record interfacing with Information Technology developers and the user community to</w:t>
      </w:r>
      <w:r w:rsidR="006359F1">
        <w:rPr>
          <w:rFonts w:asciiTheme="minorHAnsi" w:eastAsia="Times New Roman" w:hAnsiTheme="minorHAnsi"/>
          <w:bCs/>
          <w:sz w:val="24"/>
          <w:szCs w:val="24"/>
        </w:rPr>
        <w:t xml:space="preserve"> develop test plans and scripts</w:t>
      </w:r>
    </w:p>
    <w:p w:rsidR="0003523D" w:rsidRPr="002369F4" w:rsidRDefault="0003523D" w:rsidP="006359F1">
      <w:pPr>
        <w:pStyle w:val="ListParagraph"/>
        <w:keepNext/>
        <w:numPr>
          <w:ilvl w:val="0"/>
          <w:numId w:val="17"/>
        </w:numPr>
        <w:tabs>
          <w:tab w:val="left" w:pos="7485"/>
        </w:tabs>
        <w:spacing w:after="0" w:line="240" w:lineRule="auto"/>
        <w:outlineLvl w:val="1"/>
        <w:rPr>
          <w:rFonts w:asciiTheme="minorHAnsi" w:eastAsia="Times New Roman" w:hAnsiTheme="minorHAnsi"/>
          <w:bCs/>
          <w:sz w:val="24"/>
          <w:szCs w:val="24"/>
        </w:rPr>
      </w:pPr>
      <w:r w:rsidRPr="002369F4">
        <w:rPr>
          <w:rFonts w:asciiTheme="minorHAnsi" w:eastAsia="Times New Roman" w:hAnsiTheme="minorHAnsi"/>
          <w:bCs/>
          <w:sz w:val="24"/>
          <w:szCs w:val="24"/>
        </w:rPr>
        <w:t xml:space="preserve">Performing all kinds of tests including Black box, End to End, Integration, </w:t>
      </w:r>
      <w:r w:rsidR="004240CA" w:rsidRPr="002369F4">
        <w:rPr>
          <w:rFonts w:asciiTheme="minorHAnsi" w:eastAsia="Times New Roman" w:hAnsiTheme="minorHAnsi"/>
          <w:bCs/>
          <w:sz w:val="24"/>
          <w:szCs w:val="24"/>
        </w:rPr>
        <w:t>Functional, Regression</w:t>
      </w:r>
      <w:r w:rsidRPr="002369F4">
        <w:rPr>
          <w:rFonts w:asciiTheme="minorHAnsi" w:eastAsia="Times New Roman" w:hAnsiTheme="minorHAnsi"/>
          <w:bCs/>
          <w:sz w:val="24"/>
          <w:szCs w:val="24"/>
        </w:rPr>
        <w:t>, System testin</w:t>
      </w:r>
      <w:r w:rsidR="006359F1">
        <w:rPr>
          <w:rFonts w:asciiTheme="minorHAnsi" w:eastAsia="Times New Roman" w:hAnsiTheme="minorHAnsi"/>
          <w:bCs/>
          <w:sz w:val="24"/>
          <w:szCs w:val="24"/>
        </w:rPr>
        <w:t>g, Data Driven, and Performance</w:t>
      </w:r>
    </w:p>
    <w:p w:rsidR="00D30C1B" w:rsidRPr="002369F4" w:rsidRDefault="0003523D" w:rsidP="006359F1">
      <w:pPr>
        <w:pStyle w:val="ListParagraph"/>
        <w:keepNext/>
        <w:numPr>
          <w:ilvl w:val="0"/>
          <w:numId w:val="17"/>
        </w:numPr>
        <w:tabs>
          <w:tab w:val="left" w:pos="7485"/>
        </w:tabs>
        <w:spacing w:after="0" w:line="240" w:lineRule="auto"/>
        <w:outlineLvl w:val="1"/>
        <w:rPr>
          <w:rFonts w:asciiTheme="minorHAnsi" w:eastAsia="Times New Roman" w:hAnsiTheme="minorHAnsi"/>
          <w:bCs/>
          <w:sz w:val="24"/>
          <w:szCs w:val="24"/>
        </w:rPr>
      </w:pPr>
      <w:r w:rsidRPr="002369F4">
        <w:rPr>
          <w:rFonts w:asciiTheme="minorHAnsi" w:eastAsia="Times New Roman" w:hAnsiTheme="minorHAnsi"/>
          <w:bCs/>
          <w:sz w:val="24"/>
          <w:szCs w:val="24"/>
        </w:rPr>
        <w:t xml:space="preserve"> </w:t>
      </w:r>
      <w:r w:rsidR="00371520" w:rsidRPr="002369F4">
        <w:rPr>
          <w:rFonts w:asciiTheme="minorHAnsi" w:eastAsia="Times New Roman" w:hAnsiTheme="minorHAnsi"/>
          <w:bCs/>
          <w:sz w:val="24"/>
          <w:szCs w:val="24"/>
        </w:rPr>
        <w:t>Experience in t</w:t>
      </w:r>
      <w:r w:rsidR="00D30C1B" w:rsidRPr="002369F4">
        <w:rPr>
          <w:rFonts w:asciiTheme="minorHAnsi" w:eastAsia="Times New Roman" w:hAnsiTheme="minorHAnsi"/>
          <w:bCs/>
          <w:sz w:val="24"/>
          <w:szCs w:val="24"/>
        </w:rPr>
        <w:t xml:space="preserve">esting </w:t>
      </w:r>
      <w:r w:rsidR="00371520" w:rsidRPr="002369F4">
        <w:rPr>
          <w:rFonts w:asciiTheme="minorHAnsi" w:eastAsia="Times New Roman" w:hAnsiTheme="minorHAnsi"/>
          <w:bCs/>
          <w:sz w:val="24"/>
          <w:szCs w:val="24"/>
        </w:rPr>
        <w:t>PeopleSoft</w:t>
      </w:r>
      <w:r w:rsidR="008E4ADE" w:rsidRPr="002369F4">
        <w:rPr>
          <w:rFonts w:asciiTheme="minorHAnsi" w:eastAsia="Times New Roman" w:hAnsiTheme="minorHAnsi"/>
          <w:bCs/>
          <w:sz w:val="24"/>
          <w:szCs w:val="24"/>
        </w:rPr>
        <w:t xml:space="preserve"> applications and Seibel </w:t>
      </w:r>
      <w:r w:rsidR="006359F1">
        <w:rPr>
          <w:rFonts w:asciiTheme="minorHAnsi" w:eastAsia="Times New Roman" w:hAnsiTheme="minorHAnsi"/>
          <w:bCs/>
          <w:sz w:val="24"/>
          <w:szCs w:val="24"/>
        </w:rPr>
        <w:t>applications</w:t>
      </w:r>
    </w:p>
    <w:p w:rsidR="00D30C1B" w:rsidRPr="002369F4" w:rsidRDefault="00D30C1B" w:rsidP="006359F1">
      <w:pPr>
        <w:pStyle w:val="ListParagraph"/>
        <w:keepNext/>
        <w:numPr>
          <w:ilvl w:val="0"/>
          <w:numId w:val="17"/>
        </w:numPr>
        <w:tabs>
          <w:tab w:val="left" w:pos="7485"/>
        </w:tabs>
        <w:spacing w:after="0" w:line="240" w:lineRule="auto"/>
        <w:outlineLvl w:val="1"/>
        <w:rPr>
          <w:rFonts w:asciiTheme="minorHAnsi" w:eastAsia="Times New Roman" w:hAnsiTheme="minorHAnsi"/>
          <w:bCs/>
          <w:sz w:val="24"/>
          <w:szCs w:val="24"/>
        </w:rPr>
      </w:pPr>
      <w:r w:rsidRPr="002369F4">
        <w:rPr>
          <w:rFonts w:asciiTheme="minorHAnsi" w:eastAsia="Times New Roman" w:hAnsiTheme="minorHAnsi"/>
          <w:bCs/>
          <w:sz w:val="24"/>
          <w:szCs w:val="24"/>
        </w:rPr>
        <w:t xml:space="preserve">Track bugs and reporting defects </w:t>
      </w:r>
      <w:r w:rsidR="006359F1" w:rsidRPr="002369F4">
        <w:rPr>
          <w:rFonts w:asciiTheme="minorHAnsi" w:eastAsia="Times New Roman" w:hAnsiTheme="minorHAnsi"/>
          <w:bCs/>
          <w:sz w:val="24"/>
          <w:szCs w:val="24"/>
        </w:rPr>
        <w:t>using Test</w:t>
      </w:r>
      <w:r w:rsidRPr="002369F4">
        <w:rPr>
          <w:rFonts w:asciiTheme="minorHAnsi" w:eastAsia="Times New Roman" w:hAnsiTheme="minorHAnsi"/>
          <w:bCs/>
          <w:sz w:val="24"/>
          <w:szCs w:val="24"/>
        </w:rPr>
        <w:t xml:space="preserve"> </w:t>
      </w:r>
      <w:r w:rsidR="006359F1">
        <w:rPr>
          <w:rFonts w:asciiTheme="minorHAnsi" w:eastAsia="Times New Roman" w:hAnsiTheme="minorHAnsi"/>
          <w:bCs/>
          <w:sz w:val="24"/>
          <w:szCs w:val="24"/>
        </w:rPr>
        <w:t>Director and HP Quality Center</w:t>
      </w:r>
    </w:p>
    <w:p w:rsidR="008E4ADE" w:rsidRPr="002369F4" w:rsidRDefault="00D30C1B" w:rsidP="006359F1">
      <w:pPr>
        <w:pStyle w:val="ListParagraph"/>
        <w:keepNext/>
        <w:numPr>
          <w:ilvl w:val="0"/>
          <w:numId w:val="17"/>
        </w:numPr>
        <w:tabs>
          <w:tab w:val="left" w:pos="7485"/>
        </w:tabs>
        <w:spacing w:after="0" w:line="240" w:lineRule="auto"/>
        <w:outlineLvl w:val="1"/>
        <w:rPr>
          <w:rFonts w:asciiTheme="minorHAnsi" w:eastAsia="Times New Roman" w:hAnsiTheme="minorHAnsi"/>
          <w:bCs/>
          <w:sz w:val="24"/>
          <w:szCs w:val="24"/>
        </w:rPr>
      </w:pPr>
      <w:r w:rsidRPr="002369F4">
        <w:rPr>
          <w:rFonts w:asciiTheme="minorHAnsi" w:eastAsia="Times New Roman" w:hAnsiTheme="minorHAnsi"/>
          <w:bCs/>
          <w:sz w:val="24"/>
          <w:szCs w:val="24"/>
        </w:rPr>
        <w:t xml:space="preserve">Use SQL queries to extract data from MS SQL Server databases, </w:t>
      </w:r>
      <w:r w:rsidR="006359F1">
        <w:rPr>
          <w:rFonts w:asciiTheme="minorHAnsi" w:eastAsia="Times New Roman" w:hAnsiTheme="minorHAnsi"/>
          <w:bCs/>
          <w:sz w:val="24"/>
          <w:szCs w:val="24"/>
        </w:rPr>
        <w:t>Oracle</w:t>
      </w:r>
    </w:p>
    <w:p w:rsidR="00EB3A58" w:rsidRPr="002369F4" w:rsidRDefault="00EB3A58" w:rsidP="006359F1">
      <w:pPr>
        <w:pStyle w:val="ListParagraph"/>
        <w:numPr>
          <w:ilvl w:val="0"/>
          <w:numId w:val="17"/>
        </w:numPr>
        <w:spacing w:after="0" w:line="240" w:lineRule="auto"/>
        <w:rPr>
          <w:rFonts w:asciiTheme="minorHAnsi" w:hAnsiTheme="minorHAnsi"/>
          <w:sz w:val="24"/>
          <w:szCs w:val="24"/>
        </w:rPr>
      </w:pPr>
      <w:r w:rsidRPr="002369F4">
        <w:rPr>
          <w:rFonts w:asciiTheme="minorHAnsi" w:eastAsia="Times New Roman" w:hAnsiTheme="minorHAnsi"/>
          <w:bCs/>
          <w:sz w:val="24"/>
          <w:szCs w:val="24"/>
        </w:rPr>
        <w:t>Ability to work independently and multi task without negative</w:t>
      </w:r>
      <w:r w:rsidR="006359F1">
        <w:rPr>
          <w:rFonts w:asciiTheme="minorHAnsi" w:eastAsia="Times New Roman" w:hAnsiTheme="minorHAnsi"/>
          <w:bCs/>
          <w:sz w:val="24"/>
          <w:szCs w:val="24"/>
        </w:rPr>
        <w:t xml:space="preserve"> impact to timelines or quality</w:t>
      </w:r>
    </w:p>
    <w:p w:rsidR="008E4ADE" w:rsidRPr="002369F4" w:rsidRDefault="008E4ADE" w:rsidP="006359F1">
      <w:pPr>
        <w:pStyle w:val="ListParagraph"/>
        <w:numPr>
          <w:ilvl w:val="0"/>
          <w:numId w:val="17"/>
        </w:numPr>
        <w:spacing w:after="0" w:line="240" w:lineRule="auto"/>
        <w:rPr>
          <w:rFonts w:asciiTheme="minorHAnsi" w:hAnsiTheme="minorHAnsi"/>
          <w:sz w:val="24"/>
          <w:szCs w:val="24"/>
        </w:rPr>
      </w:pPr>
      <w:r w:rsidRPr="002369F4">
        <w:rPr>
          <w:rFonts w:asciiTheme="minorHAnsi" w:hAnsiTheme="minorHAnsi"/>
          <w:sz w:val="24"/>
          <w:szCs w:val="24"/>
        </w:rPr>
        <w:t>Quality oriented, mind setup and problem solving skill</w:t>
      </w:r>
      <w:r w:rsidR="006359F1">
        <w:rPr>
          <w:rFonts w:asciiTheme="minorHAnsi" w:hAnsiTheme="minorHAnsi"/>
          <w:sz w:val="24"/>
          <w:szCs w:val="24"/>
        </w:rPr>
        <w:t>s with a Test-To-Break attitude</w:t>
      </w:r>
    </w:p>
    <w:p w:rsidR="00E12F3D" w:rsidRPr="002369F4" w:rsidRDefault="008E4ADE" w:rsidP="006359F1">
      <w:pPr>
        <w:pStyle w:val="ListParagraph"/>
        <w:keepNext/>
        <w:numPr>
          <w:ilvl w:val="0"/>
          <w:numId w:val="17"/>
        </w:numPr>
        <w:tabs>
          <w:tab w:val="left" w:pos="7485"/>
        </w:tabs>
        <w:spacing w:after="0" w:line="240" w:lineRule="auto"/>
        <w:outlineLvl w:val="1"/>
        <w:rPr>
          <w:rFonts w:asciiTheme="minorHAnsi" w:eastAsia="Times New Roman" w:hAnsiTheme="minorHAnsi"/>
          <w:bCs/>
          <w:sz w:val="24"/>
          <w:szCs w:val="24"/>
        </w:rPr>
      </w:pPr>
      <w:r w:rsidRPr="002369F4">
        <w:rPr>
          <w:rFonts w:asciiTheme="minorHAnsi" w:hAnsiTheme="minorHAnsi"/>
          <w:sz w:val="24"/>
          <w:szCs w:val="24"/>
        </w:rPr>
        <w:t>Efficient</w:t>
      </w:r>
      <w:r w:rsidR="00EB3A58" w:rsidRPr="002369F4">
        <w:rPr>
          <w:rFonts w:asciiTheme="minorHAnsi" w:hAnsiTheme="minorHAnsi"/>
          <w:sz w:val="24"/>
          <w:szCs w:val="24"/>
        </w:rPr>
        <w:t xml:space="preserve"> </w:t>
      </w:r>
      <w:r w:rsidRPr="002369F4">
        <w:rPr>
          <w:rFonts w:asciiTheme="minorHAnsi" w:hAnsiTheme="minorHAnsi"/>
          <w:sz w:val="24"/>
          <w:szCs w:val="24"/>
        </w:rPr>
        <w:t>in implementing established stand</w:t>
      </w:r>
      <w:r w:rsidR="006359F1">
        <w:rPr>
          <w:rFonts w:asciiTheme="minorHAnsi" w:hAnsiTheme="minorHAnsi"/>
          <w:sz w:val="24"/>
          <w:szCs w:val="24"/>
        </w:rPr>
        <w:t>ard, procedure and methodologies</w:t>
      </w:r>
    </w:p>
    <w:p w:rsidR="008E4ADE" w:rsidRPr="002369F4" w:rsidRDefault="008E4ADE" w:rsidP="006359F1">
      <w:pPr>
        <w:pStyle w:val="ListParagraph"/>
        <w:numPr>
          <w:ilvl w:val="0"/>
          <w:numId w:val="17"/>
        </w:numPr>
        <w:spacing w:after="0" w:line="240" w:lineRule="auto"/>
        <w:rPr>
          <w:rFonts w:asciiTheme="minorHAnsi" w:hAnsiTheme="minorHAnsi"/>
          <w:sz w:val="24"/>
          <w:szCs w:val="24"/>
        </w:rPr>
      </w:pPr>
      <w:r w:rsidRPr="002369F4">
        <w:rPr>
          <w:rFonts w:asciiTheme="minorHAnsi" w:hAnsiTheme="minorHAnsi"/>
          <w:sz w:val="24"/>
          <w:szCs w:val="24"/>
        </w:rPr>
        <w:t>Ability to learn quickly new concepts in emerging technology and work under pressure.</w:t>
      </w:r>
    </w:p>
    <w:p w:rsidR="004240CA" w:rsidRPr="002369F4" w:rsidRDefault="00A25F81" w:rsidP="006359F1">
      <w:pPr>
        <w:numPr>
          <w:ilvl w:val="0"/>
          <w:numId w:val="17"/>
        </w:numPr>
        <w:spacing w:after="0" w:line="240" w:lineRule="auto"/>
        <w:rPr>
          <w:rFonts w:asciiTheme="minorHAnsi" w:hAnsiTheme="minorHAnsi"/>
          <w:sz w:val="24"/>
          <w:szCs w:val="24"/>
        </w:rPr>
      </w:pPr>
      <w:r w:rsidRPr="002369F4">
        <w:rPr>
          <w:rFonts w:asciiTheme="minorHAnsi" w:hAnsiTheme="minorHAnsi"/>
          <w:sz w:val="24"/>
          <w:szCs w:val="24"/>
        </w:rPr>
        <w:t>Excellent Communication and Team work capabilities.</w:t>
      </w:r>
    </w:p>
    <w:p w:rsidR="00622125" w:rsidRPr="002D5AE1" w:rsidRDefault="00622125" w:rsidP="00587D7A">
      <w:pPr>
        <w:pStyle w:val="Heading1"/>
        <w:rPr>
          <w:rFonts w:asciiTheme="minorHAnsi" w:hAnsiTheme="minorHAnsi"/>
          <w:color w:val="auto"/>
        </w:rPr>
      </w:pPr>
      <w:r w:rsidRPr="002D5AE1">
        <w:rPr>
          <w:rFonts w:asciiTheme="minorHAnsi" w:hAnsiTheme="minorHAnsi"/>
          <w:color w:val="auto"/>
        </w:rPr>
        <w:t xml:space="preserve">Skill Summary: </w:t>
      </w:r>
    </w:p>
    <w:p w:rsidR="00CD4CA7" w:rsidRPr="00587D7A" w:rsidRDefault="000F4655" w:rsidP="00CD4CA7">
      <w:pPr>
        <w:spacing w:after="0"/>
        <w:rPr>
          <w:rFonts w:asciiTheme="minorHAnsi" w:hAnsiTheme="minorHAnsi"/>
          <w:sz w:val="24"/>
          <w:szCs w:val="24"/>
        </w:rPr>
      </w:pPr>
      <w:r w:rsidRPr="00587D7A">
        <w:rPr>
          <w:rFonts w:asciiTheme="minorHAnsi" w:hAnsiTheme="minorHAnsi"/>
          <w:sz w:val="24"/>
          <w:szCs w:val="24"/>
        </w:rPr>
        <w:t>QA Tools</w:t>
      </w:r>
      <w:r w:rsidRPr="00587D7A">
        <w:rPr>
          <w:rFonts w:asciiTheme="minorHAnsi" w:hAnsiTheme="minorHAnsi"/>
          <w:sz w:val="24"/>
          <w:szCs w:val="24"/>
        </w:rPr>
        <w:tab/>
      </w:r>
      <w:r w:rsidRPr="00587D7A">
        <w:rPr>
          <w:rFonts w:asciiTheme="minorHAnsi" w:hAnsiTheme="minorHAnsi"/>
          <w:sz w:val="24"/>
          <w:szCs w:val="24"/>
        </w:rPr>
        <w:tab/>
      </w:r>
      <w:r w:rsidRPr="00587D7A">
        <w:rPr>
          <w:rFonts w:asciiTheme="minorHAnsi" w:hAnsiTheme="minorHAnsi"/>
          <w:sz w:val="24"/>
          <w:szCs w:val="24"/>
        </w:rPr>
        <w:tab/>
      </w:r>
      <w:r w:rsidR="0064064D" w:rsidRPr="00587D7A">
        <w:rPr>
          <w:rFonts w:asciiTheme="minorHAnsi" w:hAnsiTheme="minorHAnsi"/>
          <w:sz w:val="24"/>
          <w:szCs w:val="24"/>
        </w:rPr>
        <w:t xml:space="preserve">:  </w:t>
      </w:r>
      <w:r w:rsidR="00EB3A58" w:rsidRPr="00587D7A">
        <w:rPr>
          <w:rFonts w:asciiTheme="minorHAnsi" w:hAnsiTheme="minorHAnsi"/>
          <w:sz w:val="24"/>
          <w:szCs w:val="24"/>
        </w:rPr>
        <w:t>Application Lifecycle Management (ALM)</w:t>
      </w:r>
      <w:r w:rsidR="001748F1" w:rsidRPr="00587D7A">
        <w:rPr>
          <w:rFonts w:asciiTheme="minorHAnsi" w:hAnsiTheme="minorHAnsi"/>
          <w:sz w:val="24"/>
          <w:szCs w:val="24"/>
        </w:rPr>
        <w:t xml:space="preserve">, </w:t>
      </w:r>
      <w:r w:rsidR="00933FAD">
        <w:rPr>
          <w:rFonts w:asciiTheme="minorHAnsi" w:hAnsiTheme="minorHAnsi"/>
          <w:sz w:val="24"/>
          <w:szCs w:val="24"/>
        </w:rPr>
        <w:t>UFT</w:t>
      </w:r>
    </w:p>
    <w:p w:rsidR="0064064D" w:rsidRPr="00587D7A" w:rsidRDefault="000F4655" w:rsidP="002D5AE1">
      <w:pPr>
        <w:spacing w:after="0"/>
        <w:rPr>
          <w:rFonts w:asciiTheme="minorHAnsi" w:hAnsiTheme="minorHAnsi"/>
          <w:sz w:val="24"/>
          <w:szCs w:val="24"/>
        </w:rPr>
      </w:pPr>
      <w:r w:rsidRPr="00587D7A">
        <w:rPr>
          <w:rFonts w:asciiTheme="minorHAnsi" w:hAnsiTheme="minorHAnsi"/>
          <w:sz w:val="24"/>
          <w:szCs w:val="24"/>
        </w:rPr>
        <w:t>RDBMS</w:t>
      </w:r>
      <w:r w:rsidRPr="00587D7A">
        <w:rPr>
          <w:rFonts w:asciiTheme="minorHAnsi" w:hAnsiTheme="minorHAnsi"/>
          <w:sz w:val="24"/>
          <w:szCs w:val="24"/>
        </w:rPr>
        <w:tab/>
      </w:r>
      <w:r w:rsidRPr="00587D7A">
        <w:rPr>
          <w:rFonts w:asciiTheme="minorHAnsi" w:hAnsiTheme="minorHAnsi"/>
          <w:sz w:val="24"/>
          <w:szCs w:val="24"/>
        </w:rPr>
        <w:tab/>
      </w:r>
      <w:r w:rsidRPr="00587D7A">
        <w:rPr>
          <w:rFonts w:asciiTheme="minorHAnsi" w:hAnsiTheme="minorHAnsi"/>
          <w:sz w:val="24"/>
          <w:szCs w:val="24"/>
        </w:rPr>
        <w:tab/>
      </w:r>
      <w:r w:rsidR="0064064D" w:rsidRPr="00587D7A">
        <w:rPr>
          <w:rFonts w:asciiTheme="minorHAnsi" w:hAnsiTheme="minorHAnsi"/>
          <w:sz w:val="24"/>
          <w:szCs w:val="24"/>
        </w:rPr>
        <w:t>:  Oracle 8i, 9i</w:t>
      </w:r>
      <w:r w:rsidR="000F210E" w:rsidRPr="00587D7A">
        <w:rPr>
          <w:rFonts w:asciiTheme="minorHAnsi" w:hAnsiTheme="minorHAnsi"/>
          <w:sz w:val="24"/>
          <w:szCs w:val="24"/>
        </w:rPr>
        <w:t>, 11g</w:t>
      </w:r>
      <w:r w:rsidR="0064064D" w:rsidRPr="00587D7A">
        <w:rPr>
          <w:rFonts w:asciiTheme="minorHAnsi" w:hAnsiTheme="minorHAnsi"/>
          <w:sz w:val="24"/>
          <w:szCs w:val="24"/>
        </w:rPr>
        <w:t>, SQL Server 7.0, MS Access and Toad.</w:t>
      </w:r>
    </w:p>
    <w:p w:rsidR="000F4655" w:rsidRPr="00587D7A" w:rsidRDefault="000F4655" w:rsidP="00CD4CA7">
      <w:pPr>
        <w:spacing w:after="0"/>
        <w:rPr>
          <w:rFonts w:asciiTheme="minorHAnsi" w:hAnsiTheme="minorHAnsi"/>
          <w:sz w:val="24"/>
          <w:szCs w:val="24"/>
        </w:rPr>
      </w:pPr>
      <w:r w:rsidRPr="00587D7A">
        <w:rPr>
          <w:rFonts w:asciiTheme="minorHAnsi" w:hAnsiTheme="minorHAnsi"/>
          <w:sz w:val="24"/>
          <w:szCs w:val="24"/>
        </w:rPr>
        <w:t xml:space="preserve">ERP Packages                </w:t>
      </w:r>
      <w:r w:rsidRPr="00587D7A">
        <w:rPr>
          <w:rFonts w:asciiTheme="minorHAnsi" w:hAnsiTheme="minorHAnsi"/>
          <w:sz w:val="24"/>
          <w:szCs w:val="24"/>
        </w:rPr>
        <w:tab/>
        <w:t>:  PeopleSoft CRM (8.0/8.4/8.8/8.9</w:t>
      </w:r>
      <w:r w:rsidR="00394C6A" w:rsidRPr="00587D7A">
        <w:rPr>
          <w:rFonts w:asciiTheme="minorHAnsi" w:hAnsiTheme="minorHAnsi"/>
          <w:sz w:val="24"/>
          <w:szCs w:val="24"/>
        </w:rPr>
        <w:t>),</w:t>
      </w:r>
      <w:r w:rsidRPr="00587D7A">
        <w:rPr>
          <w:rFonts w:asciiTheme="minorHAnsi" w:hAnsiTheme="minorHAnsi"/>
          <w:sz w:val="24"/>
          <w:szCs w:val="24"/>
        </w:rPr>
        <w:t xml:space="preserve"> PeopleSoft HRMS8.4, </w:t>
      </w:r>
    </w:p>
    <w:p w:rsidR="000F4655" w:rsidRPr="00587D7A" w:rsidRDefault="000F4655" w:rsidP="00CD4CA7">
      <w:pPr>
        <w:spacing w:after="0"/>
        <w:rPr>
          <w:sz w:val="24"/>
          <w:szCs w:val="24"/>
        </w:rPr>
      </w:pPr>
      <w:r w:rsidRPr="00587D7A">
        <w:rPr>
          <w:rFonts w:asciiTheme="minorHAnsi" w:hAnsiTheme="minorHAnsi"/>
          <w:sz w:val="24"/>
          <w:szCs w:val="24"/>
        </w:rPr>
        <w:t xml:space="preserve">                                             </w:t>
      </w:r>
      <w:r w:rsidR="00CD4CA7" w:rsidRPr="00587D7A">
        <w:rPr>
          <w:rFonts w:asciiTheme="minorHAnsi" w:hAnsiTheme="minorHAnsi"/>
          <w:sz w:val="24"/>
          <w:szCs w:val="24"/>
        </w:rPr>
        <w:t xml:space="preserve">        </w:t>
      </w:r>
      <w:r w:rsidR="00F240A1" w:rsidRPr="00587D7A">
        <w:rPr>
          <w:rFonts w:asciiTheme="minorHAnsi" w:hAnsiTheme="minorHAnsi"/>
          <w:sz w:val="24"/>
          <w:szCs w:val="24"/>
        </w:rPr>
        <w:t xml:space="preserve"> </w:t>
      </w:r>
      <w:r w:rsidRPr="00587D7A">
        <w:rPr>
          <w:rFonts w:asciiTheme="minorHAnsi" w:hAnsiTheme="minorHAnsi"/>
          <w:sz w:val="24"/>
          <w:szCs w:val="24"/>
        </w:rPr>
        <w:t>Seibel7.7</w:t>
      </w:r>
      <w:r w:rsidR="000F210E" w:rsidRPr="00587D7A">
        <w:rPr>
          <w:rFonts w:asciiTheme="minorHAnsi" w:hAnsiTheme="minorHAnsi"/>
          <w:sz w:val="24"/>
          <w:szCs w:val="24"/>
        </w:rPr>
        <w:t>, Oracle</w:t>
      </w:r>
      <w:r w:rsidR="00CD4CA7" w:rsidRPr="00587D7A">
        <w:rPr>
          <w:rFonts w:asciiTheme="minorHAnsi" w:hAnsiTheme="minorHAnsi"/>
          <w:sz w:val="24"/>
          <w:szCs w:val="24"/>
        </w:rPr>
        <w:t xml:space="preserve"> </w:t>
      </w:r>
      <w:r w:rsidRPr="00587D7A">
        <w:rPr>
          <w:rFonts w:asciiTheme="minorHAnsi" w:hAnsiTheme="minorHAnsi"/>
          <w:sz w:val="24"/>
          <w:szCs w:val="24"/>
        </w:rPr>
        <w:t>app</w:t>
      </w:r>
      <w:r w:rsidR="00CD4CA7" w:rsidRPr="00587D7A">
        <w:rPr>
          <w:rFonts w:asciiTheme="minorHAnsi" w:hAnsiTheme="minorHAnsi"/>
          <w:sz w:val="24"/>
          <w:szCs w:val="24"/>
        </w:rPr>
        <w:t>s</w:t>
      </w:r>
      <w:r w:rsidRPr="00587D7A">
        <w:rPr>
          <w:rFonts w:asciiTheme="minorHAnsi" w:hAnsiTheme="minorHAnsi"/>
          <w:sz w:val="24"/>
          <w:szCs w:val="24"/>
        </w:rPr>
        <w:t xml:space="preserve"> Technical R12.</w:t>
      </w:r>
    </w:p>
    <w:p w:rsidR="00CD4CA7" w:rsidRPr="00587D7A" w:rsidRDefault="0064064D" w:rsidP="00CD4CA7">
      <w:pPr>
        <w:spacing w:after="0"/>
        <w:rPr>
          <w:rFonts w:asciiTheme="minorHAnsi" w:hAnsiTheme="minorHAnsi"/>
          <w:sz w:val="24"/>
          <w:szCs w:val="24"/>
        </w:rPr>
      </w:pPr>
      <w:r w:rsidRPr="00587D7A">
        <w:rPr>
          <w:rFonts w:asciiTheme="minorHAnsi" w:hAnsiTheme="minorHAnsi"/>
          <w:sz w:val="24"/>
          <w:szCs w:val="24"/>
        </w:rPr>
        <w:t xml:space="preserve">Front End and Web Tools </w:t>
      </w:r>
      <w:r w:rsidR="000F4655" w:rsidRPr="00587D7A">
        <w:rPr>
          <w:rFonts w:asciiTheme="minorHAnsi" w:hAnsiTheme="minorHAnsi"/>
          <w:sz w:val="24"/>
          <w:szCs w:val="24"/>
        </w:rPr>
        <w:tab/>
      </w:r>
      <w:r w:rsidRPr="00587D7A">
        <w:rPr>
          <w:rFonts w:asciiTheme="minorHAnsi" w:hAnsiTheme="minorHAnsi"/>
          <w:sz w:val="24"/>
          <w:szCs w:val="24"/>
        </w:rPr>
        <w:t>:  VB 6.0, JAVA 2, C, HTML, SQL and XML.</w:t>
      </w:r>
    </w:p>
    <w:p w:rsidR="0064064D" w:rsidRPr="00587D7A" w:rsidRDefault="0064064D" w:rsidP="00CD4CA7">
      <w:pPr>
        <w:spacing w:after="0"/>
        <w:rPr>
          <w:rFonts w:asciiTheme="minorHAnsi" w:hAnsiTheme="minorHAnsi"/>
          <w:sz w:val="24"/>
          <w:szCs w:val="24"/>
        </w:rPr>
      </w:pPr>
      <w:r w:rsidRPr="00587D7A">
        <w:rPr>
          <w:rFonts w:asciiTheme="minorHAnsi" w:hAnsiTheme="minorHAnsi"/>
          <w:sz w:val="24"/>
          <w:szCs w:val="24"/>
        </w:rPr>
        <w:t xml:space="preserve">Reporting Tools         </w:t>
      </w:r>
      <w:r w:rsidR="00CD4CA7" w:rsidRPr="00587D7A">
        <w:rPr>
          <w:rFonts w:asciiTheme="minorHAnsi" w:hAnsiTheme="minorHAnsi"/>
          <w:sz w:val="24"/>
          <w:szCs w:val="24"/>
        </w:rPr>
        <w:tab/>
      </w:r>
      <w:r w:rsidR="00CD4CA7" w:rsidRPr="00587D7A">
        <w:rPr>
          <w:rFonts w:asciiTheme="minorHAnsi" w:hAnsiTheme="minorHAnsi"/>
          <w:sz w:val="24"/>
          <w:szCs w:val="24"/>
        </w:rPr>
        <w:tab/>
      </w:r>
      <w:r w:rsidRPr="00587D7A">
        <w:rPr>
          <w:rFonts w:asciiTheme="minorHAnsi" w:hAnsiTheme="minorHAnsi"/>
          <w:sz w:val="24"/>
          <w:szCs w:val="24"/>
        </w:rPr>
        <w:t xml:space="preserve">: </w:t>
      </w:r>
      <w:r w:rsidR="00CD4CA7" w:rsidRPr="00587D7A">
        <w:rPr>
          <w:rFonts w:asciiTheme="minorHAnsi" w:hAnsiTheme="minorHAnsi"/>
          <w:sz w:val="24"/>
          <w:szCs w:val="24"/>
        </w:rPr>
        <w:t xml:space="preserve"> </w:t>
      </w:r>
      <w:r w:rsidRPr="00587D7A">
        <w:rPr>
          <w:rFonts w:asciiTheme="minorHAnsi" w:hAnsiTheme="minorHAnsi"/>
          <w:sz w:val="24"/>
          <w:szCs w:val="24"/>
        </w:rPr>
        <w:t xml:space="preserve">Crystal Reports, </w:t>
      </w:r>
      <w:r w:rsidR="00394C6A" w:rsidRPr="00587D7A">
        <w:rPr>
          <w:rFonts w:asciiTheme="minorHAnsi" w:hAnsiTheme="minorHAnsi"/>
          <w:sz w:val="24"/>
          <w:szCs w:val="24"/>
        </w:rPr>
        <w:t>SQR, XML</w:t>
      </w:r>
      <w:r w:rsidRPr="00587D7A">
        <w:rPr>
          <w:rFonts w:asciiTheme="minorHAnsi" w:hAnsiTheme="minorHAnsi"/>
          <w:sz w:val="24"/>
          <w:szCs w:val="24"/>
        </w:rPr>
        <w:t xml:space="preserve"> Publisher and Discoverer</w:t>
      </w:r>
    </w:p>
    <w:p w:rsidR="0064064D" w:rsidRPr="00587D7A" w:rsidRDefault="0064064D" w:rsidP="00CD4CA7">
      <w:pPr>
        <w:spacing w:after="0"/>
        <w:rPr>
          <w:rFonts w:asciiTheme="minorHAnsi" w:hAnsiTheme="minorHAnsi"/>
          <w:sz w:val="24"/>
          <w:szCs w:val="24"/>
        </w:rPr>
      </w:pPr>
      <w:r w:rsidRPr="00587D7A">
        <w:rPr>
          <w:rFonts w:asciiTheme="minorHAnsi" w:hAnsiTheme="minorHAnsi"/>
          <w:sz w:val="24"/>
          <w:szCs w:val="24"/>
        </w:rPr>
        <w:t>Languages</w:t>
      </w:r>
      <w:r w:rsidRPr="00587D7A">
        <w:rPr>
          <w:rFonts w:asciiTheme="minorHAnsi" w:hAnsiTheme="minorHAnsi"/>
          <w:sz w:val="24"/>
          <w:szCs w:val="24"/>
        </w:rPr>
        <w:tab/>
        <w:t xml:space="preserve">        </w:t>
      </w:r>
      <w:r w:rsidR="00CD4CA7" w:rsidRPr="00587D7A">
        <w:rPr>
          <w:rFonts w:asciiTheme="minorHAnsi" w:hAnsiTheme="minorHAnsi"/>
          <w:sz w:val="24"/>
          <w:szCs w:val="24"/>
        </w:rPr>
        <w:tab/>
      </w:r>
      <w:r w:rsidR="00CD4CA7" w:rsidRPr="00587D7A">
        <w:rPr>
          <w:rFonts w:asciiTheme="minorHAnsi" w:hAnsiTheme="minorHAnsi"/>
          <w:sz w:val="24"/>
          <w:szCs w:val="24"/>
        </w:rPr>
        <w:tab/>
      </w:r>
      <w:r w:rsidRPr="00587D7A">
        <w:rPr>
          <w:rFonts w:asciiTheme="minorHAnsi" w:hAnsiTheme="minorHAnsi"/>
          <w:sz w:val="24"/>
          <w:szCs w:val="24"/>
        </w:rPr>
        <w:t>:   C, C++, Java, XML.</w:t>
      </w:r>
    </w:p>
    <w:p w:rsidR="00394C6A" w:rsidRDefault="0064064D" w:rsidP="00CD4CA7">
      <w:pPr>
        <w:spacing w:after="0"/>
        <w:rPr>
          <w:rFonts w:asciiTheme="minorHAnsi" w:hAnsiTheme="minorHAnsi"/>
          <w:sz w:val="24"/>
          <w:szCs w:val="24"/>
        </w:rPr>
      </w:pPr>
      <w:r w:rsidRPr="00587D7A">
        <w:rPr>
          <w:rFonts w:asciiTheme="minorHAnsi" w:hAnsiTheme="minorHAnsi"/>
          <w:sz w:val="24"/>
          <w:szCs w:val="24"/>
        </w:rPr>
        <w:t xml:space="preserve">Operating System        </w:t>
      </w:r>
      <w:r w:rsidR="00CD4CA7" w:rsidRPr="00587D7A">
        <w:rPr>
          <w:rFonts w:asciiTheme="minorHAnsi" w:hAnsiTheme="minorHAnsi"/>
          <w:sz w:val="24"/>
          <w:szCs w:val="24"/>
        </w:rPr>
        <w:tab/>
      </w:r>
      <w:r w:rsidRPr="00587D7A">
        <w:rPr>
          <w:rFonts w:asciiTheme="minorHAnsi" w:hAnsiTheme="minorHAnsi"/>
          <w:sz w:val="24"/>
          <w:szCs w:val="24"/>
        </w:rPr>
        <w:t>:    Windows 95/2000/XP, UNIX, Linux</w:t>
      </w:r>
    </w:p>
    <w:p w:rsidR="003B3FFC" w:rsidRPr="003B3FFC" w:rsidRDefault="003B3FFC" w:rsidP="00CD4CA7">
      <w:pPr>
        <w:spacing w:after="0"/>
        <w:rPr>
          <w:rFonts w:asciiTheme="minorHAnsi" w:hAnsiTheme="minorHAnsi"/>
          <w:sz w:val="24"/>
          <w:szCs w:val="24"/>
        </w:rPr>
      </w:pPr>
    </w:p>
    <w:p w:rsidR="00394C6A" w:rsidRPr="00E85651" w:rsidRDefault="005B70D1" w:rsidP="00394C6A">
      <w:pPr>
        <w:spacing w:after="0"/>
        <w:jc w:val="both"/>
        <w:rPr>
          <w:b/>
          <w:bCs/>
          <w:sz w:val="28"/>
          <w:szCs w:val="28"/>
        </w:rPr>
      </w:pPr>
      <w:r w:rsidRPr="00E85651">
        <w:rPr>
          <w:b/>
          <w:bCs/>
          <w:sz w:val="28"/>
          <w:szCs w:val="28"/>
        </w:rPr>
        <w:t>Education</w:t>
      </w:r>
      <w:r>
        <w:rPr>
          <w:b/>
          <w:bCs/>
          <w:sz w:val="28"/>
          <w:szCs w:val="28"/>
        </w:rPr>
        <w:t>:</w:t>
      </w:r>
    </w:p>
    <w:p w:rsidR="00394C6A" w:rsidRPr="00394C6A" w:rsidRDefault="00587D7A" w:rsidP="00394C6A">
      <w:pPr>
        <w:pStyle w:val="ListParagraph"/>
        <w:numPr>
          <w:ilvl w:val="0"/>
          <w:numId w:val="12"/>
        </w:numPr>
        <w:spacing w:after="0"/>
        <w:jc w:val="both"/>
        <w:rPr>
          <w:bCs/>
          <w:sz w:val="24"/>
          <w:szCs w:val="24"/>
        </w:rPr>
      </w:pPr>
      <w:r>
        <w:rPr>
          <w:bCs/>
          <w:sz w:val="24"/>
          <w:szCs w:val="24"/>
        </w:rPr>
        <w:t xml:space="preserve">Master </w:t>
      </w:r>
      <w:r w:rsidR="00F31748">
        <w:rPr>
          <w:bCs/>
          <w:sz w:val="24"/>
          <w:szCs w:val="24"/>
        </w:rPr>
        <w:t xml:space="preserve">of </w:t>
      </w:r>
      <w:r w:rsidR="00F31748" w:rsidRPr="00394C6A">
        <w:rPr>
          <w:bCs/>
          <w:sz w:val="24"/>
          <w:szCs w:val="24"/>
        </w:rPr>
        <w:t>Computer</w:t>
      </w:r>
      <w:r w:rsidR="00394C6A" w:rsidRPr="00394C6A">
        <w:rPr>
          <w:bCs/>
          <w:sz w:val="24"/>
          <w:szCs w:val="24"/>
        </w:rPr>
        <w:t xml:space="preserve"> Application, M.V.</w:t>
      </w:r>
      <w:r w:rsidR="005B70D1" w:rsidRPr="00394C6A">
        <w:rPr>
          <w:bCs/>
          <w:sz w:val="24"/>
          <w:szCs w:val="24"/>
        </w:rPr>
        <w:t>J. College</w:t>
      </w:r>
      <w:r w:rsidR="00394C6A" w:rsidRPr="00394C6A">
        <w:rPr>
          <w:bCs/>
          <w:sz w:val="24"/>
          <w:szCs w:val="24"/>
        </w:rPr>
        <w:t xml:space="preserve"> of </w:t>
      </w:r>
      <w:r w:rsidR="00063DEF" w:rsidRPr="00394C6A">
        <w:rPr>
          <w:bCs/>
          <w:sz w:val="24"/>
          <w:szCs w:val="24"/>
        </w:rPr>
        <w:t>Engineering, Bangalore</w:t>
      </w:r>
      <w:r w:rsidR="00394C6A" w:rsidRPr="00394C6A">
        <w:rPr>
          <w:bCs/>
          <w:sz w:val="24"/>
          <w:szCs w:val="24"/>
        </w:rPr>
        <w:t xml:space="preserve">, Karnataka, </w:t>
      </w:r>
      <w:r w:rsidR="00966BA2" w:rsidRPr="00394C6A">
        <w:rPr>
          <w:bCs/>
          <w:sz w:val="24"/>
          <w:szCs w:val="24"/>
        </w:rPr>
        <w:t>India.</w:t>
      </w:r>
    </w:p>
    <w:p w:rsidR="00394C6A" w:rsidRPr="00394C6A" w:rsidRDefault="00394C6A" w:rsidP="00CD4CA7">
      <w:pPr>
        <w:pStyle w:val="ListParagraph"/>
        <w:numPr>
          <w:ilvl w:val="0"/>
          <w:numId w:val="12"/>
        </w:numPr>
        <w:spacing w:after="0"/>
        <w:jc w:val="both"/>
        <w:rPr>
          <w:rFonts w:asciiTheme="minorHAnsi" w:hAnsiTheme="minorHAnsi"/>
        </w:rPr>
      </w:pPr>
      <w:r w:rsidRPr="00394C6A">
        <w:rPr>
          <w:bCs/>
          <w:sz w:val="24"/>
          <w:szCs w:val="24"/>
        </w:rPr>
        <w:t>B.Sc. (Computer Science) K.G.R.L College</w:t>
      </w:r>
      <w:r w:rsidR="00587D7A" w:rsidRPr="00394C6A">
        <w:rPr>
          <w:bCs/>
          <w:sz w:val="24"/>
          <w:szCs w:val="24"/>
        </w:rPr>
        <w:t>, A</w:t>
      </w:r>
      <w:r w:rsidR="00966BA2">
        <w:rPr>
          <w:bCs/>
          <w:sz w:val="24"/>
          <w:szCs w:val="24"/>
        </w:rPr>
        <w:t>ndhra Pradesh</w:t>
      </w:r>
      <w:r w:rsidRPr="00394C6A">
        <w:rPr>
          <w:bCs/>
          <w:sz w:val="24"/>
          <w:szCs w:val="24"/>
        </w:rPr>
        <w:t xml:space="preserve">, </w:t>
      </w:r>
      <w:r w:rsidR="00F31748" w:rsidRPr="00394C6A">
        <w:rPr>
          <w:bCs/>
          <w:sz w:val="24"/>
          <w:szCs w:val="24"/>
        </w:rPr>
        <w:t>India.</w:t>
      </w:r>
    </w:p>
    <w:p w:rsidR="00394C6A" w:rsidRPr="00394C6A" w:rsidRDefault="00394C6A" w:rsidP="00394C6A">
      <w:pPr>
        <w:pStyle w:val="ListParagraph"/>
        <w:spacing w:after="0"/>
        <w:jc w:val="both"/>
        <w:rPr>
          <w:rFonts w:asciiTheme="minorHAnsi" w:hAnsiTheme="minorHAnsi"/>
        </w:rPr>
      </w:pPr>
    </w:p>
    <w:p w:rsidR="000F210E" w:rsidRPr="00EA21A4" w:rsidRDefault="000F210E" w:rsidP="00CD4CA7">
      <w:pPr>
        <w:spacing w:after="0"/>
        <w:rPr>
          <w:rFonts w:asciiTheme="minorHAnsi" w:hAnsiTheme="minorHAnsi"/>
        </w:rPr>
      </w:pPr>
    </w:p>
    <w:p w:rsidR="000F210E" w:rsidRPr="00C921B4" w:rsidRDefault="001945CB" w:rsidP="000F210E">
      <w:pPr>
        <w:spacing w:after="0"/>
        <w:rPr>
          <w:rFonts w:asciiTheme="minorHAnsi" w:hAnsiTheme="minorHAnsi"/>
          <w:b/>
          <w:bCs/>
          <w:sz w:val="28"/>
          <w:szCs w:val="28"/>
        </w:rPr>
      </w:pPr>
      <w:r w:rsidRPr="00C921B4">
        <w:rPr>
          <w:rFonts w:asciiTheme="minorHAnsi" w:hAnsiTheme="minorHAnsi"/>
          <w:b/>
          <w:bCs/>
          <w:smallCaps/>
          <w:sz w:val="28"/>
          <w:szCs w:val="28"/>
        </w:rPr>
        <w:lastRenderedPageBreak/>
        <w:t>Professional Experience:</w:t>
      </w:r>
    </w:p>
    <w:p w:rsidR="00B45035" w:rsidRDefault="001945CB" w:rsidP="000F210E">
      <w:pPr>
        <w:spacing w:after="0"/>
        <w:rPr>
          <w:b/>
          <w:bCs/>
          <w:sz w:val="24"/>
          <w:szCs w:val="24"/>
        </w:rPr>
      </w:pPr>
      <w:r w:rsidRPr="00466F69">
        <w:rPr>
          <w:b/>
          <w:bCs/>
          <w:sz w:val="24"/>
          <w:szCs w:val="24"/>
        </w:rPr>
        <w:t>US Census Bureau</w:t>
      </w:r>
    </w:p>
    <w:p w:rsidR="0082563F" w:rsidRDefault="00F83934" w:rsidP="007258DE">
      <w:pPr>
        <w:spacing w:after="0" w:line="240" w:lineRule="auto"/>
        <w:rPr>
          <w:b/>
          <w:bCs/>
          <w:sz w:val="24"/>
          <w:szCs w:val="24"/>
        </w:rPr>
      </w:pPr>
      <w:r w:rsidRPr="00466F69">
        <w:rPr>
          <w:b/>
          <w:bCs/>
          <w:sz w:val="24"/>
          <w:szCs w:val="24"/>
        </w:rPr>
        <w:t>QA Analyst</w:t>
      </w:r>
      <w:r w:rsidR="001945CB" w:rsidRPr="00466F69">
        <w:rPr>
          <w:b/>
          <w:bCs/>
          <w:sz w:val="24"/>
          <w:szCs w:val="24"/>
        </w:rPr>
        <w:t xml:space="preserve">                                                                                 </w:t>
      </w:r>
      <w:r w:rsidR="000F210E">
        <w:rPr>
          <w:b/>
          <w:bCs/>
          <w:sz w:val="24"/>
          <w:szCs w:val="24"/>
        </w:rPr>
        <w:tab/>
      </w:r>
      <w:r w:rsidR="000F210E">
        <w:rPr>
          <w:b/>
          <w:bCs/>
          <w:sz w:val="24"/>
          <w:szCs w:val="24"/>
        </w:rPr>
        <w:tab/>
      </w:r>
      <w:r w:rsidR="000F210E">
        <w:rPr>
          <w:b/>
          <w:bCs/>
          <w:sz w:val="24"/>
          <w:szCs w:val="24"/>
        </w:rPr>
        <w:tab/>
        <w:t xml:space="preserve">         </w:t>
      </w:r>
      <w:r w:rsidR="0082563F">
        <w:rPr>
          <w:b/>
          <w:bCs/>
          <w:sz w:val="24"/>
          <w:szCs w:val="24"/>
        </w:rPr>
        <w:t>Jun08 to till date</w:t>
      </w:r>
    </w:p>
    <w:p w:rsidR="007258DE" w:rsidRDefault="007258DE" w:rsidP="007258DE">
      <w:pPr>
        <w:spacing w:after="0" w:line="240" w:lineRule="auto"/>
        <w:rPr>
          <w:bCs/>
          <w:sz w:val="24"/>
          <w:szCs w:val="24"/>
        </w:rPr>
      </w:pPr>
      <w:r w:rsidRPr="00466F69">
        <w:rPr>
          <w:b/>
          <w:bCs/>
          <w:sz w:val="24"/>
          <w:szCs w:val="24"/>
        </w:rPr>
        <w:t xml:space="preserve">Description: </w:t>
      </w:r>
      <w:r>
        <w:rPr>
          <w:bCs/>
          <w:sz w:val="24"/>
          <w:szCs w:val="24"/>
        </w:rPr>
        <w:t>Commerce Business system (CBS) consists of the core financial system and the major administrative system.</w:t>
      </w:r>
      <w:bookmarkStart w:id="0" w:name="_GoBack"/>
      <w:bookmarkEnd w:id="0"/>
    </w:p>
    <w:p w:rsidR="008E058C" w:rsidRPr="008E058C" w:rsidRDefault="008E058C" w:rsidP="007258DE">
      <w:pPr>
        <w:spacing w:after="0" w:line="240" w:lineRule="auto"/>
        <w:rPr>
          <w:b/>
          <w:bCs/>
          <w:sz w:val="24"/>
          <w:szCs w:val="24"/>
        </w:rPr>
      </w:pPr>
      <w:r w:rsidRPr="008E058C">
        <w:rPr>
          <w:b/>
          <w:bCs/>
          <w:sz w:val="24"/>
          <w:szCs w:val="24"/>
        </w:rPr>
        <w:t>Projects:</w:t>
      </w:r>
    </w:p>
    <w:p w:rsidR="002E5140" w:rsidRDefault="000F210E" w:rsidP="006633BC">
      <w:pPr>
        <w:spacing w:after="0" w:line="240" w:lineRule="auto"/>
        <w:rPr>
          <w:color w:val="333333"/>
          <w:sz w:val="24"/>
          <w:szCs w:val="24"/>
          <w:lang w:val="en"/>
        </w:rPr>
      </w:pPr>
      <w:r>
        <w:rPr>
          <w:color w:val="333333"/>
          <w:sz w:val="24"/>
          <w:szCs w:val="24"/>
          <w:lang w:val="en"/>
        </w:rPr>
        <w:tab/>
      </w:r>
      <w:r w:rsidR="001945CB" w:rsidRPr="00466F69">
        <w:rPr>
          <w:b/>
          <w:color w:val="333333"/>
          <w:sz w:val="24"/>
          <w:szCs w:val="24"/>
          <w:lang w:val="en"/>
        </w:rPr>
        <w:t>CCR:</w:t>
      </w:r>
      <w:r w:rsidR="001945CB" w:rsidRPr="00466F69">
        <w:rPr>
          <w:color w:val="333333"/>
          <w:sz w:val="24"/>
          <w:szCs w:val="24"/>
          <w:lang w:val="en"/>
        </w:rPr>
        <w:t xml:space="preserve"> The Department of Commerce (DOC) has initiated a project to develop a standard interface between the DOC Core Financial System (CFS) and the Department of Defense Electronic Business Program Office’s Central Contractor Registration (CCR) system. This inte</w:t>
      </w:r>
      <w:r w:rsidR="00466F69">
        <w:rPr>
          <w:color w:val="333333"/>
          <w:sz w:val="24"/>
          <w:szCs w:val="24"/>
          <w:lang w:val="en"/>
        </w:rPr>
        <w:t xml:space="preserve">rface </w:t>
      </w:r>
      <w:r w:rsidR="002E5140">
        <w:rPr>
          <w:color w:val="333333"/>
          <w:sz w:val="24"/>
          <w:szCs w:val="24"/>
          <w:lang w:val="en"/>
        </w:rPr>
        <w:t xml:space="preserve">is </w:t>
      </w:r>
      <w:r w:rsidR="002E5140" w:rsidRPr="00466F69">
        <w:rPr>
          <w:color w:val="333333"/>
          <w:sz w:val="24"/>
          <w:szCs w:val="24"/>
          <w:lang w:val="en"/>
        </w:rPr>
        <w:t>to</w:t>
      </w:r>
      <w:r w:rsidR="001945CB" w:rsidRPr="00466F69">
        <w:rPr>
          <w:color w:val="333333"/>
          <w:sz w:val="24"/>
          <w:szCs w:val="24"/>
          <w:lang w:val="en"/>
        </w:rPr>
        <w:t xml:space="preserve"> populate the CFS vendor database with CCR vendor records.</w:t>
      </w:r>
    </w:p>
    <w:p w:rsidR="001945CB" w:rsidRPr="00466F69" w:rsidRDefault="001945CB" w:rsidP="006633BC">
      <w:pPr>
        <w:spacing w:after="0" w:line="240" w:lineRule="auto"/>
        <w:ind w:firstLine="720"/>
        <w:rPr>
          <w:color w:val="333333"/>
          <w:sz w:val="24"/>
          <w:szCs w:val="24"/>
          <w:lang w:val="en"/>
        </w:rPr>
      </w:pPr>
      <w:r w:rsidRPr="00466F69">
        <w:rPr>
          <w:b/>
          <w:sz w:val="24"/>
          <w:szCs w:val="24"/>
        </w:rPr>
        <w:t>Six-Digit U.S. Government Standard General Ledger (USSGL) Account Number Code Structure:</w:t>
      </w:r>
      <w:r w:rsidRPr="00466F69">
        <w:rPr>
          <w:rStyle w:val="f959"/>
          <w:color w:val="222222"/>
          <w:sz w:val="24"/>
          <w:szCs w:val="24"/>
        </w:rPr>
        <w:t xml:space="preserve"> The scope of this project is to revise details for increasing the current four-digit USSGL account code structure by the new six-digit structure in the CBS applications in order to comply with the Treasury Financial Manual (TFM) bulletin number 2010-08.  </w:t>
      </w:r>
    </w:p>
    <w:p w:rsidR="001945CB" w:rsidRPr="00466F69" w:rsidRDefault="001945CB" w:rsidP="006633BC">
      <w:pPr>
        <w:spacing w:after="0"/>
        <w:rPr>
          <w:sz w:val="24"/>
          <w:szCs w:val="24"/>
        </w:rPr>
      </w:pPr>
      <w:r w:rsidRPr="00466F69">
        <w:rPr>
          <w:color w:val="333333"/>
          <w:sz w:val="24"/>
          <w:szCs w:val="24"/>
          <w:lang w:val="en"/>
        </w:rPr>
        <w:tab/>
      </w:r>
      <w:r w:rsidRPr="00466F69">
        <w:rPr>
          <w:b/>
          <w:color w:val="333333"/>
          <w:sz w:val="24"/>
          <w:szCs w:val="24"/>
          <w:lang w:val="en"/>
        </w:rPr>
        <w:t>GTAS:</w:t>
      </w:r>
      <w:r w:rsidRPr="00466F69">
        <w:rPr>
          <w:color w:val="333333"/>
          <w:sz w:val="24"/>
          <w:szCs w:val="24"/>
          <w:lang w:val="en"/>
        </w:rPr>
        <w:t xml:space="preserve"> </w:t>
      </w:r>
      <w:r w:rsidRPr="00466F69">
        <w:rPr>
          <w:sz w:val="24"/>
          <w:szCs w:val="24"/>
        </w:rPr>
        <w:t>The Government-wide Treasury Account Symbol Adjusted Trial Balance System (GTAS) will replace the functionality of FACTS I, FACTS II, IFCS, and IRAS reporting systems as the primary means of reporting agency trial balance data. A single data collection system will pave the way for more consistent and complete financial data and will allow for better analytical reporting.</w:t>
      </w:r>
    </w:p>
    <w:p w:rsidR="001945CB" w:rsidRPr="00466F69" w:rsidRDefault="001945CB" w:rsidP="006633BC">
      <w:pPr>
        <w:spacing w:after="0"/>
        <w:rPr>
          <w:sz w:val="24"/>
          <w:szCs w:val="24"/>
        </w:rPr>
      </w:pPr>
      <w:r w:rsidRPr="00466F69">
        <w:rPr>
          <w:sz w:val="24"/>
          <w:szCs w:val="24"/>
        </w:rPr>
        <w:tab/>
      </w:r>
      <w:r w:rsidR="002E5140" w:rsidRPr="00466F69">
        <w:rPr>
          <w:b/>
          <w:sz w:val="24"/>
          <w:szCs w:val="24"/>
        </w:rPr>
        <w:t>PAM:</w:t>
      </w:r>
      <w:r w:rsidRPr="00466F69">
        <w:rPr>
          <w:sz w:val="24"/>
          <w:szCs w:val="24"/>
        </w:rPr>
        <w:t xml:space="preserve"> The Intra-</w:t>
      </w:r>
      <w:r w:rsidR="009D423B" w:rsidRPr="00466F69">
        <w:rPr>
          <w:sz w:val="24"/>
          <w:szCs w:val="24"/>
        </w:rPr>
        <w:t>Governmental</w:t>
      </w:r>
      <w:r w:rsidRPr="00466F69">
        <w:rPr>
          <w:sz w:val="24"/>
          <w:szCs w:val="24"/>
        </w:rPr>
        <w:t xml:space="preserve"> Payment and Collection System (IPAC) </w:t>
      </w:r>
      <w:r w:rsidR="009D423B">
        <w:rPr>
          <w:sz w:val="24"/>
          <w:szCs w:val="24"/>
        </w:rPr>
        <w:t xml:space="preserve">was </w:t>
      </w:r>
      <w:r w:rsidR="009D423B" w:rsidRPr="00466F69">
        <w:rPr>
          <w:sz w:val="24"/>
          <w:szCs w:val="24"/>
        </w:rPr>
        <w:t>implemented</w:t>
      </w:r>
      <w:r w:rsidRPr="00466F69">
        <w:rPr>
          <w:sz w:val="24"/>
          <w:szCs w:val="24"/>
        </w:rPr>
        <w:t xml:space="preserve"> on December 3, 2001. IPAC was designed to transfer funds between government agencies and provide the capability to include descriptive information related to each transaction. This descriptive information assists Financial Program Agencies (FPAs) with their monthly reconciliation.</w:t>
      </w:r>
    </w:p>
    <w:p w:rsidR="00E45BA1" w:rsidRDefault="001945CB" w:rsidP="006633BC">
      <w:pPr>
        <w:spacing w:after="0"/>
        <w:rPr>
          <w:sz w:val="24"/>
          <w:szCs w:val="24"/>
        </w:rPr>
      </w:pPr>
      <w:r w:rsidRPr="00466F69">
        <w:rPr>
          <w:sz w:val="24"/>
          <w:szCs w:val="24"/>
        </w:rPr>
        <w:tab/>
      </w:r>
      <w:r w:rsidRPr="00466F69">
        <w:rPr>
          <w:b/>
          <w:sz w:val="24"/>
          <w:szCs w:val="24"/>
        </w:rPr>
        <w:t>ETS2 Interface (CBA Items</w:t>
      </w:r>
      <w:r w:rsidR="002E5140" w:rsidRPr="00466F69">
        <w:rPr>
          <w:b/>
          <w:sz w:val="24"/>
          <w:szCs w:val="24"/>
        </w:rPr>
        <w:t>):</w:t>
      </w:r>
      <w:r w:rsidRPr="00466F69">
        <w:rPr>
          <w:sz w:val="24"/>
          <w:szCs w:val="24"/>
        </w:rPr>
        <w:t xml:space="preserve"> </w:t>
      </w:r>
      <w:r w:rsidR="002E5140" w:rsidRPr="00466F69">
        <w:rPr>
          <w:sz w:val="24"/>
          <w:szCs w:val="24"/>
        </w:rPr>
        <w:t>Centrally Billed</w:t>
      </w:r>
      <w:r w:rsidRPr="00466F69">
        <w:rPr>
          <w:sz w:val="24"/>
          <w:szCs w:val="24"/>
        </w:rPr>
        <w:t xml:space="preserve"> Account Items (CBA Items) interface is interface between the CBS Core Financial System (CFS) and the General Service Administration’s </w:t>
      </w:r>
      <w:r w:rsidR="00466F69">
        <w:rPr>
          <w:sz w:val="24"/>
          <w:szCs w:val="24"/>
        </w:rPr>
        <w:t>E-Gov Travel Service 2 (ETS2</w:t>
      </w:r>
      <w:r w:rsidR="0010250D">
        <w:rPr>
          <w:sz w:val="24"/>
          <w:szCs w:val="24"/>
        </w:rPr>
        <w:t>).</w:t>
      </w:r>
    </w:p>
    <w:p w:rsidR="00433D73" w:rsidRDefault="00E45BA1" w:rsidP="006633BC">
      <w:pPr>
        <w:spacing w:after="0"/>
        <w:rPr>
          <w:sz w:val="24"/>
          <w:szCs w:val="24"/>
        </w:rPr>
      </w:pPr>
      <w:r>
        <w:rPr>
          <w:sz w:val="24"/>
          <w:szCs w:val="24"/>
        </w:rPr>
        <w:tab/>
      </w:r>
      <w:r w:rsidRPr="00433D73">
        <w:rPr>
          <w:b/>
          <w:sz w:val="24"/>
          <w:szCs w:val="24"/>
        </w:rPr>
        <w:t>ETS2 Interface (Authorizations/Vouchers</w:t>
      </w:r>
      <w:r w:rsidR="00433D73" w:rsidRPr="00433D73">
        <w:rPr>
          <w:b/>
          <w:sz w:val="24"/>
          <w:szCs w:val="24"/>
        </w:rPr>
        <w:t>):</w:t>
      </w:r>
      <w:r w:rsidR="00433D73">
        <w:rPr>
          <w:sz w:val="24"/>
          <w:szCs w:val="24"/>
        </w:rPr>
        <w:t xml:space="preserve"> Authorization and Voucher interface is interface between the </w:t>
      </w:r>
      <w:r w:rsidR="00433D73" w:rsidRPr="00466F69">
        <w:rPr>
          <w:sz w:val="24"/>
          <w:szCs w:val="24"/>
        </w:rPr>
        <w:t xml:space="preserve">CBS Core Financial System (CFS) and the General Service Administration’s </w:t>
      </w:r>
      <w:r w:rsidR="00433D73">
        <w:rPr>
          <w:sz w:val="24"/>
          <w:szCs w:val="24"/>
        </w:rPr>
        <w:t>E-Gov Travel Service 2 (ETS2).</w:t>
      </w:r>
    </w:p>
    <w:p w:rsidR="00F53E69" w:rsidRPr="00F53E69" w:rsidRDefault="00466F69" w:rsidP="00F53E69">
      <w:pPr>
        <w:spacing w:after="0"/>
        <w:rPr>
          <w:b/>
          <w:bCs/>
          <w:sz w:val="24"/>
          <w:szCs w:val="24"/>
        </w:rPr>
      </w:pPr>
      <w:r>
        <w:rPr>
          <w:b/>
          <w:bCs/>
          <w:sz w:val="24"/>
          <w:szCs w:val="24"/>
        </w:rPr>
        <w:t>R</w:t>
      </w:r>
      <w:r w:rsidR="001945CB" w:rsidRPr="00466F69">
        <w:rPr>
          <w:b/>
          <w:bCs/>
          <w:sz w:val="24"/>
          <w:szCs w:val="24"/>
        </w:rPr>
        <w:t>esponsibilities:</w:t>
      </w:r>
    </w:p>
    <w:p w:rsid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t>Developed and implemented test plans and test cases for Feeder Application’s and Core financial applications (CFS) based on business and software requirements</w:t>
      </w:r>
      <w:r>
        <w:rPr>
          <w:rFonts w:asciiTheme="minorHAnsi" w:hAnsiTheme="minorHAnsi"/>
        </w:rPr>
        <w:t>.</w:t>
      </w:r>
    </w:p>
    <w:p w:rsidR="00D021FB" w:rsidRPr="00D021FB" w:rsidRDefault="00D021FB" w:rsidP="00D021FB">
      <w:pPr>
        <w:pStyle w:val="ResTextBullet1"/>
        <w:numPr>
          <w:ilvl w:val="0"/>
          <w:numId w:val="8"/>
        </w:numPr>
        <w:rPr>
          <w:rFonts w:asciiTheme="minorHAnsi" w:hAnsiTheme="minorHAnsi"/>
        </w:rPr>
      </w:pPr>
      <w:r>
        <w:rPr>
          <w:rFonts w:asciiTheme="minorHAnsi" w:hAnsiTheme="minorHAnsi"/>
        </w:rPr>
        <w:t>Coordinated with finance/Budget and CSC teams to resolve the issues.</w:t>
      </w:r>
    </w:p>
    <w:p w:rsidR="00D021FB" w:rsidRDefault="00D021FB" w:rsidP="00D021FB">
      <w:pPr>
        <w:pStyle w:val="ResTextBullet1"/>
        <w:numPr>
          <w:ilvl w:val="0"/>
          <w:numId w:val="8"/>
        </w:numPr>
        <w:rPr>
          <w:rFonts w:asciiTheme="minorHAnsi" w:hAnsiTheme="minorHAnsi"/>
        </w:rPr>
      </w:pPr>
      <w:r>
        <w:rPr>
          <w:rFonts w:asciiTheme="minorHAnsi" w:hAnsiTheme="minorHAnsi"/>
        </w:rPr>
        <w:t>Created CSC Activity Requests (AR’s) and send them to CSC.</w:t>
      </w:r>
    </w:p>
    <w:p w:rsidR="00D021FB" w:rsidRPr="00D021FB" w:rsidRDefault="00596764" w:rsidP="00D021FB">
      <w:pPr>
        <w:pStyle w:val="ResTextBullet1"/>
        <w:numPr>
          <w:ilvl w:val="0"/>
          <w:numId w:val="8"/>
        </w:numPr>
        <w:rPr>
          <w:rFonts w:asciiTheme="minorHAnsi" w:hAnsiTheme="minorHAnsi"/>
        </w:rPr>
      </w:pPr>
      <w:r>
        <w:rPr>
          <w:rFonts w:asciiTheme="minorHAnsi" w:hAnsiTheme="minorHAnsi"/>
        </w:rPr>
        <w:t>Updates CBS Census release versions spread sheet weekly and sends to CSC</w:t>
      </w:r>
    </w:p>
    <w:p w:rsidR="00C939FF" w:rsidRP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t>Written test cases and performed Manual Testing like Positive Testing and Negative Testing</w:t>
      </w:r>
    </w:p>
    <w:p w:rsidR="00C939FF" w:rsidRP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t>Executed detailed test cases with step-by-step procedure and expected result</w:t>
      </w:r>
    </w:p>
    <w:p w:rsidR="00C939FF" w:rsidRP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t xml:space="preserve">Extensively involved in back-end testing using </w:t>
      </w:r>
      <w:r>
        <w:rPr>
          <w:rFonts w:asciiTheme="minorHAnsi" w:hAnsiTheme="minorHAnsi"/>
        </w:rPr>
        <w:t>SQL</w:t>
      </w:r>
      <w:r w:rsidRPr="00C939FF">
        <w:rPr>
          <w:rFonts w:asciiTheme="minorHAnsi" w:hAnsiTheme="minorHAnsi"/>
        </w:rPr>
        <w:t xml:space="preserve"> to check the data.</w:t>
      </w:r>
    </w:p>
    <w:p w:rsidR="00C939FF" w:rsidRP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t>Developed SQL Statements to extract data from tables to verify the output data of the reports</w:t>
      </w:r>
    </w:p>
    <w:p w:rsidR="00C939FF" w:rsidRP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t>Conducted GUI and performance testing during the various phases of the development</w:t>
      </w:r>
    </w:p>
    <w:p w:rsidR="00C939FF" w:rsidRP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lastRenderedPageBreak/>
        <w:t xml:space="preserve">Used </w:t>
      </w:r>
      <w:r>
        <w:rPr>
          <w:rFonts w:asciiTheme="minorHAnsi" w:hAnsiTheme="minorHAnsi"/>
        </w:rPr>
        <w:t>ALM</w:t>
      </w:r>
      <w:r w:rsidRPr="00C939FF">
        <w:rPr>
          <w:rFonts w:asciiTheme="minorHAnsi" w:hAnsiTheme="minorHAnsi"/>
        </w:rPr>
        <w:t xml:space="preserve"> for Testing &amp; Tracking syste</w:t>
      </w:r>
      <w:r>
        <w:rPr>
          <w:rFonts w:asciiTheme="minorHAnsi" w:hAnsiTheme="minorHAnsi"/>
        </w:rPr>
        <w:t xml:space="preserve">m for Bugs </w:t>
      </w:r>
      <w:r w:rsidR="007258DE">
        <w:rPr>
          <w:rFonts w:asciiTheme="minorHAnsi" w:hAnsiTheme="minorHAnsi"/>
        </w:rPr>
        <w:t>and Requirement</w:t>
      </w:r>
      <w:r>
        <w:rPr>
          <w:rFonts w:asciiTheme="minorHAnsi" w:hAnsiTheme="minorHAnsi"/>
        </w:rPr>
        <w:t xml:space="preserve"> </w:t>
      </w:r>
      <w:r w:rsidR="00E76D8D">
        <w:rPr>
          <w:rFonts w:asciiTheme="minorHAnsi" w:hAnsiTheme="minorHAnsi"/>
        </w:rPr>
        <w:t>Changes.</w:t>
      </w:r>
    </w:p>
    <w:p w:rsidR="00C939FF" w:rsidRP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t>Maintained log of software issues for regression testing</w:t>
      </w:r>
    </w:p>
    <w:p w:rsidR="00C939FF" w:rsidRP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t>The testing analyst will report directly to the Test Lead</w:t>
      </w:r>
    </w:p>
    <w:p w:rsidR="00C939FF" w:rsidRPr="00C939FF" w:rsidRDefault="00C939FF" w:rsidP="00C939FF">
      <w:pPr>
        <w:pStyle w:val="ResTextBullet1"/>
        <w:numPr>
          <w:ilvl w:val="0"/>
          <w:numId w:val="8"/>
        </w:numPr>
        <w:jc w:val="both"/>
        <w:rPr>
          <w:rFonts w:asciiTheme="minorHAnsi" w:hAnsiTheme="minorHAnsi"/>
        </w:rPr>
      </w:pPr>
      <w:r w:rsidRPr="00C939FF">
        <w:rPr>
          <w:rFonts w:asciiTheme="minorHAnsi" w:hAnsiTheme="minorHAnsi"/>
        </w:rPr>
        <w:t>Demonstrated team skills at work place</w:t>
      </w:r>
    </w:p>
    <w:p w:rsidR="00C939FF" w:rsidRPr="00215758" w:rsidRDefault="00C939FF" w:rsidP="00215758">
      <w:pPr>
        <w:pStyle w:val="ResTextBullet1"/>
        <w:numPr>
          <w:ilvl w:val="0"/>
          <w:numId w:val="8"/>
        </w:numPr>
        <w:rPr>
          <w:rFonts w:asciiTheme="minorHAnsi" w:hAnsiTheme="minorHAnsi"/>
        </w:rPr>
      </w:pPr>
      <w:r w:rsidRPr="00C939FF">
        <w:rPr>
          <w:rFonts w:asciiTheme="minorHAnsi" w:hAnsiTheme="minorHAnsi"/>
        </w:rPr>
        <w:t>Coordinated with the development team in tight schedules and attended daily status meeting.</w:t>
      </w:r>
    </w:p>
    <w:p w:rsidR="00E43657" w:rsidRDefault="001945CB" w:rsidP="00215758">
      <w:pPr>
        <w:pStyle w:val="WFPTablebody"/>
        <w:rPr>
          <w:rFonts w:asciiTheme="minorHAnsi" w:hAnsiTheme="minorHAnsi" w:cs="Times New Roman"/>
          <w:sz w:val="24"/>
        </w:rPr>
      </w:pPr>
      <w:r w:rsidRPr="00466F69">
        <w:rPr>
          <w:rFonts w:asciiTheme="minorHAnsi" w:hAnsiTheme="minorHAnsi" w:cs="Times New Roman"/>
          <w:b/>
          <w:sz w:val="24"/>
        </w:rPr>
        <w:t>Environment:</w:t>
      </w:r>
      <w:r w:rsidRPr="00466F69">
        <w:rPr>
          <w:rFonts w:asciiTheme="minorHAnsi" w:hAnsiTheme="minorHAnsi" w:cs="Times New Roman"/>
          <w:sz w:val="24"/>
        </w:rPr>
        <w:t xml:space="preserve"> Oracle9i, Oracle10g, Oracle11g, QualityCenter11.0, </w:t>
      </w:r>
      <w:r w:rsidR="00466F69" w:rsidRPr="00466F69">
        <w:rPr>
          <w:rFonts w:asciiTheme="minorHAnsi" w:hAnsiTheme="minorHAnsi" w:cs="Times New Roman"/>
          <w:sz w:val="24"/>
        </w:rPr>
        <w:t>Team Track</w:t>
      </w:r>
      <w:r w:rsidRPr="00466F69">
        <w:rPr>
          <w:rFonts w:asciiTheme="minorHAnsi" w:hAnsiTheme="minorHAnsi" w:cs="Times New Roman"/>
          <w:sz w:val="24"/>
        </w:rPr>
        <w:t>, Toad, SQL, Reflection, UNIX, Internet Explorer, Windows XP.</w:t>
      </w:r>
    </w:p>
    <w:p w:rsidR="00215758" w:rsidRPr="00215758" w:rsidRDefault="00215758" w:rsidP="00215758">
      <w:pPr>
        <w:pStyle w:val="WFPTablebody"/>
        <w:rPr>
          <w:rFonts w:asciiTheme="minorHAnsi" w:hAnsiTheme="minorHAnsi" w:cs="Times New Roman"/>
          <w:sz w:val="24"/>
        </w:rPr>
      </w:pPr>
    </w:p>
    <w:p w:rsidR="001945CB" w:rsidRPr="00466F69" w:rsidRDefault="001945CB" w:rsidP="009B169A">
      <w:pPr>
        <w:spacing w:after="0"/>
        <w:rPr>
          <w:b/>
          <w:bCs/>
          <w:sz w:val="24"/>
          <w:szCs w:val="24"/>
        </w:rPr>
      </w:pPr>
      <w:r w:rsidRPr="00466F69">
        <w:rPr>
          <w:b/>
          <w:bCs/>
          <w:sz w:val="24"/>
          <w:szCs w:val="24"/>
        </w:rPr>
        <w:t>Business Intelligence Solutions, NJ</w:t>
      </w:r>
    </w:p>
    <w:p w:rsidR="001945CB" w:rsidRPr="00466F69" w:rsidRDefault="0010250D" w:rsidP="009B169A">
      <w:pPr>
        <w:spacing w:after="0"/>
        <w:rPr>
          <w:b/>
          <w:bCs/>
          <w:sz w:val="24"/>
          <w:szCs w:val="24"/>
        </w:rPr>
      </w:pPr>
      <w:r>
        <w:rPr>
          <w:b/>
          <w:bCs/>
          <w:sz w:val="24"/>
          <w:szCs w:val="24"/>
        </w:rPr>
        <w:t xml:space="preserve">QA Analyst                            </w:t>
      </w:r>
      <w:r w:rsidR="001945CB" w:rsidRPr="00466F69">
        <w:rPr>
          <w:b/>
          <w:bCs/>
          <w:sz w:val="24"/>
          <w:szCs w:val="24"/>
        </w:rPr>
        <w:t xml:space="preserve">                                                               </w:t>
      </w:r>
      <w:r w:rsidR="009B169A">
        <w:rPr>
          <w:b/>
          <w:bCs/>
          <w:sz w:val="24"/>
          <w:szCs w:val="24"/>
        </w:rPr>
        <w:t xml:space="preserve">                              </w:t>
      </w:r>
      <w:r w:rsidR="001945CB" w:rsidRPr="00466F69">
        <w:rPr>
          <w:b/>
          <w:bCs/>
          <w:sz w:val="24"/>
          <w:szCs w:val="24"/>
        </w:rPr>
        <w:t>Nov 07 to Apr 08</w:t>
      </w:r>
    </w:p>
    <w:p w:rsidR="001945CB" w:rsidRPr="00466F69" w:rsidRDefault="001945CB" w:rsidP="001945CB">
      <w:pPr>
        <w:rPr>
          <w:sz w:val="24"/>
          <w:szCs w:val="24"/>
        </w:rPr>
      </w:pPr>
      <w:r w:rsidRPr="00466F69">
        <w:rPr>
          <w:b/>
          <w:bCs/>
          <w:sz w:val="24"/>
          <w:szCs w:val="24"/>
        </w:rPr>
        <w:t xml:space="preserve">Description: </w:t>
      </w:r>
      <w:r w:rsidRPr="00466F69">
        <w:rPr>
          <w:sz w:val="24"/>
          <w:szCs w:val="24"/>
        </w:rPr>
        <w:t xml:space="preserve">BIS is a leading business technology solution provider focused on helping clients successfully execute their strategy in banking and finance domains. It is </w:t>
      </w:r>
      <w:r w:rsidR="00466F69" w:rsidRPr="00466F69">
        <w:rPr>
          <w:sz w:val="24"/>
          <w:szCs w:val="24"/>
        </w:rPr>
        <w:t>PeopleSoft</w:t>
      </w:r>
      <w:r w:rsidRPr="00466F69">
        <w:rPr>
          <w:sz w:val="24"/>
          <w:szCs w:val="24"/>
        </w:rPr>
        <w:t xml:space="preserve"> support project.  The modules that were customized in order to meet the requ</w:t>
      </w:r>
      <w:r w:rsidR="001975A5">
        <w:rPr>
          <w:sz w:val="24"/>
          <w:szCs w:val="24"/>
        </w:rPr>
        <w:t xml:space="preserve">irements included Order capture </w:t>
      </w:r>
      <w:r w:rsidR="00D854E5">
        <w:rPr>
          <w:sz w:val="24"/>
          <w:szCs w:val="24"/>
        </w:rPr>
        <w:t xml:space="preserve">and </w:t>
      </w:r>
      <w:r w:rsidR="00D854E5" w:rsidRPr="00466F69">
        <w:rPr>
          <w:sz w:val="24"/>
          <w:szCs w:val="24"/>
        </w:rPr>
        <w:t>call</w:t>
      </w:r>
      <w:r w:rsidR="00466F69" w:rsidRPr="00466F69">
        <w:rPr>
          <w:sz w:val="24"/>
          <w:szCs w:val="24"/>
        </w:rPr>
        <w:t xml:space="preserve"> center</w:t>
      </w:r>
      <w:r w:rsidRPr="00466F69">
        <w:rPr>
          <w:sz w:val="24"/>
          <w:szCs w:val="24"/>
        </w:rPr>
        <w:t>.</w:t>
      </w:r>
    </w:p>
    <w:p w:rsidR="001945CB" w:rsidRPr="00466F69" w:rsidRDefault="001945CB" w:rsidP="001945CB">
      <w:pPr>
        <w:rPr>
          <w:b/>
          <w:bCs/>
          <w:sz w:val="24"/>
          <w:szCs w:val="24"/>
        </w:rPr>
      </w:pPr>
      <w:r w:rsidRPr="00466F69">
        <w:rPr>
          <w:b/>
          <w:bCs/>
          <w:sz w:val="24"/>
          <w:szCs w:val="24"/>
        </w:rPr>
        <w:t>Responsibilities:</w:t>
      </w:r>
    </w:p>
    <w:p w:rsidR="001945CB" w:rsidRPr="00466F69" w:rsidRDefault="001945CB" w:rsidP="00466F69">
      <w:pPr>
        <w:numPr>
          <w:ilvl w:val="0"/>
          <w:numId w:val="9"/>
        </w:numPr>
        <w:spacing w:after="0" w:line="240" w:lineRule="auto"/>
        <w:rPr>
          <w:sz w:val="24"/>
          <w:szCs w:val="24"/>
        </w:rPr>
      </w:pPr>
      <w:r w:rsidRPr="00466F69">
        <w:rPr>
          <w:sz w:val="24"/>
          <w:szCs w:val="24"/>
        </w:rPr>
        <w:t>Worked with customers to develop user acceptance tests for internet based business application.</w:t>
      </w:r>
    </w:p>
    <w:p w:rsidR="001945CB" w:rsidRPr="00466F69" w:rsidRDefault="001945CB" w:rsidP="00466F69">
      <w:pPr>
        <w:numPr>
          <w:ilvl w:val="0"/>
          <w:numId w:val="9"/>
        </w:numPr>
        <w:spacing w:after="0" w:line="240" w:lineRule="auto"/>
        <w:rPr>
          <w:sz w:val="24"/>
          <w:szCs w:val="24"/>
        </w:rPr>
      </w:pPr>
      <w:r w:rsidRPr="00466F69">
        <w:rPr>
          <w:sz w:val="24"/>
          <w:szCs w:val="24"/>
        </w:rPr>
        <w:t>Ensured that the application meet quality standard for performance consistency and usage by performing functional testing and regression testing.</w:t>
      </w:r>
    </w:p>
    <w:p w:rsidR="001945CB" w:rsidRPr="00466F69" w:rsidRDefault="001945CB" w:rsidP="00466F69">
      <w:pPr>
        <w:numPr>
          <w:ilvl w:val="0"/>
          <w:numId w:val="9"/>
        </w:numPr>
        <w:spacing w:after="0" w:line="240" w:lineRule="auto"/>
        <w:rPr>
          <w:sz w:val="24"/>
          <w:szCs w:val="24"/>
        </w:rPr>
      </w:pPr>
      <w:r w:rsidRPr="00466F69">
        <w:rPr>
          <w:sz w:val="24"/>
          <w:szCs w:val="24"/>
        </w:rPr>
        <w:t>Documented, managed and engaged in error diagnosis for system run process.</w:t>
      </w:r>
    </w:p>
    <w:p w:rsidR="001945CB" w:rsidRPr="00466F69" w:rsidRDefault="001945CB" w:rsidP="00466F69">
      <w:pPr>
        <w:numPr>
          <w:ilvl w:val="0"/>
          <w:numId w:val="9"/>
        </w:numPr>
        <w:spacing w:after="0" w:line="240" w:lineRule="auto"/>
        <w:rPr>
          <w:sz w:val="24"/>
          <w:szCs w:val="24"/>
        </w:rPr>
      </w:pPr>
      <w:r w:rsidRPr="00466F69">
        <w:rPr>
          <w:sz w:val="24"/>
          <w:szCs w:val="24"/>
        </w:rPr>
        <w:t>Involved through initial phases of Software Development Life Cycle system, scope and requirements.</w:t>
      </w:r>
    </w:p>
    <w:p w:rsidR="001945CB" w:rsidRPr="00466F69" w:rsidRDefault="001945CB" w:rsidP="00466F69">
      <w:pPr>
        <w:numPr>
          <w:ilvl w:val="0"/>
          <w:numId w:val="9"/>
        </w:numPr>
        <w:spacing w:after="0" w:line="240" w:lineRule="auto"/>
        <w:rPr>
          <w:sz w:val="24"/>
          <w:szCs w:val="24"/>
        </w:rPr>
      </w:pPr>
      <w:r w:rsidRPr="00466F69">
        <w:rPr>
          <w:sz w:val="24"/>
          <w:szCs w:val="24"/>
        </w:rPr>
        <w:t>Wrote and executed detailed test cases with step by step procedure and expected result.</w:t>
      </w:r>
    </w:p>
    <w:p w:rsidR="001945CB" w:rsidRPr="00466F69" w:rsidRDefault="001945CB" w:rsidP="00466F69">
      <w:pPr>
        <w:numPr>
          <w:ilvl w:val="0"/>
          <w:numId w:val="9"/>
        </w:numPr>
        <w:spacing w:after="0" w:line="240" w:lineRule="auto"/>
        <w:rPr>
          <w:sz w:val="24"/>
          <w:szCs w:val="24"/>
        </w:rPr>
      </w:pPr>
      <w:r w:rsidRPr="00466F69">
        <w:rPr>
          <w:sz w:val="24"/>
          <w:szCs w:val="24"/>
        </w:rPr>
        <w:t xml:space="preserve">Coordinating with the developers for resolution of defects. </w:t>
      </w:r>
    </w:p>
    <w:p w:rsidR="001945CB" w:rsidRPr="00466F69" w:rsidRDefault="001945CB" w:rsidP="00466F69">
      <w:pPr>
        <w:numPr>
          <w:ilvl w:val="0"/>
          <w:numId w:val="9"/>
        </w:numPr>
        <w:spacing w:after="0" w:line="240" w:lineRule="auto"/>
        <w:rPr>
          <w:sz w:val="24"/>
          <w:szCs w:val="24"/>
        </w:rPr>
      </w:pPr>
      <w:r w:rsidRPr="00466F69">
        <w:rPr>
          <w:sz w:val="24"/>
          <w:szCs w:val="24"/>
        </w:rPr>
        <w:t>Tested to verify that all data were synchronized.</w:t>
      </w:r>
    </w:p>
    <w:p w:rsidR="001945CB" w:rsidRPr="00466F69" w:rsidRDefault="001945CB" w:rsidP="00466F69">
      <w:pPr>
        <w:numPr>
          <w:ilvl w:val="0"/>
          <w:numId w:val="9"/>
        </w:numPr>
        <w:spacing w:after="0" w:line="240" w:lineRule="auto"/>
        <w:rPr>
          <w:sz w:val="24"/>
          <w:szCs w:val="24"/>
        </w:rPr>
      </w:pPr>
      <w:r w:rsidRPr="00466F69">
        <w:rPr>
          <w:sz w:val="24"/>
          <w:szCs w:val="24"/>
        </w:rPr>
        <w:t xml:space="preserve">Developed data driven tests to easy maintenance of the scripts and to test with various data including positive and negative test data. </w:t>
      </w:r>
    </w:p>
    <w:p w:rsidR="001945CB" w:rsidRPr="00466F69" w:rsidRDefault="001945CB" w:rsidP="00466F69">
      <w:pPr>
        <w:numPr>
          <w:ilvl w:val="0"/>
          <w:numId w:val="9"/>
        </w:numPr>
        <w:spacing w:after="0" w:line="240" w:lineRule="auto"/>
        <w:ind w:right="-630"/>
        <w:rPr>
          <w:b/>
          <w:bCs/>
          <w:sz w:val="24"/>
          <w:szCs w:val="24"/>
        </w:rPr>
      </w:pPr>
      <w:r w:rsidRPr="00466F69">
        <w:rPr>
          <w:sz w:val="24"/>
          <w:szCs w:val="24"/>
        </w:rPr>
        <w:t>Using the Data Mover, loaded some the demo data from the tables into development environment database.</w:t>
      </w:r>
    </w:p>
    <w:p w:rsidR="001945CB" w:rsidRPr="00466F69" w:rsidRDefault="001945CB" w:rsidP="00466F69">
      <w:pPr>
        <w:numPr>
          <w:ilvl w:val="0"/>
          <w:numId w:val="9"/>
        </w:numPr>
        <w:spacing w:after="0" w:line="240" w:lineRule="auto"/>
        <w:ind w:right="-630"/>
        <w:rPr>
          <w:b/>
          <w:bCs/>
          <w:sz w:val="24"/>
          <w:szCs w:val="24"/>
        </w:rPr>
      </w:pPr>
      <w:r w:rsidRPr="00466F69">
        <w:rPr>
          <w:sz w:val="24"/>
          <w:szCs w:val="24"/>
        </w:rPr>
        <w:t>Loaded contacts in the form of *.CSV files into PeopleSoft CRM BORM tables and other CRM tables using Data Import Templates.</w:t>
      </w:r>
    </w:p>
    <w:p w:rsidR="001945CB" w:rsidRPr="00466F69" w:rsidRDefault="001945CB" w:rsidP="00466F69">
      <w:pPr>
        <w:numPr>
          <w:ilvl w:val="0"/>
          <w:numId w:val="9"/>
        </w:numPr>
        <w:spacing w:after="0" w:line="240" w:lineRule="auto"/>
        <w:rPr>
          <w:sz w:val="24"/>
          <w:szCs w:val="24"/>
        </w:rPr>
      </w:pPr>
      <w:r w:rsidRPr="00466F69">
        <w:rPr>
          <w:sz w:val="24"/>
          <w:szCs w:val="24"/>
        </w:rPr>
        <w:t>Analyzed automated test results, documented and reported through Test Director.</w:t>
      </w:r>
    </w:p>
    <w:p w:rsidR="001945CB" w:rsidRPr="00466F69" w:rsidRDefault="001945CB" w:rsidP="00466F69">
      <w:pPr>
        <w:numPr>
          <w:ilvl w:val="0"/>
          <w:numId w:val="9"/>
        </w:numPr>
        <w:spacing w:after="0" w:line="240" w:lineRule="auto"/>
        <w:rPr>
          <w:sz w:val="24"/>
          <w:szCs w:val="24"/>
        </w:rPr>
      </w:pPr>
      <w:r w:rsidRPr="00466F69">
        <w:rPr>
          <w:sz w:val="24"/>
          <w:szCs w:val="24"/>
        </w:rPr>
        <w:t>Maintained automated scripts as application changes, by changing the Global GUI maps.</w:t>
      </w:r>
    </w:p>
    <w:p w:rsidR="009B169A" w:rsidRDefault="001945CB" w:rsidP="001945CB">
      <w:pPr>
        <w:rPr>
          <w:sz w:val="24"/>
          <w:szCs w:val="24"/>
        </w:rPr>
      </w:pPr>
      <w:r w:rsidRPr="00466F69">
        <w:rPr>
          <w:b/>
          <w:bCs/>
          <w:sz w:val="24"/>
          <w:szCs w:val="24"/>
        </w:rPr>
        <w:t xml:space="preserve">Environment: </w:t>
      </w:r>
      <w:r w:rsidR="00C22F2B">
        <w:rPr>
          <w:sz w:val="24"/>
          <w:szCs w:val="24"/>
        </w:rPr>
        <w:t>PeopleSoft CRM8.8</w:t>
      </w:r>
      <w:r w:rsidRPr="00466F69">
        <w:rPr>
          <w:sz w:val="24"/>
          <w:szCs w:val="24"/>
        </w:rPr>
        <w:t>, Quality Center, Windows XP, Internet Explorer, Oracle9i, Toad.</w:t>
      </w:r>
    </w:p>
    <w:p w:rsidR="00E43657" w:rsidRDefault="00E43657" w:rsidP="001945CB">
      <w:pPr>
        <w:rPr>
          <w:sz w:val="24"/>
          <w:szCs w:val="24"/>
        </w:rPr>
      </w:pPr>
    </w:p>
    <w:p w:rsidR="007D51D7" w:rsidRDefault="007D51D7" w:rsidP="001945CB">
      <w:pPr>
        <w:rPr>
          <w:sz w:val="24"/>
          <w:szCs w:val="24"/>
        </w:rPr>
      </w:pPr>
    </w:p>
    <w:p w:rsidR="001945CB" w:rsidRPr="00BB1534" w:rsidRDefault="001945CB" w:rsidP="009B169A">
      <w:pPr>
        <w:spacing w:after="0"/>
        <w:rPr>
          <w:rFonts w:asciiTheme="minorHAnsi" w:hAnsiTheme="minorHAnsi"/>
          <w:b/>
          <w:bCs/>
        </w:rPr>
      </w:pPr>
      <w:r w:rsidRPr="00BB1534">
        <w:rPr>
          <w:rFonts w:asciiTheme="minorHAnsi" w:hAnsiTheme="minorHAnsi"/>
          <w:b/>
          <w:bCs/>
        </w:rPr>
        <w:lastRenderedPageBreak/>
        <w:t>CT Communication, Concord, NC</w:t>
      </w:r>
      <w:r w:rsidRPr="00BB1534">
        <w:rPr>
          <w:rFonts w:asciiTheme="minorHAnsi" w:hAnsiTheme="minorHAnsi"/>
          <w:b/>
          <w:bCs/>
        </w:rPr>
        <w:tab/>
      </w:r>
    </w:p>
    <w:p w:rsidR="0082563F" w:rsidRDefault="00D60EE5" w:rsidP="009B169A">
      <w:pPr>
        <w:spacing w:after="0"/>
        <w:rPr>
          <w:rFonts w:asciiTheme="minorHAnsi" w:hAnsiTheme="minorHAnsi"/>
          <w:b/>
          <w:bCs/>
        </w:rPr>
      </w:pPr>
      <w:r w:rsidRPr="00BB1534">
        <w:rPr>
          <w:rFonts w:asciiTheme="minorHAnsi" w:hAnsiTheme="minorHAnsi"/>
          <w:b/>
          <w:bCs/>
        </w:rPr>
        <w:t xml:space="preserve">QA Analyst                 </w:t>
      </w:r>
      <w:r w:rsidR="001945CB" w:rsidRPr="00BB1534">
        <w:rPr>
          <w:rFonts w:asciiTheme="minorHAnsi" w:hAnsiTheme="minorHAnsi"/>
          <w:b/>
          <w:bCs/>
        </w:rPr>
        <w:t xml:space="preserve">                                                                                      </w:t>
      </w:r>
      <w:r w:rsidR="009128FF" w:rsidRPr="00BB1534">
        <w:rPr>
          <w:rFonts w:asciiTheme="minorHAnsi" w:hAnsiTheme="minorHAnsi"/>
          <w:b/>
          <w:bCs/>
        </w:rPr>
        <w:t xml:space="preserve">                   </w:t>
      </w:r>
      <w:r w:rsidR="001945CB" w:rsidRPr="00BB1534">
        <w:rPr>
          <w:rFonts w:asciiTheme="minorHAnsi" w:hAnsiTheme="minorHAnsi"/>
          <w:b/>
          <w:bCs/>
        </w:rPr>
        <w:t xml:space="preserve"> </w:t>
      </w:r>
      <w:r w:rsidR="00BB1534">
        <w:rPr>
          <w:rFonts w:asciiTheme="minorHAnsi" w:hAnsiTheme="minorHAnsi"/>
          <w:b/>
          <w:bCs/>
        </w:rPr>
        <w:t xml:space="preserve">                </w:t>
      </w:r>
      <w:r w:rsidR="001945CB" w:rsidRPr="00BB1534">
        <w:rPr>
          <w:rFonts w:asciiTheme="minorHAnsi" w:hAnsiTheme="minorHAnsi"/>
          <w:b/>
          <w:bCs/>
        </w:rPr>
        <w:t xml:space="preserve"> Jan 07 – Oct 07</w:t>
      </w:r>
    </w:p>
    <w:p w:rsidR="0082563F" w:rsidRDefault="001373AA" w:rsidP="009B169A">
      <w:pPr>
        <w:spacing w:after="0"/>
        <w:rPr>
          <w:rFonts w:asciiTheme="minorHAnsi" w:hAnsiTheme="minorHAnsi"/>
          <w:b/>
          <w:bCs/>
        </w:rPr>
      </w:pPr>
      <w:r w:rsidRPr="0082563F">
        <w:rPr>
          <w:b/>
          <w:sz w:val="24"/>
          <w:szCs w:val="24"/>
        </w:rPr>
        <w:t>Description:</w:t>
      </w:r>
      <w:r w:rsidR="0082563F">
        <w:t xml:space="preserve"> </w:t>
      </w:r>
      <w:r w:rsidR="0082563F" w:rsidRPr="009E3B73">
        <w:t>CT communications, Inc. is headquartered in concord, N.C, and is growing provider of integrated telecommunications and related services to residential and business customers located primarily in North Carolina. CT communications, Inc. offers a comprehensive package of telecommunications and related services including local and long distance telephone service, Internet and data services and digital wireless services. It is PeopleSoft order capture implementation</w:t>
      </w:r>
      <w:r w:rsidR="0082563F" w:rsidRPr="009E3B73">
        <w:rPr>
          <w:b/>
          <w:bCs/>
        </w:rPr>
        <w:t xml:space="preserve"> </w:t>
      </w:r>
      <w:r w:rsidR="0082563F" w:rsidRPr="009E3B73">
        <w:t>project for CTC.</w:t>
      </w:r>
    </w:p>
    <w:p w:rsidR="0082563F" w:rsidRPr="00BB1534" w:rsidRDefault="0082563F" w:rsidP="009B169A">
      <w:pPr>
        <w:spacing w:after="0"/>
        <w:rPr>
          <w:rFonts w:asciiTheme="minorHAnsi" w:hAnsiTheme="minorHAnsi"/>
          <w:b/>
          <w:bCs/>
        </w:rPr>
      </w:pPr>
      <w:r>
        <w:rPr>
          <w:rFonts w:asciiTheme="minorHAnsi" w:hAnsiTheme="minorHAnsi"/>
          <w:b/>
          <w:bCs/>
        </w:rPr>
        <w:t>Responsibilities:</w:t>
      </w:r>
    </w:p>
    <w:p w:rsidR="00233D6C" w:rsidRDefault="00233D6C" w:rsidP="00233D6C">
      <w:pPr>
        <w:pStyle w:val="ListParagraph"/>
        <w:numPr>
          <w:ilvl w:val="0"/>
          <w:numId w:val="18"/>
        </w:numPr>
        <w:spacing w:after="0" w:line="240" w:lineRule="auto"/>
      </w:pPr>
      <w:r w:rsidRPr="009E3B73">
        <w:t xml:space="preserve">Developed and implemented test plans and test cases for </w:t>
      </w:r>
      <w:proofErr w:type="spellStart"/>
      <w:r w:rsidRPr="009E3B73">
        <w:t>Peoplesoft</w:t>
      </w:r>
      <w:proofErr w:type="spellEnd"/>
      <w:r w:rsidRPr="009E3B73">
        <w:t xml:space="preserve"> Order Capture    Application based on business and software requirements.</w:t>
      </w:r>
    </w:p>
    <w:p w:rsidR="00233D6C" w:rsidRDefault="009D2CC2" w:rsidP="00233D6C">
      <w:pPr>
        <w:pStyle w:val="ListParagraph"/>
        <w:numPr>
          <w:ilvl w:val="0"/>
          <w:numId w:val="18"/>
        </w:numPr>
        <w:spacing w:after="0" w:line="240" w:lineRule="auto"/>
      </w:pPr>
      <w:r>
        <w:t xml:space="preserve">Executed use </w:t>
      </w:r>
      <w:r w:rsidR="007B2226">
        <w:t>cases,</w:t>
      </w:r>
      <w:r w:rsidR="00233D6C" w:rsidRPr="009E3B73">
        <w:t xml:space="preserve"> functional test scenarios based on developer test design documents.</w:t>
      </w:r>
    </w:p>
    <w:p w:rsidR="009D2CC2" w:rsidRDefault="00233D6C" w:rsidP="00233D6C">
      <w:pPr>
        <w:pStyle w:val="ListParagraph"/>
        <w:numPr>
          <w:ilvl w:val="0"/>
          <w:numId w:val="18"/>
        </w:numPr>
        <w:spacing w:after="0" w:line="240" w:lineRule="auto"/>
      </w:pPr>
      <w:r w:rsidRPr="009E3B73">
        <w:t>Involved in entire software test cycle and promptly reported results, discrepancies and defects</w:t>
      </w:r>
      <w:r w:rsidR="009D2CC2">
        <w:t>.</w:t>
      </w:r>
    </w:p>
    <w:p w:rsidR="009D2CC2" w:rsidRDefault="00233D6C" w:rsidP="00233D6C">
      <w:pPr>
        <w:pStyle w:val="ListParagraph"/>
        <w:numPr>
          <w:ilvl w:val="0"/>
          <w:numId w:val="18"/>
        </w:numPr>
        <w:spacing w:after="0" w:line="240" w:lineRule="auto"/>
      </w:pPr>
      <w:r w:rsidRPr="009E3B73">
        <w:t xml:space="preserve">Worked closely with development team and Business users to validate the functionality and defects for each new release of the project. </w:t>
      </w:r>
    </w:p>
    <w:p w:rsidR="00233D6C" w:rsidRDefault="00233D6C" w:rsidP="00233D6C">
      <w:pPr>
        <w:pStyle w:val="ListParagraph"/>
        <w:numPr>
          <w:ilvl w:val="0"/>
          <w:numId w:val="18"/>
        </w:numPr>
        <w:spacing w:after="0" w:line="240" w:lineRule="auto"/>
      </w:pPr>
      <w:r w:rsidRPr="009E3B73">
        <w:t>Worked with customer support team to validate the customer complaints</w:t>
      </w:r>
    </w:p>
    <w:p w:rsidR="007B2226" w:rsidRPr="009D2CC2" w:rsidRDefault="007B2226" w:rsidP="00F9327D">
      <w:r w:rsidRPr="007B2226">
        <w:rPr>
          <w:b/>
          <w:bCs/>
        </w:rPr>
        <w:t xml:space="preserve">Environment: </w:t>
      </w:r>
      <w:r w:rsidRPr="009E3B73">
        <w:t>PeopleSoft CRM8.9, Quality Center Windows XP, Internet Explorer, O</w:t>
      </w:r>
      <w:r w:rsidR="00362B02">
        <w:t>racle</w:t>
      </w:r>
    </w:p>
    <w:p w:rsidR="001945CB" w:rsidRPr="00BB1534" w:rsidRDefault="001945CB" w:rsidP="009128FF">
      <w:pPr>
        <w:spacing w:after="0" w:line="240" w:lineRule="auto"/>
        <w:rPr>
          <w:rFonts w:asciiTheme="minorHAnsi" w:hAnsiTheme="minorHAnsi"/>
          <w:b/>
          <w:bCs/>
        </w:rPr>
      </w:pPr>
      <w:r w:rsidRPr="00BB1534">
        <w:rPr>
          <w:rFonts w:asciiTheme="minorHAnsi" w:hAnsiTheme="minorHAnsi"/>
          <w:b/>
          <w:bCs/>
          <w:smallCaps/>
        </w:rPr>
        <w:t>PANASONIC INC, SECAUCUS, NJ</w:t>
      </w:r>
    </w:p>
    <w:p w:rsidR="002E65E3" w:rsidRDefault="00D60EE5" w:rsidP="001373AA">
      <w:pPr>
        <w:spacing w:after="0" w:line="240" w:lineRule="auto"/>
        <w:rPr>
          <w:rFonts w:asciiTheme="minorHAnsi" w:hAnsiTheme="minorHAnsi"/>
          <w:b/>
          <w:bCs/>
          <w:smallCaps/>
        </w:rPr>
      </w:pPr>
      <w:r w:rsidRPr="00BB1534">
        <w:rPr>
          <w:rFonts w:asciiTheme="minorHAnsi" w:hAnsiTheme="minorHAnsi"/>
          <w:b/>
          <w:bCs/>
        </w:rPr>
        <w:t xml:space="preserve">QA Analyst                               </w:t>
      </w:r>
      <w:r w:rsidR="001945CB" w:rsidRPr="00BB1534">
        <w:rPr>
          <w:rFonts w:asciiTheme="minorHAnsi" w:hAnsiTheme="minorHAnsi"/>
          <w:b/>
          <w:bCs/>
          <w:smallCaps/>
        </w:rPr>
        <w:tab/>
      </w:r>
      <w:r w:rsidR="001945CB" w:rsidRPr="00BB1534">
        <w:rPr>
          <w:rFonts w:asciiTheme="minorHAnsi" w:hAnsiTheme="minorHAnsi"/>
          <w:b/>
          <w:bCs/>
          <w:smallCaps/>
        </w:rPr>
        <w:tab/>
      </w:r>
      <w:r w:rsidR="001945CB" w:rsidRPr="00BB1534">
        <w:rPr>
          <w:rFonts w:asciiTheme="minorHAnsi" w:hAnsiTheme="minorHAnsi"/>
          <w:b/>
          <w:bCs/>
          <w:smallCaps/>
        </w:rPr>
        <w:tab/>
      </w:r>
      <w:r w:rsidR="001945CB" w:rsidRPr="00BB1534">
        <w:rPr>
          <w:rFonts w:asciiTheme="minorHAnsi" w:hAnsiTheme="minorHAnsi"/>
          <w:b/>
          <w:bCs/>
          <w:smallCaps/>
        </w:rPr>
        <w:tab/>
      </w:r>
      <w:r w:rsidR="001945CB" w:rsidRPr="00BB1534">
        <w:rPr>
          <w:rFonts w:asciiTheme="minorHAnsi" w:hAnsiTheme="minorHAnsi"/>
          <w:b/>
          <w:bCs/>
          <w:smallCaps/>
        </w:rPr>
        <w:tab/>
        <w:t xml:space="preserve">                      </w:t>
      </w:r>
      <w:r w:rsidR="009128FF" w:rsidRPr="00BB1534">
        <w:rPr>
          <w:rFonts w:asciiTheme="minorHAnsi" w:hAnsiTheme="minorHAnsi"/>
          <w:b/>
          <w:bCs/>
          <w:smallCaps/>
        </w:rPr>
        <w:t xml:space="preserve">                         </w:t>
      </w:r>
      <w:r w:rsidR="00BB1534">
        <w:rPr>
          <w:rFonts w:asciiTheme="minorHAnsi" w:hAnsiTheme="minorHAnsi"/>
          <w:b/>
          <w:bCs/>
          <w:smallCaps/>
        </w:rPr>
        <w:t xml:space="preserve">     </w:t>
      </w:r>
      <w:r w:rsidR="009128FF" w:rsidRPr="00BB1534">
        <w:rPr>
          <w:rFonts w:asciiTheme="minorHAnsi" w:hAnsiTheme="minorHAnsi"/>
          <w:b/>
          <w:bCs/>
          <w:smallCaps/>
        </w:rPr>
        <w:t xml:space="preserve"> Aug 06 – Dec 06 </w:t>
      </w:r>
    </w:p>
    <w:p w:rsidR="001373AA" w:rsidRDefault="001373AA" w:rsidP="001373AA">
      <w:pPr>
        <w:jc w:val="both"/>
        <w:rPr>
          <w:b/>
          <w:bCs/>
        </w:rPr>
      </w:pPr>
      <w:r w:rsidRPr="009E3B73">
        <w:rPr>
          <w:b/>
          <w:bCs/>
        </w:rPr>
        <w:t>Description</w:t>
      </w:r>
      <w:r w:rsidRPr="009E3B73">
        <w:t>: Panasonic is the leader in providing entire range of products and Services including broadcast &amp; pro video, consumer electronics, computer peripherals, hospitality, industrial products, medical video, office products etc. This project is to develop a high functioning application for service tracking and reporting beneficial to service business owners and call center agents</w:t>
      </w:r>
      <w:r w:rsidRPr="009E3B73">
        <w:rPr>
          <w:b/>
          <w:bCs/>
        </w:rPr>
        <w:t>.</w:t>
      </w:r>
    </w:p>
    <w:p w:rsidR="001373AA" w:rsidRDefault="001373AA" w:rsidP="001373AA">
      <w:pPr>
        <w:jc w:val="both"/>
        <w:rPr>
          <w:b/>
          <w:bCs/>
        </w:rPr>
      </w:pPr>
      <w:r>
        <w:rPr>
          <w:b/>
          <w:bCs/>
        </w:rPr>
        <w:t>Responsibilities:</w:t>
      </w:r>
    </w:p>
    <w:p w:rsidR="001373AA" w:rsidRDefault="001373AA" w:rsidP="001373AA">
      <w:pPr>
        <w:pStyle w:val="ListParagraph"/>
        <w:numPr>
          <w:ilvl w:val="0"/>
          <w:numId w:val="19"/>
        </w:numPr>
        <w:jc w:val="both"/>
      </w:pPr>
      <w:r w:rsidRPr="009E3B73">
        <w:t>Worked with customers to develop user acceptance tests for internet based business application.</w:t>
      </w:r>
    </w:p>
    <w:p w:rsidR="001373AA" w:rsidRDefault="001373AA" w:rsidP="001373AA">
      <w:pPr>
        <w:pStyle w:val="ListParagraph"/>
        <w:numPr>
          <w:ilvl w:val="0"/>
          <w:numId w:val="19"/>
        </w:numPr>
        <w:jc w:val="both"/>
      </w:pPr>
      <w:r w:rsidRPr="009E3B73">
        <w:t>Ensured that the application meet quality standard for performance consistency and usage by performing functional testing and regression testing.</w:t>
      </w:r>
    </w:p>
    <w:p w:rsidR="001373AA" w:rsidRDefault="001373AA" w:rsidP="001373AA">
      <w:pPr>
        <w:pStyle w:val="ListParagraph"/>
        <w:numPr>
          <w:ilvl w:val="0"/>
          <w:numId w:val="19"/>
        </w:numPr>
        <w:jc w:val="both"/>
      </w:pPr>
      <w:r w:rsidRPr="009E3B73">
        <w:t>Documented, managed and engaged in error diagnosis for system run process.</w:t>
      </w:r>
    </w:p>
    <w:p w:rsidR="001373AA" w:rsidRDefault="001373AA" w:rsidP="001373AA">
      <w:pPr>
        <w:pStyle w:val="ListParagraph"/>
        <w:numPr>
          <w:ilvl w:val="0"/>
          <w:numId w:val="19"/>
        </w:numPr>
        <w:jc w:val="both"/>
      </w:pPr>
      <w:r w:rsidRPr="009E3B73">
        <w:t>Involved through initial phases of Software Development Life Cycle system, scope and requirements.</w:t>
      </w:r>
    </w:p>
    <w:p w:rsidR="001373AA" w:rsidRDefault="001373AA" w:rsidP="001373AA">
      <w:pPr>
        <w:pStyle w:val="ListParagraph"/>
        <w:numPr>
          <w:ilvl w:val="0"/>
          <w:numId w:val="19"/>
        </w:numPr>
        <w:jc w:val="both"/>
      </w:pPr>
      <w:r w:rsidRPr="009E3B73">
        <w:t>Wrote and executed detailed test cases with step by step procedure and expected result.</w:t>
      </w:r>
    </w:p>
    <w:p w:rsidR="001373AA" w:rsidRDefault="001373AA" w:rsidP="001373AA">
      <w:pPr>
        <w:pStyle w:val="ListParagraph"/>
        <w:numPr>
          <w:ilvl w:val="0"/>
          <w:numId w:val="19"/>
        </w:numPr>
        <w:jc w:val="both"/>
      </w:pPr>
      <w:r w:rsidRPr="009E3B73">
        <w:t xml:space="preserve">Coordinating with the developers for resolution of defects. </w:t>
      </w:r>
    </w:p>
    <w:p w:rsidR="001373AA" w:rsidRPr="00D854E5" w:rsidRDefault="00D854E5" w:rsidP="00D854E5">
      <w:r w:rsidRPr="00D854E5">
        <w:rPr>
          <w:b/>
          <w:bCs/>
        </w:rPr>
        <w:t xml:space="preserve">Environment: </w:t>
      </w:r>
      <w:r w:rsidR="00362B02">
        <w:t>PeopleSoft CRM8.0</w:t>
      </w:r>
      <w:r w:rsidRPr="009E3B73">
        <w:t xml:space="preserve">, Quality </w:t>
      </w:r>
      <w:r w:rsidR="004903F5" w:rsidRPr="009E3B73">
        <w:t>Center,</w:t>
      </w:r>
      <w:r w:rsidR="00362B02">
        <w:t xml:space="preserve"> </w:t>
      </w:r>
      <w:r w:rsidRPr="009E3B73">
        <w:t>Windows XP, Internet Explorer, O</w:t>
      </w:r>
      <w:r w:rsidR="00362B02">
        <w:t>racle</w:t>
      </w:r>
    </w:p>
    <w:p w:rsidR="001945CB" w:rsidRPr="00BB1534" w:rsidRDefault="001945CB" w:rsidP="009128FF">
      <w:pPr>
        <w:pStyle w:val="Heading6"/>
        <w:spacing w:before="0" w:after="0"/>
        <w:rPr>
          <w:rFonts w:asciiTheme="minorHAnsi" w:hAnsiTheme="minorHAnsi"/>
          <w:b w:val="0"/>
          <w:bCs w:val="0"/>
        </w:rPr>
      </w:pPr>
      <w:r w:rsidRPr="00BB1534">
        <w:rPr>
          <w:rFonts w:asciiTheme="minorHAnsi" w:hAnsiTheme="minorHAnsi"/>
        </w:rPr>
        <w:t>Eagle Creek Soft</w:t>
      </w:r>
      <w:r w:rsidR="009128FF" w:rsidRPr="00BB1534">
        <w:rPr>
          <w:rFonts w:asciiTheme="minorHAnsi" w:hAnsiTheme="minorHAnsi"/>
        </w:rPr>
        <w:t xml:space="preserve">ware Services - Valley city, ND                                            </w:t>
      </w:r>
    </w:p>
    <w:p w:rsidR="009128FF" w:rsidRPr="00BB1534" w:rsidRDefault="009128FF" w:rsidP="009128FF">
      <w:pPr>
        <w:rPr>
          <w:rFonts w:asciiTheme="minorHAnsi" w:hAnsiTheme="minorHAnsi"/>
        </w:rPr>
      </w:pPr>
      <w:r w:rsidRPr="00BB1534">
        <w:rPr>
          <w:rFonts w:asciiTheme="minorHAnsi" w:hAnsiTheme="minorHAnsi"/>
          <w:b/>
        </w:rPr>
        <w:t xml:space="preserve">QA Analyst </w:t>
      </w:r>
      <w:r w:rsidRPr="00BB1534">
        <w:rPr>
          <w:rFonts w:asciiTheme="minorHAnsi" w:hAnsiTheme="minorHAnsi"/>
        </w:rPr>
        <w:t xml:space="preserve">                                                                                                                                    </w:t>
      </w:r>
      <w:r w:rsidRPr="00BB1534">
        <w:rPr>
          <w:rFonts w:asciiTheme="minorHAnsi" w:hAnsiTheme="minorHAnsi"/>
          <w:b/>
          <w:bCs/>
        </w:rPr>
        <w:t xml:space="preserve">  </w:t>
      </w:r>
      <w:r w:rsidR="00BB1534" w:rsidRPr="00BB1534">
        <w:rPr>
          <w:rFonts w:asciiTheme="minorHAnsi" w:hAnsiTheme="minorHAnsi"/>
          <w:b/>
          <w:bCs/>
        </w:rPr>
        <w:t xml:space="preserve"> </w:t>
      </w:r>
      <w:r w:rsidR="00BB1534">
        <w:rPr>
          <w:rFonts w:asciiTheme="minorHAnsi" w:hAnsiTheme="minorHAnsi"/>
          <w:b/>
          <w:bCs/>
        </w:rPr>
        <w:t xml:space="preserve">   </w:t>
      </w:r>
      <w:r w:rsidRPr="00BB1534">
        <w:rPr>
          <w:rFonts w:asciiTheme="minorHAnsi" w:hAnsiTheme="minorHAnsi"/>
          <w:b/>
          <w:bCs/>
        </w:rPr>
        <w:t>Jan 06 – July 06</w:t>
      </w:r>
    </w:p>
    <w:p w:rsidR="001945CB" w:rsidRPr="00BB1534" w:rsidRDefault="001945CB" w:rsidP="009128FF">
      <w:pPr>
        <w:spacing w:after="0"/>
        <w:rPr>
          <w:rFonts w:asciiTheme="minorHAnsi" w:hAnsiTheme="minorHAnsi"/>
          <w:b/>
          <w:bCs/>
        </w:rPr>
      </w:pPr>
      <w:r w:rsidRPr="00BB1534">
        <w:rPr>
          <w:rFonts w:asciiTheme="minorHAnsi" w:hAnsiTheme="minorHAnsi"/>
          <w:b/>
          <w:bCs/>
        </w:rPr>
        <w:t>Optimos India Pvt ltd, India</w:t>
      </w:r>
      <w:r w:rsidR="002E65E3" w:rsidRPr="00BB1534">
        <w:rPr>
          <w:rFonts w:asciiTheme="minorHAnsi" w:hAnsiTheme="minorHAnsi"/>
          <w:b/>
          <w:bCs/>
        </w:rPr>
        <w:t xml:space="preserve"> </w:t>
      </w:r>
      <w:r w:rsidR="009128FF" w:rsidRPr="00BB1534">
        <w:rPr>
          <w:rFonts w:asciiTheme="minorHAnsi" w:hAnsiTheme="minorHAnsi"/>
          <w:b/>
          <w:bCs/>
        </w:rPr>
        <w:t xml:space="preserve">                                                                                            </w:t>
      </w:r>
    </w:p>
    <w:p w:rsidR="00A372AC" w:rsidRPr="00BB1534" w:rsidRDefault="009128FF" w:rsidP="009128FF">
      <w:pPr>
        <w:spacing w:after="0"/>
        <w:rPr>
          <w:rFonts w:asciiTheme="minorHAnsi" w:hAnsiTheme="minorHAnsi"/>
          <w:b/>
          <w:bCs/>
        </w:rPr>
      </w:pPr>
      <w:r w:rsidRPr="00BB1534">
        <w:rPr>
          <w:rFonts w:asciiTheme="minorHAnsi" w:hAnsiTheme="minorHAnsi"/>
          <w:b/>
          <w:bCs/>
        </w:rPr>
        <w:t>QA Analyst</w:t>
      </w:r>
      <w:r w:rsidR="00A372AC" w:rsidRPr="00BB1534">
        <w:rPr>
          <w:rFonts w:asciiTheme="minorHAnsi" w:hAnsiTheme="minorHAnsi"/>
          <w:b/>
          <w:bCs/>
        </w:rPr>
        <w:t xml:space="preserve">                                                                                                                           </w:t>
      </w:r>
      <w:r w:rsidR="00BB1534">
        <w:rPr>
          <w:rFonts w:asciiTheme="minorHAnsi" w:hAnsiTheme="minorHAnsi"/>
          <w:b/>
          <w:bCs/>
        </w:rPr>
        <w:t xml:space="preserve">                </w:t>
      </w:r>
      <w:r w:rsidR="00A372AC" w:rsidRPr="00BB1534">
        <w:rPr>
          <w:rFonts w:asciiTheme="minorHAnsi" w:hAnsiTheme="minorHAnsi"/>
          <w:b/>
          <w:bCs/>
        </w:rPr>
        <w:t xml:space="preserve"> Feb 04 – Dec05</w:t>
      </w:r>
    </w:p>
    <w:sectPr w:rsidR="00A372AC" w:rsidRPr="00BB1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81F65"/>
    <w:multiLevelType w:val="hybridMultilevel"/>
    <w:tmpl w:val="2078F4A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D34EEB"/>
    <w:multiLevelType w:val="hybridMultilevel"/>
    <w:tmpl w:val="7048D65E"/>
    <w:lvl w:ilvl="0" w:tplc="F52076B6">
      <w:start w:val="1"/>
      <w:numFmt w:val="bullet"/>
      <w:pStyle w:val="ResTextBullet1"/>
      <w:lvlText w:val=""/>
      <w:lvlJc w:val="left"/>
      <w:pPr>
        <w:ind w:left="36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80376"/>
    <w:multiLevelType w:val="hybridMultilevel"/>
    <w:tmpl w:val="EE72168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317B2E"/>
    <w:multiLevelType w:val="hybridMultilevel"/>
    <w:tmpl w:val="ADBEE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D0E23"/>
    <w:multiLevelType w:val="hybridMultilevel"/>
    <w:tmpl w:val="205E37A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AA15D0"/>
    <w:multiLevelType w:val="hybridMultilevel"/>
    <w:tmpl w:val="DE7E3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F60E8"/>
    <w:multiLevelType w:val="hybridMultilevel"/>
    <w:tmpl w:val="E4588F4A"/>
    <w:lvl w:ilvl="0" w:tplc="0409000B">
      <w:start w:val="1"/>
      <w:numFmt w:val="bullet"/>
      <w:lvlText w:val=""/>
      <w:lvlJc w:val="left"/>
      <w:pPr>
        <w:ind w:left="360" w:hanging="360"/>
      </w:pPr>
      <w:rPr>
        <w:rFonts w:ascii="Wingdings" w:hAnsi="Wingdings" w:hint="default"/>
        <w:color w:val="auto"/>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7D3936"/>
    <w:multiLevelType w:val="hybridMultilevel"/>
    <w:tmpl w:val="1AF69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21E21"/>
    <w:multiLevelType w:val="hybridMultilevel"/>
    <w:tmpl w:val="2AAA1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62104"/>
    <w:multiLevelType w:val="hybridMultilevel"/>
    <w:tmpl w:val="AD087D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E9594C"/>
    <w:multiLevelType w:val="hybridMultilevel"/>
    <w:tmpl w:val="F46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55A13"/>
    <w:multiLevelType w:val="hybridMultilevel"/>
    <w:tmpl w:val="2B665D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9C00C76"/>
    <w:multiLevelType w:val="hybridMultilevel"/>
    <w:tmpl w:val="5C685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E0272"/>
    <w:multiLevelType w:val="hybridMultilevel"/>
    <w:tmpl w:val="20F0F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0A667A"/>
    <w:multiLevelType w:val="hybridMultilevel"/>
    <w:tmpl w:val="0248E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40778"/>
    <w:multiLevelType w:val="hybridMultilevel"/>
    <w:tmpl w:val="544C5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D16C0"/>
    <w:multiLevelType w:val="hybridMultilevel"/>
    <w:tmpl w:val="0DD85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057E1"/>
    <w:multiLevelType w:val="hybridMultilevel"/>
    <w:tmpl w:val="26EA4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B26D0"/>
    <w:multiLevelType w:val="hybridMultilevel"/>
    <w:tmpl w:val="541E76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13"/>
  </w:num>
  <w:num w:numId="4">
    <w:abstractNumId w:val="7"/>
  </w:num>
  <w:num w:numId="5">
    <w:abstractNumId w:val="9"/>
  </w:num>
  <w:num w:numId="6">
    <w:abstractNumId w:val="18"/>
  </w:num>
  <w:num w:numId="7">
    <w:abstractNumId w:val="1"/>
  </w:num>
  <w:num w:numId="8">
    <w:abstractNumId w:val="6"/>
  </w:num>
  <w:num w:numId="9">
    <w:abstractNumId w:val="2"/>
  </w:num>
  <w:num w:numId="10">
    <w:abstractNumId w:val="0"/>
  </w:num>
  <w:num w:numId="11">
    <w:abstractNumId w:val="4"/>
  </w:num>
  <w:num w:numId="12">
    <w:abstractNumId w:val="15"/>
  </w:num>
  <w:num w:numId="13">
    <w:abstractNumId w:val="17"/>
  </w:num>
  <w:num w:numId="14">
    <w:abstractNumId w:val="3"/>
  </w:num>
  <w:num w:numId="15">
    <w:abstractNumId w:val="16"/>
  </w:num>
  <w:num w:numId="16">
    <w:abstractNumId w:val="8"/>
  </w:num>
  <w:num w:numId="17">
    <w:abstractNumId w:val="14"/>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UniqueIdentifier" w:val="95a0b02d-3c23-4787-aaaf-91d4ea3437d3"/>
  </w:docVars>
  <w:rsids>
    <w:rsidRoot w:val="00E12F3D"/>
    <w:rsid w:val="0003523D"/>
    <w:rsid w:val="00046851"/>
    <w:rsid w:val="00063DEF"/>
    <w:rsid w:val="000C0125"/>
    <w:rsid w:val="000C6040"/>
    <w:rsid w:val="000F210E"/>
    <w:rsid w:val="000F331E"/>
    <w:rsid w:val="000F4655"/>
    <w:rsid w:val="001022F0"/>
    <w:rsid w:val="0010250D"/>
    <w:rsid w:val="00111D9D"/>
    <w:rsid w:val="001373AA"/>
    <w:rsid w:val="001379DC"/>
    <w:rsid w:val="00170D65"/>
    <w:rsid w:val="00170FA2"/>
    <w:rsid w:val="001748F1"/>
    <w:rsid w:val="001945CB"/>
    <w:rsid w:val="001975A5"/>
    <w:rsid w:val="001B4C1F"/>
    <w:rsid w:val="001D22B7"/>
    <w:rsid w:val="001D4DC6"/>
    <w:rsid w:val="00215758"/>
    <w:rsid w:val="00216C3A"/>
    <w:rsid w:val="00233D6C"/>
    <w:rsid w:val="002369F4"/>
    <w:rsid w:val="00295F17"/>
    <w:rsid w:val="002D5AE1"/>
    <w:rsid w:val="002E1274"/>
    <w:rsid w:val="002E5140"/>
    <w:rsid w:val="002E65E3"/>
    <w:rsid w:val="00300805"/>
    <w:rsid w:val="00322E94"/>
    <w:rsid w:val="00325617"/>
    <w:rsid w:val="003426F4"/>
    <w:rsid w:val="00362B02"/>
    <w:rsid w:val="00371520"/>
    <w:rsid w:val="00380EC1"/>
    <w:rsid w:val="00394C6A"/>
    <w:rsid w:val="003B3FFC"/>
    <w:rsid w:val="003B7DED"/>
    <w:rsid w:val="00422C2F"/>
    <w:rsid w:val="004240CA"/>
    <w:rsid w:val="00433D73"/>
    <w:rsid w:val="00466F69"/>
    <w:rsid w:val="004670F2"/>
    <w:rsid w:val="004903F5"/>
    <w:rsid w:val="0049077C"/>
    <w:rsid w:val="004B5635"/>
    <w:rsid w:val="004D781E"/>
    <w:rsid w:val="004E6B05"/>
    <w:rsid w:val="004F13D4"/>
    <w:rsid w:val="00553A1A"/>
    <w:rsid w:val="005832B0"/>
    <w:rsid w:val="00587D7A"/>
    <w:rsid w:val="00596764"/>
    <w:rsid w:val="005B70D1"/>
    <w:rsid w:val="005F5356"/>
    <w:rsid w:val="00622125"/>
    <w:rsid w:val="00623846"/>
    <w:rsid w:val="00635958"/>
    <w:rsid w:val="006359F1"/>
    <w:rsid w:val="0064064D"/>
    <w:rsid w:val="006633BC"/>
    <w:rsid w:val="006739AE"/>
    <w:rsid w:val="006A4A74"/>
    <w:rsid w:val="006C208F"/>
    <w:rsid w:val="006F3EA1"/>
    <w:rsid w:val="007258DE"/>
    <w:rsid w:val="00725FCE"/>
    <w:rsid w:val="00735449"/>
    <w:rsid w:val="00743C24"/>
    <w:rsid w:val="00747E01"/>
    <w:rsid w:val="007750CA"/>
    <w:rsid w:val="007B2226"/>
    <w:rsid w:val="007C691A"/>
    <w:rsid w:val="007D51D7"/>
    <w:rsid w:val="0080360F"/>
    <w:rsid w:val="00805460"/>
    <w:rsid w:val="0082563F"/>
    <w:rsid w:val="008406C8"/>
    <w:rsid w:val="00864D28"/>
    <w:rsid w:val="008D26AE"/>
    <w:rsid w:val="008E058C"/>
    <w:rsid w:val="008E4ADE"/>
    <w:rsid w:val="008F634C"/>
    <w:rsid w:val="009128FF"/>
    <w:rsid w:val="00933FAD"/>
    <w:rsid w:val="00946101"/>
    <w:rsid w:val="009505FB"/>
    <w:rsid w:val="00966BA2"/>
    <w:rsid w:val="0097334D"/>
    <w:rsid w:val="009B169A"/>
    <w:rsid w:val="009D2CC2"/>
    <w:rsid w:val="009D423B"/>
    <w:rsid w:val="00A25F81"/>
    <w:rsid w:val="00A372AC"/>
    <w:rsid w:val="00A65142"/>
    <w:rsid w:val="00AB6392"/>
    <w:rsid w:val="00B05099"/>
    <w:rsid w:val="00B37632"/>
    <w:rsid w:val="00B45035"/>
    <w:rsid w:val="00B45BC9"/>
    <w:rsid w:val="00B57ABC"/>
    <w:rsid w:val="00B8518F"/>
    <w:rsid w:val="00BB1534"/>
    <w:rsid w:val="00BD3071"/>
    <w:rsid w:val="00C22F2B"/>
    <w:rsid w:val="00C43EC6"/>
    <w:rsid w:val="00C921B4"/>
    <w:rsid w:val="00C939FF"/>
    <w:rsid w:val="00CD4CA7"/>
    <w:rsid w:val="00D021FB"/>
    <w:rsid w:val="00D16AB5"/>
    <w:rsid w:val="00D30C1B"/>
    <w:rsid w:val="00D60EE5"/>
    <w:rsid w:val="00D810E3"/>
    <w:rsid w:val="00D854E5"/>
    <w:rsid w:val="00D96E22"/>
    <w:rsid w:val="00DB7CB5"/>
    <w:rsid w:val="00E12F3D"/>
    <w:rsid w:val="00E43657"/>
    <w:rsid w:val="00E45BA1"/>
    <w:rsid w:val="00E76D8D"/>
    <w:rsid w:val="00E843B7"/>
    <w:rsid w:val="00E85651"/>
    <w:rsid w:val="00EA21A4"/>
    <w:rsid w:val="00EB3A58"/>
    <w:rsid w:val="00EF7D83"/>
    <w:rsid w:val="00F16C2E"/>
    <w:rsid w:val="00F240A1"/>
    <w:rsid w:val="00F31748"/>
    <w:rsid w:val="00F36DFE"/>
    <w:rsid w:val="00F53E69"/>
    <w:rsid w:val="00F64487"/>
    <w:rsid w:val="00F83934"/>
    <w:rsid w:val="00F9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21DFD-A6C8-404C-8E90-0A755B23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F3D"/>
    <w:rPr>
      <w:rFonts w:ascii="Calibri" w:eastAsia="Calibri" w:hAnsi="Calibri" w:cs="Times New Roman"/>
    </w:rPr>
  </w:style>
  <w:style w:type="paragraph" w:styleId="Heading1">
    <w:name w:val="heading 1"/>
    <w:basedOn w:val="Normal"/>
    <w:next w:val="Normal"/>
    <w:link w:val="Heading1Char"/>
    <w:uiPriority w:val="9"/>
    <w:qFormat/>
    <w:rsid w:val="00587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9"/>
    <w:qFormat/>
    <w:rsid w:val="001945CB"/>
    <w:pPr>
      <w:spacing w:before="240" w:after="60" w:line="240" w:lineRule="auto"/>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12F3D"/>
    <w:rPr>
      <w:rFonts w:cs="Times New Roman"/>
      <w:color w:val="0000FF"/>
      <w:u w:val="single"/>
    </w:rPr>
  </w:style>
  <w:style w:type="paragraph" w:styleId="ListParagraph">
    <w:name w:val="List Paragraph"/>
    <w:basedOn w:val="Normal"/>
    <w:uiPriority w:val="34"/>
    <w:qFormat/>
    <w:rsid w:val="00743C24"/>
    <w:pPr>
      <w:ind w:left="720"/>
      <w:contextualSpacing/>
    </w:pPr>
  </w:style>
  <w:style w:type="character" w:customStyle="1" w:styleId="Heading6Char">
    <w:name w:val="Heading 6 Char"/>
    <w:basedOn w:val="DefaultParagraphFont"/>
    <w:link w:val="Heading6"/>
    <w:uiPriority w:val="99"/>
    <w:rsid w:val="001945CB"/>
    <w:rPr>
      <w:rFonts w:ascii="Times New Roman" w:eastAsia="Times New Roman" w:hAnsi="Times New Roman" w:cs="Times New Roman"/>
      <w:b/>
      <w:bCs/>
    </w:rPr>
  </w:style>
  <w:style w:type="paragraph" w:customStyle="1" w:styleId="ResTextBullet1">
    <w:name w:val="Res_TextBullet1"/>
    <w:basedOn w:val="Normal"/>
    <w:rsid w:val="001945CB"/>
    <w:pPr>
      <w:numPr>
        <w:numId w:val="7"/>
      </w:numPr>
      <w:spacing w:after="0" w:line="240" w:lineRule="auto"/>
    </w:pPr>
    <w:rPr>
      <w:rFonts w:ascii="Times New Roman" w:eastAsia="Times New Roman" w:hAnsi="Times New Roman" w:cs="Arial"/>
      <w:szCs w:val="24"/>
    </w:rPr>
  </w:style>
  <w:style w:type="paragraph" w:customStyle="1" w:styleId="WFPTablebody">
    <w:name w:val="WFP_Tablebody"/>
    <w:link w:val="WFPTablebodyChar"/>
    <w:rsid w:val="001945CB"/>
    <w:pPr>
      <w:spacing w:before="60" w:after="60" w:line="240" w:lineRule="auto"/>
    </w:pPr>
    <w:rPr>
      <w:rFonts w:ascii="Arial" w:eastAsia="Arial Unicode MS" w:hAnsi="Arial" w:cs="Arial Unicode MS"/>
      <w:color w:val="000000"/>
      <w:sz w:val="16"/>
      <w:szCs w:val="24"/>
      <w:lang w:val="en-GB" w:eastAsia="zh-CN"/>
    </w:rPr>
  </w:style>
  <w:style w:type="character" w:customStyle="1" w:styleId="WFPTablebodyChar">
    <w:name w:val="WFP_Tablebody Char"/>
    <w:link w:val="WFPTablebody"/>
    <w:locked/>
    <w:rsid w:val="001945CB"/>
    <w:rPr>
      <w:rFonts w:ascii="Arial" w:eastAsia="Arial Unicode MS" w:hAnsi="Arial" w:cs="Arial Unicode MS"/>
      <w:color w:val="000000"/>
      <w:sz w:val="16"/>
      <w:szCs w:val="24"/>
      <w:lang w:val="en-GB" w:eastAsia="zh-CN"/>
    </w:rPr>
  </w:style>
  <w:style w:type="character" w:customStyle="1" w:styleId="f959">
    <w:name w:val="f959"/>
    <w:basedOn w:val="DefaultParagraphFont"/>
    <w:rsid w:val="001945CB"/>
  </w:style>
  <w:style w:type="paragraph" w:customStyle="1" w:styleId="ResSubhead">
    <w:name w:val="ResSubhead"/>
    <w:basedOn w:val="Normal"/>
    <w:next w:val="Normal"/>
    <w:rsid w:val="00A372AC"/>
    <w:pPr>
      <w:keepNext/>
      <w:keepLines/>
      <w:pBdr>
        <w:top w:val="single" w:sz="18" w:space="1" w:color="D3E2F1"/>
        <w:left w:val="single" w:sz="18" w:space="4" w:color="D3E2F1"/>
        <w:bottom w:val="single" w:sz="18" w:space="1" w:color="D3E2F1"/>
        <w:right w:val="single" w:sz="18" w:space="4" w:color="D3E2F1"/>
      </w:pBdr>
      <w:shd w:val="clear" w:color="auto" w:fill="D3E2F1"/>
      <w:spacing w:before="120" w:after="120" w:line="240" w:lineRule="auto"/>
      <w:ind w:left="144" w:right="144"/>
      <w:jc w:val="center"/>
    </w:pPr>
    <w:rPr>
      <w:rFonts w:ascii="Times New Roman" w:hAnsi="Times New Roman" w:cs="Arial"/>
      <w:b/>
      <w:iCs/>
      <w:szCs w:val="28"/>
    </w:rPr>
  </w:style>
  <w:style w:type="character" w:customStyle="1" w:styleId="Heading1Char">
    <w:name w:val="Heading 1 Char"/>
    <w:basedOn w:val="DefaultParagraphFont"/>
    <w:link w:val="Heading1"/>
    <w:uiPriority w:val="9"/>
    <w:rsid w:val="00587D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37A1D-609D-4119-99B1-20BBDF20E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9C0B4737</Template>
  <TotalTime>841</TotalTime>
  <Pages>4</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Kantamneni, Vinod (CENSUS/ASD CTR)</dc:creator>
  <cp:lastModifiedBy>Srinivasu Tholeti (CENSUS/ADSD CTR)</cp:lastModifiedBy>
  <cp:revision>158</cp:revision>
  <dcterms:created xsi:type="dcterms:W3CDTF">2016-07-12T14:55:00Z</dcterms:created>
  <dcterms:modified xsi:type="dcterms:W3CDTF">2017-01-12T16:16:00Z</dcterms:modified>
</cp:coreProperties>
</file>