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jpg" ContentType="image/jpeg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C49E5C4" w14:textId="77777777" w:rsidR="00914B9B" w:rsidRDefault="00914B9B" w:rsidP="00914B9B">
      <w:pPr>
        <w:spacing w:after="0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0" locked="0" layoutInCell="1" allowOverlap="1" wp14:anchorId="4046ADD7" wp14:editId="7287DEF4">
            <wp:simplePos x="0" y="0"/>
            <wp:positionH relativeFrom="column">
              <wp:posOffset>-466725</wp:posOffset>
            </wp:positionH>
            <wp:positionV relativeFrom="paragraph">
              <wp:posOffset>-514350</wp:posOffset>
            </wp:positionV>
            <wp:extent cx="2294890" cy="504825"/>
            <wp:effectExtent l="0" t="0" r="0" b="9525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94890" cy="5048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A004840" w14:textId="77777777" w:rsidR="00DA5974" w:rsidRDefault="00DA5974" w:rsidP="00C90233">
      <w:pPr>
        <w:spacing w:after="0"/>
        <w:ind w:left="-720"/>
        <w:jc w:val="center"/>
        <w:rPr>
          <w:rFonts w:ascii="Times New Roman" w:hAnsi="Times New Roman" w:cs="Times New Roman"/>
          <w:b/>
          <w:sz w:val="40"/>
          <w:szCs w:val="40"/>
        </w:rPr>
      </w:pPr>
    </w:p>
    <w:p w14:paraId="67E093FE" w14:textId="77777777" w:rsidR="00B85175" w:rsidRPr="00C90233" w:rsidRDefault="00587001" w:rsidP="00C90233">
      <w:pPr>
        <w:spacing w:after="0"/>
        <w:ind w:left="-720"/>
        <w:jc w:val="center"/>
        <w:rPr>
          <w:rFonts w:ascii="Times New Roman" w:hAnsi="Times New Roman" w:cs="Times New Roman"/>
          <w:b/>
          <w:sz w:val="40"/>
          <w:szCs w:val="40"/>
        </w:rPr>
      </w:pPr>
      <w:r>
        <w:rPr>
          <w:rFonts w:ascii="Times New Roman" w:hAnsi="Times New Roman" w:cs="Times New Roman"/>
          <w:b/>
          <w:sz w:val="40"/>
          <w:szCs w:val="40"/>
        </w:rPr>
        <w:t>Samuel Park</w:t>
      </w:r>
    </w:p>
    <w:p w14:paraId="2D9A61D3" w14:textId="77777777" w:rsidR="00257604" w:rsidRDefault="00257604" w:rsidP="00696A0E">
      <w:pPr>
        <w:pStyle w:val="Heading1"/>
        <w:spacing w:before="0"/>
        <w:ind w:left="-720"/>
      </w:pPr>
    </w:p>
    <w:p w14:paraId="16A79A5F" w14:textId="77777777" w:rsidR="00696A0E" w:rsidRDefault="00CC3682" w:rsidP="00696A0E">
      <w:pPr>
        <w:pStyle w:val="Heading1"/>
        <w:spacing w:before="0"/>
        <w:ind w:left="-720"/>
      </w:pPr>
      <w:r>
        <w:t>Experience Summary</w:t>
      </w:r>
    </w:p>
    <w:p w14:paraId="36D9E343" w14:textId="77777777" w:rsidR="00587001" w:rsidRPr="001344CE" w:rsidRDefault="00587001" w:rsidP="00587001">
      <w:pPr>
        <w:autoSpaceDE w:val="0"/>
        <w:autoSpaceDN w:val="0"/>
        <w:adjustRightInd w:val="0"/>
        <w:spacing w:after="0" w:line="240" w:lineRule="auto"/>
        <w:rPr>
          <w:rFonts w:eastAsia="Malgun Gothic" w:cstheme="minorHAnsi"/>
        </w:rPr>
      </w:pPr>
      <w:r w:rsidRPr="001344CE">
        <w:rPr>
          <w:rFonts w:eastAsia="Malgun Gothic" w:cstheme="minorHAnsi"/>
        </w:rPr>
        <w:t>Samuel is an experienced Business Analyst who has worked on private and public sector projects to meet the needs of Veterans.</w:t>
      </w:r>
      <w:r>
        <w:rPr>
          <w:rFonts w:eastAsia="Malgun Gothic" w:cstheme="minorHAnsi"/>
        </w:rPr>
        <w:t xml:space="preserve"> </w:t>
      </w:r>
      <w:r w:rsidRPr="001344CE">
        <w:rPr>
          <w:rFonts w:eastAsia="Malgun Gothic" w:cstheme="minorHAnsi"/>
        </w:rPr>
        <w:t>He brings his analytic skills to diverse teammates to ensure that projects meet their business objectives, reducing the risks of the</w:t>
      </w:r>
      <w:r>
        <w:rPr>
          <w:rFonts w:eastAsia="Malgun Gothic" w:cstheme="minorHAnsi"/>
        </w:rPr>
        <w:t xml:space="preserve"> </w:t>
      </w:r>
      <w:r w:rsidRPr="001344CE">
        <w:rPr>
          <w:rFonts w:eastAsia="Malgun Gothic" w:cstheme="minorHAnsi"/>
        </w:rPr>
        <w:t>project and meet time lines. He is passionate and continues to improve by innovating his methods.</w:t>
      </w:r>
    </w:p>
    <w:p w14:paraId="5FF05662" w14:textId="77777777" w:rsidR="00257604" w:rsidRDefault="00257604" w:rsidP="00257604">
      <w:pPr>
        <w:pStyle w:val="Bullet-Level1"/>
        <w:numPr>
          <w:ilvl w:val="0"/>
          <w:numId w:val="0"/>
        </w:numPr>
        <w:spacing w:line="240" w:lineRule="auto"/>
        <w:ind w:left="450" w:right="396"/>
        <w:jc w:val="left"/>
        <w:rPr>
          <w:rFonts w:ascii="Times New Roman" w:hAnsi="Times New Roman"/>
          <w:sz w:val="22"/>
          <w:szCs w:val="22"/>
        </w:rPr>
      </w:pPr>
    </w:p>
    <w:p w14:paraId="222ECDA9" w14:textId="77777777" w:rsidR="00F70C6B" w:rsidRDefault="00F70C6B" w:rsidP="00696A0E">
      <w:pPr>
        <w:pStyle w:val="Heading1"/>
        <w:spacing w:before="0"/>
        <w:ind w:left="-720"/>
      </w:pPr>
      <w:r>
        <w:t>Work Experience:</w:t>
      </w:r>
    </w:p>
    <w:p w14:paraId="7894A0FC" w14:textId="77777777" w:rsidR="0066365C" w:rsidRDefault="0066365C" w:rsidP="00587001">
      <w:pPr>
        <w:autoSpaceDE w:val="0"/>
        <w:autoSpaceDN w:val="0"/>
        <w:adjustRightInd w:val="0"/>
        <w:rPr>
          <w:rFonts w:eastAsia="Malgun Gothic" w:cstheme="minorHAnsi"/>
          <w:b/>
          <w:bCs/>
          <w:i/>
          <w:iCs/>
          <w:lang w:bidi="he-IL"/>
        </w:rPr>
      </w:pPr>
    </w:p>
    <w:p w14:paraId="78F0E685" w14:textId="77777777" w:rsidR="00587001" w:rsidRPr="001344CE" w:rsidRDefault="00587001" w:rsidP="0066365C">
      <w:pPr>
        <w:autoSpaceDE w:val="0"/>
        <w:autoSpaceDN w:val="0"/>
        <w:adjustRightInd w:val="0"/>
        <w:spacing w:after="120" w:line="240" w:lineRule="auto"/>
        <w:rPr>
          <w:rFonts w:eastAsia="Malgun Gothic" w:cstheme="minorHAnsi"/>
        </w:rPr>
      </w:pPr>
      <w:proofErr w:type="spellStart"/>
      <w:r w:rsidRPr="001344CE">
        <w:rPr>
          <w:rFonts w:eastAsia="Malgun Gothic" w:cstheme="minorHAnsi"/>
          <w:b/>
          <w:bCs/>
          <w:i/>
          <w:iCs/>
          <w:lang w:bidi="he-IL"/>
        </w:rPr>
        <w:t>BizFlow</w:t>
      </w:r>
      <w:proofErr w:type="spellEnd"/>
      <w:r w:rsidRPr="001344CE">
        <w:rPr>
          <w:rFonts w:eastAsia="Malgun Gothic" w:cstheme="minorHAnsi"/>
          <w:b/>
          <w:bCs/>
          <w:i/>
          <w:iCs/>
          <w:lang w:bidi="he-IL"/>
        </w:rPr>
        <w:t xml:space="preserve"> Corp., </w:t>
      </w:r>
      <w:r w:rsidRPr="001344CE">
        <w:rPr>
          <w:rFonts w:eastAsia="Malgun Gothic" w:cstheme="minorHAnsi"/>
        </w:rPr>
        <w:t xml:space="preserve">Falls Church, VA </w:t>
      </w:r>
      <w:r w:rsidR="0066365C">
        <w:rPr>
          <w:rFonts w:eastAsia="Malgun Gothic" w:cstheme="minorHAnsi"/>
        </w:rPr>
        <w:tab/>
      </w:r>
      <w:r w:rsidR="0066365C">
        <w:rPr>
          <w:rFonts w:eastAsia="Malgun Gothic" w:cstheme="minorHAnsi"/>
        </w:rPr>
        <w:tab/>
      </w:r>
      <w:r w:rsidR="0066365C">
        <w:rPr>
          <w:rFonts w:eastAsia="Malgun Gothic" w:cstheme="minorHAnsi"/>
        </w:rPr>
        <w:tab/>
      </w:r>
      <w:r w:rsidR="0066365C">
        <w:rPr>
          <w:rFonts w:eastAsia="Malgun Gothic" w:cstheme="minorHAnsi"/>
        </w:rPr>
        <w:tab/>
      </w:r>
      <w:r w:rsidR="0066365C">
        <w:rPr>
          <w:rFonts w:eastAsia="Malgun Gothic" w:cstheme="minorHAnsi"/>
        </w:rPr>
        <w:tab/>
      </w:r>
      <w:r w:rsidR="0066365C">
        <w:rPr>
          <w:rFonts w:eastAsia="Malgun Gothic" w:cstheme="minorHAnsi"/>
        </w:rPr>
        <w:tab/>
      </w:r>
      <w:r w:rsidRPr="001344CE">
        <w:rPr>
          <w:rFonts w:eastAsia="Malgun Gothic" w:cstheme="minorHAnsi"/>
        </w:rPr>
        <w:t>December 2014 – Present</w:t>
      </w:r>
    </w:p>
    <w:p w14:paraId="4CC869A3" w14:textId="77777777" w:rsidR="00587001" w:rsidRPr="001344CE" w:rsidRDefault="00587001" w:rsidP="0066365C">
      <w:pPr>
        <w:autoSpaceDE w:val="0"/>
        <w:autoSpaceDN w:val="0"/>
        <w:adjustRightInd w:val="0"/>
        <w:spacing w:after="120" w:line="240" w:lineRule="auto"/>
        <w:rPr>
          <w:rFonts w:eastAsia="Malgun Gothic" w:cstheme="minorHAnsi"/>
          <w:b/>
          <w:bCs/>
        </w:rPr>
      </w:pPr>
      <w:r w:rsidRPr="001344CE">
        <w:rPr>
          <w:rFonts w:eastAsia="Malgun Gothic" w:cstheme="minorHAnsi"/>
          <w:b/>
          <w:bCs/>
        </w:rPr>
        <w:t>Business Analyst</w:t>
      </w:r>
    </w:p>
    <w:p w14:paraId="3F896CA7" w14:textId="77777777" w:rsidR="00587001" w:rsidRPr="001344CE" w:rsidRDefault="00587001" w:rsidP="00587001">
      <w:pPr>
        <w:numPr>
          <w:ilvl w:val="0"/>
          <w:numId w:val="24"/>
        </w:numPr>
        <w:autoSpaceDE w:val="0"/>
        <w:autoSpaceDN w:val="0"/>
        <w:adjustRightInd w:val="0"/>
        <w:spacing w:after="0" w:line="240" w:lineRule="auto"/>
        <w:rPr>
          <w:rFonts w:eastAsia="Malgun Gothic" w:cstheme="minorHAnsi"/>
        </w:rPr>
      </w:pPr>
      <w:r w:rsidRPr="001344CE">
        <w:rPr>
          <w:rFonts w:eastAsia="Malgun Gothic" w:cstheme="minorHAnsi"/>
        </w:rPr>
        <w:t xml:space="preserve"> Facilitate weekly meetings with executive stakeholders and subject matter experts (SMEs) to understand pain points,</w:t>
      </w:r>
      <w:r>
        <w:rPr>
          <w:rFonts w:eastAsia="Malgun Gothic" w:cstheme="minorHAnsi"/>
        </w:rPr>
        <w:t xml:space="preserve"> </w:t>
      </w:r>
      <w:r w:rsidRPr="001344CE">
        <w:rPr>
          <w:rFonts w:eastAsia="Malgun Gothic" w:cstheme="minorHAnsi"/>
        </w:rPr>
        <w:t>develop an effective end</w:t>
      </w:r>
      <w:r>
        <w:rPr>
          <w:rFonts w:eastAsia="Malgun Gothic" w:cstheme="minorHAnsi"/>
        </w:rPr>
        <w:t xml:space="preserve"> </w:t>
      </w:r>
      <w:r w:rsidRPr="001344CE">
        <w:rPr>
          <w:rFonts w:eastAsia="Malgun Gothic" w:cstheme="minorHAnsi"/>
        </w:rPr>
        <w:t>to</w:t>
      </w:r>
      <w:r>
        <w:rPr>
          <w:rFonts w:eastAsia="Malgun Gothic" w:cstheme="minorHAnsi"/>
        </w:rPr>
        <w:t xml:space="preserve"> </w:t>
      </w:r>
      <w:r w:rsidRPr="001344CE">
        <w:rPr>
          <w:rFonts w:eastAsia="Malgun Gothic" w:cstheme="minorHAnsi"/>
        </w:rPr>
        <w:t>end</w:t>
      </w:r>
      <w:r>
        <w:rPr>
          <w:rFonts w:eastAsia="Malgun Gothic" w:cstheme="minorHAnsi"/>
        </w:rPr>
        <w:t xml:space="preserve"> </w:t>
      </w:r>
      <w:r w:rsidRPr="001344CE">
        <w:rPr>
          <w:rFonts w:eastAsia="Malgun Gothic" w:cstheme="minorHAnsi"/>
        </w:rPr>
        <w:t>process analysis, and draft requirement documents.</w:t>
      </w:r>
    </w:p>
    <w:p w14:paraId="161A25BA" w14:textId="77777777" w:rsidR="00587001" w:rsidRPr="001344CE" w:rsidRDefault="00587001" w:rsidP="00587001">
      <w:pPr>
        <w:numPr>
          <w:ilvl w:val="0"/>
          <w:numId w:val="24"/>
        </w:numPr>
        <w:autoSpaceDE w:val="0"/>
        <w:autoSpaceDN w:val="0"/>
        <w:adjustRightInd w:val="0"/>
        <w:spacing w:after="0" w:line="240" w:lineRule="auto"/>
        <w:rPr>
          <w:rFonts w:eastAsia="Malgun Gothic" w:cstheme="minorHAnsi"/>
        </w:rPr>
      </w:pPr>
      <w:r w:rsidRPr="001344CE">
        <w:rPr>
          <w:rFonts w:eastAsia="Malgun Gothic" w:cstheme="minorHAnsi"/>
        </w:rPr>
        <w:t xml:space="preserve"> Produce use case scenarios and user stories, based on technical requirements gathered from stakeholders and SMEs, to</w:t>
      </w:r>
      <w:r>
        <w:rPr>
          <w:rFonts w:eastAsia="Malgun Gothic" w:cstheme="minorHAnsi"/>
        </w:rPr>
        <w:t xml:space="preserve"> </w:t>
      </w:r>
      <w:r w:rsidRPr="001344CE">
        <w:rPr>
          <w:rFonts w:eastAsia="Malgun Gothic" w:cstheme="minorHAnsi"/>
        </w:rPr>
        <w:t>validate proper functionality of the solution.</w:t>
      </w:r>
    </w:p>
    <w:p w14:paraId="042608FF" w14:textId="77777777" w:rsidR="00587001" w:rsidRPr="001344CE" w:rsidRDefault="00587001" w:rsidP="00587001">
      <w:pPr>
        <w:numPr>
          <w:ilvl w:val="0"/>
          <w:numId w:val="24"/>
        </w:numPr>
        <w:autoSpaceDE w:val="0"/>
        <w:autoSpaceDN w:val="0"/>
        <w:adjustRightInd w:val="0"/>
        <w:spacing w:after="0" w:line="240" w:lineRule="auto"/>
        <w:rPr>
          <w:rFonts w:eastAsia="Malgun Gothic" w:cstheme="minorHAnsi"/>
        </w:rPr>
      </w:pPr>
      <w:r w:rsidRPr="001344CE">
        <w:rPr>
          <w:rFonts w:eastAsia="Malgun Gothic" w:cstheme="minorHAnsi"/>
        </w:rPr>
        <w:t xml:space="preserve"> Create and track 30 to 70 test cases weekly, utilizing JIRA or Rational Tools (IBM) to test solution.</w:t>
      </w:r>
    </w:p>
    <w:p w14:paraId="4233C97F" w14:textId="77777777" w:rsidR="00587001" w:rsidRPr="001344CE" w:rsidRDefault="00587001" w:rsidP="00587001">
      <w:pPr>
        <w:numPr>
          <w:ilvl w:val="0"/>
          <w:numId w:val="24"/>
        </w:numPr>
        <w:autoSpaceDE w:val="0"/>
        <w:autoSpaceDN w:val="0"/>
        <w:adjustRightInd w:val="0"/>
        <w:spacing w:after="0" w:line="240" w:lineRule="auto"/>
        <w:rPr>
          <w:rFonts w:eastAsia="Malgun Gothic" w:cstheme="minorHAnsi"/>
        </w:rPr>
      </w:pPr>
      <w:r w:rsidRPr="001344CE">
        <w:rPr>
          <w:rFonts w:eastAsia="Malgun Gothic" w:cstheme="minorHAnsi"/>
        </w:rPr>
        <w:t xml:space="preserve"> Design the user interface for </w:t>
      </w:r>
      <w:proofErr w:type="spellStart"/>
      <w:r w:rsidRPr="001344CE">
        <w:rPr>
          <w:rFonts w:eastAsia="Malgun Gothic" w:cstheme="minorHAnsi"/>
        </w:rPr>
        <w:t>TriWest</w:t>
      </w:r>
      <w:proofErr w:type="spellEnd"/>
      <w:r w:rsidRPr="001344CE">
        <w:rPr>
          <w:rFonts w:eastAsia="Malgun Gothic" w:cstheme="minorHAnsi"/>
        </w:rPr>
        <w:t xml:space="preserve"> Healthcare Alliance, a custom Business </w:t>
      </w:r>
      <w:proofErr w:type="spellStart"/>
      <w:r w:rsidRPr="001344CE">
        <w:rPr>
          <w:rFonts w:eastAsia="Malgun Gothic" w:cstheme="minorHAnsi"/>
        </w:rPr>
        <w:t>Processs</w:t>
      </w:r>
      <w:proofErr w:type="spellEnd"/>
      <w:r w:rsidRPr="001344CE">
        <w:rPr>
          <w:rFonts w:eastAsia="Malgun Gothic" w:cstheme="minorHAnsi"/>
        </w:rPr>
        <w:t xml:space="preserve"> Manager call resolution</w:t>
      </w:r>
      <w:r>
        <w:rPr>
          <w:rFonts w:eastAsia="Malgun Gothic" w:cstheme="minorHAnsi"/>
        </w:rPr>
        <w:t xml:space="preserve"> </w:t>
      </w:r>
      <w:r w:rsidRPr="001344CE">
        <w:rPr>
          <w:rFonts w:eastAsia="Malgun Gothic" w:cstheme="minorHAnsi"/>
        </w:rPr>
        <w:t>manager, reducing client resource on training new hires.</w:t>
      </w:r>
    </w:p>
    <w:p w14:paraId="57C5E314" w14:textId="77777777" w:rsidR="00587001" w:rsidRPr="001344CE" w:rsidRDefault="00587001" w:rsidP="00587001">
      <w:pPr>
        <w:numPr>
          <w:ilvl w:val="0"/>
          <w:numId w:val="24"/>
        </w:numPr>
        <w:autoSpaceDE w:val="0"/>
        <w:autoSpaceDN w:val="0"/>
        <w:adjustRightInd w:val="0"/>
        <w:spacing w:after="0" w:line="240" w:lineRule="auto"/>
        <w:rPr>
          <w:rFonts w:eastAsia="Malgun Gothic" w:cstheme="minorHAnsi"/>
        </w:rPr>
      </w:pPr>
      <w:r w:rsidRPr="001344CE">
        <w:rPr>
          <w:rFonts w:eastAsia="Malgun Gothic" w:cstheme="minorHAnsi"/>
        </w:rPr>
        <w:t xml:space="preserve"> Demonstrate user interface and user experience solutions via VA Portal Solution.</w:t>
      </w:r>
    </w:p>
    <w:p w14:paraId="5DA55D37" w14:textId="77777777" w:rsidR="00587001" w:rsidRPr="001344CE" w:rsidRDefault="00587001" w:rsidP="00587001">
      <w:pPr>
        <w:numPr>
          <w:ilvl w:val="0"/>
          <w:numId w:val="24"/>
        </w:numPr>
        <w:autoSpaceDE w:val="0"/>
        <w:autoSpaceDN w:val="0"/>
        <w:adjustRightInd w:val="0"/>
        <w:spacing w:after="0" w:line="240" w:lineRule="auto"/>
        <w:rPr>
          <w:rFonts w:eastAsia="Malgun Gothic" w:cstheme="minorHAnsi"/>
        </w:rPr>
      </w:pPr>
      <w:r w:rsidRPr="001344CE">
        <w:rPr>
          <w:rFonts w:eastAsia="Malgun Gothic" w:cstheme="minorHAnsi"/>
        </w:rPr>
        <w:t xml:space="preserve"> Provide employee utilization reports to </w:t>
      </w:r>
      <w:proofErr w:type="spellStart"/>
      <w:r w:rsidRPr="001344CE">
        <w:rPr>
          <w:rFonts w:eastAsia="Malgun Gothic" w:cstheme="minorHAnsi"/>
        </w:rPr>
        <w:t>BizFlow</w:t>
      </w:r>
      <w:proofErr w:type="spellEnd"/>
      <w:r w:rsidRPr="001344CE">
        <w:rPr>
          <w:rFonts w:eastAsia="Malgun Gothic" w:cstheme="minorHAnsi"/>
        </w:rPr>
        <w:t xml:space="preserve"> executives and managers to better scope out how resources can be</w:t>
      </w:r>
      <w:r>
        <w:rPr>
          <w:rFonts w:eastAsia="Malgun Gothic" w:cstheme="minorHAnsi"/>
        </w:rPr>
        <w:t xml:space="preserve"> </w:t>
      </w:r>
      <w:r w:rsidRPr="001344CE">
        <w:rPr>
          <w:rFonts w:eastAsia="Malgun Gothic" w:cstheme="minorHAnsi"/>
        </w:rPr>
        <w:t>used.</w:t>
      </w:r>
    </w:p>
    <w:p w14:paraId="2BF5F6DA" w14:textId="77777777" w:rsidR="00587001" w:rsidRPr="001344CE" w:rsidRDefault="00587001" w:rsidP="00587001">
      <w:pPr>
        <w:numPr>
          <w:ilvl w:val="0"/>
          <w:numId w:val="24"/>
        </w:numPr>
        <w:autoSpaceDE w:val="0"/>
        <w:autoSpaceDN w:val="0"/>
        <w:adjustRightInd w:val="0"/>
        <w:spacing w:after="0" w:line="240" w:lineRule="auto"/>
        <w:rPr>
          <w:rFonts w:eastAsia="Malgun Gothic" w:cstheme="minorHAnsi"/>
        </w:rPr>
      </w:pPr>
      <w:r w:rsidRPr="001344CE">
        <w:rPr>
          <w:rFonts w:eastAsia="Malgun Gothic" w:cstheme="minorHAnsi"/>
        </w:rPr>
        <w:t xml:space="preserve"> Guide clients through a swift change process by creating training materials and implementing cultural change.</w:t>
      </w:r>
    </w:p>
    <w:p w14:paraId="160BC3F1" w14:textId="77777777" w:rsidR="00587001" w:rsidRPr="001344CE" w:rsidRDefault="00587001" w:rsidP="00587001">
      <w:pPr>
        <w:numPr>
          <w:ilvl w:val="0"/>
          <w:numId w:val="24"/>
        </w:numPr>
        <w:autoSpaceDE w:val="0"/>
        <w:autoSpaceDN w:val="0"/>
        <w:adjustRightInd w:val="0"/>
        <w:spacing w:after="0" w:line="240" w:lineRule="auto"/>
        <w:rPr>
          <w:rFonts w:eastAsia="Malgun Gothic" w:cstheme="minorHAnsi"/>
        </w:rPr>
      </w:pPr>
      <w:r w:rsidRPr="001344CE">
        <w:rPr>
          <w:rFonts w:eastAsia="Malgun Gothic" w:cstheme="minorHAnsi"/>
        </w:rPr>
        <w:t xml:space="preserve"> Slash turnaround time by supporting User Acceptance Testing (UAT) ensuring project meets deadline.</w:t>
      </w:r>
    </w:p>
    <w:p w14:paraId="5C68B79C" w14:textId="77777777" w:rsidR="0066365C" w:rsidRDefault="0066365C" w:rsidP="00587001">
      <w:pPr>
        <w:autoSpaceDE w:val="0"/>
        <w:autoSpaceDN w:val="0"/>
        <w:adjustRightInd w:val="0"/>
        <w:rPr>
          <w:rFonts w:eastAsia="Malgun Gothic" w:cstheme="minorHAnsi"/>
          <w:b/>
          <w:bCs/>
          <w:i/>
          <w:iCs/>
          <w:lang w:bidi="he-IL"/>
        </w:rPr>
      </w:pPr>
    </w:p>
    <w:p w14:paraId="3858CB51" w14:textId="77777777" w:rsidR="00587001" w:rsidRPr="0066365C" w:rsidRDefault="00587001" w:rsidP="0066365C">
      <w:pPr>
        <w:autoSpaceDE w:val="0"/>
        <w:autoSpaceDN w:val="0"/>
        <w:adjustRightInd w:val="0"/>
        <w:spacing w:after="120" w:line="240" w:lineRule="auto"/>
        <w:rPr>
          <w:rFonts w:eastAsia="Malgun Gothic" w:cstheme="minorHAnsi"/>
          <w:b/>
          <w:bCs/>
          <w:i/>
          <w:iCs/>
          <w:lang w:bidi="he-IL"/>
        </w:rPr>
      </w:pPr>
      <w:r w:rsidRPr="001344CE">
        <w:rPr>
          <w:rFonts w:eastAsia="Malgun Gothic" w:cstheme="minorHAnsi"/>
          <w:b/>
          <w:bCs/>
          <w:i/>
          <w:iCs/>
          <w:lang w:bidi="he-IL"/>
        </w:rPr>
        <w:t xml:space="preserve">Kings Park University </w:t>
      </w:r>
      <w:r w:rsidRPr="0066365C">
        <w:rPr>
          <w:rFonts w:eastAsia="Malgun Gothic" w:cstheme="minorHAnsi"/>
          <w:b/>
          <w:bCs/>
          <w:i/>
          <w:iCs/>
          <w:lang w:bidi="he-IL"/>
        </w:rPr>
        <w:t xml:space="preserve">Alexandria, VA </w:t>
      </w:r>
      <w:r w:rsidR="0066365C">
        <w:rPr>
          <w:rFonts w:eastAsia="Malgun Gothic" w:cstheme="minorHAnsi"/>
          <w:b/>
          <w:bCs/>
          <w:i/>
          <w:iCs/>
          <w:lang w:bidi="he-IL"/>
        </w:rPr>
        <w:tab/>
      </w:r>
      <w:r w:rsidR="0066365C">
        <w:rPr>
          <w:rFonts w:eastAsia="Malgun Gothic" w:cstheme="minorHAnsi"/>
          <w:b/>
          <w:bCs/>
          <w:i/>
          <w:iCs/>
          <w:lang w:bidi="he-IL"/>
        </w:rPr>
        <w:tab/>
      </w:r>
      <w:r w:rsidR="0066365C">
        <w:rPr>
          <w:rFonts w:eastAsia="Malgun Gothic" w:cstheme="minorHAnsi"/>
          <w:b/>
          <w:bCs/>
          <w:i/>
          <w:iCs/>
          <w:lang w:bidi="he-IL"/>
        </w:rPr>
        <w:tab/>
      </w:r>
      <w:r w:rsidR="0066365C">
        <w:rPr>
          <w:rFonts w:eastAsia="Malgun Gothic" w:cstheme="minorHAnsi"/>
          <w:b/>
          <w:bCs/>
          <w:i/>
          <w:iCs/>
          <w:lang w:bidi="he-IL"/>
        </w:rPr>
        <w:tab/>
      </w:r>
      <w:r w:rsidR="0066365C">
        <w:rPr>
          <w:rFonts w:eastAsia="Malgun Gothic" w:cstheme="minorHAnsi"/>
          <w:b/>
          <w:bCs/>
          <w:i/>
          <w:iCs/>
          <w:lang w:bidi="he-IL"/>
        </w:rPr>
        <w:tab/>
      </w:r>
      <w:r w:rsidRPr="0066365C">
        <w:rPr>
          <w:rFonts w:eastAsia="Malgun Gothic" w:cstheme="minorHAnsi"/>
          <w:bCs/>
          <w:i/>
          <w:iCs/>
          <w:lang w:bidi="he-IL"/>
        </w:rPr>
        <w:t>May 2012 – December 2014</w:t>
      </w:r>
    </w:p>
    <w:p w14:paraId="417CAEA1" w14:textId="77777777" w:rsidR="00587001" w:rsidRPr="0066365C" w:rsidRDefault="00587001" w:rsidP="0066365C">
      <w:pPr>
        <w:autoSpaceDE w:val="0"/>
        <w:autoSpaceDN w:val="0"/>
        <w:adjustRightInd w:val="0"/>
        <w:spacing w:after="120" w:line="240" w:lineRule="auto"/>
        <w:rPr>
          <w:rFonts w:eastAsia="Malgun Gothic" w:cstheme="minorHAnsi"/>
          <w:b/>
          <w:bCs/>
          <w:i/>
          <w:iCs/>
          <w:lang w:bidi="he-IL"/>
        </w:rPr>
      </w:pPr>
      <w:r w:rsidRPr="0066365C">
        <w:rPr>
          <w:rFonts w:eastAsia="Malgun Gothic" w:cstheme="minorHAnsi"/>
          <w:b/>
          <w:bCs/>
          <w:i/>
          <w:iCs/>
          <w:lang w:bidi="he-IL"/>
        </w:rPr>
        <w:t>IT Analyst</w:t>
      </w:r>
    </w:p>
    <w:p w14:paraId="674425E9" w14:textId="77777777" w:rsidR="00587001" w:rsidRPr="001344CE" w:rsidRDefault="00587001" w:rsidP="00587001">
      <w:pPr>
        <w:numPr>
          <w:ilvl w:val="0"/>
          <w:numId w:val="25"/>
        </w:numPr>
        <w:autoSpaceDE w:val="0"/>
        <w:autoSpaceDN w:val="0"/>
        <w:adjustRightInd w:val="0"/>
        <w:spacing w:after="0" w:line="240" w:lineRule="auto"/>
        <w:rPr>
          <w:rFonts w:eastAsia="Malgun Gothic" w:cstheme="minorHAnsi"/>
        </w:rPr>
      </w:pPr>
      <w:r w:rsidRPr="001344CE">
        <w:rPr>
          <w:rFonts w:eastAsia="Malgun Gothic" w:cstheme="minorHAnsi"/>
        </w:rPr>
        <w:t xml:space="preserve">Assisted in the implementation of Symantec Antivirus and Firewall applications to </w:t>
      </w:r>
      <w:r>
        <w:rPr>
          <w:rFonts w:eastAsia="Malgun Gothic" w:cstheme="minorHAnsi"/>
        </w:rPr>
        <w:t xml:space="preserve">protect University hardware and </w:t>
      </w:r>
      <w:r w:rsidRPr="001344CE">
        <w:rPr>
          <w:rFonts w:eastAsia="Malgun Gothic" w:cstheme="minorHAnsi"/>
        </w:rPr>
        <w:t>electronic documents from malicious outside intent.</w:t>
      </w:r>
    </w:p>
    <w:p w14:paraId="3C6F4A2A" w14:textId="77777777" w:rsidR="00587001" w:rsidRPr="001344CE" w:rsidRDefault="00587001" w:rsidP="00587001">
      <w:pPr>
        <w:numPr>
          <w:ilvl w:val="0"/>
          <w:numId w:val="25"/>
        </w:numPr>
        <w:autoSpaceDE w:val="0"/>
        <w:autoSpaceDN w:val="0"/>
        <w:adjustRightInd w:val="0"/>
        <w:spacing w:after="0" w:line="240" w:lineRule="auto"/>
        <w:rPr>
          <w:rFonts w:eastAsia="Malgun Gothic" w:cstheme="minorHAnsi"/>
        </w:rPr>
      </w:pPr>
      <w:r w:rsidRPr="001344CE">
        <w:rPr>
          <w:rFonts w:eastAsia="Malgun Gothic" w:cstheme="minorHAnsi"/>
        </w:rPr>
        <w:t>Modernized and upgraded components on existing computer systems for Windows</w:t>
      </w:r>
      <w:r>
        <w:rPr>
          <w:rFonts w:eastAsia="Malgun Gothic" w:cstheme="minorHAnsi"/>
        </w:rPr>
        <w:t xml:space="preserve"> 7 Operating system for sixteen </w:t>
      </w:r>
      <w:r w:rsidRPr="001344CE">
        <w:rPr>
          <w:rFonts w:eastAsia="Malgun Gothic" w:cstheme="minorHAnsi"/>
        </w:rPr>
        <w:t>university faculty desktops and laptops in order to compensate for extra strain of running new software.</w:t>
      </w:r>
    </w:p>
    <w:p w14:paraId="147D0407" w14:textId="77777777" w:rsidR="00587001" w:rsidRPr="001344CE" w:rsidRDefault="00587001" w:rsidP="00587001">
      <w:pPr>
        <w:numPr>
          <w:ilvl w:val="0"/>
          <w:numId w:val="25"/>
        </w:numPr>
        <w:autoSpaceDE w:val="0"/>
        <w:autoSpaceDN w:val="0"/>
        <w:adjustRightInd w:val="0"/>
        <w:spacing w:after="0" w:line="240" w:lineRule="auto"/>
        <w:rPr>
          <w:rFonts w:eastAsia="Malgun Gothic" w:cstheme="minorHAnsi"/>
        </w:rPr>
      </w:pPr>
      <w:r w:rsidRPr="001344CE">
        <w:rPr>
          <w:rFonts w:eastAsia="Malgun Gothic" w:cstheme="minorHAnsi"/>
        </w:rPr>
        <w:t>Operated and patched the universities firmware and monitored internet traffic for suspic</w:t>
      </w:r>
      <w:r>
        <w:rPr>
          <w:rFonts w:eastAsia="Malgun Gothic" w:cstheme="minorHAnsi"/>
        </w:rPr>
        <w:t xml:space="preserve">ious behavior to prevent access </w:t>
      </w:r>
      <w:r w:rsidRPr="001344CE">
        <w:rPr>
          <w:rFonts w:eastAsia="Malgun Gothic" w:cstheme="minorHAnsi"/>
        </w:rPr>
        <w:t>to sensitive electronic records.</w:t>
      </w:r>
    </w:p>
    <w:p w14:paraId="1B10410F" w14:textId="77777777" w:rsidR="00696A0E" w:rsidRDefault="00696A0E" w:rsidP="00696A0E">
      <w:pPr>
        <w:pStyle w:val="Heading1"/>
        <w:spacing w:before="0"/>
        <w:ind w:left="-720"/>
      </w:pPr>
    </w:p>
    <w:p w14:paraId="599C9EFC" w14:textId="77777777" w:rsidR="00BF7570" w:rsidRPr="001C7F4C" w:rsidRDefault="00257604" w:rsidP="00BF7570">
      <w:pPr>
        <w:pStyle w:val="Heading1"/>
        <w:spacing w:before="0"/>
        <w:ind w:left="-720"/>
      </w:pPr>
      <w:r>
        <w:t>Skills</w:t>
      </w:r>
      <w:r w:rsidR="00BF7570" w:rsidRPr="001C7F4C">
        <w:t>:</w:t>
      </w:r>
    </w:p>
    <w:p w14:paraId="688C0EC6" w14:textId="77777777" w:rsidR="00587001" w:rsidRPr="001344CE" w:rsidRDefault="00587001" w:rsidP="0066365C">
      <w:pPr>
        <w:autoSpaceDE w:val="0"/>
        <w:autoSpaceDN w:val="0"/>
        <w:adjustRightInd w:val="0"/>
        <w:spacing w:after="120" w:line="240" w:lineRule="auto"/>
        <w:rPr>
          <w:rFonts w:eastAsia="Malgun Gothic" w:cstheme="minorHAnsi"/>
          <w:b/>
          <w:bCs/>
        </w:rPr>
      </w:pPr>
      <w:r w:rsidRPr="001344CE">
        <w:rPr>
          <w:rFonts w:eastAsia="Malgun Gothic" w:cstheme="minorHAnsi"/>
          <w:b/>
          <w:bCs/>
        </w:rPr>
        <w:t>Software</w:t>
      </w:r>
    </w:p>
    <w:p w14:paraId="601FAAFA" w14:textId="77777777" w:rsidR="00587001" w:rsidRPr="001344CE" w:rsidRDefault="00587001" w:rsidP="0066365C">
      <w:pPr>
        <w:autoSpaceDE w:val="0"/>
        <w:autoSpaceDN w:val="0"/>
        <w:adjustRightInd w:val="0"/>
        <w:spacing w:after="120" w:line="240" w:lineRule="auto"/>
        <w:rPr>
          <w:rFonts w:eastAsia="Malgun Gothic" w:cstheme="minorHAnsi"/>
        </w:rPr>
      </w:pPr>
      <w:r w:rsidRPr="001344CE">
        <w:rPr>
          <w:rFonts w:eastAsia="Malgun Gothic" w:cstheme="minorHAnsi"/>
        </w:rPr>
        <w:t xml:space="preserve">Microsoft Office Suite, </w:t>
      </w:r>
      <w:proofErr w:type="spellStart"/>
      <w:r w:rsidRPr="001344CE">
        <w:rPr>
          <w:rFonts w:eastAsia="Malgun Gothic" w:cstheme="minorHAnsi"/>
        </w:rPr>
        <w:t>Evolus</w:t>
      </w:r>
      <w:proofErr w:type="spellEnd"/>
      <w:r w:rsidRPr="001344CE">
        <w:rPr>
          <w:rFonts w:eastAsia="Malgun Gothic" w:cstheme="minorHAnsi"/>
        </w:rPr>
        <w:t xml:space="preserve"> Pencil,</w:t>
      </w:r>
    </w:p>
    <w:p w14:paraId="39EF2BFC" w14:textId="77777777" w:rsidR="00587001" w:rsidRPr="001344CE" w:rsidRDefault="00587001" w:rsidP="0066365C">
      <w:pPr>
        <w:autoSpaceDE w:val="0"/>
        <w:autoSpaceDN w:val="0"/>
        <w:adjustRightInd w:val="0"/>
        <w:spacing w:after="120" w:line="240" w:lineRule="auto"/>
        <w:rPr>
          <w:rFonts w:eastAsia="Malgun Gothic" w:cstheme="minorHAnsi"/>
        </w:rPr>
      </w:pPr>
      <w:r w:rsidRPr="001344CE">
        <w:rPr>
          <w:rFonts w:eastAsia="Malgun Gothic" w:cstheme="minorHAnsi"/>
        </w:rPr>
        <w:t>Visual Studio, JIRA, Confluence, Rational Tools, Basic SQL, Basic Ubuntu</w:t>
      </w:r>
    </w:p>
    <w:p w14:paraId="2777435B" w14:textId="77777777" w:rsidR="00587001" w:rsidRDefault="00587001" w:rsidP="00587001">
      <w:pPr>
        <w:autoSpaceDE w:val="0"/>
        <w:autoSpaceDN w:val="0"/>
        <w:adjustRightInd w:val="0"/>
        <w:rPr>
          <w:rFonts w:ascii="Calibri" w:eastAsia="Malgun Gothic" w:hAnsi="Calibri" w:cs="Calibri"/>
        </w:rPr>
      </w:pPr>
    </w:p>
    <w:p w14:paraId="255FC79D" w14:textId="77777777" w:rsidR="00F70C6B" w:rsidRPr="001C7F4C" w:rsidRDefault="00F70C6B" w:rsidP="00696A0E">
      <w:pPr>
        <w:pStyle w:val="Heading1"/>
        <w:spacing w:before="0"/>
        <w:ind w:left="-720"/>
      </w:pPr>
      <w:r w:rsidRPr="001C7F4C">
        <w:t>Education:</w:t>
      </w:r>
    </w:p>
    <w:p w14:paraId="6679856F" w14:textId="77777777" w:rsidR="00587001" w:rsidRPr="0066365C" w:rsidRDefault="00587001" w:rsidP="00587001">
      <w:pPr>
        <w:autoSpaceDE w:val="0"/>
        <w:autoSpaceDN w:val="0"/>
        <w:adjustRightInd w:val="0"/>
        <w:rPr>
          <w:rFonts w:eastAsia="Malgun Gothic" w:cstheme="minorHAnsi"/>
          <w:bCs/>
          <w:i/>
          <w:iCs/>
          <w:lang w:bidi="he-IL"/>
        </w:rPr>
      </w:pPr>
      <w:r w:rsidRPr="0066365C">
        <w:rPr>
          <w:rFonts w:eastAsia="Malgun Gothic" w:cstheme="minorHAnsi"/>
          <w:bCs/>
        </w:rPr>
        <w:t xml:space="preserve">Virginia Commonwealth University, </w:t>
      </w:r>
      <w:r w:rsidRPr="0066365C">
        <w:rPr>
          <w:rFonts w:eastAsia="Malgun Gothic" w:cstheme="minorHAnsi"/>
          <w:bCs/>
          <w:i/>
          <w:iCs/>
          <w:lang w:bidi="he-IL"/>
        </w:rPr>
        <w:t>Richmond, Virginia</w:t>
      </w:r>
    </w:p>
    <w:p w14:paraId="5F00E464" w14:textId="77777777" w:rsidR="00BF7570" w:rsidRPr="0066365C" w:rsidRDefault="00587001" w:rsidP="00587001">
      <w:pPr>
        <w:spacing w:after="0" w:line="240" w:lineRule="auto"/>
        <w:rPr>
          <w:b/>
        </w:rPr>
      </w:pPr>
      <w:r w:rsidRPr="0066365C">
        <w:rPr>
          <w:rFonts w:eastAsia="Malgun Gothic" w:cstheme="minorHAnsi"/>
          <w:b/>
          <w:i/>
          <w:iCs/>
          <w:lang w:bidi="he-IL"/>
        </w:rPr>
        <w:t>Bachelor of Science, Economics</w:t>
      </w:r>
    </w:p>
    <w:sectPr w:rsidR="00BF7570" w:rsidRPr="0066365C" w:rsidSect="00696A0E">
      <w:headerReference w:type="default" r:id="rId8"/>
      <w:footerReference w:type="default" r:id="rId9"/>
      <w:footerReference w:type="first" r:id="rId10"/>
      <w:type w:val="continuous"/>
      <w:pgSz w:w="12240" w:h="15840"/>
      <w:pgMar w:top="1440" w:right="1440" w:bottom="1440" w:left="1440" w:header="720" w:footer="720" w:gutter="0"/>
      <w:pgBorders w:offsetFrom="page">
        <w:top w:val="single" w:sz="18" w:space="24" w:color="002060"/>
        <w:left w:val="single" w:sz="18" w:space="24" w:color="002060"/>
        <w:bottom w:val="single" w:sz="18" w:space="24" w:color="002060"/>
        <w:right w:val="single" w:sz="18" w:space="24" w:color="002060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A4B3F1D" w14:textId="77777777" w:rsidR="00C46671" w:rsidRDefault="00C46671" w:rsidP="00914B9B">
      <w:pPr>
        <w:spacing w:after="0" w:line="240" w:lineRule="auto"/>
      </w:pPr>
      <w:r>
        <w:separator/>
      </w:r>
    </w:p>
  </w:endnote>
  <w:endnote w:type="continuationSeparator" w:id="0">
    <w:p w14:paraId="1DC8DECE" w14:textId="77777777" w:rsidR="00C46671" w:rsidRDefault="00C46671" w:rsidP="00914B9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맑은 고딕">
    <w:charset w:val="81"/>
    <w:family w:val="auto"/>
    <w:pitch w:val="variable"/>
    <w:sig w:usb0="9000002F" w:usb1="29D77CFB" w:usb2="00000012" w:usb3="00000000" w:csb0="00080001" w:csb1="00000000"/>
  </w:font>
  <w:font w:name="Tahoma">
    <w:panose1 w:val="020B0604030504040204"/>
    <w:charset w:val="00"/>
    <w:family w:val="auto"/>
    <w:pitch w:val="variable"/>
    <w:sig w:usb0="E1002EFF" w:usb1="C000605B" w:usb2="00000029" w:usb3="00000000" w:csb0="000101FF" w:csb1="00000000"/>
  </w:font>
  <w:font w:name="Malgun Gothic">
    <w:panose1 w:val="020B0503020000020004"/>
    <w:charset w:val="81"/>
    <w:family w:val="swiss"/>
    <w:pitch w:val="variable"/>
    <w:sig w:usb0="900002AF" w:usb1="09D77CFB" w:usb2="00000012" w:usb3="00000000" w:csb0="00080001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97C1901" w14:textId="77777777" w:rsidR="00E019FF" w:rsidRDefault="00587001" w:rsidP="00E019FF">
    <w:pPr>
      <w:pStyle w:val="Footer"/>
    </w:pPr>
    <w:r>
      <w:t>Samuel Park</w:t>
    </w:r>
    <w:r w:rsidR="00E019FF">
      <w:tab/>
      <w:t>Paradyme Management, Inc.</w:t>
    </w:r>
    <w:r w:rsidR="00E019FF">
      <w:tab/>
    </w:r>
    <w:sdt>
      <w:sdtPr>
        <w:id w:val="433338938"/>
        <w:docPartObj>
          <w:docPartGallery w:val="Page Numbers (Bottom of Page)"/>
          <w:docPartUnique/>
        </w:docPartObj>
      </w:sdtPr>
      <w:sdtEndPr/>
      <w:sdtContent>
        <w:sdt>
          <w:sdtPr>
            <w:id w:val="860082579"/>
            <w:docPartObj>
              <w:docPartGallery w:val="Page Numbers (Top of Page)"/>
              <w:docPartUnique/>
            </w:docPartObj>
          </w:sdtPr>
          <w:sdtEndPr/>
          <w:sdtContent>
            <w:r w:rsidR="00E019FF">
              <w:t xml:space="preserve">Page </w:t>
            </w:r>
            <w:r w:rsidR="00E019FF">
              <w:rPr>
                <w:b/>
                <w:bCs/>
                <w:sz w:val="24"/>
                <w:szCs w:val="24"/>
              </w:rPr>
              <w:fldChar w:fldCharType="begin"/>
            </w:r>
            <w:r w:rsidR="00E019FF">
              <w:rPr>
                <w:b/>
                <w:bCs/>
              </w:rPr>
              <w:instrText xml:space="preserve"> PAGE </w:instrText>
            </w:r>
            <w:r w:rsidR="00E019FF">
              <w:rPr>
                <w:b/>
                <w:bCs/>
                <w:sz w:val="24"/>
                <w:szCs w:val="24"/>
              </w:rPr>
              <w:fldChar w:fldCharType="separate"/>
            </w:r>
            <w:r w:rsidR="00E10931">
              <w:rPr>
                <w:b/>
                <w:bCs/>
                <w:noProof/>
              </w:rPr>
              <w:t>1</w:t>
            </w:r>
            <w:r w:rsidR="00E019FF">
              <w:rPr>
                <w:b/>
                <w:bCs/>
                <w:sz w:val="24"/>
                <w:szCs w:val="24"/>
              </w:rPr>
              <w:fldChar w:fldCharType="end"/>
            </w:r>
            <w:r w:rsidR="00E019FF">
              <w:t xml:space="preserve"> of </w:t>
            </w:r>
            <w:r w:rsidR="00E019FF">
              <w:rPr>
                <w:b/>
                <w:bCs/>
                <w:sz w:val="24"/>
                <w:szCs w:val="24"/>
              </w:rPr>
              <w:fldChar w:fldCharType="begin"/>
            </w:r>
            <w:r w:rsidR="00E019FF">
              <w:rPr>
                <w:b/>
                <w:bCs/>
              </w:rPr>
              <w:instrText xml:space="preserve"> NUMPAGES  </w:instrText>
            </w:r>
            <w:r w:rsidR="00E019FF">
              <w:rPr>
                <w:b/>
                <w:bCs/>
                <w:sz w:val="24"/>
                <w:szCs w:val="24"/>
              </w:rPr>
              <w:fldChar w:fldCharType="separate"/>
            </w:r>
            <w:r w:rsidR="00E10931">
              <w:rPr>
                <w:b/>
                <w:bCs/>
                <w:noProof/>
              </w:rPr>
              <w:t>2</w:t>
            </w:r>
            <w:r w:rsidR="00E019FF">
              <w:rPr>
                <w:b/>
                <w:bCs/>
                <w:sz w:val="24"/>
                <w:szCs w:val="24"/>
              </w:rPr>
              <w:fldChar w:fldCharType="end"/>
            </w:r>
          </w:sdtContent>
        </w:sdt>
      </w:sdtContent>
    </w:sdt>
  </w:p>
  <w:p w14:paraId="38D824B7" w14:textId="77777777" w:rsidR="00F70C6B" w:rsidRPr="00D649BF" w:rsidRDefault="00F70C6B" w:rsidP="00D649BF">
    <w:pPr>
      <w:pStyle w:val="Footer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FE03611" w14:textId="77777777" w:rsidR="00B22215" w:rsidRPr="00F70C6B" w:rsidRDefault="00D649BF" w:rsidP="00B22215">
    <w:pPr>
      <w:pStyle w:val="Footer"/>
      <w:jc w:val="center"/>
      <w:rPr>
        <w:rFonts w:cstheme="minorHAnsi"/>
      </w:rPr>
    </w:pPr>
    <w:r>
      <w:rPr>
        <w:rFonts w:cstheme="minorHAnsi"/>
      </w:rPr>
      <w:t>Jane Doe</w:t>
    </w:r>
    <w:r>
      <w:rPr>
        <w:rFonts w:cstheme="minorHAnsi"/>
      </w:rPr>
      <w:tab/>
    </w:r>
    <w:r w:rsidR="00B22215" w:rsidRPr="00287B1F">
      <w:rPr>
        <w:rFonts w:cstheme="minorHAnsi"/>
      </w:rPr>
      <w:t xml:space="preserve">Paradyme Management </w:t>
    </w:r>
    <w:proofErr w:type="spellStart"/>
    <w:r>
      <w:rPr>
        <w:rFonts w:cstheme="minorHAnsi"/>
      </w:rPr>
      <w:t>Inc</w:t>
    </w:r>
    <w:proofErr w:type="spellEnd"/>
    <w:r>
      <w:rPr>
        <w:rFonts w:cstheme="minorHAnsi"/>
      </w:rPr>
      <w:tab/>
      <w:t xml:space="preserve">        Page 1 of 5</w:t>
    </w:r>
  </w:p>
  <w:p w14:paraId="57871F96" w14:textId="77777777" w:rsidR="00B22215" w:rsidRDefault="00B22215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A4FB00A" w14:textId="77777777" w:rsidR="00C46671" w:rsidRDefault="00C46671" w:rsidP="00914B9B">
      <w:pPr>
        <w:spacing w:after="0" w:line="240" w:lineRule="auto"/>
      </w:pPr>
      <w:r>
        <w:separator/>
      </w:r>
    </w:p>
  </w:footnote>
  <w:footnote w:type="continuationSeparator" w:id="0">
    <w:p w14:paraId="1DD5DB17" w14:textId="77777777" w:rsidR="00C46671" w:rsidRDefault="00C46671" w:rsidP="00914B9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333C234" w14:textId="77777777" w:rsidR="001C7F4C" w:rsidRDefault="00914B9B" w:rsidP="001C7F4C">
    <w:pPr>
      <w:pStyle w:val="Header"/>
      <w:ind w:left="-720"/>
      <w:jc w:val="center"/>
    </w:pPr>
    <w:r w:rsidRPr="00E95DC5">
      <w:rPr>
        <w:rFonts w:ascii="Arial" w:hAnsi="Arial" w:cs="Arial"/>
        <w:noProof/>
      </w:rPr>
      <w:drawing>
        <wp:anchor distT="0" distB="0" distL="114300" distR="114300" simplePos="0" relativeHeight="251659264" behindDoc="0" locked="0" layoutInCell="1" allowOverlap="1" wp14:anchorId="32392457" wp14:editId="5533D9B2">
          <wp:simplePos x="0" y="0"/>
          <wp:positionH relativeFrom="margin">
            <wp:posOffset>5953125</wp:posOffset>
          </wp:positionH>
          <wp:positionV relativeFrom="margin">
            <wp:posOffset>-552450</wp:posOffset>
          </wp:positionV>
          <wp:extent cx="533400" cy="554355"/>
          <wp:effectExtent l="0" t="0" r="0" b="0"/>
          <wp:wrapSquare wrapText="bothSides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ube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33400" cy="55435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6EB0EF6"/>
    <w:multiLevelType w:val="hybridMultilevel"/>
    <w:tmpl w:val="81C270F4"/>
    <w:lvl w:ilvl="0" w:tplc="CF6E2580">
      <w:start w:val="1"/>
      <w:numFmt w:val="bullet"/>
      <w:pStyle w:val="Bullet-Level1"/>
      <w:lvlText w:val=""/>
      <w:lvlJc w:val="left"/>
      <w:pPr>
        <w:tabs>
          <w:tab w:val="num" w:pos="360"/>
        </w:tabs>
        <w:ind w:left="360" w:hanging="252"/>
      </w:pPr>
      <w:rPr>
        <w:rFonts w:ascii="Wingdings" w:hAnsi="Wingdings" w:hint="default"/>
        <w:color w:val="F37C20"/>
        <w:sz w:val="24"/>
        <w:szCs w:val="20"/>
      </w:rPr>
    </w:lvl>
    <w:lvl w:ilvl="1" w:tplc="04090003">
      <w:start w:val="1"/>
      <w:numFmt w:val="bullet"/>
      <w:lvlText w:val="o"/>
      <w:lvlJc w:val="left"/>
      <w:pPr>
        <w:tabs>
          <w:tab w:val="num" w:pos="1728"/>
        </w:tabs>
        <w:ind w:left="1728" w:hanging="360"/>
      </w:pPr>
      <w:rPr>
        <w:rFonts w:ascii="Courier New" w:hAnsi="Courier New" w:cs="Cambria" w:hint="default"/>
      </w:rPr>
    </w:lvl>
    <w:lvl w:ilvl="2" w:tplc="04090005">
      <w:start w:val="21"/>
      <w:numFmt w:val="bullet"/>
      <w:lvlText w:val=""/>
      <w:lvlJc w:val="left"/>
      <w:pPr>
        <w:tabs>
          <w:tab w:val="num" w:pos="2448"/>
        </w:tabs>
        <w:ind w:left="2448" w:hanging="360"/>
      </w:pPr>
      <w:rPr>
        <w:rFonts w:ascii="Symbol" w:eastAsia="Times New Roman" w:hAnsi="Symbol" w:cs="Times New Roman" w:hint="default"/>
        <w:color w:val="000000"/>
      </w:rPr>
    </w:lvl>
    <w:lvl w:ilvl="3" w:tplc="04090001">
      <w:start w:val="1"/>
      <w:numFmt w:val="bullet"/>
      <w:lvlText w:val=""/>
      <w:lvlJc w:val="left"/>
      <w:pPr>
        <w:tabs>
          <w:tab w:val="num" w:pos="3168"/>
        </w:tabs>
        <w:ind w:left="3168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888"/>
        </w:tabs>
        <w:ind w:left="3888" w:hanging="360"/>
      </w:pPr>
      <w:rPr>
        <w:rFonts w:ascii="Courier New" w:hAnsi="Courier New" w:cs="Cambria" w:hint="default"/>
      </w:rPr>
    </w:lvl>
    <w:lvl w:ilvl="5" w:tplc="04090005">
      <w:start w:val="1"/>
      <w:numFmt w:val="bullet"/>
      <w:lvlText w:val=""/>
      <w:lvlJc w:val="left"/>
      <w:pPr>
        <w:tabs>
          <w:tab w:val="num" w:pos="4608"/>
        </w:tabs>
        <w:ind w:left="4608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328"/>
        </w:tabs>
        <w:ind w:left="5328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6048"/>
        </w:tabs>
        <w:ind w:left="6048" w:hanging="360"/>
      </w:pPr>
      <w:rPr>
        <w:rFonts w:ascii="Courier New" w:hAnsi="Courier New" w:cs="Cambria" w:hint="default"/>
      </w:rPr>
    </w:lvl>
    <w:lvl w:ilvl="8" w:tplc="04090005">
      <w:start w:val="1"/>
      <w:numFmt w:val="bullet"/>
      <w:lvlText w:val=""/>
      <w:lvlJc w:val="left"/>
      <w:pPr>
        <w:tabs>
          <w:tab w:val="num" w:pos="6768"/>
        </w:tabs>
        <w:ind w:left="6768" w:hanging="360"/>
      </w:pPr>
      <w:rPr>
        <w:rFonts w:ascii="Wingdings" w:hAnsi="Wingdings" w:hint="default"/>
      </w:rPr>
    </w:lvl>
  </w:abstractNum>
  <w:abstractNum w:abstractNumId="1">
    <w:nsid w:val="0F73725C"/>
    <w:multiLevelType w:val="hybridMultilevel"/>
    <w:tmpl w:val="0C9C09A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11121DE1"/>
    <w:multiLevelType w:val="hybridMultilevel"/>
    <w:tmpl w:val="FE605BE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4152E98"/>
    <w:multiLevelType w:val="hybridMultilevel"/>
    <w:tmpl w:val="9EF0E3E2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17251701"/>
    <w:multiLevelType w:val="hybridMultilevel"/>
    <w:tmpl w:val="7CC4E6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28FE557C"/>
    <w:multiLevelType w:val="hybridMultilevel"/>
    <w:tmpl w:val="7BF619E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Aria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Aria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Aria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2A5711FC"/>
    <w:multiLevelType w:val="multilevel"/>
    <w:tmpl w:val="FB9E7E94"/>
    <w:lvl w:ilvl="0">
      <w:start w:val="201"/>
      <w:numFmt w:val="bullet"/>
      <w:lvlText w:val=""/>
      <w:lvlJc w:val="left"/>
      <w:pPr>
        <w:ind w:left="720" w:hanging="360"/>
      </w:pPr>
      <w:rPr>
        <w:rFonts w:ascii="Symbol" w:eastAsia="Calibri" w:hAnsi="Symbol" w:cs="Calibri" w:hint="default"/>
        <w:sz w:val="22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3BE751C0"/>
    <w:multiLevelType w:val="hybridMultilevel"/>
    <w:tmpl w:val="EF58847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>
    <w:nsid w:val="3BEA396C"/>
    <w:multiLevelType w:val="hybridMultilevel"/>
    <w:tmpl w:val="459A7FBE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3C623020"/>
    <w:multiLevelType w:val="hybridMultilevel"/>
    <w:tmpl w:val="D2A45B4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>
    <w:nsid w:val="3FAD1C31"/>
    <w:multiLevelType w:val="hybridMultilevel"/>
    <w:tmpl w:val="5C70C97E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40FD5F6D"/>
    <w:multiLevelType w:val="hybridMultilevel"/>
    <w:tmpl w:val="EF6E113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45825938"/>
    <w:multiLevelType w:val="hybridMultilevel"/>
    <w:tmpl w:val="0D4EE2AE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>
    <w:nsid w:val="49D53803"/>
    <w:multiLevelType w:val="hybridMultilevel"/>
    <w:tmpl w:val="F6A4B78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506621EF"/>
    <w:multiLevelType w:val="hybridMultilevel"/>
    <w:tmpl w:val="2BC23AE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>
    <w:nsid w:val="511C538E"/>
    <w:multiLevelType w:val="hybridMultilevel"/>
    <w:tmpl w:val="648CCE36"/>
    <w:lvl w:ilvl="0" w:tplc="04090003">
      <w:start w:val="1"/>
      <w:numFmt w:val="bullet"/>
      <w:lvlText w:val="o"/>
      <w:lvlJc w:val="left"/>
      <w:pPr>
        <w:ind w:left="36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6">
    <w:nsid w:val="5CE752D3"/>
    <w:multiLevelType w:val="hybridMultilevel"/>
    <w:tmpl w:val="FB9E7E94"/>
    <w:lvl w:ilvl="0" w:tplc="B5668EF0">
      <w:start w:val="201"/>
      <w:numFmt w:val="bullet"/>
      <w:lvlText w:val=""/>
      <w:lvlJc w:val="left"/>
      <w:pPr>
        <w:ind w:left="720" w:hanging="360"/>
      </w:pPr>
      <w:rPr>
        <w:rFonts w:ascii="Symbol" w:eastAsia="Calibri" w:hAnsi="Symbol" w:cs="Calibri" w:hint="default"/>
        <w:sz w:val="22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5DC46EEE"/>
    <w:multiLevelType w:val="hybridMultilevel"/>
    <w:tmpl w:val="F718DC7A"/>
    <w:lvl w:ilvl="0" w:tplc="A8EE1FC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626B68EA"/>
    <w:multiLevelType w:val="multilevel"/>
    <w:tmpl w:val="FB9E7E94"/>
    <w:lvl w:ilvl="0">
      <w:start w:val="201"/>
      <w:numFmt w:val="bullet"/>
      <w:lvlText w:val=""/>
      <w:lvlJc w:val="left"/>
      <w:pPr>
        <w:ind w:left="720" w:hanging="360"/>
      </w:pPr>
      <w:rPr>
        <w:rFonts w:ascii="Symbol" w:eastAsia="Calibri" w:hAnsi="Symbol" w:cs="Calibri" w:hint="default"/>
        <w:sz w:val="22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65A00184"/>
    <w:multiLevelType w:val="hybridMultilevel"/>
    <w:tmpl w:val="8718121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6AE235E3"/>
    <w:multiLevelType w:val="hybridMultilevel"/>
    <w:tmpl w:val="240AD8B0"/>
    <w:lvl w:ilvl="0" w:tplc="FFFFFFFF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1">
    <w:nsid w:val="71CF6AAE"/>
    <w:multiLevelType w:val="hybridMultilevel"/>
    <w:tmpl w:val="B2F27ACE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2">
    <w:nsid w:val="747C0464"/>
    <w:multiLevelType w:val="hybridMultilevel"/>
    <w:tmpl w:val="3B3CE1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786C28FD"/>
    <w:multiLevelType w:val="hybridMultilevel"/>
    <w:tmpl w:val="4FA4C0E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7BBF25E9"/>
    <w:multiLevelType w:val="hybridMultilevel"/>
    <w:tmpl w:val="1CFC74F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4"/>
  </w:num>
  <w:num w:numId="2">
    <w:abstractNumId w:val="9"/>
  </w:num>
  <w:num w:numId="3">
    <w:abstractNumId w:val="7"/>
  </w:num>
  <w:num w:numId="4">
    <w:abstractNumId w:val="12"/>
  </w:num>
  <w:num w:numId="5">
    <w:abstractNumId w:val="23"/>
  </w:num>
  <w:num w:numId="6">
    <w:abstractNumId w:val="3"/>
  </w:num>
  <w:num w:numId="7">
    <w:abstractNumId w:val="10"/>
  </w:num>
  <w:num w:numId="8">
    <w:abstractNumId w:val="2"/>
  </w:num>
  <w:num w:numId="9">
    <w:abstractNumId w:val="11"/>
  </w:num>
  <w:num w:numId="10">
    <w:abstractNumId w:val="15"/>
  </w:num>
  <w:num w:numId="11">
    <w:abstractNumId w:val="21"/>
  </w:num>
  <w:num w:numId="12">
    <w:abstractNumId w:val="17"/>
  </w:num>
  <w:num w:numId="13">
    <w:abstractNumId w:val="4"/>
  </w:num>
  <w:num w:numId="14">
    <w:abstractNumId w:val="24"/>
  </w:num>
  <w:num w:numId="15">
    <w:abstractNumId w:val="8"/>
  </w:num>
  <w:num w:numId="16">
    <w:abstractNumId w:val="20"/>
  </w:num>
  <w:num w:numId="17">
    <w:abstractNumId w:val="5"/>
  </w:num>
  <w:num w:numId="18">
    <w:abstractNumId w:val="0"/>
  </w:num>
  <w:num w:numId="19">
    <w:abstractNumId w:val="16"/>
  </w:num>
  <w:num w:numId="20">
    <w:abstractNumId w:val="6"/>
  </w:num>
  <w:num w:numId="21">
    <w:abstractNumId w:val="18"/>
  </w:num>
  <w:num w:numId="22">
    <w:abstractNumId w:val="13"/>
  </w:num>
  <w:num w:numId="23">
    <w:abstractNumId w:val="22"/>
  </w:num>
  <w:num w:numId="24">
    <w:abstractNumId w:val="1"/>
  </w:num>
  <w:num w:numId="25">
    <w:abstractNumId w:val="1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14B9B"/>
    <w:rsid w:val="00000419"/>
    <w:rsid w:val="000025A9"/>
    <w:rsid w:val="00020FA6"/>
    <w:rsid w:val="00074E51"/>
    <w:rsid w:val="000A11DA"/>
    <w:rsid w:val="000B4C6F"/>
    <w:rsid w:val="000C2E99"/>
    <w:rsid w:val="000E223E"/>
    <w:rsid w:val="001124E4"/>
    <w:rsid w:val="00113BB4"/>
    <w:rsid w:val="00114556"/>
    <w:rsid w:val="00143D68"/>
    <w:rsid w:val="001741AB"/>
    <w:rsid w:val="00182654"/>
    <w:rsid w:val="001A2715"/>
    <w:rsid w:val="001A50F4"/>
    <w:rsid w:val="001A6D28"/>
    <w:rsid w:val="001A7424"/>
    <w:rsid w:val="001B0636"/>
    <w:rsid w:val="001B0FE2"/>
    <w:rsid w:val="001C5941"/>
    <w:rsid w:val="001C7F4C"/>
    <w:rsid w:val="001F0362"/>
    <w:rsid w:val="00240F9C"/>
    <w:rsid w:val="00257604"/>
    <w:rsid w:val="002614F8"/>
    <w:rsid w:val="00266D64"/>
    <w:rsid w:val="00271C52"/>
    <w:rsid w:val="002947D7"/>
    <w:rsid w:val="002B1936"/>
    <w:rsid w:val="002B7C2D"/>
    <w:rsid w:val="002F6C26"/>
    <w:rsid w:val="00327E8E"/>
    <w:rsid w:val="0034548A"/>
    <w:rsid w:val="003B3696"/>
    <w:rsid w:val="003F3127"/>
    <w:rsid w:val="004141C3"/>
    <w:rsid w:val="00431B28"/>
    <w:rsid w:val="004406B7"/>
    <w:rsid w:val="00457CE2"/>
    <w:rsid w:val="00483260"/>
    <w:rsid w:val="0049423E"/>
    <w:rsid w:val="004A1DCF"/>
    <w:rsid w:val="004B3B18"/>
    <w:rsid w:val="004C7F5E"/>
    <w:rsid w:val="004F665F"/>
    <w:rsid w:val="0054637B"/>
    <w:rsid w:val="00560482"/>
    <w:rsid w:val="00587001"/>
    <w:rsid w:val="005A376C"/>
    <w:rsid w:val="00600DCD"/>
    <w:rsid w:val="006339D1"/>
    <w:rsid w:val="00643FA2"/>
    <w:rsid w:val="0066365C"/>
    <w:rsid w:val="0066445C"/>
    <w:rsid w:val="00696A0E"/>
    <w:rsid w:val="006A490B"/>
    <w:rsid w:val="006A712D"/>
    <w:rsid w:val="006F2E9C"/>
    <w:rsid w:val="006F3E23"/>
    <w:rsid w:val="007179DA"/>
    <w:rsid w:val="00740C49"/>
    <w:rsid w:val="007719CA"/>
    <w:rsid w:val="00775BB7"/>
    <w:rsid w:val="00783656"/>
    <w:rsid w:val="007C541A"/>
    <w:rsid w:val="007D49D8"/>
    <w:rsid w:val="0083227B"/>
    <w:rsid w:val="00857445"/>
    <w:rsid w:val="00870C69"/>
    <w:rsid w:val="00890C1A"/>
    <w:rsid w:val="00895C1D"/>
    <w:rsid w:val="008C02C1"/>
    <w:rsid w:val="0091052B"/>
    <w:rsid w:val="00914B9B"/>
    <w:rsid w:val="0093287F"/>
    <w:rsid w:val="00936308"/>
    <w:rsid w:val="009614DB"/>
    <w:rsid w:val="00966AD4"/>
    <w:rsid w:val="00985209"/>
    <w:rsid w:val="009915C1"/>
    <w:rsid w:val="00995846"/>
    <w:rsid w:val="009B4D02"/>
    <w:rsid w:val="009E363D"/>
    <w:rsid w:val="00A14A21"/>
    <w:rsid w:val="00A710A0"/>
    <w:rsid w:val="00AA52C4"/>
    <w:rsid w:val="00AB1584"/>
    <w:rsid w:val="00AD0656"/>
    <w:rsid w:val="00AD109A"/>
    <w:rsid w:val="00B22215"/>
    <w:rsid w:val="00B271AB"/>
    <w:rsid w:val="00B434C3"/>
    <w:rsid w:val="00B643BB"/>
    <w:rsid w:val="00B85175"/>
    <w:rsid w:val="00B9056B"/>
    <w:rsid w:val="00BD65C4"/>
    <w:rsid w:val="00BE20C5"/>
    <w:rsid w:val="00BF5DF4"/>
    <w:rsid w:val="00BF7570"/>
    <w:rsid w:val="00C02943"/>
    <w:rsid w:val="00C02CD1"/>
    <w:rsid w:val="00C46671"/>
    <w:rsid w:val="00C53983"/>
    <w:rsid w:val="00C734AA"/>
    <w:rsid w:val="00C90233"/>
    <w:rsid w:val="00CC01BD"/>
    <w:rsid w:val="00CC3682"/>
    <w:rsid w:val="00CC6DFE"/>
    <w:rsid w:val="00CE2461"/>
    <w:rsid w:val="00D01E89"/>
    <w:rsid w:val="00D114F3"/>
    <w:rsid w:val="00D35EDF"/>
    <w:rsid w:val="00D43745"/>
    <w:rsid w:val="00D46609"/>
    <w:rsid w:val="00D5224F"/>
    <w:rsid w:val="00D649BF"/>
    <w:rsid w:val="00DA3393"/>
    <w:rsid w:val="00DA5974"/>
    <w:rsid w:val="00DB41B2"/>
    <w:rsid w:val="00E019FF"/>
    <w:rsid w:val="00E01B3B"/>
    <w:rsid w:val="00E10931"/>
    <w:rsid w:val="00E41780"/>
    <w:rsid w:val="00E529BD"/>
    <w:rsid w:val="00E533E7"/>
    <w:rsid w:val="00E81B86"/>
    <w:rsid w:val="00E85475"/>
    <w:rsid w:val="00EA50AD"/>
    <w:rsid w:val="00EB46BE"/>
    <w:rsid w:val="00EB6BAD"/>
    <w:rsid w:val="00EC33F7"/>
    <w:rsid w:val="00EC74F2"/>
    <w:rsid w:val="00EF2EAD"/>
    <w:rsid w:val="00EF2F3D"/>
    <w:rsid w:val="00EF74A6"/>
    <w:rsid w:val="00F00ECC"/>
    <w:rsid w:val="00F201C0"/>
    <w:rsid w:val="00F212AC"/>
    <w:rsid w:val="00F47073"/>
    <w:rsid w:val="00F70C6B"/>
    <w:rsid w:val="00FD20B2"/>
    <w:rsid w:val="00FD45EC"/>
    <w:rsid w:val="00FF6A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E2CC8C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8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C7F4C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14B9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14B9B"/>
  </w:style>
  <w:style w:type="paragraph" w:styleId="Footer">
    <w:name w:val="footer"/>
    <w:basedOn w:val="Normal"/>
    <w:link w:val="FooterChar"/>
    <w:uiPriority w:val="99"/>
    <w:unhideWhenUsed/>
    <w:rsid w:val="00914B9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14B9B"/>
  </w:style>
  <w:style w:type="paragraph" w:styleId="BalloonText">
    <w:name w:val="Balloon Text"/>
    <w:basedOn w:val="Normal"/>
    <w:link w:val="BalloonTextChar"/>
    <w:uiPriority w:val="99"/>
    <w:semiHidden/>
    <w:unhideWhenUsed/>
    <w:rsid w:val="00914B9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14B9B"/>
    <w:rPr>
      <w:rFonts w:ascii="Tahoma" w:hAnsi="Tahoma" w:cs="Tahoma"/>
      <w:sz w:val="16"/>
      <w:szCs w:val="16"/>
    </w:rPr>
  </w:style>
  <w:style w:type="paragraph" w:customStyle="1" w:styleId="ResExpSummary">
    <w:name w:val="Res Exp Summary"/>
    <w:rsid w:val="00F70C6B"/>
    <w:pPr>
      <w:spacing w:before="60" w:after="60" w:line="240" w:lineRule="auto"/>
    </w:pPr>
    <w:rPr>
      <w:rFonts w:ascii="Times New Roman" w:eastAsia="Times New Roman" w:hAnsi="Times New Roman" w:cs="Arial"/>
      <w:sz w:val="20"/>
      <w:szCs w:val="20"/>
    </w:rPr>
  </w:style>
  <w:style w:type="paragraph" w:styleId="ListParagraph">
    <w:name w:val="List Paragraph"/>
    <w:basedOn w:val="Normal"/>
    <w:link w:val="ListParagraphChar"/>
    <w:uiPriority w:val="34"/>
    <w:qFormat/>
    <w:rsid w:val="00F70C6B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F70C6B"/>
    <w:rPr>
      <w:color w:val="0000FF" w:themeColor="hyperlink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1C7F4C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ListParagraphChar">
    <w:name w:val="List Paragraph Char"/>
    <w:basedOn w:val="DefaultParagraphFont"/>
    <w:link w:val="ListParagraph"/>
    <w:uiPriority w:val="34"/>
    <w:locked/>
    <w:rsid w:val="00CC3682"/>
  </w:style>
  <w:style w:type="paragraph" w:customStyle="1" w:styleId="Bullet-Level1">
    <w:name w:val="Bullet - Level 1"/>
    <w:link w:val="Bullet-Level1Char1"/>
    <w:qFormat/>
    <w:rsid w:val="00257604"/>
    <w:pPr>
      <w:numPr>
        <w:numId w:val="18"/>
      </w:numPr>
      <w:spacing w:after="0" w:line="300" w:lineRule="exact"/>
      <w:jc w:val="both"/>
    </w:pPr>
    <w:rPr>
      <w:rFonts w:ascii="Calibri" w:eastAsia="Times New Roman" w:hAnsi="Calibri" w:cs="Times New Roman"/>
      <w:sz w:val="24"/>
      <w:szCs w:val="24"/>
    </w:rPr>
  </w:style>
  <w:style w:type="character" w:customStyle="1" w:styleId="Bullet-Level1Char1">
    <w:name w:val="Bullet - Level 1 Char1"/>
    <w:link w:val="Bullet-Level1"/>
    <w:rsid w:val="00257604"/>
    <w:rPr>
      <w:rFonts w:ascii="Calibri" w:eastAsia="Times New Roman" w:hAnsi="Calibri" w:cs="Times New Roman"/>
      <w:sz w:val="24"/>
      <w:szCs w:val="24"/>
    </w:rPr>
  </w:style>
  <w:style w:type="paragraph" w:customStyle="1" w:styleId="ResumeJob">
    <w:name w:val="Resume Job"/>
    <w:basedOn w:val="Normal"/>
    <w:qFormat/>
    <w:rsid w:val="00257604"/>
    <w:pPr>
      <w:spacing w:before="200" w:after="0" w:line="300" w:lineRule="exact"/>
    </w:pPr>
    <w:rPr>
      <w:b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991102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image" Target="media/image1.png"/><Relationship Id="rId8" Type="http://schemas.openxmlformats.org/officeDocument/2006/relationships/header" Target="header1.xml"/><Relationship Id="rId9" Type="http://schemas.openxmlformats.org/officeDocument/2006/relationships/footer" Target="footer1.xml"/><Relationship Id="rId10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PMI Resume Template.dotx</Template>
  <TotalTime>0</TotalTime>
  <Pages>2</Pages>
  <Words>354</Words>
  <Characters>2021</Characters>
  <Application>Microsoft Macintosh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Toshiba</Company>
  <LinksUpToDate>false</LinksUpToDate>
  <CharactersWithSpaces>2371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Alanna</dc:creator>
  <cp:lastModifiedBy>Microsoft Office User</cp:lastModifiedBy>
  <cp:revision>2</cp:revision>
  <cp:lastPrinted>2016-10-05T15:35:00Z</cp:lastPrinted>
  <dcterms:created xsi:type="dcterms:W3CDTF">2016-10-06T15:26:00Z</dcterms:created>
  <dcterms:modified xsi:type="dcterms:W3CDTF">2016-10-06T15:26:00Z</dcterms:modified>
</cp:coreProperties>
</file>