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815" w:rsidRPr="00745815" w:rsidRDefault="00745815">
      <w:pPr>
        <w:rPr>
          <w:b/>
          <w:bCs/>
          <w:color w:val="000000" w:themeColor="text1"/>
          <w:sz w:val="32"/>
          <w:szCs w:val="32"/>
        </w:rPr>
      </w:pPr>
      <w:r w:rsidRPr="00745815">
        <w:rPr>
          <w:b/>
          <w:bCs/>
          <w:color w:val="000000" w:themeColor="text1"/>
          <w:sz w:val="32"/>
          <w:szCs w:val="32"/>
        </w:rPr>
        <w:t xml:space="preserve">Задание 10 </w:t>
      </w:r>
    </w:p>
    <w:p w:rsidR="00745815" w:rsidRDefault="00745815">
      <w:pPr>
        <w:rPr>
          <w:color w:val="000000" w:themeColor="text1"/>
        </w:rPr>
      </w:pPr>
      <w:r>
        <w:rPr>
          <w:color w:val="000000" w:themeColor="text1"/>
        </w:rPr>
        <w:t>Трещева Мария</w:t>
      </w:r>
    </w:p>
    <w:p w:rsidR="00745815" w:rsidRDefault="00745815">
      <w:pPr>
        <w:rPr>
          <w:color w:val="000000" w:themeColor="text1"/>
        </w:rPr>
      </w:pPr>
    </w:p>
    <w:p w:rsidR="002A16BB" w:rsidRDefault="003969E0">
      <w:pPr>
        <w:rPr>
          <w:color w:val="000000" w:themeColor="text1"/>
        </w:rPr>
      </w:pPr>
      <w:r w:rsidRPr="00745815">
        <w:rPr>
          <w:i/>
          <w:iCs/>
          <w:color w:val="000000" w:themeColor="text1"/>
        </w:rPr>
        <w:t xml:space="preserve">1) </w:t>
      </w:r>
      <w:r w:rsidR="00745815" w:rsidRPr="00745815">
        <w:rPr>
          <w:i/>
          <w:iCs/>
          <w:color w:val="000000" w:themeColor="text1"/>
        </w:rPr>
        <w:t>Анализ качества прочтений до тримминга</w:t>
      </w:r>
      <w:r w:rsidR="00745815">
        <w:rPr>
          <w:color w:val="000000" w:themeColor="text1"/>
        </w:rPr>
        <w:t>:</w:t>
      </w:r>
    </w:p>
    <w:p w:rsidR="00745815" w:rsidRPr="00745815" w:rsidRDefault="00745815">
      <w:pPr>
        <w:rPr>
          <w:color w:val="000000" w:themeColor="text1"/>
        </w:rPr>
      </w:pPr>
    </w:p>
    <w:p w:rsidR="003969E0" w:rsidRDefault="003969E0">
      <w:pPr>
        <w:rPr>
          <w:rFonts w:ascii="Menlo" w:hAnsi="Menlo" w:cs="Menlo"/>
          <w:color w:val="C00000"/>
          <w:sz w:val="18"/>
          <w:szCs w:val="18"/>
          <w:lang w:val="en-US"/>
        </w:rPr>
      </w:pPr>
      <w:proofErr w:type="spellStart"/>
      <w:r w:rsidRPr="002A16BB">
        <w:rPr>
          <w:rFonts w:ascii="Menlo" w:hAnsi="Menlo" w:cs="Menlo"/>
          <w:color w:val="C00000"/>
          <w:sz w:val="18"/>
          <w:szCs w:val="18"/>
          <w:lang w:val="en-US"/>
        </w:rPr>
        <w:t>conda</w:t>
      </w:r>
      <w:proofErr w:type="spellEnd"/>
      <w:r w:rsidRPr="002A16BB">
        <w:rPr>
          <w:rFonts w:ascii="Menlo" w:hAnsi="Menlo" w:cs="Menlo"/>
          <w:color w:val="C00000"/>
          <w:sz w:val="18"/>
          <w:szCs w:val="18"/>
          <w:lang w:val="en-US"/>
        </w:rPr>
        <w:t xml:space="preserve"> activate trimming </w:t>
      </w:r>
    </w:p>
    <w:p w:rsidR="002A16BB" w:rsidRPr="002A16BB" w:rsidRDefault="002A16BB">
      <w:pPr>
        <w:rPr>
          <w:rFonts w:ascii="Menlo" w:hAnsi="Menlo" w:cs="Menlo"/>
          <w:color w:val="C00000"/>
          <w:sz w:val="18"/>
          <w:szCs w:val="18"/>
          <w:lang w:val="en-US"/>
        </w:rPr>
      </w:pPr>
    </w:p>
    <w:p w:rsidR="002A16BB" w:rsidRDefault="002A16BB" w:rsidP="002A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</w:pPr>
      <w:proofErr w:type="spellStart"/>
      <w:r w:rsidRPr="002A16BB"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  <w:t>mkdir</w:t>
      </w:r>
      <w:proofErr w:type="spellEnd"/>
      <w:r w:rsidRPr="002A16BB"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  <w:t xml:space="preserve"> -p </w:t>
      </w:r>
      <w:proofErr w:type="spellStart"/>
      <w:r w:rsidRPr="002A16BB"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  <w:t>fastqc</w:t>
      </w:r>
      <w:r w:rsidRPr="00745815"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  <w:t>_</w:t>
      </w:r>
      <w:r w:rsidRPr="002A16BB"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  <w:t>raw_output</w:t>
      </w:r>
      <w:proofErr w:type="spellEnd"/>
    </w:p>
    <w:p w:rsidR="002A16BB" w:rsidRPr="002A16BB" w:rsidRDefault="002A16BB" w:rsidP="002A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i/>
          <w:iCs/>
          <w:color w:val="C00000"/>
          <w:sz w:val="18"/>
          <w:szCs w:val="18"/>
          <w:lang w:val="en-US" w:eastAsia="en-US"/>
        </w:rPr>
      </w:pPr>
    </w:p>
    <w:p w:rsidR="002A16BB" w:rsidRPr="002A16BB" w:rsidRDefault="002A16BB" w:rsidP="002A16BB">
      <w:pPr>
        <w:shd w:val="clear" w:color="auto" w:fill="FFFFFF"/>
        <w:spacing w:line="270" w:lineRule="atLeast"/>
        <w:rPr>
          <w:rFonts w:ascii="Menlo" w:hAnsi="Menlo" w:cs="Menlo"/>
          <w:color w:val="C00000"/>
          <w:sz w:val="18"/>
          <w:szCs w:val="18"/>
          <w:lang w:val="en-US"/>
        </w:rPr>
      </w:pPr>
      <w:proofErr w:type="spellStart"/>
      <w:r w:rsidRPr="002A16BB">
        <w:rPr>
          <w:rFonts w:ascii="Menlo" w:hAnsi="Menlo" w:cs="Menlo"/>
          <w:color w:val="C00000"/>
          <w:sz w:val="18"/>
          <w:szCs w:val="18"/>
          <w:lang w:val="en-US"/>
        </w:rPr>
        <w:t>fastqc</w:t>
      </w:r>
      <w:proofErr w:type="spellEnd"/>
      <w:r w:rsidRPr="002A16BB">
        <w:rPr>
          <w:rFonts w:ascii="Menlo" w:hAnsi="Menlo" w:cs="Menlo"/>
          <w:color w:val="C00000"/>
          <w:sz w:val="18"/>
          <w:szCs w:val="18"/>
          <w:lang w:val="en-US"/>
        </w:rPr>
        <w:t xml:space="preserve"> /projects/mipt_dbmp_biotechnology/genome/illumina_reads_R1_001.fastq /projects/mipt_dbmp_biotechnology/genome/illumina_reads_R2_001.fastq -o </w:t>
      </w:r>
      <w:proofErr w:type="spellStart"/>
      <w:r w:rsidRPr="002A16BB">
        <w:rPr>
          <w:rFonts w:ascii="Menlo" w:hAnsi="Menlo" w:cs="Menlo"/>
          <w:color w:val="C00000"/>
          <w:sz w:val="18"/>
          <w:szCs w:val="18"/>
          <w:lang w:val="en-US"/>
        </w:rPr>
        <w:t>fastqc_raw_output</w:t>
      </w:r>
      <w:proofErr w:type="spellEnd"/>
    </w:p>
    <w:p w:rsidR="002A16BB" w:rsidRDefault="002A16BB">
      <w:pPr>
        <w:rPr>
          <w:lang w:val="en-US"/>
        </w:rPr>
      </w:pPr>
    </w:p>
    <w:p w:rsidR="002A16BB" w:rsidRPr="00745815" w:rsidRDefault="00745815">
      <w:pPr>
        <w:rPr>
          <w:i/>
          <w:iCs/>
          <w:lang w:val="en-US"/>
        </w:rPr>
      </w:pPr>
      <w:r w:rsidRPr="00745815">
        <w:rPr>
          <w:i/>
          <w:iCs/>
        </w:rPr>
        <w:t xml:space="preserve">2) Тримминг: </w:t>
      </w:r>
      <w:r w:rsidRPr="00745815">
        <w:rPr>
          <w:i/>
          <w:iCs/>
          <w:lang w:val="en-US"/>
        </w:rPr>
        <w:t>bash-script.</w:t>
      </w:r>
    </w:p>
    <w:p w:rsidR="00745815" w:rsidRPr="00745815" w:rsidRDefault="00745815" w:rsidP="00745815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</w:pPr>
      <w:r w:rsidRPr="00745815"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Удаление адаптеров с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 помощь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ю опции 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eastAsia="en-US"/>
        </w:rPr>
        <w:t>ILLUMINACLIP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 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и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 файла </w:t>
      </w:r>
      <w:proofErr w:type="spellStart"/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eastAsia="en-US"/>
        </w:rPr>
        <w:t>adapters.fa</w:t>
      </w:r>
      <w:proofErr w:type="spellEnd"/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.</w:t>
      </w:r>
    </w:p>
    <w:p w:rsidR="00745815" w:rsidRDefault="00745815" w:rsidP="00745815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</w:pP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Обрезка низкокачественных концов </w:t>
      </w:r>
      <w:proofErr w:type="spellStart"/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ридов</w:t>
      </w:r>
      <w:proofErr w:type="spellEnd"/>
      <w:r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: 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val="en-US" w:eastAsia="en-US"/>
        </w:rPr>
        <w:t>LEADING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eastAsia="en-US"/>
        </w:rPr>
        <w:t>:20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 и 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val="en-US" w:eastAsia="en-US"/>
        </w:rPr>
        <w:t>TRAILING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eastAsia="en-US"/>
        </w:rPr>
        <w:t>:20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.</w:t>
      </w:r>
    </w:p>
    <w:p w:rsidR="00745815" w:rsidRPr="00745815" w:rsidRDefault="00745815" w:rsidP="00745815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</w:pPr>
      <w:r w:rsidRPr="00745815"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Обрезка коротких </w:t>
      </w:r>
      <w:proofErr w:type="spellStart"/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ридов</w:t>
      </w:r>
      <w:proofErr w:type="spellEnd"/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 xml:space="preserve">: </w:t>
      </w:r>
      <w:r w:rsidRPr="00745815">
        <w:rPr>
          <w:rFonts w:ascii="Helvetica" w:eastAsiaTheme="minorHAnsi" w:hAnsi="Helvetica" w:cs="Helvetica"/>
          <w:color w:val="000000" w:themeColor="text1"/>
          <w:sz w:val="22"/>
          <w:szCs w:val="22"/>
          <w:lang w:eastAsia="en-US"/>
        </w:rPr>
        <w:t>MINLEN:50</w:t>
      </w:r>
      <w:r w:rsidRPr="00745815">
        <w:rPr>
          <w:rFonts w:ascii="Georgia" w:eastAsiaTheme="minorHAnsi" w:hAnsi="Georgia" w:cs="Georgia"/>
          <w:color w:val="000000" w:themeColor="text1"/>
          <w:sz w:val="22"/>
          <w:szCs w:val="22"/>
          <w:lang w:eastAsia="en-US"/>
        </w:rPr>
        <w:t>.</w:t>
      </w:r>
    </w:p>
    <w:p w:rsidR="00745815" w:rsidRPr="00745815" w:rsidRDefault="00745815" w:rsidP="00745815">
      <w:pPr>
        <w:ind w:left="360"/>
      </w:pPr>
    </w:p>
    <w:p w:rsidR="00745815" w:rsidRPr="00745815" w:rsidRDefault="00745815" w:rsidP="00745815">
      <w:pPr>
        <w:rPr>
          <w:i/>
          <w:iCs/>
        </w:rPr>
      </w:pPr>
      <w:r w:rsidRPr="00745815">
        <w:rPr>
          <w:i/>
          <w:iCs/>
        </w:rPr>
        <w:t>3) Анализ качества прочтений после тримминга:</w:t>
      </w:r>
    </w:p>
    <w:p w:rsidR="00745815" w:rsidRDefault="00745815" w:rsidP="00745815"/>
    <w:p w:rsidR="00745815" w:rsidRPr="00745815" w:rsidRDefault="00745815" w:rsidP="00745815">
      <w:pPr>
        <w:rPr>
          <w:rFonts w:ascii="Menlo" w:hAnsi="Menlo" w:cs="Menlo"/>
          <w:color w:val="C00000"/>
          <w:sz w:val="18"/>
          <w:szCs w:val="18"/>
          <w:lang w:val="en-US"/>
        </w:rPr>
      </w:pPr>
      <w:proofErr w:type="spellStart"/>
      <w:r w:rsidRPr="00745815">
        <w:rPr>
          <w:rFonts w:ascii="Menlo" w:hAnsi="Menlo" w:cs="Menlo"/>
          <w:color w:val="C00000"/>
          <w:sz w:val="18"/>
          <w:szCs w:val="18"/>
          <w:lang w:val="en-US"/>
        </w:rPr>
        <w:t>fastqc</w:t>
      </w:r>
      <w:proofErr w:type="spellEnd"/>
      <w:r w:rsidRPr="00745815">
        <w:rPr>
          <w:rFonts w:ascii="Menlo" w:hAnsi="Menlo" w:cs="Menlo"/>
          <w:color w:val="C00000"/>
          <w:sz w:val="18"/>
          <w:szCs w:val="18"/>
          <w:lang w:val="en-US"/>
        </w:rPr>
        <w:t xml:space="preserve"> </w:t>
      </w:r>
      <w:proofErr w:type="spellStart"/>
      <w:r w:rsidRPr="00745815">
        <w:rPr>
          <w:rFonts w:ascii="Menlo" w:hAnsi="Menlo" w:cs="Menlo"/>
          <w:color w:val="C00000"/>
          <w:sz w:val="18"/>
          <w:szCs w:val="18"/>
          <w:lang w:val="en-US"/>
        </w:rPr>
        <w:t>trimmed_output</w:t>
      </w:r>
      <w:proofErr w:type="spellEnd"/>
      <w:r w:rsidRPr="00745815">
        <w:rPr>
          <w:rFonts w:ascii="Menlo" w:hAnsi="Menlo" w:cs="Menlo"/>
          <w:color w:val="C00000"/>
          <w:sz w:val="18"/>
          <w:szCs w:val="18"/>
          <w:lang w:val="en-US"/>
        </w:rPr>
        <w:t xml:space="preserve">/reads_R1_paired.fastq </w:t>
      </w:r>
      <w:proofErr w:type="spellStart"/>
      <w:r w:rsidRPr="00745815">
        <w:rPr>
          <w:rFonts w:ascii="Menlo" w:hAnsi="Menlo" w:cs="Menlo"/>
          <w:color w:val="C00000"/>
          <w:sz w:val="18"/>
          <w:szCs w:val="18"/>
          <w:lang w:val="en-US"/>
        </w:rPr>
        <w:t>trimmed_output</w:t>
      </w:r>
      <w:proofErr w:type="spellEnd"/>
      <w:r w:rsidRPr="00745815">
        <w:rPr>
          <w:rFonts w:ascii="Menlo" w:hAnsi="Menlo" w:cs="Menlo"/>
          <w:color w:val="C00000"/>
          <w:sz w:val="18"/>
          <w:szCs w:val="18"/>
          <w:lang w:val="en-US"/>
        </w:rPr>
        <w:t xml:space="preserve">/reads_R2_paired.fastq -o </w:t>
      </w:r>
      <w:proofErr w:type="spellStart"/>
      <w:r w:rsidRPr="00745815">
        <w:rPr>
          <w:rFonts w:ascii="Menlo" w:hAnsi="Menlo" w:cs="Menlo"/>
          <w:color w:val="C00000"/>
          <w:sz w:val="18"/>
          <w:szCs w:val="18"/>
          <w:lang w:val="en-US"/>
        </w:rPr>
        <w:t>fastqc_trimmed_output</w:t>
      </w:r>
      <w:proofErr w:type="spellEnd"/>
    </w:p>
    <w:p w:rsidR="00745815" w:rsidRPr="00745815" w:rsidRDefault="00745815" w:rsidP="00745815">
      <w:pPr>
        <w:rPr>
          <w:lang w:val="en-US"/>
        </w:rPr>
      </w:pPr>
      <w:r w:rsidRPr="00745815">
        <w:rPr>
          <w:lang w:val="en-US"/>
        </w:rPr>
        <w:t xml:space="preserve"> </w:t>
      </w:r>
    </w:p>
    <w:p w:rsidR="00745815" w:rsidRPr="00745815" w:rsidRDefault="00745815" w:rsidP="00745815">
      <w:pPr>
        <w:rPr>
          <w:i/>
          <w:iCs/>
        </w:rPr>
      </w:pPr>
      <w:r w:rsidRPr="00745815">
        <w:rPr>
          <w:i/>
          <w:iCs/>
        </w:rPr>
        <w:t>4) Результаты: до и после тримминга, соответственно.</w:t>
      </w:r>
    </w:p>
    <w:p w:rsidR="00745815" w:rsidRDefault="00745815" w:rsidP="00745815">
      <w:pPr>
        <w:rPr>
          <w:lang w:val="en-US"/>
        </w:rPr>
      </w:pPr>
    </w:p>
    <w:p w:rsidR="00745815" w:rsidRPr="00745815" w:rsidRDefault="00745815" w:rsidP="00745815">
      <w:pPr>
        <w:rPr>
          <w:b/>
          <w:bCs/>
        </w:rPr>
      </w:pPr>
      <w:r w:rsidRPr="00745815">
        <w:rPr>
          <w:b/>
          <w:bCs/>
          <w:lang w:val="en-US"/>
        </w:rPr>
        <w:t>Basic statistics д</w:t>
      </w:r>
      <w:r w:rsidRPr="00745815">
        <w:rPr>
          <w:b/>
          <w:bCs/>
        </w:rPr>
        <w:t xml:space="preserve">ля </w:t>
      </w:r>
      <w:r w:rsidRPr="00745815">
        <w:rPr>
          <w:b/>
          <w:bCs/>
          <w:lang w:val="en-US"/>
        </w:rPr>
        <w:t xml:space="preserve">R1 </w:t>
      </w:r>
      <w:r w:rsidRPr="00745815">
        <w:rPr>
          <w:b/>
          <w:bCs/>
        </w:rPr>
        <w:t>до и после:</w:t>
      </w:r>
    </w:p>
    <w:p w:rsidR="00745815" w:rsidRDefault="00745815" w:rsidP="007458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23FC2" wp14:editId="3574E904">
            <wp:extent cx="3054502" cy="173899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955" cy="17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1C1BBD" wp14:editId="0E6100F9">
            <wp:extent cx="2886075" cy="1694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82" cy="17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5" w:rsidRPr="00745815" w:rsidRDefault="00745815" w:rsidP="00745815">
      <w:r>
        <w:t xml:space="preserve">Длина </w:t>
      </w:r>
      <w:proofErr w:type="spellStart"/>
      <w:r>
        <w:t>ридов</w:t>
      </w:r>
      <w:proofErr w:type="spellEnd"/>
      <w:r>
        <w:t xml:space="preserve"> стала </w:t>
      </w:r>
      <w:proofErr w:type="spellStart"/>
      <w:r>
        <w:t>варьироаться</w:t>
      </w:r>
      <w:proofErr w:type="spellEnd"/>
      <w:r>
        <w:t xml:space="preserve"> от 50 до 251, </w:t>
      </w:r>
      <w:r>
        <w:rPr>
          <w:lang w:val="en-US"/>
        </w:rPr>
        <w:t>GC</w:t>
      </w:r>
      <w:r w:rsidRPr="00745815">
        <w:t>-</w:t>
      </w:r>
      <w:r>
        <w:t>состав почти тот же.</w:t>
      </w:r>
    </w:p>
    <w:p w:rsidR="00745815" w:rsidRDefault="00745815" w:rsidP="00745815">
      <w:r>
        <w:t xml:space="preserve"> </w:t>
      </w:r>
    </w:p>
    <w:p w:rsidR="00745815" w:rsidRPr="00745815" w:rsidRDefault="00745815" w:rsidP="00745815">
      <w:pPr>
        <w:rPr>
          <w:b/>
          <w:bCs/>
        </w:rPr>
      </w:pPr>
      <w:r w:rsidRPr="00745815">
        <w:rPr>
          <w:b/>
          <w:bCs/>
        </w:rPr>
        <w:t>Качество прочтений:</w:t>
      </w:r>
    </w:p>
    <w:p w:rsidR="00745815" w:rsidRPr="00745815" w:rsidRDefault="0077471D">
      <w:r>
        <w:rPr>
          <w:lang w:val="en-US"/>
        </w:rPr>
        <w:t>R</w:t>
      </w:r>
      <w:r w:rsidRPr="00745815">
        <w:t>1</w:t>
      </w:r>
      <w:r w:rsidR="00CD500C">
        <w:t>, до/после:</w:t>
      </w:r>
    </w:p>
    <w:p w:rsidR="0077471D" w:rsidRDefault="007747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7BBE9" wp14:editId="31A09D88">
            <wp:extent cx="2939143" cy="208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81" cy="21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9E0">
        <w:rPr>
          <w:noProof/>
          <w:lang w:val="en-US"/>
        </w:rPr>
        <w:drawing>
          <wp:inline distT="0" distB="0" distL="0" distR="0">
            <wp:extent cx="2839629" cy="204860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89" cy="20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5" w:rsidRDefault="00745815">
      <w:pPr>
        <w:rPr>
          <w:lang w:val="en-US"/>
        </w:rPr>
      </w:pPr>
    </w:p>
    <w:p w:rsidR="00745815" w:rsidRDefault="00745815">
      <w:pPr>
        <w:rPr>
          <w:lang w:val="en-US"/>
        </w:rPr>
      </w:pPr>
    </w:p>
    <w:p w:rsidR="0077471D" w:rsidRPr="00CD500C" w:rsidRDefault="0077471D">
      <w:r>
        <w:rPr>
          <w:lang w:val="en-US"/>
        </w:rPr>
        <w:lastRenderedPageBreak/>
        <w:t>R2</w:t>
      </w:r>
      <w:r w:rsidR="00CD500C">
        <w:t>, до/после:</w:t>
      </w:r>
    </w:p>
    <w:p w:rsidR="0077471D" w:rsidRDefault="007747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FE64F" wp14:editId="77E36905">
            <wp:extent cx="2939143" cy="2071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47" cy="21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2E9B36" wp14:editId="47056219">
            <wp:extent cx="2991775" cy="21145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56" cy="2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45815" w:rsidRPr="00745815" w:rsidRDefault="00745815">
      <w:r>
        <w:t>Качество прочтений улучшилось</w:t>
      </w:r>
      <w:r w:rsidR="00CD500C">
        <w:t xml:space="preserve"> после тримминга, поскольку мы избавились от ошибок на концах прочтений. </w:t>
      </w:r>
    </w:p>
    <w:p w:rsidR="002A16BB" w:rsidRDefault="002A16BB"/>
    <w:p w:rsidR="00CD500C" w:rsidRPr="00CD500C" w:rsidRDefault="00CD500C">
      <w:r>
        <w:t xml:space="preserve">Далее данные для </w:t>
      </w:r>
      <w:r>
        <w:rPr>
          <w:lang w:val="en-US"/>
        </w:rPr>
        <w:t>R</w:t>
      </w:r>
      <w:r w:rsidRPr="00CD500C">
        <w:t xml:space="preserve">1, </w:t>
      </w:r>
      <w:r>
        <w:t xml:space="preserve">для </w:t>
      </w:r>
      <w:r>
        <w:rPr>
          <w:lang w:val="en-US"/>
        </w:rPr>
        <w:t>R</w:t>
      </w:r>
      <w:r w:rsidRPr="00CD500C">
        <w:t xml:space="preserve">2 </w:t>
      </w:r>
      <w:r>
        <w:t>аналогично. Д</w:t>
      </w:r>
      <w:r>
        <w:t>о/после:</w:t>
      </w:r>
    </w:p>
    <w:p w:rsidR="002A16BB" w:rsidRDefault="002A16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37134" cy="216720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71" cy="21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836800" cy="2147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22" cy="21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BB" w:rsidRPr="00CD500C" w:rsidRDefault="00CD500C">
      <w:r>
        <w:t>Ось х представлена меньшим диапазоном значений – совсем низкокачественные прочтения исправлены с помощью тримминга. Они сместились из хвоста распределения к более высокому качеству. В итоге получилось вместо 500к хороших прочтений – 700к.</w:t>
      </w:r>
    </w:p>
    <w:p w:rsidR="002A16BB" w:rsidRDefault="002A16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5600" cy="549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15" cy="5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00C">
        <w:rPr>
          <w:noProof/>
          <w:lang w:val="en-US"/>
        </w:rPr>
        <w:drawing>
          <wp:inline distT="0" distB="0" distL="0" distR="0">
            <wp:extent cx="1418400" cy="313153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90" cy="3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0C" w:rsidRPr="00CD500C" w:rsidRDefault="00CD500C">
      <w:r>
        <w:t xml:space="preserve">Адаптер, конечно, был </w:t>
      </w:r>
      <w:proofErr w:type="spellStart"/>
      <w:r>
        <w:t>перепредставлен</w:t>
      </w:r>
      <w:proofErr w:type="spellEnd"/>
      <w:r>
        <w:t xml:space="preserve"> в последовательностях, не подвергнутых триммингу. Ниже видно, что адаптер исключен из прочтений после тримминга:</w:t>
      </w:r>
    </w:p>
    <w:p w:rsidR="002A16BB" w:rsidRPr="00CD500C" w:rsidRDefault="002A16BB"/>
    <w:p w:rsidR="002A16BB" w:rsidRDefault="002A16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2D6E20" wp14:editId="7EE67193">
            <wp:extent cx="2556000" cy="18729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56" cy="18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02382" cy="1863255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15" cy="19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0C" w:rsidRDefault="00CD500C">
      <w:pPr>
        <w:rPr>
          <w:lang w:val="en-US"/>
        </w:rPr>
      </w:pPr>
    </w:p>
    <w:p w:rsidR="00CD500C" w:rsidRDefault="00CD500C" w:rsidP="00CD5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eastAsiaTheme="minorHAnsi" w:hAnsi="Georgia" w:cs="Georgia"/>
          <w:color w:val="000000"/>
          <w:sz w:val="22"/>
          <w:szCs w:val="22"/>
          <w:lang w:eastAsia="en-US"/>
        </w:rPr>
      </w:pP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Итак,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 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в результате 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тримминга качество </w:t>
      </w:r>
      <w:proofErr w:type="spellStart"/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ридов</w:t>
      </w:r>
      <w:proofErr w:type="spellEnd"/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 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повысилось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: </w:t>
      </w:r>
    </w:p>
    <w:p w:rsidR="00CD500C" w:rsidRPr="00CD500C" w:rsidRDefault="00CD500C" w:rsidP="00CD5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удалили адаптеры, </w:t>
      </w:r>
      <w:proofErr w:type="spellStart"/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риды</w:t>
      </w:r>
      <w:proofErr w:type="spellEnd"/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 xml:space="preserve"> с низким качеством и 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улучшили качество на концах прочтений</w:t>
      </w:r>
      <w:r>
        <w:rPr>
          <w:rFonts w:ascii="Georgia" w:eastAsiaTheme="minorHAnsi" w:hAnsi="Georgia" w:cs="Georgia"/>
          <w:color w:val="000000"/>
          <w:sz w:val="22"/>
          <w:szCs w:val="22"/>
          <w:lang w:eastAsia="en-US"/>
        </w:rPr>
        <w:t>.</w:t>
      </w:r>
    </w:p>
    <w:sectPr w:rsidR="00CD500C" w:rsidRPr="00CD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35"/>
    <w:multiLevelType w:val="hybridMultilevel"/>
    <w:tmpl w:val="6E564682"/>
    <w:lvl w:ilvl="0" w:tplc="3BA0ED1C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2FC"/>
    <w:multiLevelType w:val="hybridMultilevel"/>
    <w:tmpl w:val="0CA2E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6064"/>
    <w:multiLevelType w:val="hybridMultilevel"/>
    <w:tmpl w:val="61FA0A74"/>
    <w:lvl w:ilvl="0" w:tplc="C3C85E2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1D83"/>
    <w:multiLevelType w:val="hybridMultilevel"/>
    <w:tmpl w:val="C518B96A"/>
    <w:lvl w:ilvl="0" w:tplc="3BA0ED1C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70D6"/>
    <w:multiLevelType w:val="hybridMultilevel"/>
    <w:tmpl w:val="3D205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1892"/>
    <w:multiLevelType w:val="hybridMultilevel"/>
    <w:tmpl w:val="ADE8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74918"/>
    <w:multiLevelType w:val="hybridMultilevel"/>
    <w:tmpl w:val="E45E73AA"/>
    <w:lvl w:ilvl="0" w:tplc="3BA0ED1C">
      <w:start w:val="1"/>
      <w:numFmt w:val="bullet"/>
      <w:lvlText w:val="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0423390">
    <w:abstractNumId w:val="1"/>
  </w:num>
  <w:num w:numId="2" w16cid:durableId="2080252430">
    <w:abstractNumId w:val="3"/>
  </w:num>
  <w:num w:numId="3" w16cid:durableId="1395467312">
    <w:abstractNumId w:val="0"/>
  </w:num>
  <w:num w:numId="4" w16cid:durableId="733359750">
    <w:abstractNumId w:val="6"/>
  </w:num>
  <w:num w:numId="5" w16cid:durableId="603926568">
    <w:abstractNumId w:val="2"/>
  </w:num>
  <w:num w:numId="6" w16cid:durableId="1702634954">
    <w:abstractNumId w:val="5"/>
  </w:num>
  <w:num w:numId="7" w16cid:durableId="158275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E0"/>
    <w:rsid w:val="002A16BB"/>
    <w:rsid w:val="003969E0"/>
    <w:rsid w:val="00745815"/>
    <w:rsid w:val="0077471D"/>
    <w:rsid w:val="00CD500C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D1DF0"/>
  <w15:chartTrackingRefBased/>
  <w15:docId w15:val="{EA65FF27-1A25-7C47-B87B-2FB10B66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0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7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471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4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Трещёва</dc:creator>
  <cp:keywords/>
  <dc:description/>
  <cp:lastModifiedBy>Мария Трещёва</cp:lastModifiedBy>
  <cp:revision>1</cp:revision>
  <dcterms:created xsi:type="dcterms:W3CDTF">2025-05-07T12:56:00Z</dcterms:created>
  <dcterms:modified xsi:type="dcterms:W3CDTF">2025-05-07T13:53:00Z</dcterms:modified>
</cp:coreProperties>
</file>