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0AF" w:rsidRPr="002A10AF" w:rsidRDefault="002A10AF" w:rsidP="002A10AF">
      <w:pPr>
        <w:widowControl w:val="0"/>
        <w:contextualSpacing/>
        <w:jc w:val="center"/>
        <w:rPr>
          <w:rFonts w:ascii="Arial" w:eastAsia="Times New Roman" w:hAnsi="Arial"/>
          <w:b/>
          <w:color w:val="00000A"/>
          <w:kern w:val="0"/>
          <w:sz w:val="22"/>
          <w:szCs w:val="22"/>
          <w:lang w:val="en"/>
        </w:rPr>
      </w:pPr>
      <w:r>
        <w:rPr>
          <w:rFonts w:ascii="Arial" w:eastAsia="Times New Roman" w:hAnsi="Arial"/>
          <w:b/>
          <w:color w:val="00000A"/>
          <w:kern w:val="0"/>
          <w:sz w:val="22"/>
          <w:szCs w:val="22"/>
          <w:lang w:val="en"/>
        </w:rPr>
        <w:t>CSU03</w:t>
      </w:r>
      <w:r w:rsidRPr="002A10AF">
        <w:rPr>
          <w:rFonts w:ascii="Arial" w:eastAsia="Times New Roman" w:hAnsi="Arial"/>
          <w:b/>
          <w:color w:val="00000A"/>
          <w:kern w:val="0"/>
          <w:sz w:val="22"/>
          <w:szCs w:val="22"/>
          <w:lang w:val="en"/>
        </w:rPr>
        <w:t xml:space="preserve"> – </w:t>
      </w:r>
      <w:proofErr w:type="spellStart"/>
      <w:r>
        <w:rPr>
          <w:rFonts w:ascii="Arial" w:eastAsia="Times New Roman" w:hAnsi="Arial"/>
          <w:b/>
          <w:color w:val="00000A"/>
          <w:kern w:val="0"/>
          <w:sz w:val="22"/>
          <w:szCs w:val="22"/>
          <w:lang w:val="en"/>
        </w:rPr>
        <w:t>Cadastrar</w:t>
      </w:r>
      <w:proofErr w:type="spellEnd"/>
      <w:r>
        <w:rPr>
          <w:rFonts w:ascii="Arial" w:eastAsia="Times New Roman" w:hAnsi="Arial"/>
          <w:b/>
          <w:color w:val="00000A"/>
          <w:kern w:val="0"/>
          <w:sz w:val="22"/>
          <w:szCs w:val="22"/>
          <w:lang w:val="en"/>
        </w:rPr>
        <w:t xml:space="preserve"> </w:t>
      </w:r>
      <w:proofErr w:type="spellStart"/>
      <w:r>
        <w:rPr>
          <w:rFonts w:ascii="Arial" w:eastAsia="Times New Roman" w:hAnsi="Arial"/>
          <w:b/>
          <w:color w:val="00000A"/>
          <w:kern w:val="0"/>
          <w:sz w:val="22"/>
          <w:szCs w:val="22"/>
          <w:lang w:val="en"/>
        </w:rPr>
        <w:t>Usuário</w:t>
      </w:r>
      <w:proofErr w:type="spellEnd"/>
    </w:p>
    <w:p w:rsidR="003C2A3A" w:rsidRDefault="003C2A3A">
      <w:pPr>
        <w:jc w:val="both"/>
        <w:rPr>
          <w:rFonts w:hint="eastAsia"/>
        </w:rPr>
      </w:pPr>
    </w:p>
    <w:p w:rsidR="003C2A3A" w:rsidRDefault="001B47CC" w:rsidP="002A10AF">
      <w:pPr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>Nome</w:t>
      </w:r>
    </w:p>
    <w:p w:rsidR="002A10AF" w:rsidRDefault="002A10AF">
      <w:pPr>
        <w:ind w:left="720"/>
        <w:jc w:val="both"/>
        <w:rPr>
          <w:i/>
          <w:iCs/>
          <w:color w:val="21409A"/>
          <w:sz w:val="20"/>
          <w:szCs w:val="20"/>
        </w:rPr>
      </w:pPr>
    </w:p>
    <w:p w:rsidR="003C2A3A" w:rsidRPr="002A10AF" w:rsidRDefault="001B47CC" w:rsidP="002A10AF">
      <w:pPr>
        <w:ind w:left="720" w:firstLine="698"/>
        <w:jc w:val="both"/>
        <w:rPr>
          <w:rFonts w:hint="eastAsia"/>
          <w:iCs/>
          <w:sz w:val="20"/>
          <w:szCs w:val="20"/>
        </w:rPr>
      </w:pPr>
      <w:r w:rsidRPr="002A10AF">
        <w:rPr>
          <w:iCs/>
          <w:sz w:val="20"/>
          <w:szCs w:val="20"/>
        </w:rPr>
        <w:t>Cadastrar usuário</w:t>
      </w:r>
      <w:r w:rsidR="002A10AF">
        <w:rPr>
          <w:iCs/>
          <w:sz w:val="20"/>
          <w:szCs w:val="20"/>
        </w:rPr>
        <w:t>.</w:t>
      </w:r>
    </w:p>
    <w:p w:rsidR="003C2A3A" w:rsidRDefault="003C2A3A">
      <w:pPr>
        <w:ind w:left="720"/>
        <w:jc w:val="both"/>
        <w:rPr>
          <w:rFonts w:hint="eastAsia"/>
          <w:i/>
          <w:iCs/>
          <w:color w:val="21409A"/>
          <w:sz w:val="20"/>
          <w:szCs w:val="20"/>
        </w:rPr>
      </w:pPr>
    </w:p>
    <w:p w:rsidR="003C2A3A" w:rsidRDefault="001B47CC" w:rsidP="002A10AF">
      <w:pPr>
        <w:ind w:left="720"/>
        <w:jc w:val="both"/>
        <w:rPr>
          <w:rFonts w:hint="eastAsia"/>
          <w:b/>
          <w:bCs/>
        </w:rPr>
      </w:pPr>
      <w:r>
        <w:rPr>
          <w:b/>
          <w:bCs/>
        </w:rPr>
        <w:t>Identificador</w:t>
      </w:r>
    </w:p>
    <w:p w:rsidR="002A10AF" w:rsidRDefault="002A10AF">
      <w:pPr>
        <w:ind w:left="720"/>
        <w:jc w:val="both"/>
        <w:rPr>
          <w:i/>
          <w:iCs/>
          <w:color w:val="21409A"/>
          <w:sz w:val="20"/>
          <w:szCs w:val="20"/>
        </w:rPr>
      </w:pPr>
    </w:p>
    <w:p w:rsidR="003C2A3A" w:rsidRPr="002A10AF" w:rsidRDefault="002A10AF" w:rsidP="002A10AF">
      <w:pPr>
        <w:ind w:left="720" w:firstLine="698"/>
        <w:jc w:val="both"/>
        <w:rPr>
          <w:rFonts w:hint="eastAsia"/>
          <w:iCs/>
          <w:sz w:val="20"/>
          <w:szCs w:val="20"/>
        </w:rPr>
      </w:pPr>
      <w:r w:rsidRPr="002A10AF">
        <w:rPr>
          <w:iCs/>
          <w:sz w:val="20"/>
          <w:szCs w:val="20"/>
        </w:rPr>
        <w:t>CSU</w:t>
      </w:r>
      <w:r w:rsidR="001B47CC" w:rsidRPr="002A10AF">
        <w:rPr>
          <w:iCs/>
          <w:sz w:val="20"/>
          <w:szCs w:val="20"/>
        </w:rPr>
        <w:t>03</w:t>
      </w:r>
      <w:r>
        <w:rPr>
          <w:iCs/>
          <w:sz w:val="20"/>
          <w:szCs w:val="20"/>
        </w:rPr>
        <w:t>.</w:t>
      </w:r>
    </w:p>
    <w:p w:rsidR="003C2A3A" w:rsidRDefault="003C2A3A" w:rsidP="002A10AF">
      <w:pPr>
        <w:ind w:left="720"/>
        <w:jc w:val="both"/>
        <w:rPr>
          <w:rFonts w:hint="eastAsia"/>
          <w:i/>
          <w:iCs/>
          <w:color w:val="21409A"/>
          <w:sz w:val="20"/>
          <w:szCs w:val="20"/>
        </w:rPr>
      </w:pPr>
    </w:p>
    <w:p w:rsidR="003C2A3A" w:rsidRDefault="001B47CC" w:rsidP="002A10AF">
      <w:pPr>
        <w:ind w:left="720"/>
        <w:jc w:val="both"/>
        <w:rPr>
          <w:rFonts w:hint="eastAsia"/>
          <w:b/>
          <w:bCs/>
        </w:rPr>
      </w:pPr>
      <w:r>
        <w:rPr>
          <w:b/>
          <w:bCs/>
        </w:rPr>
        <w:t>Importância</w:t>
      </w:r>
    </w:p>
    <w:p w:rsidR="002A10AF" w:rsidRDefault="002A10AF">
      <w:pPr>
        <w:ind w:left="720"/>
        <w:jc w:val="both"/>
        <w:rPr>
          <w:i/>
          <w:iCs/>
          <w:color w:val="21409A"/>
          <w:sz w:val="20"/>
          <w:szCs w:val="20"/>
        </w:rPr>
      </w:pPr>
    </w:p>
    <w:p w:rsidR="003C2A3A" w:rsidRDefault="001B47CC" w:rsidP="002A10AF">
      <w:pPr>
        <w:ind w:left="720" w:firstLine="698"/>
        <w:jc w:val="both"/>
        <w:rPr>
          <w:iCs/>
          <w:sz w:val="20"/>
          <w:szCs w:val="20"/>
        </w:rPr>
      </w:pPr>
      <w:r w:rsidRPr="002A10AF">
        <w:rPr>
          <w:iCs/>
          <w:sz w:val="20"/>
          <w:szCs w:val="20"/>
        </w:rPr>
        <w:t>Risco baixo e prioridade alta.</w:t>
      </w:r>
    </w:p>
    <w:p w:rsidR="002A10AF" w:rsidRPr="002A10AF" w:rsidRDefault="002A10AF" w:rsidP="002A10AF">
      <w:pPr>
        <w:ind w:left="720" w:firstLine="698"/>
        <w:jc w:val="both"/>
        <w:rPr>
          <w:rFonts w:hint="eastAsia"/>
          <w:iCs/>
          <w:sz w:val="20"/>
          <w:szCs w:val="20"/>
        </w:rPr>
      </w:pPr>
    </w:p>
    <w:p w:rsidR="003C2A3A" w:rsidRDefault="001B47CC" w:rsidP="002A10AF">
      <w:pPr>
        <w:ind w:left="720"/>
        <w:jc w:val="both"/>
        <w:rPr>
          <w:rFonts w:hint="eastAsia"/>
          <w:b/>
          <w:bCs/>
        </w:rPr>
      </w:pPr>
      <w:r>
        <w:rPr>
          <w:b/>
          <w:bCs/>
        </w:rPr>
        <w:t>Sumário</w:t>
      </w:r>
    </w:p>
    <w:p w:rsidR="002A10AF" w:rsidRPr="002A10AF" w:rsidRDefault="002A10AF">
      <w:pPr>
        <w:ind w:left="720"/>
        <w:jc w:val="both"/>
        <w:rPr>
          <w:iCs/>
          <w:sz w:val="20"/>
          <w:szCs w:val="20"/>
        </w:rPr>
      </w:pPr>
    </w:p>
    <w:p w:rsidR="003C2A3A" w:rsidRDefault="001B47CC" w:rsidP="002A10AF">
      <w:pPr>
        <w:ind w:left="720" w:firstLine="698"/>
        <w:jc w:val="both"/>
        <w:rPr>
          <w:iCs/>
          <w:sz w:val="20"/>
          <w:szCs w:val="20"/>
        </w:rPr>
      </w:pPr>
      <w:r w:rsidRPr="002A10AF">
        <w:rPr>
          <w:iCs/>
          <w:sz w:val="20"/>
          <w:szCs w:val="20"/>
        </w:rPr>
        <w:t>O administrador cadastra um usuário para conceder acesso ao sistema.</w:t>
      </w:r>
    </w:p>
    <w:p w:rsidR="002A10AF" w:rsidRPr="002A10AF" w:rsidRDefault="002A10AF" w:rsidP="002A10AF">
      <w:pPr>
        <w:ind w:left="720" w:firstLine="698"/>
        <w:jc w:val="both"/>
        <w:rPr>
          <w:rFonts w:hint="eastAsia"/>
          <w:iCs/>
          <w:sz w:val="20"/>
          <w:szCs w:val="20"/>
        </w:rPr>
      </w:pPr>
    </w:p>
    <w:p w:rsidR="003C2A3A" w:rsidRDefault="001B47CC" w:rsidP="002A10AF">
      <w:pPr>
        <w:ind w:left="720"/>
        <w:jc w:val="both"/>
        <w:rPr>
          <w:rFonts w:hint="eastAsia"/>
          <w:b/>
          <w:bCs/>
        </w:rPr>
      </w:pPr>
      <w:r>
        <w:rPr>
          <w:b/>
          <w:bCs/>
        </w:rPr>
        <w:t>Ator Primário</w:t>
      </w:r>
    </w:p>
    <w:p w:rsidR="002A10AF" w:rsidRDefault="002A10AF">
      <w:pPr>
        <w:ind w:left="720"/>
        <w:jc w:val="both"/>
        <w:rPr>
          <w:i/>
          <w:iCs/>
          <w:color w:val="21409A"/>
          <w:sz w:val="20"/>
          <w:szCs w:val="20"/>
        </w:rPr>
      </w:pPr>
    </w:p>
    <w:p w:rsidR="003C2A3A" w:rsidRPr="002A10AF" w:rsidRDefault="001B47CC" w:rsidP="002A10AF">
      <w:pPr>
        <w:ind w:left="720" w:firstLine="698"/>
        <w:jc w:val="both"/>
        <w:rPr>
          <w:rFonts w:hint="eastAsia"/>
          <w:iCs/>
          <w:sz w:val="20"/>
          <w:szCs w:val="20"/>
        </w:rPr>
      </w:pPr>
      <w:r w:rsidRPr="002A10AF">
        <w:rPr>
          <w:iCs/>
          <w:sz w:val="20"/>
          <w:szCs w:val="20"/>
        </w:rPr>
        <w:t>Administrador</w:t>
      </w:r>
      <w:r w:rsidR="002A10AF">
        <w:rPr>
          <w:iCs/>
          <w:sz w:val="20"/>
          <w:szCs w:val="20"/>
        </w:rPr>
        <w:t>.</w:t>
      </w:r>
      <w:r w:rsidR="002A10AF" w:rsidRPr="002A10AF">
        <w:rPr>
          <w:iCs/>
          <w:sz w:val="20"/>
          <w:szCs w:val="20"/>
        </w:rPr>
        <w:tab/>
      </w:r>
    </w:p>
    <w:p w:rsidR="002A10AF" w:rsidRDefault="002A10AF" w:rsidP="002A10AF">
      <w:pPr>
        <w:ind w:left="1080"/>
        <w:jc w:val="both"/>
        <w:rPr>
          <w:i/>
          <w:iCs/>
          <w:color w:val="21409A"/>
          <w:sz w:val="20"/>
          <w:szCs w:val="20"/>
        </w:rPr>
      </w:pPr>
    </w:p>
    <w:p w:rsidR="003C2A3A" w:rsidRPr="002A10AF" w:rsidRDefault="001B47CC" w:rsidP="002A10AF">
      <w:pPr>
        <w:ind w:firstLine="709"/>
        <w:jc w:val="both"/>
        <w:rPr>
          <w:rFonts w:hint="eastAsia"/>
          <w:b/>
          <w:iCs/>
          <w:sz w:val="20"/>
          <w:szCs w:val="20"/>
        </w:rPr>
      </w:pPr>
      <w:r w:rsidRPr="002A10AF">
        <w:rPr>
          <w:b/>
          <w:iCs/>
          <w:sz w:val="20"/>
          <w:szCs w:val="20"/>
        </w:rPr>
        <w:t>Atores Secundários</w:t>
      </w:r>
    </w:p>
    <w:p w:rsidR="002A10AF" w:rsidRDefault="002A10AF">
      <w:pPr>
        <w:ind w:left="1080"/>
        <w:jc w:val="both"/>
        <w:rPr>
          <w:i/>
          <w:iCs/>
          <w:color w:val="21409A"/>
          <w:sz w:val="20"/>
          <w:szCs w:val="20"/>
        </w:rPr>
      </w:pPr>
    </w:p>
    <w:p w:rsidR="003C2A3A" w:rsidRDefault="001B47CC" w:rsidP="002A10AF">
      <w:pPr>
        <w:ind w:left="1080" w:firstLine="338"/>
        <w:jc w:val="both"/>
        <w:rPr>
          <w:iCs/>
          <w:sz w:val="20"/>
          <w:szCs w:val="20"/>
        </w:rPr>
      </w:pPr>
      <w:r w:rsidRPr="002A10AF">
        <w:rPr>
          <w:iCs/>
          <w:sz w:val="20"/>
          <w:szCs w:val="20"/>
        </w:rPr>
        <w:t>Usuário</w:t>
      </w:r>
      <w:r w:rsidR="002A10AF">
        <w:rPr>
          <w:iCs/>
          <w:sz w:val="20"/>
          <w:szCs w:val="20"/>
        </w:rPr>
        <w:t>.</w:t>
      </w:r>
    </w:p>
    <w:p w:rsidR="002A10AF" w:rsidRPr="002A10AF" w:rsidRDefault="002A10AF" w:rsidP="002A10AF">
      <w:pPr>
        <w:ind w:left="1080" w:firstLine="338"/>
        <w:jc w:val="both"/>
        <w:rPr>
          <w:rFonts w:hint="eastAsia"/>
          <w:iCs/>
          <w:sz w:val="20"/>
          <w:szCs w:val="20"/>
        </w:rPr>
      </w:pPr>
    </w:p>
    <w:p w:rsidR="003C2A3A" w:rsidRDefault="001B47CC" w:rsidP="002A10AF">
      <w:pPr>
        <w:ind w:left="720"/>
        <w:jc w:val="both"/>
        <w:rPr>
          <w:rFonts w:hint="eastAsia"/>
          <w:b/>
          <w:bCs/>
        </w:rPr>
      </w:pPr>
      <w:r>
        <w:rPr>
          <w:b/>
          <w:bCs/>
        </w:rPr>
        <w:t>Pré-condições</w:t>
      </w:r>
    </w:p>
    <w:p w:rsidR="003C2A3A" w:rsidRDefault="003C2A3A">
      <w:pPr>
        <w:ind w:left="720"/>
        <w:jc w:val="both"/>
        <w:rPr>
          <w:i/>
          <w:iCs/>
          <w:color w:val="21409A"/>
          <w:sz w:val="20"/>
          <w:szCs w:val="20"/>
        </w:rPr>
      </w:pPr>
    </w:p>
    <w:p w:rsidR="002A10AF" w:rsidRDefault="002A10AF">
      <w:pPr>
        <w:ind w:left="720"/>
        <w:jc w:val="both"/>
        <w:rPr>
          <w:iCs/>
          <w:sz w:val="20"/>
          <w:szCs w:val="20"/>
        </w:rPr>
      </w:pPr>
      <w:r>
        <w:rPr>
          <w:i/>
          <w:iCs/>
          <w:color w:val="21409A"/>
          <w:sz w:val="20"/>
          <w:szCs w:val="20"/>
        </w:rPr>
        <w:tab/>
      </w:r>
      <w:r w:rsidRPr="002A10AF">
        <w:rPr>
          <w:iCs/>
          <w:sz w:val="20"/>
          <w:szCs w:val="20"/>
        </w:rPr>
        <w:t>Nenhuma</w:t>
      </w:r>
      <w:r>
        <w:rPr>
          <w:iCs/>
          <w:sz w:val="20"/>
          <w:szCs w:val="20"/>
        </w:rPr>
        <w:t>.</w:t>
      </w:r>
    </w:p>
    <w:p w:rsidR="002A10AF" w:rsidRPr="002A10AF" w:rsidRDefault="002A10AF">
      <w:pPr>
        <w:ind w:left="720"/>
        <w:jc w:val="both"/>
        <w:rPr>
          <w:rFonts w:hint="eastAsia"/>
          <w:iCs/>
          <w:sz w:val="20"/>
          <w:szCs w:val="20"/>
        </w:rPr>
      </w:pPr>
    </w:p>
    <w:p w:rsidR="003C2A3A" w:rsidRDefault="001B47CC" w:rsidP="002A10AF">
      <w:pPr>
        <w:ind w:left="720"/>
        <w:jc w:val="both"/>
        <w:rPr>
          <w:rFonts w:hint="eastAsia"/>
          <w:b/>
          <w:bCs/>
        </w:rPr>
      </w:pPr>
      <w:r>
        <w:rPr>
          <w:b/>
          <w:bCs/>
        </w:rPr>
        <w:t>Fluxo Principal</w:t>
      </w:r>
    </w:p>
    <w:p w:rsidR="002A10AF" w:rsidRDefault="002A10AF">
      <w:pPr>
        <w:ind w:left="720"/>
        <w:jc w:val="both"/>
        <w:rPr>
          <w:i/>
          <w:iCs/>
          <w:color w:val="21409A"/>
          <w:sz w:val="20"/>
          <w:szCs w:val="20"/>
        </w:rPr>
      </w:pPr>
    </w:p>
    <w:p w:rsidR="003C2A3A" w:rsidRDefault="001B47CC" w:rsidP="002A10AF">
      <w:pPr>
        <w:ind w:left="720" w:firstLine="698"/>
        <w:jc w:val="both"/>
        <w:rPr>
          <w:iCs/>
          <w:sz w:val="20"/>
          <w:szCs w:val="20"/>
        </w:rPr>
      </w:pPr>
      <w:r w:rsidRPr="001B47CC">
        <w:rPr>
          <w:iCs/>
          <w:sz w:val="20"/>
          <w:szCs w:val="20"/>
        </w:rPr>
        <w:t xml:space="preserve">O administrador insere as informações pessoais do usuário e gera </w:t>
      </w:r>
      <w:proofErr w:type="spellStart"/>
      <w:r w:rsidRPr="001B47CC">
        <w:rPr>
          <w:iCs/>
          <w:sz w:val="20"/>
          <w:szCs w:val="20"/>
        </w:rPr>
        <w:t>tokens</w:t>
      </w:r>
      <w:proofErr w:type="spellEnd"/>
      <w:r w:rsidRPr="001B47CC">
        <w:rPr>
          <w:iCs/>
          <w:sz w:val="20"/>
          <w:szCs w:val="20"/>
        </w:rPr>
        <w:t xml:space="preserve"> de acesso que eram usados por este usuário.</w:t>
      </w:r>
    </w:p>
    <w:p w:rsidR="001B47CC" w:rsidRPr="001B47CC" w:rsidRDefault="001B47CC" w:rsidP="002A10AF">
      <w:pPr>
        <w:ind w:left="720" w:firstLine="698"/>
        <w:jc w:val="both"/>
        <w:rPr>
          <w:rFonts w:hint="eastAsia"/>
          <w:iCs/>
          <w:sz w:val="20"/>
          <w:szCs w:val="20"/>
        </w:rPr>
      </w:pPr>
    </w:p>
    <w:p w:rsidR="003C2A3A" w:rsidRDefault="001B47CC" w:rsidP="001B47CC">
      <w:pPr>
        <w:ind w:left="720"/>
        <w:jc w:val="both"/>
        <w:rPr>
          <w:rFonts w:hint="eastAsia"/>
          <w:b/>
          <w:bCs/>
        </w:rPr>
      </w:pPr>
      <w:r>
        <w:rPr>
          <w:b/>
          <w:bCs/>
        </w:rPr>
        <w:t>Fluxos Alternativos</w:t>
      </w:r>
    </w:p>
    <w:p w:rsidR="003C2A3A" w:rsidRDefault="003C2A3A">
      <w:pPr>
        <w:ind w:left="720"/>
        <w:jc w:val="both"/>
        <w:rPr>
          <w:i/>
          <w:iCs/>
          <w:color w:val="21409A"/>
          <w:sz w:val="20"/>
          <w:szCs w:val="20"/>
        </w:rPr>
      </w:pPr>
    </w:p>
    <w:p w:rsidR="001B47CC" w:rsidRPr="001B47CC" w:rsidRDefault="001B47CC">
      <w:pPr>
        <w:ind w:left="720"/>
        <w:jc w:val="both"/>
        <w:rPr>
          <w:iCs/>
          <w:sz w:val="20"/>
          <w:szCs w:val="20"/>
        </w:rPr>
      </w:pPr>
      <w:r>
        <w:rPr>
          <w:i/>
          <w:iCs/>
          <w:color w:val="21409A"/>
          <w:sz w:val="20"/>
          <w:szCs w:val="20"/>
        </w:rPr>
        <w:tab/>
      </w:r>
      <w:r w:rsidRPr="001B47CC">
        <w:rPr>
          <w:iCs/>
          <w:sz w:val="20"/>
          <w:szCs w:val="20"/>
        </w:rPr>
        <w:t>Nenhum</w:t>
      </w:r>
      <w:r>
        <w:rPr>
          <w:iCs/>
          <w:sz w:val="20"/>
          <w:szCs w:val="20"/>
        </w:rPr>
        <w:t>.</w:t>
      </w:r>
    </w:p>
    <w:p w:rsidR="001B47CC" w:rsidRDefault="001B47CC">
      <w:pPr>
        <w:ind w:left="720"/>
        <w:jc w:val="both"/>
        <w:rPr>
          <w:rFonts w:hint="eastAsia"/>
          <w:i/>
          <w:iCs/>
          <w:color w:val="21409A"/>
          <w:sz w:val="20"/>
          <w:szCs w:val="20"/>
        </w:rPr>
      </w:pPr>
    </w:p>
    <w:p w:rsidR="003C2A3A" w:rsidRDefault="001B47CC" w:rsidP="001B47CC">
      <w:pPr>
        <w:ind w:left="720"/>
        <w:jc w:val="both"/>
        <w:rPr>
          <w:rFonts w:hint="eastAsia"/>
          <w:b/>
          <w:bCs/>
        </w:rPr>
      </w:pPr>
      <w:r>
        <w:rPr>
          <w:b/>
          <w:bCs/>
        </w:rPr>
        <w:t>Fluxos de Exceção</w:t>
      </w:r>
    </w:p>
    <w:p w:rsidR="001B47CC" w:rsidRDefault="001B47CC">
      <w:pPr>
        <w:ind w:left="720"/>
        <w:jc w:val="both"/>
        <w:rPr>
          <w:i/>
          <w:iCs/>
          <w:color w:val="21409A"/>
          <w:sz w:val="20"/>
          <w:szCs w:val="20"/>
        </w:rPr>
      </w:pPr>
    </w:p>
    <w:p w:rsidR="003C2A3A" w:rsidRPr="001B47CC" w:rsidRDefault="001B47CC" w:rsidP="001B47CC">
      <w:pPr>
        <w:ind w:left="720" w:firstLine="698"/>
        <w:jc w:val="both"/>
        <w:rPr>
          <w:iCs/>
          <w:sz w:val="20"/>
          <w:szCs w:val="20"/>
        </w:rPr>
      </w:pPr>
      <w:r w:rsidRPr="001B47CC">
        <w:rPr>
          <w:iCs/>
          <w:sz w:val="20"/>
          <w:szCs w:val="20"/>
        </w:rPr>
        <w:t>O administrador tenta cadastr</w:t>
      </w:r>
      <w:r w:rsidRPr="001B47CC">
        <w:rPr>
          <w:iCs/>
          <w:sz w:val="20"/>
          <w:szCs w:val="20"/>
        </w:rPr>
        <w:t>ar o usuário e é impedido por um erro do sistema, o erro é notificado e o sistema retorna à tela anterior.</w:t>
      </w:r>
    </w:p>
    <w:p w:rsidR="001B47CC" w:rsidRDefault="001B47CC" w:rsidP="001B47CC">
      <w:pPr>
        <w:ind w:left="720" w:firstLine="698"/>
        <w:jc w:val="both"/>
        <w:rPr>
          <w:rFonts w:hint="eastAsia"/>
          <w:i/>
          <w:iCs/>
          <w:color w:val="21409A"/>
          <w:sz w:val="20"/>
          <w:szCs w:val="20"/>
        </w:rPr>
      </w:pPr>
    </w:p>
    <w:p w:rsidR="003C2A3A" w:rsidRDefault="001B47CC" w:rsidP="001B47CC">
      <w:pPr>
        <w:ind w:left="720"/>
        <w:jc w:val="both"/>
        <w:rPr>
          <w:rFonts w:hint="eastAsia"/>
          <w:b/>
          <w:bCs/>
        </w:rPr>
      </w:pPr>
      <w:r>
        <w:rPr>
          <w:b/>
          <w:bCs/>
        </w:rPr>
        <w:t>Pós-condições</w:t>
      </w:r>
    </w:p>
    <w:p w:rsidR="001B47CC" w:rsidRDefault="001B47CC">
      <w:pPr>
        <w:ind w:left="720"/>
        <w:jc w:val="both"/>
        <w:rPr>
          <w:i/>
          <w:iCs/>
          <w:color w:val="21409A"/>
          <w:sz w:val="20"/>
          <w:szCs w:val="20"/>
        </w:rPr>
      </w:pPr>
    </w:p>
    <w:p w:rsidR="003C2A3A" w:rsidRDefault="001B47CC" w:rsidP="001B47CC">
      <w:pPr>
        <w:ind w:left="720" w:firstLine="698"/>
        <w:jc w:val="both"/>
        <w:rPr>
          <w:iCs/>
          <w:sz w:val="20"/>
          <w:szCs w:val="20"/>
        </w:rPr>
      </w:pPr>
      <w:r w:rsidRPr="001B47CC">
        <w:rPr>
          <w:iCs/>
          <w:sz w:val="20"/>
          <w:szCs w:val="20"/>
        </w:rPr>
        <w:t>Um novo usuário foi cadastrado.</w:t>
      </w:r>
    </w:p>
    <w:p w:rsidR="001B47CC" w:rsidRPr="001B47CC" w:rsidRDefault="001B47CC" w:rsidP="001B47CC">
      <w:pPr>
        <w:ind w:left="720" w:firstLine="698"/>
        <w:jc w:val="both"/>
        <w:rPr>
          <w:rFonts w:hint="eastAsia"/>
          <w:iCs/>
          <w:sz w:val="20"/>
          <w:szCs w:val="20"/>
        </w:rPr>
      </w:pPr>
    </w:p>
    <w:p w:rsidR="003C2A3A" w:rsidRDefault="003C2A3A">
      <w:pPr>
        <w:ind w:left="720"/>
        <w:jc w:val="both"/>
        <w:rPr>
          <w:rFonts w:hint="eastAsia"/>
          <w:i/>
          <w:iCs/>
          <w:color w:val="21409A"/>
          <w:sz w:val="20"/>
          <w:szCs w:val="20"/>
        </w:rPr>
      </w:pPr>
      <w:bookmarkStart w:id="0" w:name="_GoBack"/>
      <w:bookmarkEnd w:id="0"/>
    </w:p>
    <w:p w:rsidR="003C2A3A" w:rsidRDefault="001B47CC" w:rsidP="001B47CC">
      <w:pPr>
        <w:ind w:left="720"/>
        <w:jc w:val="both"/>
        <w:rPr>
          <w:rFonts w:hint="eastAsia"/>
          <w:b/>
          <w:bCs/>
        </w:rPr>
      </w:pPr>
      <w:r>
        <w:rPr>
          <w:b/>
          <w:bCs/>
        </w:rPr>
        <w:t>Histórico</w:t>
      </w:r>
    </w:p>
    <w:p w:rsidR="001B47CC" w:rsidRDefault="001B47CC">
      <w:pPr>
        <w:ind w:left="720"/>
        <w:jc w:val="both"/>
        <w:rPr>
          <w:i/>
          <w:iCs/>
          <w:color w:val="21409A"/>
          <w:sz w:val="20"/>
          <w:szCs w:val="20"/>
        </w:rPr>
      </w:pPr>
    </w:p>
    <w:p w:rsidR="003C2A3A" w:rsidRPr="001B47CC" w:rsidRDefault="001B47CC" w:rsidP="001B47CC">
      <w:pPr>
        <w:ind w:left="720" w:firstLine="698"/>
        <w:jc w:val="both"/>
        <w:rPr>
          <w:rFonts w:hint="eastAsia"/>
          <w:iCs/>
          <w:sz w:val="20"/>
          <w:szCs w:val="20"/>
        </w:rPr>
      </w:pPr>
      <w:r w:rsidRPr="001B47CC">
        <w:rPr>
          <w:iCs/>
          <w:sz w:val="20"/>
          <w:szCs w:val="20"/>
        </w:rPr>
        <w:t>Autor: R</w:t>
      </w:r>
      <w:r w:rsidRPr="001B47CC">
        <w:rPr>
          <w:iCs/>
          <w:sz w:val="20"/>
          <w:szCs w:val="20"/>
        </w:rPr>
        <w:t>afa</w:t>
      </w:r>
      <w:r w:rsidRPr="001B47CC">
        <w:rPr>
          <w:iCs/>
          <w:sz w:val="20"/>
          <w:szCs w:val="20"/>
        </w:rPr>
        <w:t>el Borges Calil, 06/09/2018 13:40.</w:t>
      </w:r>
    </w:p>
    <w:p w:rsidR="003C2A3A" w:rsidRPr="001B47CC" w:rsidRDefault="001B47CC" w:rsidP="001B47CC">
      <w:pPr>
        <w:ind w:left="720"/>
        <w:jc w:val="both"/>
        <w:rPr>
          <w:rFonts w:hint="eastAsia"/>
          <w:iCs/>
          <w:sz w:val="20"/>
          <w:szCs w:val="20"/>
        </w:rPr>
      </w:pPr>
      <w:r w:rsidRPr="001B47CC">
        <w:rPr>
          <w:iCs/>
          <w:sz w:val="20"/>
          <w:szCs w:val="20"/>
        </w:rPr>
        <w:tab/>
        <w:t>Edição: Rafhael Augusto, 26/09.</w:t>
      </w:r>
    </w:p>
    <w:sectPr w:rsidR="003C2A3A" w:rsidRPr="001B47C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24CF1"/>
    <w:multiLevelType w:val="multilevel"/>
    <w:tmpl w:val="EC843C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44F3E5E"/>
    <w:multiLevelType w:val="multilevel"/>
    <w:tmpl w:val="A6D4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C2A3A"/>
    <w:rsid w:val="001B47CC"/>
    <w:rsid w:val="002A10AF"/>
    <w:rsid w:val="003C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9B89C2-D0CA-407E-A551-D1E265E7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ZG - Rafhael</cp:lastModifiedBy>
  <cp:revision>3</cp:revision>
  <dcterms:created xsi:type="dcterms:W3CDTF">2018-09-06T13:30:00Z</dcterms:created>
  <dcterms:modified xsi:type="dcterms:W3CDTF">2018-09-26T16:46:00Z</dcterms:modified>
  <dc:language>pt-BR</dc:language>
</cp:coreProperties>
</file>