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D5F29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40"/>
          <w:szCs w:val="32"/>
          <w:lang w:val="ru-RU"/>
        </w:rPr>
      </w:pPr>
      <w:r w:rsidRPr="00BC0123">
        <w:rPr>
          <w:rFonts w:ascii="Courier New" w:hAnsi="Courier New" w:cs="Courier New"/>
          <w:sz w:val="40"/>
          <w:szCs w:val="32"/>
          <w:lang w:val="ru-RU"/>
        </w:rPr>
        <w:t>Университет ИТМО</w:t>
      </w:r>
    </w:p>
    <w:p w14:paraId="52985E84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2"/>
          <w:szCs w:val="32"/>
          <w:lang w:val="ru-RU"/>
        </w:rPr>
      </w:pPr>
    </w:p>
    <w:p w14:paraId="3A6ED7C1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2"/>
          <w:szCs w:val="32"/>
          <w:lang w:val="ru-RU"/>
        </w:rPr>
      </w:pPr>
    </w:p>
    <w:p w14:paraId="4957CCDF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2"/>
          <w:szCs w:val="32"/>
          <w:lang w:val="ru-RU"/>
        </w:rPr>
      </w:pPr>
    </w:p>
    <w:p w14:paraId="485B64F9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2"/>
          <w:szCs w:val="32"/>
          <w:lang w:val="ru-RU"/>
        </w:rPr>
      </w:pPr>
    </w:p>
    <w:p w14:paraId="753D75C0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6"/>
          <w:szCs w:val="32"/>
          <w:lang w:val="ru-RU"/>
        </w:rPr>
      </w:pPr>
      <w:r w:rsidRPr="00BC0123">
        <w:rPr>
          <w:rFonts w:ascii="Courier New" w:hAnsi="Courier New" w:cs="Courier New"/>
          <w:sz w:val="36"/>
          <w:szCs w:val="32"/>
          <w:lang w:val="ru-RU"/>
        </w:rPr>
        <w:t>Кафедра вычислительной техники</w:t>
      </w:r>
    </w:p>
    <w:p w14:paraId="51DB4A06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2"/>
          <w:szCs w:val="32"/>
          <w:lang w:val="ru-RU"/>
        </w:rPr>
      </w:pPr>
    </w:p>
    <w:p w14:paraId="64B3AB02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2"/>
          <w:szCs w:val="32"/>
          <w:lang w:val="ru-RU"/>
        </w:rPr>
      </w:pPr>
    </w:p>
    <w:p w14:paraId="5BB45BF8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2"/>
          <w:szCs w:val="32"/>
          <w:lang w:val="ru-RU"/>
        </w:rPr>
      </w:pPr>
    </w:p>
    <w:p w14:paraId="313916AE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2"/>
          <w:szCs w:val="32"/>
          <w:lang w:val="ru-RU"/>
        </w:rPr>
      </w:pPr>
    </w:p>
    <w:p w14:paraId="7627E607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2"/>
          <w:szCs w:val="32"/>
          <w:lang w:val="ru-RU"/>
        </w:rPr>
      </w:pPr>
    </w:p>
    <w:p w14:paraId="73B08C0E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2"/>
          <w:szCs w:val="32"/>
          <w:lang w:val="ru-RU"/>
        </w:rPr>
      </w:pPr>
    </w:p>
    <w:p w14:paraId="56F9FC7B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6"/>
          <w:szCs w:val="36"/>
          <w:lang w:val="ru-RU"/>
        </w:rPr>
      </w:pPr>
      <w:r w:rsidRPr="00BC0123">
        <w:rPr>
          <w:rFonts w:ascii="Courier New" w:hAnsi="Courier New" w:cs="Courier New"/>
          <w:sz w:val="36"/>
          <w:szCs w:val="36"/>
          <w:lang w:val="ru-RU"/>
        </w:rPr>
        <w:t>Лабораторная работа #2</w:t>
      </w:r>
    </w:p>
    <w:p w14:paraId="4F57DD37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6"/>
          <w:szCs w:val="36"/>
          <w:lang w:val="ru-RU"/>
        </w:rPr>
      </w:pPr>
      <w:r w:rsidRPr="00BC0123">
        <w:rPr>
          <w:rFonts w:ascii="Courier New" w:hAnsi="Courier New" w:cs="Courier New"/>
          <w:sz w:val="36"/>
          <w:szCs w:val="36"/>
          <w:lang w:val="ru-RU"/>
        </w:rPr>
        <w:t xml:space="preserve">по дисциплине </w:t>
      </w:r>
    </w:p>
    <w:p w14:paraId="78CE5B59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6"/>
          <w:szCs w:val="36"/>
          <w:lang w:val="ru-RU"/>
        </w:rPr>
      </w:pPr>
      <w:r w:rsidRPr="00BC0123">
        <w:rPr>
          <w:rFonts w:ascii="Courier New" w:hAnsi="Courier New" w:cs="Courier New"/>
          <w:sz w:val="36"/>
          <w:szCs w:val="36"/>
          <w:lang w:val="ru-RU"/>
        </w:rPr>
        <w:t>«Тестирование программного обеспечения»</w:t>
      </w:r>
    </w:p>
    <w:p w14:paraId="1F935367" w14:textId="5E07032D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6"/>
          <w:szCs w:val="36"/>
          <w:lang w:val="ru-RU"/>
        </w:rPr>
      </w:pPr>
      <w:r w:rsidRPr="00BC0123">
        <w:rPr>
          <w:rFonts w:ascii="Courier New" w:hAnsi="Courier New" w:cs="Courier New"/>
          <w:sz w:val="36"/>
          <w:szCs w:val="36"/>
          <w:lang w:val="ru-RU"/>
        </w:rPr>
        <w:t xml:space="preserve">Вариант </w:t>
      </w:r>
      <w:r w:rsidR="00C35844" w:rsidRPr="00C35844">
        <w:rPr>
          <w:rFonts w:ascii="Courier New" w:hAnsi="Courier New" w:cs="Courier New"/>
          <w:sz w:val="36"/>
          <w:szCs w:val="36"/>
          <w:lang w:val="ru-RU"/>
        </w:rPr>
        <w:t>808</w:t>
      </w:r>
    </w:p>
    <w:p w14:paraId="71F369CF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36"/>
          <w:szCs w:val="36"/>
          <w:lang w:val="ru-RU"/>
        </w:rPr>
      </w:pPr>
    </w:p>
    <w:p w14:paraId="222F30C6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44"/>
          <w:szCs w:val="32"/>
          <w:lang w:val="ru-RU"/>
        </w:rPr>
      </w:pPr>
    </w:p>
    <w:p w14:paraId="076ED81A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44"/>
          <w:szCs w:val="32"/>
          <w:lang w:val="ru-RU"/>
        </w:rPr>
      </w:pPr>
    </w:p>
    <w:p w14:paraId="42650B74" w14:textId="77777777" w:rsidR="00FA44ED" w:rsidRPr="00BC0123" w:rsidRDefault="00FA44ED" w:rsidP="00FA44ED">
      <w:pPr>
        <w:pStyle w:val="Standard"/>
        <w:jc w:val="center"/>
        <w:rPr>
          <w:rFonts w:ascii="Courier New" w:hAnsi="Courier New" w:cs="Courier New"/>
          <w:sz w:val="44"/>
          <w:szCs w:val="32"/>
          <w:lang w:val="ru-RU"/>
        </w:rPr>
      </w:pPr>
    </w:p>
    <w:p w14:paraId="397528D9" w14:textId="18956786" w:rsidR="00FA44ED" w:rsidRPr="00BC0123" w:rsidRDefault="00FA44ED" w:rsidP="00FA44ED">
      <w:pPr>
        <w:pStyle w:val="Standard"/>
        <w:jc w:val="right"/>
        <w:rPr>
          <w:rFonts w:ascii="Courier New" w:hAnsi="Courier New" w:cs="Courier New"/>
          <w:sz w:val="36"/>
          <w:szCs w:val="32"/>
          <w:lang w:val="ru-RU"/>
        </w:rPr>
      </w:pPr>
      <w:r w:rsidRPr="00BC0123">
        <w:rPr>
          <w:rFonts w:ascii="Courier New" w:hAnsi="Courier New" w:cs="Courier New"/>
          <w:sz w:val="36"/>
          <w:szCs w:val="32"/>
          <w:lang w:val="ru-RU"/>
        </w:rPr>
        <w:t>Выполнили студенты группы Р3</w:t>
      </w:r>
      <w:r w:rsidR="00C35844" w:rsidRPr="00C35844">
        <w:rPr>
          <w:rFonts w:ascii="Courier New" w:hAnsi="Courier New" w:cs="Courier New"/>
          <w:sz w:val="36"/>
          <w:szCs w:val="32"/>
          <w:lang w:val="ru-RU"/>
        </w:rPr>
        <w:t>4</w:t>
      </w:r>
      <w:r w:rsidRPr="00BC0123">
        <w:rPr>
          <w:rFonts w:ascii="Courier New" w:hAnsi="Courier New" w:cs="Courier New"/>
          <w:sz w:val="36"/>
          <w:szCs w:val="32"/>
          <w:lang w:val="ru-RU"/>
        </w:rPr>
        <w:t>0</w:t>
      </w:r>
      <w:r w:rsidR="00C35844" w:rsidRPr="00C35844">
        <w:rPr>
          <w:rFonts w:ascii="Courier New" w:hAnsi="Courier New" w:cs="Courier New"/>
          <w:sz w:val="36"/>
          <w:szCs w:val="32"/>
          <w:lang w:val="ru-RU"/>
        </w:rPr>
        <w:t>1</w:t>
      </w:r>
      <w:r w:rsidRPr="00BC0123">
        <w:rPr>
          <w:rFonts w:ascii="Courier New" w:hAnsi="Courier New" w:cs="Courier New"/>
          <w:sz w:val="36"/>
          <w:szCs w:val="32"/>
          <w:lang w:val="ru-RU"/>
        </w:rPr>
        <w:t>:</w:t>
      </w:r>
    </w:p>
    <w:p w14:paraId="29201169" w14:textId="2BFAC625" w:rsidR="00FA44ED" w:rsidRDefault="00C35844" w:rsidP="00FA44ED">
      <w:pPr>
        <w:pStyle w:val="Standard"/>
        <w:jc w:val="right"/>
        <w:rPr>
          <w:rFonts w:ascii="Courier New" w:hAnsi="Courier New" w:cs="Courier New"/>
          <w:sz w:val="36"/>
          <w:szCs w:val="32"/>
          <w:lang w:val="ru-RU"/>
        </w:rPr>
      </w:pPr>
      <w:r>
        <w:rPr>
          <w:rFonts w:ascii="Courier New" w:hAnsi="Courier New" w:cs="Courier New"/>
          <w:sz w:val="36"/>
          <w:szCs w:val="32"/>
          <w:lang w:val="ru-RU"/>
        </w:rPr>
        <w:t>Третьяков Константин Павлович</w:t>
      </w:r>
    </w:p>
    <w:p w14:paraId="4E903409" w14:textId="02798DE4" w:rsidR="00C35844" w:rsidRPr="00AC6A0D" w:rsidRDefault="00C35844" w:rsidP="00FA44ED">
      <w:pPr>
        <w:pStyle w:val="Standard"/>
        <w:jc w:val="right"/>
        <w:rPr>
          <w:rFonts w:ascii="Courier New" w:hAnsi="Courier New" w:cs="Courier New"/>
          <w:sz w:val="36"/>
          <w:szCs w:val="32"/>
          <w:lang w:val="ru-RU"/>
        </w:rPr>
      </w:pPr>
      <w:proofErr w:type="spellStart"/>
      <w:r>
        <w:rPr>
          <w:rFonts w:ascii="Courier New" w:hAnsi="Courier New" w:cs="Courier New"/>
          <w:sz w:val="36"/>
          <w:szCs w:val="32"/>
          <w:lang w:val="ru-RU"/>
        </w:rPr>
        <w:t>Тищук</w:t>
      </w:r>
      <w:proofErr w:type="spellEnd"/>
      <w:r>
        <w:rPr>
          <w:rFonts w:ascii="Courier New" w:hAnsi="Courier New" w:cs="Courier New"/>
          <w:sz w:val="36"/>
          <w:szCs w:val="32"/>
          <w:lang w:val="ru-RU"/>
        </w:rPr>
        <w:t xml:space="preserve"> Богдана Юрьевна</w:t>
      </w:r>
    </w:p>
    <w:p w14:paraId="4E48A96F" w14:textId="44CA9D21" w:rsidR="00FA44ED" w:rsidRPr="00C35844" w:rsidRDefault="00FA44ED" w:rsidP="00FA44ED">
      <w:pPr>
        <w:pStyle w:val="Standard"/>
        <w:jc w:val="right"/>
        <w:rPr>
          <w:rFonts w:ascii="Courier New" w:hAnsi="Courier New" w:cs="Courier New"/>
          <w:lang w:val="ru-RU"/>
        </w:rPr>
      </w:pPr>
    </w:p>
    <w:p w14:paraId="5498DB51" w14:textId="77777777" w:rsidR="00FA44ED" w:rsidRPr="00BC0123" w:rsidRDefault="00FA44ED" w:rsidP="00FA44ED">
      <w:pPr>
        <w:pStyle w:val="Standard"/>
        <w:jc w:val="right"/>
        <w:rPr>
          <w:rFonts w:ascii="Courier New" w:hAnsi="Courier New" w:cs="Courier New"/>
          <w:lang w:val="ru-RU"/>
        </w:rPr>
      </w:pPr>
    </w:p>
    <w:p w14:paraId="0722A405" w14:textId="77777777" w:rsidR="00FA44ED" w:rsidRPr="00BC0123" w:rsidRDefault="00FA44ED" w:rsidP="00FA44ED">
      <w:pPr>
        <w:pStyle w:val="Standard"/>
        <w:jc w:val="right"/>
        <w:rPr>
          <w:rFonts w:ascii="Courier New" w:hAnsi="Courier New" w:cs="Courier New"/>
          <w:sz w:val="36"/>
          <w:szCs w:val="32"/>
          <w:lang w:val="ru-RU"/>
        </w:rPr>
      </w:pPr>
    </w:p>
    <w:p w14:paraId="56FB1561" w14:textId="77777777" w:rsidR="00FA44ED" w:rsidRPr="00BC0123" w:rsidRDefault="00FA44ED" w:rsidP="00FA44ED">
      <w:pPr>
        <w:pStyle w:val="Standard"/>
        <w:jc w:val="right"/>
        <w:rPr>
          <w:rFonts w:ascii="Courier New" w:hAnsi="Courier New" w:cs="Courier New"/>
          <w:lang w:val="ru-RU"/>
        </w:rPr>
      </w:pPr>
      <w:r w:rsidRPr="00BC0123">
        <w:rPr>
          <w:rFonts w:ascii="Courier New" w:hAnsi="Courier New" w:cs="Courier New"/>
          <w:sz w:val="36"/>
          <w:szCs w:val="32"/>
          <w:lang w:val="ru-RU"/>
        </w:rPr>
        <w:t>Преподаватель:</w:t>
      </w:r>
    </w:p>
    <w:p w14:paraId="7970019A" w14:textId="3C9EA8B7" w:rsidR="00FA44ED" w:rsidRPr="00BC0123" w:rsidRDefault="00C35844" w:rsidP="00FA44ED">
      <w:pPr>
        <w:pStyle w:val="Standard"/>
        <w:jc w:val="right"/>
        <w:rPr>
          <w:rFonts w:ascii="Courier New" w:hAnsi="Courier New" w:cs="Courier New"/>
          <w:sz w:val="36"/>
          <w:szCs w:val="36"/>
          <w:lang w:val="ru-RU"/>
        </w:rPr>
      </w:pPr>
      <w:r>
        <w:rPr>
          <w:rFonts w:ascii="Courier New" w:hAnsi="Courier New" w:cs="Courier New"/>
          <w:sz w:val="36"/>
          <w:szCs w:val="36"/>
          <w:lang w:val="ru-RU"/>
        </w:rPr>
        <w:t>Харитонова Анастасия Евгеньевна</w:t>
      </w:r>
    </w:p>
    <w:p w14:paraId="58FA6934" w14:textId="77777777" w:rsidR="00FA44ED" w:rsidRPr="00BC0123" w:rsidRDefault="00FA44ED" w:rsidP="00FA44ED">
      <w:pPr>
        <w:pStyle w:val="Standard"/>
        <w:jc w:val="right"/>
        <w:rPr>
          <w:rFonts w:ascii="Courier New" w:hAnsi="Courier New" w:cs="Courier New"/>
          <w:sz w:val="36"/>
          <w:szCs w:val="32"/>
          <w:lang w:val="ru-RU"/>
        </w:rPr>
      </w:pPr>
    </w:p>
    <w:p w14:paraId="19A2DE43" w14:textId="77777777" w:rsidR="00FA44ED" w:rsidRPr="00BC0123" w:rsidRDefault="00FA44ED" w:rsidP="00FA44ED">
      <w:pPr>
        <w:pStyle w:val="Standard"/>
        <w:jc w:val="right"/>
        <w:rPr>
          <w:rFonts w:ascii="Courier New" w:hAnsi="Courier New" w:cs="Courier New"/>
          <w:sz w:val="36"/>
          <w:szCs w:val="32"/>
          <w:lang w:val="ru-RU"/>
        </w:rPr>
      </w:pPr>
    </w:p>
    <w:p w14:paraId="1835792C" w14:textId="77777777" w:rsidR="00FA44ED" w:rsidRPr="00BC0123" w:rsidRDefault="00FA44ED" w:rsidP="00FA44ED">
      <w:pPr>
        <w:pStyle w:val="Standard"/>
        <w:jc w:val="right"/>
        <w:rPr>
          <w:rFonts w:ascii="Courier New" w:hAnsi="Courier New" w:cs="Courier New"/>
          <w:sz w:val="36"/>
          <w:szCs w:val="32"/>
          <w:lang w:val="ru-RU"/>
        </w:rPr>
      </w:pPr>
    </w:p>
    <w:p w14:paraId="567655BD" w14:textId="77777777" w:rsidR="00FA44ED" w:rsidRPr="00BC0123" w:rsidRDefault="00FA44ED" w:rsidP="00FA44ED">
      <w:pPr>
        <w:pStyle w:val="Standard"/>
        <w:jc w:val="right"/>
        <w:rPr>
          <w:rFonts w:ascii="Courier New" w:hAnsi="Courier New" w:cs="Courier New"/>
          <w:sz w:val="36"/>
          <w:szCs w:val="32"/>
          <w:lang w:val="ru-RU"/>
        </w:rPr>
      </w:pPr>
    </w:p>
    <w:p w14:paraId="14C41BD0" w14:textId="77777777" w:rsidR="00FA44ED" w:rsidRPr="00BC0123" w:rsidRDefault="00FA44ED" w:rsidP="00FA44ED">
      <w:pPr>
        <w:pStyle w:val="Standard"/>
        <w:jc w:val="right"/>
        <w:rPr>
          <w:rFonts w:ascii="Courier New" w:hAnsi="Courier New" w:cs="Courier New"/>
          <w:sz w:val="36"/>
          <w:szCs w:val="32"/>
          <w:lang w:val="ru-RU"/>
        </w:rPr>
      </w:pPr>
    </w:p>
    <w:p w14:paraId="426BC079" w14:textId="77777777" w:rsidR="00FA44ED" w:rsidRPr="00BC0123" w:rsidRDefault="00FA44ED" w:rsidP="00FA44ED">
      <w:pPr>
        <w:pStyle w:val="Standard"/>
        <w:jc w:val="right"/>
        <w:rPr>
          <w:rFonts w:ascii="Courier New" w:hAnsi="Courier New" w:cs="Courier New"/>
          <w:sz w:val="36"/>
          <w:szCs w:val="32"/>
          <w:lang w:val="ru-RU"/>
        </w:rPr>
      </w:pPr>
    </w:p>
    <w:p w14:paraId="3AC3A77E" w14:textId="77777777" w:rsidR="00FA44ED" w:rsidRPr="00BC0123" w:rsidRDefault="00FA44ED" w:rsidP="00FA44ED">
      <w:pPr>
        <w:pStyle w:val="Standard"/>
        <w:jc w:val="right"/>
        <w:rPr>
          <w:rFonts w:ascii="Courier New" w:hAnsi="Courier New" w:cs="Courier New"/>
          <w:sz w:val="36"/>
          <w:szCs w:val="32"/>
          <w:lang w:val="ru-RU"/>
        </w:rPr>
      </w:pPr>
    </w:p>
    <w:p w14:paraId="7EFD55D3" w14:textId="043742CB" w:rsidR="00FA44ED" w:rsidRPr="00AC6A0D" w:rsidRDefault="00FA44ED" w:rsidP="00FA44ED">
      <w:pPr>
        <w:pStyle w:val="Standard"/>
        <w:jc w:val="center"/>
        <w:rPr>
          <w:rFonts w:ascii="Courier New" w:hAnsi="Courier New" w:cs="Courier New"/>
          <w:sz w:val="28"/>
          <w:szCs w:val="32"/>
          <w:lang w:val="ru-RU"/>
        </w:rPr>
      </w:pPr>
      <w:r w:rsidRPr="00BC0123">
        <w:rPr>
          <w:rFonts w:ascii="Courier New" w:hAnsi="Courier New" w:cs="Courier New"/>
          <w:sz w:val="28"/>
          <w:szCs w:val="32"/>
          <w:lang w:val="ru-RU"/>
        </w:rPr>
        <w:t>Санкт-Петербург – 201</w:t>
      </w:r>
      <w:r w:rsidR="00C35844">
        <w:rPr>
          <w:rFonts w:ascii="Courier New" w:hAnsi="Courier New" w:cs="Courier New"/>
          <w:sz w:val="28"/>
          <w:szCs w:val="32"/>
          <w:lang w:val="ru-RU"/>
        </w:rPr>
        <w:t>9</w:t>
      </w:r>
    </w:p>
    <w:p w14:paraId="57D283AD" w14:textId="77777777" w:rsidR="00121007" w:rsidRPr="00BC0123" w:rsidRDefault="00FA44ED" w:rsidP="00FA44ED">
      <w:pPr>
        <w:rPr>
          <w:rFonts w:ascii="Courier New" w:hAnsi="Courier New" w:cs="Courier New"/>
          <w:sz w:val="28"/>
          <w:szCs w:val="32"/>
        </w:rPr>
      </w:pPr>
      <w:r w:rsidRPr="00BC0123">
        <w:rPr>
          <w:rFonts w:ascii="Courier New" w:hAnsi="Courier New" w:cs="Courier New"/>
          <w:sz w:val="28"/>
          <w:szCs w:val="32"/>
        </w:rPr>
        <w:br w:type="page"/>
      </w:r>
    </w:p>
    <w:p w14:paraId="42125FC9" w14:textId="77777777" w:rsidR="006C1327" w:rsidRPr="00BC0123" w:rsidRDefault="006C1327" w:rsidP="002159E4">
      <w:pPr>
        <w:pStyle w:val="1"/>
      </w:pPr>
      <w:r w:rsidRPr="00BC0123">
        <w:lastRenderedPageBreak/>
        <w:t>Текст задания:</w:t>
      </w:r>
    </w:p>
    <w:p w14:paraId="55F176FD" w14:textId="77777777" w:rsidR="006C1327" w:rsidRPr="00BC0123" w:rsidRDefault="00C276FE">
      <w:pPr>
        <w:rPr>
          <w:rFonts w:ascii="Courier New" w:hAnsi="Courier New" w:cs="Courier New"/>
        </w:rPr>
      </w:pPr>
      <w:r w:rsidRPr="00BC0123">
        <w:rPr>
          <w:rFonts w:ascii="Courier New" w:hAnsi="Courier New" w:cs="Courier New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2B6EA100" w14:textId="77777777" w:rsidR="006C1327" w:rsidRPr="00BC0123" w:rsidRDefault="006C1327" w:rsidP="002159E4">
      <w:pPr>
        <w:pStyle w:val="2"/>
      </w:pPr>
      <w:r w:rsidRPr="00BC0123">
        <w:t>Система функций:</w:t>
      </w:r>
    </w:p>
    <w:p w14:paraId="4E2355B7" w14:textId="1703C2CD" w:rsidR="00A40263" w:rsidRPr="00BC0123" w:rsidRDefault="00BB6015">
      <w:pPr>
        <w:rPr>
          <w:rFonts w:ascii="Courier New" w:hAnsi="Courier New" w:cs="Courier New"/>
        </w:rPr>
      </w:pPr>
      <w:r w:rsidRPr="00BB6015">
        <w:rPr>
          <w:rFonts w:ascii="Courier New" w:hAnsi="Courier New" w:cs="Courier New"/>
          <w:noProof/>
        </w:rPr>
        <w:drawing>
          <wp:inline distT="0" distB="0" distL="0" distR="0" wp14:anchorId="0654EB32" wp14:editId="02CFA3E7">
            <wp:extent cx="4915586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E262" w14:textId="77777777" w:rsidR="007129E8" w:rsidRPr="007129E8" w:rsidRDefault="007129E8" w:rsidP="002159E4">
      <w:pPr>
        <w:pStyle w:val="2"/>
        <w:rPr>
          <w:rFonts w:eastAsia="Times New Roman"/>
          <w:lang w:val="en-US"/>
        </w:rPr>
      </w:pPr>
      <w:proofErr w:type="spellStart"/>
      <w:r w:rsidRPr="007129E8">
        <w:rPr>
          <w:rFonts w:eastAsia="Times New Roman"/>
          <w:lang w:val="en-US"/>
        </w:rPr>
        <w:t>Правила</w:t>
      </w:r>
      <w:proofErr w:type="spellEnd"/>
      <w:r w:rsidRPr="007129E8">
        <w:rPr>
          <w:rFonts w:eastAsia="Times New Roman"/>
          <w:lang w:val="en-US"/>
        </w:rPr>
        <w:t xml:space="preserve"> </w:t>
      </w:r>
      <w:proofErr w:type="spellStart"/>
      <w:r w:rsidRPr="007129E8">
        <w:rPr>
          <w:rFonts w:eastAsia="Times New Roman"/>
          <w:lang w:val="en-US"/>
        </w:rPr>
        <w:t>выполнения</w:t>
      </w:r>
      <w:proofErr w:type="spellEnd"/>
      <w:r w:rsidRPr="007129E8">
        <w:rPr>
          <w:rFonts w:eastAsia="Times New Roman"/>
          <w:lang w:val="en-US"/>
        </w:rPr>
        <w:t xml:space="preserve"> </w:t>
      </w:r>
      <w:proofErr w:type="spellStart"/>
      <w:r w:rsidRPr="007129E8">
        <w:rPr>
          <w:rFonts w:eastAsia="Times New Roman"/>
          <w:lang w:val="en-US"/>
        </w:rPr>
        <w:t>работы</w:t>
      </w:r>
      <w:proofErr w:type="spellEnd"/>
      <w:r w:rsidRPr="007129E8">
        <w:rPr>
          <w:rFonts w:eastAsia="Times New Roman"/>
          <w:lang w:val="en-US"/>
        </w:rPr>
        <w:t>:</w:t>
      </w:r>
    </w:p>
    <w:p w14:paraId="06D58CE4" w14:textId="77777777" w:rsidR="007129E8" w:rsidRPr="007129E8" w:rsidRDefault="007129E8" w:rsidP="007129E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498ABEA6" w14:textId="77777777" w:rsidR="007129E8" w:rsidRPr="007129E8" w:rsidRDefault="007129E8" w:rsidP="007129E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sin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x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>)):</w:t>
      </w:r>
    </w:p>
    <w:p w14:paraId="3C9C29B8" w14:textId="730D13D7" w:rsidR="005A1B94" w:rsidRDefault="007129E8" w:rsidP="007129E8">
      <w:pPr>
        <w:jc w:val="center"/>
        <w:rPr>
          <w:rFonts w:ascii="Courier New" w:hAnsi="Courier New" w:cs="Courier New"/>
          <w:noProof/>
          <w:lang w:eastAsia="ru-RU"/>
        </w:rPr>
      </w:pPr>
      <w:r>
        <w:rPr>
          <w:noProof/>
        </w:rPr>
        <w:drawing>
          <wp:inline distT="0" distB="0" distL="0" distR="0" wp14:anchorId="3E3B7E9F" wp14:editId="619A1D53">
            <wp:extent cx="3053301" cy="25768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103" cy="262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DAE6" w14:textId="25881D6E" w:rsidR="007129E8" w:rsidRPr="007129E8" w:rsidRDefault="007129E8" w:rsidP="007129E8">
      <w:pPr>
        <w:pStyle w:val="aa"/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 xml:space="preserve">Обе "базовые" функции (в примере выше - 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sin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x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 xml:space="preserve">) и 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ln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x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>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  <w:bookmarkStart w:id="0" w:name="_GoBack"/>
      <w:bookmarkEnd w:id="0"/>
    </w:p>
    <w:p w14:paraId="566361FA" w14:textId="77777777" w:rsidR="007129E8" w:rsidRPr="007129E8" w:rsidRDefault="007129E8" w:rsidP="007129E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3DB2850B" w14:textId="77777777" w:rsidR="007129E8" w:rsidRPr="007129E8" w:rsidRDefault="007129E8" w:rsidP="007129E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>Разработанное приложение должно позволять выводить значения, выдаваемое любым модулем системы, в с</w:t>
      </w:r>
      <w:proofErr w:type="spellStart"/>
      <w:r w:rsidRPr="007129E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sv</w:t>
      </w:r>
      <w:proofErr w:type="spellEnd"/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 xml:space="preserve"> файл вида «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X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>, Результаты модуля (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X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 xml:space="preserve">)», позволяющее произвольно менять шаг наращивания Х. Разделитель в файле 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csv</w:t>
      </w:r>
      <w:r w:rsidRPr="007129E8">
        <w:rPr>
          <w:rFonts w:ascii="Helvetica" w:eastAsia="Times New Roman" w:hAnsi="Helvetica" w:cs="Helvetica"/>
          <w:color w:val="333333"/>
          <w:sz w:val="21"/>
          <w:szCs w:val="21"/>
        </w:rPr>
        <w:t xml:space="preserve"> можно использовать произвольный.</w:t>
      </w:r>
    </w:p>
    <w:p w14:paraId="57BF2022" w14:textId="77777777" w:rsidR="007129E8" w:rsidRPr="00BC0123" w:rsidRDefault="007129E8">
      <w:pPr>
        <w:rPr>
          <w:rFonts w:ascii="Courier New" w:hAnsi="Courier New" w:cs="Courier New"/>
          <w:noProof/>
          <w:lang w:eastAsia="ru-RU"/>
        </w:rPr>
      </w:pPr>
    </w:p>
    <w:p w14:paraId="4DF94252" w14:textId="504E3344" w:rsidR="003863AC" w:rsidRDefault="00BB6015" w:rsidP="00455A30">
      <w:pPr>
        <w:jc w:val="center"/>
        <w:rPr>
          <w:rFonts w:ascii="Courier New" w:hAnsi="Courier New" w:cs="Courier New"/>
          <w:noProof/>
          <w:lang w:val="en-US" w:eastAsia="ru-RU"/>
        </w:rPr>
      </w:pPr>
      <w:r w:rsidRPr="00AC6A0D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 w:rsidRPr="00BB6015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 xml:space="preserve">(((((cos(x) + </w:t>
      </w:r>
      <w:proofErr w:type="spellStart"/>
      <w:r w:rsidRPr="00BB6015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csc</w:t>
      </w:r>
      <w:proofErr w:type="spellEnd"/>
      <w:r w:rsidRPr="00BB6015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 xml:space="preserve">(x)) * sec(x)) / </w:t>
      </w:r>
      <w:proofErr w:type="spellStart"/>
      <w:r w:rsidRPr="00BB6015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csc</w:t>
      </w:r>
      <w:proofErr w:type="spellEnd"/>
      <w:r w:rsidRPr="00BB6015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 xml:space="preserve">(x)) * (cos(x) * </w:t>
      </w:r>
      <w:proofErr w:type="spellStart"/>
      <w:r w:rsidRPr="00BB6015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csc</w:t>
      </w:r>
      <w:proofErr w:type="spellEnd"/>
      <w:r w:rsidRPr="00BB6015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(x))) / ((tan(x) / cot(x)) * cos(x))</w:t>
      </w:r>
      <w:r w:rsidR="005A1B94" w:rsidRPr="00BC0123">
        <w:rPr>
          <w:rFonts w:ascii="Courier New" w:hAnsi="Courier New" w:cs="Courier New"/>
          <w:noProof/>
          <w:lang w:val="en-US" w:eastAsia="ru-RU"/>
        </w:rPr>
        <w:t>)</w:t>
      </w:r>
    </w:p>
    <w:p w14:paraId="6311A565" w14:textId="0E4EE7D9" w:rsidR="00CD1F3A" w:rsidRPr="00CD1F3A" w:rsidRDefault="00CD1F3A" w:rsidP="00455A30">
      <w:pPr>
        <w:jc w:val="center"/>
        <w:rPr>
          <w:rFonts w:ascii="Courier New" w:hAnsi="Courier New" w:cs="Courier New"/>
          <w:noProof/>
          <w:lang w:val="en-US" w:eastAsia="ru-RU"/>
        </w:rPr>
      </w:pPr>
      <w:r w:rsidRPr="00CD1F3A">
        <w:rPr>
          <w:rFonts w:ascii="Courier New" w:hAnsi="Courier New" w:cs="Courier New"/>
          <w:noProof/>
          <w:lang w:val="en-US" w:eastAsia="ru-RU"/>
        </w:rPr>
        <w:drawing>
          <wp:inline distT="0" distB="0" distL="0" distR="0" wp14:anchorId="04212D81" wp14:editId="19E44570">
            <wp:extent cx="3650776" cy="1903863"/>
            <wp:effectExtent l="0" t="0" r="698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6" b="46868"/>
                    <a:stretch/>
                  </pic:blipFill>
                  <pic:spPr bwMode="auto">
                    <a:xfrm>
                      <a:off x="0" y="0"/>
                      <a:ext cx="3668898" cy="1913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232C1" w14:textId="487A8489" w:rsidR="002F3929" w:rsidRDefault="00BB6015" w:rsidP="003C3B14">
      <w:pPr>
        <w:jc w:val="center"/>
        <w:rPr>
          <w:noProof/>
          <w:lang w:val="en-US"/>
        </w:rPr>
      </w:pPr>
      <w:r w:rsidRPr="00BB6015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(((((log_10(x) ^ 3) - log_10(x)) * ln(x)) * log_3(x)) ^ 2)</w:t>
      </w:r>
      <w:r w:rsidR="00CD1F3A" w:rsidRPr="00CD1F3A">
        <w:rPr>
          <w:noProof/>
          <w:lang w:val="en-US"/>
        </w:rPr>
        <w:t xml:space="preserve"> </w:t>
      </w:r>
      <w:r w:rsidR="00CD1F3A" w:rsidRPr="00CD1F3A">
        <w:rPr>
          <w:rFonts w:ascii="Helvetica" w:hAnsi="Helvetica" w:cs="Helvetica"/>
          <w:noProof/>
          <w:color w:val="333333"/>
          <w:sz w:val="21"/>
          <w:szCs w:val="21"/>
          <w:shd w:val="clear" w:color="auto" w:fill="F9F9F9"/>
          <w:lang w:val="en-US"/>
        </w:rPr>
        <w:drawing>
          <wp:inline distT="0" distB="0" distL="0" distR="0" wp14:anchorId="42D8B62B" wp14:editId="2BB48C63">
            <wp:extent cx="4783540" cy="209347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290" r="-275"/>
                    <a:stretch/>
                  </pic:blipFill>
                  <pic:spPr bwMode="auto">
                    <a:xfrm>
                      <a:off x="0" y="0"/>
                      <a:ext cx="4786819" cy="209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B5C0E" w14:textId="77777777" w:rsidR="00EA7718" w:rsidRPr="00CD1F3A" w:rsidRDefault="00EA7718" w:rsidP="003C3B14">
      <w:pPr>
        <w:jc w:val="center"/>
        <w:rPr>
          <w:rFonts w:ascii="Courier New" w:hAnsi="Courier New" w:cs="Courier New"/>
          <w:lang w:val="en-US"/>
        </w:rPr>
      </w:pPr>
    </w:p>
    <w:p w14:paraId="2E1216B1" w14:textId="77777777" w:rsidR="003C3B14" w:rsidRPr="00D82BAF" w:rsidRDefault="003C3B14">
      <w:pPr>
        <w:rPr>
          <w:rFonts w:ascii="Courier New" w:hAnsi="Courier New" w:cs="Courier New"/>
          <w:lang w:val="en-US"/>
        </w:rPr>
      </w:pPr>
    </w:p>
    <w:p w14:paraId="06FD5274" w14:textId="77777777" w:rsidR="00BC0123" w:rsidRDefault="007D7097" w:rsidP="00BC0123">
      <w:r w:rsidRPr="00BC0123">
        <w:rPr>
          <w:rFonts w:ascii="Courier New" w:hAnsi="Courier New" w:cs="Courier New"/>
        </w:rPr>
        <w:t>Области определения функций: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: (-∞;+∞)</m:t>
          </m:r>
        </m:oMath>
      </m:oMathPara>
    </w:p>
    <w:p w14:paraId="3F50F0ED" w14:textId="77777777" w:rsidR="00BC0123" w:rsidRPr="007D7097" w:rsidRDefault="00BC0123" w:rsidP="00BC0123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: (-∞;+∞)</m:t>
          </m:r>
        </m:oMath>
      </m:oMathPara>
    </w:p>
    <w:p w14:paraId="1F378433" w14:textId="77777777" w:rsidR="00BC0123" w:rsidRDefault="00BC0123" w:rsidP="00BC0123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csc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:x≠±πn</m:t>
          </m:r>
        </m:oMath>
      </m:oMathPara>
    </w:p>
    <w:p w14:paraId="2FD752AC" w14:textId="77777777" w:rsidR="00BC0123" w:rsidRDefault="00BC0123" w:rsidP="00BC0123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: x≠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±πn</m:t>
          </m:r>
        </m:oMath>
      </m:oMathPara>
    </w:p>
    <w:p w14:paraId="728B6886" w14:textId="77777777" w:rsidR="00BC0123" w:rsidRPr="007D7097" w:rsidRDefault="00BC0123" w:rsidP="00BC0123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logx</m:t>
              </m:r>
            </m:e>
          </m:d>
          <m:r>
            <w:rPr>
              <w:rFonts w:ascii="Cambria Math" w:hAnsi="Cambria Math"/>
              <w:lang w:val="en-US"/>
            </w:rPr>
            <m:t>:[0;+∞)</m:t>
          </m:r>
        </m:oMath>
      </m:oMathPara>
    </w:p>
    <w:p w14:paraId="6935C6ED" w14:textId="77777777" w:rsidR="002F3929" w:rsidRPr="00BC0123" w:rsidRDefault="00ED3995" w:rsidP="002159E4">
      <w:pPr>
        <w:pStyle w:val="2"/>
      </w:pPr>
      <w:r w:rsidRPr="00BC0123">
        <w:t>Описание тестового покрытия с обоснованием его выбора:</w:t>
      </w:r>
    </w:p>
    <w:p w14:paraId="4F1D61D1" w14:textId="242BAD22" w:rsidR="00ED3995" w:rsidRPr="00F41822" w:rsidRDefault="00AC6A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(-2</w:t>
      </w:r>
      <w:r>
        <w:rPr>
          <w:rFonts w:ascii="Courier New" w:hAnsi="Courier New" w:cs="Courier New"/>
          <w:lang w:val="en-US"/>
        </w:rPr>
        <w:t>PI</w:t>
      </w:r>
      <w:r w:rsidRPr="00AC6A0D">
        <w:rPr>
          <w:rFonts w:ascii="Courier New" w:hAnsi="Courier New" w:cs="Courier New"/>
        </w:rPr>
        <w:t>; 2</w:t>
      </w:r>
      <w:r>
        <w:rPr>
          <w:rFonts w:ascii="Courier New" w:hAnsi="Courier New" w:cs="Courier New"/>
          <w:lang w:val="en-US"/>
        </w:rPr>
        <w:t>PI</w:t>
      </w:r>
      <w:r w:rsidRPr="00AC6A0D">
        <w:rPr>
          <w:rFonts w:ascii="Courier New" w:hAnsi="Courier New" w:cs="Courier New"/>
        </w:rPr>
        <w:t>)</w:t>
      </w:r>
      <w:r w:rsidR="00F41822" w:rsidRPr="00F41822">
        <w:rPr>
          <w:rFonts w:ascii="Courier New" w:hAnsi="Courier New" w:cs="Courier New"/>
        </w:rPr>
        <w:t xml:space="preserve"> </w:t>
      </w:r>
      <w:r w:rsidR="00F41822">
        <w:rPr>
          <w:rFonts w:ascii="Courier New" w:hAnsi="Courier New" w:cs="Courier New"/>
        </w:rPr>
        <w:t xml:space="preserve">включая разрывы в </w:t>
      </w:r>
      <w:r w:rsidR="00F41822" w:rsidRPr="00F41822">
        <w:rPr>
          <w:rFonts w:ascii="Courier New" w:hAnsi="Courier New" w:cs="Courier New"/>
        </w:rPr>
        <w:t>-</w:t>
      </w:r>
      <w:r w:rsidR="00F41822">
        <w:rPr>
          <w:rFonts w:ascii="Courier New" w:hAnsi="Courier New" w:cs="Courier New"/>
          <w:lang w:val="en-US"/>
        </w:rPr>
        <w:t>PI</w:t>
      </w:r>
      <w:r w:rsidR="00F41822" w:rsidRPr="00F41822">
        <w:rPr>
          <w:rFonts w:ascii="Courier New" w:hAnsi="Courier New" w:cs="Courier New"/>
        </w:rPr>
        <w:t xml:space="preserve">, </w:t>
      </w:r>
      <w:r w:rsidR="00734152" w:rsidRPr="00734152">
        <w:rPr>
          <w:rFonts w:ascii="Courier New" w:hAnsi="Courier New" w:cs="Courier New"/>
        </w:rPr>
        <w:t>0</w:t>
      </w:r>
      <w:r w:rsidR="00F41822" w:rsidRPr="00F41822">
        <w:rPr>
          <w:rFonts w:ascii="Courier New" w:hAnsi="Courier New" w:cs="Courier New"/>
        </w:rPr>
        <w:t xml:space="preserve">, </w:t>
      </w:r>
      <w:r w:rsidR="00734152">
        <w:rPr>
          <w:rFonts w:ascii="Courier New" w:hAnsi="Courier New" w:cs="Courier New"/>
          <w:lang w:val="en-US"/>
        </w:rPr>
        <w:t>PI</w:t>
      </w:r>
      <w:r w:rsidR="00F41822">
        <w:rPr>
          <w:rFonts w:ascii="Courier New" w:hAnsi="Courier New" w:cs="Courier New"/>
        </w:rPr>
        <w:t xml:space="preserve"> для тригонометрической функции</w:t>
      </w:r>
      <w:r w:rsidR="009B6785">
        <w:rPr>
          <w:rFonts w:ascii="Courier New" w:hAnsi="Courier New" w:cs="Courier New"/>
        </w:rPr>
        <w:t xml:space="preserve"> ввиду того</w:t>
      </w:r>
      <w:r w:rsidR="00734152" w:rsidRPr="00734152">
        <w:rPr>
          <w:rFonts w:ascii="Courier New" w:hAnsi="Courier New" w:cs="Courier New"/>
        </w:rPr>
        <w:t>,</w:t>
      </w:r>
      <w:r w:rsidR="009B6785">
        <w:rPr>
          <w:rFonts w:ascii="Courier New" w:hAnsi="Courier New" w:cs="Courier New"/>
        </w:rPr>
        <w:t xml:space="preserve"> что она обладает периодом </w:t>
      </w:r>
      <w:r w:rsidR="009B6785">
        <w:rPr>
          <w:rFonts w:ascii="Courier New" w:hAnsi="Courier New" w:cs="Courier New"/>
          <w:lang w:val="en-US"/>
        </w:rPr>
        <w:t>PI</w:t>
      </w:r>
      <w:r w:rsidR="00F41822">
        <w:rPr>
          <w:rFonts w:ascii="Courier New" w:hAnsi="Courier New" w:cs="Courier New"/>
        </w:rPr>
        <w:t>.</w:t>
      </w:r>
    </w:p>
    <w:p w14:paraId="35462463" w14:textId="36160395" w:rsidR="0079684C" w:rsidRPr="00BC0123" w:rsidRDefault="00F41822">
      <w:pPr>
        <w:rPr>
          <w:rFonts w:ascii="Courier New" w:hAnsi="Courier New" w:cs="Courier New"/>
        </w:rPr>
      </w:pPr>
      <w:r w:rsidRPr="00F41822">
        <w:rPr>
          <w:rFonts w:ascii="Courier New" w:hAnsi="Courier New" w:cs="Courier New"/>
        </w:rPr>
        <w:t>[0.</w:t>
      </w:r>
      <w:r w:rsidR="006B753C" w:rsidRPr="006B753C">
        <w:rPr>
          <w:rFonts w:ascii="Courier New" w:hAnsi="Courier New" w:cs="Courier New"/>
        </w:rPr>
        <w:t>5</w:t>
      </w:r>
      <w:r w:rsidRPr="00F41822">
        <w:rPr>
          <w:rFonts w:ascii="Courier New" w:hAnsi="Courier New" w:cs="Courier New"/>
        </w:rPr>
        <w:t>;</w:t>
      </w:r>
      <w:r w:rsidR="00FF2DA8" w:rsidRPr="00FF2DA8">
        <w:rPr>
          <w:rFonts w:ascii="Courier New" w:hAnsi="Courier New" w:cs="Courier New"/>
        </w:rPr>
        <w:t>15</w:t>
      </w:r>
      <w:r w:rsidRPr="00F41822">
        <w:rPr>
          <w:rFonts w:ascii="Courier New" w:hAnsi="Courier New" w:cs="Courier New"/>
        </w:rPr>
        <w:t>],</w:t>
      </w:r>
      <w:r w:rsidR="00734152" w:rsidRPr="00734152">
        <w:rPr>
          <w:rFonts w:ascii="Courier New" w:hAnsi="Courier New" w:cs="Courier New"/>
        </w:rPr>
        <w:t>12</w:t>
      </w:r>
      <w:r w:rsidRPr="00F41822">
        <w:rPr>
          <w:rFonts w:ascii="Courier New" w:hAnsi="Courier New" w:cs="Courier New"/>
        </w:rPr>
        <w:t>,1</w:t>
      </w:r>
      <w:r w:rsidR="00734152" w:rsidRPr="00734152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для </w:t>
      </w:r>
      <w:r w:rsidR="00942F5B">
        <w:rPr>
          <w:rFonts w:ascii="Courier New" w:hAnsi="Courier New" w:cs="Courier New"/>
        </w:rPr>
        <w:t>логарифмической функции ввиду того, что на этом промежутке</w:t>
      </w:r>
      <w:r w:rsidR="00E314FA">
        <w:rPr>
          <w:rFonts w:ascii="Courier New" w:hAnsi="Courier New" w:cs="Courier New"/>
        </w:rPr>
        <w:t xml:space="preserve"> она ведет себя всеми возможными для себя способами: убывает, почти не изменяется и возрастает</w:t>
      </w:r>
      <w:r w:rsidR="00E314FA" w:rsidRPr="00E314FA">
        <w:rPr>
          <w:rFonts w:ascii="Courier New" w:hAnsi="Courier New" w:cs="Courier New"/>
        </w:rPr>
        <w:t>;</w:t>
      </w:r>
      <w:r w:rsidR="00942F5B">
        <w:rPr>
          <w:rFonts w:ascii="Courier New" w:hAnsi="Courier New" w:cs="Courier New"/>
        </w:rPr>
        <w:t xml:space="preserve"> плюс покрыть основания всех логарифмов.</w:t>
      </w:r>
      <w:r w:rsidR="0079684C" w:rsidRPr="00BC0123">
        <w:rPr>
          <w:rFonts w:ascii="Courier New" w:hAnsi="Courier New" w:cs="Courier New"/>
        </w:rPr>
        <w:br w:type="page"/>
      </w:r>
    </w:p>
    <w:p w14:paraId="5EEEB27E" w14:textId="5ECAE9F9" w:rsidR="008C6222" w:rsidRDefault="008C6222" w:rsidP="002159E4">
      <w:pPr>
        <w:pStyle w:val="2"/>
      </w:pPr>
      <w:r w:rsidRPr="00BC0123">
        <w:lastRenderedPageBreak/>
        <w:t xml:space="preserve">Графики, построенные </w:t>
      </w:r>
      <w:proofErr w:type="spellStart"/>
      <w:r w:rsidRPr="00BC0123">
        <w:t>csv</w:t>
      </w:r>
      <w:proofErr w:type="spellEnd"/>
      <w:r w:rsidRPr="00BC0123">
        <w:t>-выгрузкам, полученным в процессе интеграции приложения.</w:t>
      </w:r>
    </w:p>
    <w:p w14:paraId="297EDFEF" w14:textId="0BEF7DBE" w:rsidR="00F36CDC" w:rsidRPr="00EA7718" w:rsidRDefault="00EA7718" w:rsidP="00F36CDC">
      <w:r>
        <w:rPr>
          <w:noProof/>
        </w:rPr>
        <w:drawing>
          <wp:inline distT="0" distB="0" distL="0" distR="0" wp14:anchorId="46E6408E" wp14:editId="4673EDA1">
            <wp:extent cx="2361538" cy="3975652"/>
            <wp:effectExtent l="0" t="0" r="1270" b="635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3A778617-37B5-44B3-B5E6-BAE39459C5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5F74B2">
        <w:rPr>
          <w:noProof/>
        </w:rPr>
        <w:drawing>
          <wp:inline distT="0" distB="0" distL="0" distR="0" wp14:anchorId="7DB7A42F" wp14:editId="74848E45">
            <wp:extent cx="4822568" cy="4316284"/>
            <wp:effectExtent l="0" t="0" r="16510" b="825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BEEE61B0-E30F-4A8B-AED5-351DB0F834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7024D5" w14:textId="77777777" w:rsidR="000E6935" w:rsidRDefault="000E6935" w:rsidP="003A0041">
      <w:pPr>
        <w:ind w:firstLine="708"/>
        <w:contextualSpacing/>
        <w:jc w:val="both"/>
        <w:rPr>
          <w:rFonts w:ascii="Courier New" w:hAnsi="Courier New" w:cs="Courier New"/>
          <w:b/>
          <w:sz w:val="20"/>
        </w:rPr>
      </w:pPr>
    </w:p>
    <w:p w14:paraId="261BFBB0" w14:textId="6F421C56" w:rsidR="000E6935" w:rsidRDefault="000E6935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br w:type="page"/>
      </w:r>
    </w:p>
    <w:p w14:paraId="56460E8B" w14:textId="5379075F" w:rsidR="000E6935" w:rsidRPr="000E6935" w:rsidRDefault="000E6935" w:rsidP="000E6935">
      <w:pPr>
        <w:pStyle w:val="1"/>
      </w:pPr>
      <w:r>
        <w:rPr>
          <w:lang w:val="en-US"/>
        </w:rPr>
        <w:lastRenderedPageBreak/>
        <w:t xml:space="preserve">UML </w:t>
      </w:r>
      <w:r>
        <w:t>Диаграмма классов</w:t>
      </w:r>
    </w:p>
    <w:p w14:paraId="1FA10016" w14:textId="3F8D500B" w:rsidR="000E6935" w:rsidRPr="005F74B2" w:rsidRDefault="000E6935" w:rsidP="000E6935">
      <w:pPr>
        <w:ind w:left="1416" w:firstLine="708"/>
        <w:contextualSpacing/>
        <w:rPr>
          <w:rFonts w:ascii="Courier New" w:hAnsi="Courier New" w:cs="Courier New"/>
          <w:b/>
          <w:sz w:val="20"/>
          <w:lang w:val="en-US"/>
        </w:rPr>
      </w:pPr>
      <w:r w:rsidRPr="000E6935">
        <w:rPr>
          <w:rFonts w:ascii="Courier New" w:hAnsi="Courier New" w:cs="Courier New"/>
          <w:b/>
          <w:sz w:val="20"/>
        </w:rPr>
        <w:drawing>
          <wp:inline distT="0" distB="0" distL="0" distR="0" wp14:anchorId="2B447A8F" wp14:editId="62A28C7E">
            <wp:extent cx="7814204" cy="2407326"/>
            <wp:effectExtent l="0" t="1905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14204" cy="24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7DC7" w14:textId="77777777" w:rsidR="000E6935" w:rsidRDefault="000E6935" w:rsidP="003A0041">
      <w:pPr>
        <w:ind w:firstLine="708"/>
        <w:contextualSpacing/>
        <w:jc w:val="both"/>
        <w:rPr>
          <w:rFonts w:ascii="Courier New" w:hAnsi="Courier New" w:cs="Courier New"/>
          <w:b/>
          <w:sz w:val="20"/>
        </w:rPr>
      </w:pPr>
    </w:p>
    <w:p w14:paraId="7E0FA5CF" w14:textId="77777777" w:rsidR="000E6935" w:rsidRDefault="000E6935" w:rsidP="003A0041">
      <w:pPr>
        <w:ind w:firstLine="708"/>
        <w:contextualSpacing/>
        <w:jc w:val="both"/>
        <w:rPr>
          <w:rFonts w:ascii="Courier New" w:hAnsi="Courier New" w:cs="Courier New"/>
          <w:b/>
          <w:sz w:val="20"/>
        </w:rPr>
      </w:pPr>
    </w:p>
    <w:p w14:paraId="217C4700" w14:textId="77777777" w:rsidR="000E6935" w:rsidRDefault="000E6935" w:rsidP="003A0041">
      <w:pPr>
        <w:ind w:firstLine="708"/>
        <w:contextualSpacing/>
        <w:jc w:val="both"/>
        <w:rPr>
          <w:rFonts w:ascii="Courier New" w:hAnsi="Courier New" w:cs="Courier New"/>
          <w:b/>
          <w:sz w:val="20"/>
        </w:rPr>
      </w:pPr>
    </w:p>
    <w:p w14:paraId="5E4C3E2B" w14:textId="77777777" w:rsidR="000E6935" w:rsidRDefault="000E6935" w:rsidP="000E6935">
      <w:pPr>
        <w:contextualSpacing/>
        <w:rPr>
          <w:rFonts w:ascii="Courier New" w:hAnsi="Courier New" w:cs="Courier New"/>
          <w:b/>
          <w:sz w:val="20"/>
        </w:rPr>
      </w:pPr>
    </w:p>
    <w:p w14:paraId="428823AF" w14:textId="315D2B20" w:rsidR="003A0041" w:rsidRPr="000E6935" w:rsidRDefault="003A0041" w:rsidP="000E6935">
      <w:pPr>
        <w:contextualSpacing/>
        <w:rPr>
          <w:rFonts w:ascii="Courier New" w:hAnsi="Courier New" w:cs="Courier New"/>
          <w:sz w:val="20"/>
        </w:rPr>
      </w:pPr>
      <w:r w:rsidRPr="00BC0123">
        <w:rPr>
          <w:rFonts w:ascii="Courier New" w:hAnsi="Courier New" w:cs="Courier New"/>
          <w:b/>
          <w:sz w:val="20"/>
        </w:rPr>
        <w:t>Вывод:</w:t>
      </w:r>
      <w:r w:rsidRPr="00BC0123">
        <w:rPr>
          <w:rFonts w:ascii="Courier New" w:hAnsi="Courier New" w:cs="Courier New"/>
          <w:sz w:val="20"/>
        </w:rPr>
        <w:t xml:space="preserve"> в ходе выполнения данной лабораторной работы было проведено </w:t>
      </w:r>
      <w:r w:rsidR="00BD7BC1" w:rsidRPr="00BC0123">
        <w:rPr>
          <w:rFonts w:ascii="Courier New" w:hAnsi="Courier New" w:cs="Courier New"/>
          <w:sz w:val="20"/>
        </w:rPr>
        <w:t xml:space="preserve">интеграционное </w:t>
      </w:r>
      <w:r w:rsidRPr="00BC0123">
        <w:rPr>
          <w:rFonts w:ascii="Courier New" w:hAnsi="Courier New" w:cs="Courier New"/>
          <w:sz w:val="20"/>
        </w:rPr>
        <w:t xml:space="preserve">тестирование разработанных программных модулей с использованием </w:t>
      </w:r>
      <w:proofErr w:type="gramStart"/>
      <w:r w:rsidRPr="00BC0123">
        <w:rPr>
          <w:rFonts w:ascii="Courier New" w:hAnsi="Courier New" w:cs="Courier New"/>
          <w:sz w:val="20"/>
        </w:rPr>
        <w:t xml:space="preserve">средств  </w:t>
      </w:r>
      <w:proofErr w:type="spellStart"/>
      <w:r w:rsidRPr="00BC0123">
        <w:rPr>
          <w:rFonts w:ascii="Courier New" w:hAnsi="Courier New" w:cs="Courier New"/>
          <w:sz w:val="20"/>
        </w:rPr>
        <w:t>JUnit</w:t>
      </w:r>
      <w:proofErr w:type="spellEnd"/>
      <w:proofErr w:type="gramEnd"/>
      <w:r w:rsidRPr="00BC0123">
        <w:rPr>
          <w:rFonts w:ascii="Courier New" w:hAnsi="Courier New" w:cs="Courier New"/>
          <w:sz w:val="20"/>
        </w:rPr>
        <w:t xml:space="preserve"> 4.</w:t>
      </w:r>
    </w:p>
    <w:sectPr w:rsidR="003A0041" w:rsidRPr="000E6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CD3"/>
    <w:multiLevelType w:val="multilevel"/>
    <w:tmpl w:val="86EC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24EF9"/>
    <w:multiLevelType w:val="multilevel"/>
    <w:tmpl w:val="FDDA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F71D6"/>
    <w:multiLevelType w:val="multilevel"/>
    <w:tmpl w:val="E948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4ED"/>
    <w:rsid w:val="0007719B"/>
    <w:rsid w:val="00085E75"/>
    <w:rsid w:val="000D446F"/>
    <w:rsid w:val="000E6935"/>
    <w:rsid w:val="00121007"/>
    <w:rsid w:val="002159E4"/>
    <w:rsid w:val="002B3373"/>
    <w:rsid w:val="002F3929"/>
    <w:rsid w:val="003863AC"/>
    <w:rsid w:val="003A0041"/>
    <w:rsid w:val="003C3B14"/>
    <w:rsid w:val="00446941"/>
    <w:rsid w:val="00455A30"/>
    <w:rsid w:val="004A0CFF"/>
    <w:rsid w:val="00586D0A"/>
    <w:rsid w:val="005A1B94"/>
    <w:rsid w:val="005D79A7"/>
    <w:rsid w:val="005F74B2"/>
    <w:rsid w:val="006232E6"/>
    <w:rsid w:val="006B753C"/>
    <w:rsid w:val="006C1327"/>
    <w:rsid w:val="006E3C04"/>
    <w:rsid w:val="007129E8"/>
    <w:rsid w:val="0072521D"/>
    <w:rsid w:val="00734152"/>
    <w:rsid w:val="0079684C"/>
    <w:rsid w:val="007D7097"/>
    <w:rsid w:val="008B451E"/>
    <w:rsid w:val="008C6222"/>
    <w:rsid w:val="00942F5B"/>
    <w:rsid w:val="0098240C"/>
    <w:rsid w:val="009B6785"/>
    <w:rsid w:val="00A40263"/>
    <w:rsid w:val="00A76492"/>
    <w:rsid w:val="00AC6A0D"/>
    <w:rsid w:val="00BB6015"/>
    <w:rsid w:val="00BC0123"/>
    <w:rsid w:val="00BD7BC1"/>
    <w:rsid w:val="00C276FE"/>
    <w:rsid w:val="00C35844"/>
    <w:rsid w:val="00CD1F3A"/>
    <w:rsid w:val="00D06B2E"/>
    <w:rsid w:val="00D82BAF"/>
    <w:rsid w:val="00E314FA"/>
    <w:rsid w:val="00EA7718"/>
    <w:rsid w:val="00ED3995"/>
    <w:rsid w:val="00EF26E2"/>
    <w:rsid w:val="00F20419"/>
    <w:rsid w:val="00F36CDC"/>
    <w:rsid w:val="00F41822"/>
    <w:rsid w:val="00F74A7C"/>
    <w:rsid w:val="00FA44ED"/>
    <w:rsid w:val="00FA5C5B"/>
    <w:rsid w:val="00FA7830"/>
    <w:rsid w:val="00F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534B"/>
  <w15:docId w15:val="{9AC6EE52-FCB8-4770-85C5-6F7E1D0D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44ED"/>
  </w:style>
  <w:style w:type="paragraph" w:styleId="1">
    <w:name w:val="heading 1"/>
    <w:basedOn w:val="a"/>
    <w:next w:val="a"/>
    <w:link w:val="10"/>
    <w:uiPriority w:val="9"/>
    <w:qFormat/>
    <w:rsid w:val="0021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5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A44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3">
    <w:name w:val="Normal (Web)"/>
    <w:basedOn w:val="a"/>
    <w:uiPriority w:val="99"/>
    <w:semiHidden/>
    <w:unhideWhenUsed/>
    <w:rsid w:val="00FA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5C5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A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5C5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D7097"/>
    <w:rPr>
      <w:color w:val="808080"/>
    </w:rPr>
  </w:style>
  <w:style w:type="character" w:styleId="a8">
    <w:name w:val="Hyperlink"/>
    <w:basedOn w:val="a0"/>
    <w:uiPriority w:val="99"/>
    <w:unhideWhenUsed/>
    <w:rsid w:val="007129E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29E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7129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59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159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stPO2\LogFunction-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stPO2\TrigFunction-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asd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'LogFunction-data'!$A$1:$A$29</c:f>
              <c:numCache>
                <c:formatCode>General</c:formatCode>
                <c:ptCount val="29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</c:numCache>
            </c:numRef>
          </c:cat>
          <c:val>
            <c:numRef>
              <c:f>'LogFunction-data'!$B$1:$B$29</c:f>
              <c:numCache>
                <c:formatCode>General</c:formatCode>
                <c:ptCount val="29"/>
                <c:pt idx="0">
                  <c:v>1.4326E-2</c:v>
                </c:pt>
                <c:pt idx="1">
                  <c:v>0</c:v>
                </c:pt>
                <c:pt idx="2">
                  <c:v>6.5200000000000002E-4</c:v>
                </c:pt>
                <c:pt idx="3">
                  <c:v>1.4330000000000001E-2</c:v>
                </c:pt>
                <c:pt idx="4">
                  <c:v>6.5501000000000004E-2</c:v>
                </c:pt>
                <c:pt idx="5">
                  <c:v>0.16387099999999999</c:v>
                </c:pt>
                <c:pt idx="6">
                  <c:v>0.29933799999999999</c:v>
                </c:pt>
                <c:pt idx="7">
                  <c:v>0.45080500000000001</c:v>
                </c:pt>
                <c:pt idx="8">
                  <c:v>0.59462499999999996</c:v>
                </c:pt>
                <c:pt idx="9">
                  <c:v>0.71041699999999997</c:v>
                </c:pt>
                <c:pt idx="10">
                  <c:v>0.78315900000000005</c:v>
                </c:pt>
                <c:pt idx="11">
                  <c:v>0.804678</c:v>
                </c:pt>
                <c:pt idx="12">
                  <c:v>0.77323500000000001</c:v>
                </c:pt>
                <c:pt idx="13">
                  <c:v>0.69308099999999995</c:v>
                </c:pt>
                <c:pt idx="14">
                  <c:v>0.573994</c:v>
                </c:pt>
                <c:pt idx="15">
                  <c:v>0.429757</c:v>
                </c:pt>
                <c:pt idx="16">
                  <c:v>0.278528</c:v>
                </c:pt>
                <c:pt idx="17">
                  <c:v>0.14061100000000001</c:v>
                </c:pt>
                <c:pt idx="18">
                  <c:v>3.9558999999999997E-2</c:v>
                </c:pt>
                <c:pt idx="19">
                  <c:v>0</c:v>
                </c:pt>
                <c:pt idx="20">
                  <c:v>4.8347000000000001E-2</c:v>
                </c:pt>
                <c:pt idx="21">
                  <c:v>0.212121</c:v>
                </c:pt>
                <c:pt idx="22">
                  <c:v>0.51852500000000001</c:v>
                </c:pt>
                <c:pt idx="23">
                  <c:v>0.99723200000000001</c:v>
                </c:pt>
                <c:pt idx="24">
                  <c:v>1.6744939999999999</c:v>
                </c:pt>
                <c:pt idx="25">
                  <c:v>2.5819480000000001</c:v>
                </c:pt>
                <c:pt idx="26">
                  <c:v>3.7433670000000001</c:v>
                </c:pt>
                <c:pt idx="27">
                  <c:v>5.1925970000000001</c:v>
                </c:pt>
                <c:pt idx="28">
                  <c:v>6.9495259999999996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69-4063-92EB-A2205251A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9768512"/>
        <c:axId val="1164766240"/>
      </c:lineChart>
      <c:catAx>
        <c:axId val="122976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766240"/>
        <c:crosses val="autoZero"/>
        <c:auto val="1"/>
        <c:lblAlgn val="ctr"/>
        <c:lblOffset val="100"/>
        <c:noMultiLvlLbl val="0"/>
      </c:catAx>
      <c:valAx>
        <c:axId val="116476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9768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asd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'TrigFunction-data'!$A$1:$A$184</c:f>
              <c:numCache>
                <c:formatCode>General</c:formatCode>
                <c:ptCount val="184"/>
                <c:pt idx="0">
                  <c:v>-6.2177350000000002</c:v>
                </c:pt>
                <c:pt idx="1">
                  <c:v>-6.1522860000000001</c:v>
                </c:pt>
                <c:pt idx="2">
                  <c:v>-6.0868359999999999</c:v>
                </c:pt>
                <c:pt idx="3">
                  <c:v>-6.0213859999999997</c:v>
                </c:pt>
                <c:pt idx="4">
                  <c:v>-5.9559360000000003</c:v>
                </c:pt>
                <c:pt idx="5">
                  <c:v>-5.8904860000000001</c:v>
                </c:pt>
                <c:pt idx="6">
                  <c:v>-5.8250359999999999</c:v>
                </c:pt>
                <c:pt idx="7">
                  <c:v>-5.7595869999999998</c:v>
                </c:pt>
                <c:pt idx="8">
                  <c:v>-5.6941369999999996</c:v>
                </c:pt>
                <c:pt idx="9">
                  <c:v>-5.6286870000000002</c:v>
                </c:pt>
                <c:pt idx="10">
                  <c:v>-5.563237</c:v>
                </c:pt>
                <c:pt idx="11">
                  <c:v>-5.4977869999999998</c:v>
                </c:pt>
                <c:pt idx="12">
                  <c:v>-5.4323370000000004</c:v>
                </c:pt>
                <c:pt idx="13">
                  <c:v>-5.3668870000000002</c:v>
                </c:pt>
                <c:pt idx="14">
                  <c:v>-5.3014380000000001</c:v>
                </c:pt>
                <c:pt idx="15">
                  <c:v>-5.2359879999999999</c:v>
                </c:pt>
                <c:pt idx="16">
                  <c:v>-5.1705379999999996</c:v>
                </c:pt>
                <c:pt idx="17">
                  <c:v>-5.1050880000000003</c:v>
                </c:pt>
                <c:pt idx="18">
                  <c:v>-5.0396380000000001</c:v>
                </c:pt>
                <c:pt idx="19">
                  <c:v>-4.9741879999999998</c:v>
                </c:pt>
                <c:pt idx="20">
                  <c:v>-4.9087389999999997</c:v>
                </c:pt>
                <c:pt idx="21">
                  <c:v>-4.8432890000000004</c:v>
                </c:pt>
                <c:pt idx="22">
                  <c:v>-4.7778390000000002</c:v>
                </c:pt>
                <c:pt idx="23">
                  <c:v>-4.6469389999999997</c:v>
                </c:pt>
                <c:pt idx="24">
                  <c:v>-4.5814890000000004</c:v>
                </c:pt>
                <c:pt idx="25">
                  <c:v>-4.5160390000000001</c:v>
                </c:pt>
                <c:pt idx="26">
                  <c:v>-4.45059</c:v>
                </c:pt>
                <c:pt idx="27">
                  <c:v>-4.3851399999999998</c:v>
                </c:pt>
                <c:pt idx="28">
                  <c:v>-4.3196899999999996</c:v>
                </c:pt>
                <c:pt idx="29">
                  <c:v>-4.2542400000000002</c:v>
                </c:pt>
                <c:pt idx="30">
                  <c:v>-4.18879</c:v>
                </c:pt>
                <c:pt idx="31">
                  <c:v>-4.1233399999999998</c:v>
                </c:pt>
                <c:pt idx="32">
                  <c:v>-4.0578909999999997</c:v>
                </c:pt>
                <c:pt idx="33">
                  <c:v>-3.9924409999999999</c:v>
                </c:pt>
                <c:pt idx="34">
                  <c:v>-3.9269910000000001</c:v>
                </c:pt>
                <c:pt idx="35">
                  <c:v>-3.8615409999999999</c:v>
                </c:pt>
                <c:pt idx="36">
                  <c:v>-3.7960910000000001</c:v>
                </c:pt>
                <c:pt idx="37">
                  <c:v>-3.7306409999999999</c:v>
                </c:pt>
                <c:pt idx="38">
                  <c:v>-3.6651910000000001</c:v>
                </c:pt>
                <c:pt idx="39">
                  <c:v>-3.599742</c:v>
                </c:pt>
                <c:pt idx="40">
                  <c:v>-3.5342920000000002</c:v>
                </c:pt>
                <c:pt idx="41">
                  <c:v>-3.468842</c:v>
                </c:pt>
                <c:pt idx="42">
                  <c:v>-3.4033920000000002</c:v>
                </c:pt>
                <c:pt idx="43">
                  <c:v>-3.337942</c:v>
                </c:pt>
                <c:pt idx="44">
                  <c:v>-3.2724920000000002</c:v>
                </c:pt>
                <c:pt idx="45">
                  <c:v>-3.2070430000000001</c:v>
                </c:pt>
                <c:pt idx="46">
                  <c:v>-3.0761430000000001</c:v>
                </c:pt>
                <c:pt idx="47">
                  <c:v>-3.0106929999999998</c:v>
                </c:pt>
                <c:pt idx="48">
                  <c:v>-2.9452430000000001</c:v>
                </c:pt>
                <c:pt idx="49">
                  <c:v>-2.8797929999999998</c:v>
                </c:pt>
                <c:pt idx="50">
                  <c:v>-2.814343</c:v>
                </c:pt>
                <c:pt idx="51">
                  <c:v>-2.7488939999999999</c:v>
                </c:pt>
                <c:pt idx="52">
                  <c:v>-2.6834440000000002</c:v>
                </c:pt>
                <c:pt idx="53">
                  <c:v>-2.6179939999999999</c:v>
                </c:pt>
                <c:pt idx="54">
                  <c:v>-2.5525440000000001</c:v>
                </c:pt>
                <c:pt idx="55">
                  <c:v>-2.4870939999999999</c:v>
                </c:pt>
                <c:pt idx="56">
                  <c:v>-2.4216440000000001</c:v>
                </c:pt>
                <c:pt idx="57">
                  <c:v>-2.3561939999999999</c:v>
                </c:pt>
                <c:pt idx="58">
                  <c:v>-2.2907449999999998</c:v>
                </c:pt>
                <c:pt idx="59">
                  <c:v>-2.225295</c:v>
                </c:pt>
                <c:pt idx="60">
                  <c:v>-2.1598449999999998</c:v>
                </c:pt>
                <c:pt idx="61">
                  <c:v>-2.094395</c:v>
                </c:pt>
                <c:pt idx="62">
                  <c:v>-2.0289450000000002</c:v>
                </c:pt>
                <c:pt idx="63">
                  <c:v>-1.963495</c:v>
                </c:pt>
                <c:pt idx="64">
                  <c:v>-1.8980459999999999</c:v>
                </c:pt>
                <c:pt idx="65">
                  <c:v>-1.8325959999999999</c:v>
                </c:pt>
                <c:pt idx="66">
                  <c:v>-1.7671460000000001</c:v>
                </c:pt>
                <c:pt idx="67">
                  <c:v>-1.7016960000000001</c:v>
                </c:pt>
                <c:pt idx="68">
                  <c:v>-1.6362460000000001</c:v>
                </c:pt>
                <c:pt idx="69">
                  <c:v>-1.5053460000000001</c:v>
                </c:pt>
                <c:pt idx="70">
                  <c:v>-1.439897</c:v>
                </c:pt>
                <c:pt idx="71">
                  <c:v>-1.374447</c:v>
                </c:pt>
                <c:pt idx="72">
                  <c:v>-1.308997</c:v>
                </c:pt>
                <c:pt idx="73">
                  <c:v>-1.243547</c:v>
                </c:pt>
                <c:pt idx="74">
                  <c:v>-1.1780969999999999</c:v>
                </c:pt>
                <c:pt idx="75">
                  <c:v>-1.1126469999999999</c:v>
                </c:pt>
                <c:pt idx="76">
                  <c:v>-1.0471980000000001</c:v>
                </c:pt>
                <c:pt idx="77">
                  <c:v>-0.98174799999999995</c:v>
                </c:pt>
                <c:pt idx="78">
                  <c:v>-0.91629799999999995</c:v>
                </c:pt>
                <c:pt idx="79">
                  <c:v>-0.85084800000000005</c:v>
                </c:pt>
                <c:pt idx="80">
                  <c:v>-0.78539800000000004</c:v>
                </c:pt>
                <c:pt idx="81">
                  <c:v>-0.71994800000000003</c:v>
                </c:pt>
                <c:pt idx="82">
                  <c:v>-0.65449800000000002</c:v>
                </c:pt>
                <c:pt idx="83">
                  <c:v>-0.58904900000000004</c:v>
                </c:pt>
                <c:pt idx="84">
                  <c:v>-0.52359900000000004</c:v>
                </c:pt>
                <c:pt idx="85">
                  <c:v>-0.45814899999999997</c:v>
                </c:pt>
                <c:pt idx="86">
                  <c:v>-0.39269900000000002</c:v>
                </c:pt>
                <c:pt idx="87">
                  <c:v>-0.32724900000000001</c:v>
                </c:pt>
                <c:pt idx="88">
                  <c:v>-0.261799</c:v>
                </c:pt>
                <c:pt idx="89">
                  <c:v>-0.19635</c:v>
                </c:pt>
                <c:pt idx="90">
                  <c:v>-0.13089999999999999</c:v>
                </c:pt>
                <c:pt idx="91">
                  <c:v>-6.5449999999999994E-2</c:v>
                </c:pt>
                <c:pt idx="92">
                  <c:v>6.5449999999999994E-2</c:v>
                </c:pt>
                <c:pt idx="93">
                  <c:v>0.13089999999999999</c:v>
                </c:pt>
                <c:pt idx="94">
                  <c:v>0.19635</c:v>
                </c:pt>
                <c:pt idx="95">
                  <c:v>0.261799</c:v>
                </c:pt>
                <c:pt idx="96">
                  <c:v>0.32724900000000001</c:v>
                </c:pt>
                <c:pt idx="97">
                  <c:v>0.39269900000000002</c:v>
                </c:pt>
                <c:pt idx="98">
                  <c:v>0.45814899999999997</c:v>
                </c:pt>
                <c:pt idx="99">
                  <c:v>0.52359900000000004</c:v>
                </c:pt>
                <c:pt idx="100">
                  <c:v>0.58904900000000004</c:v>
                </c:pt>
                <c:pt idx="101">
                  <c:v>0.65449800000000002</c:v>
                </c:pt>
                <c:pt idx="102">
                  <c:v>0.71994800000000003</c:v>
                </c:pt>
                <c:pt idx="103">
                  <c:v>0.78539800000000004</c:v>
                </c:pt>
                <c:pt idx="104">
                  <c:v>0.85084800000000005</c:v>
                </c:pt>
                <c:pt idx="105">
                  <c:v>0.91629799999999995</c:v>
                </c:pt>
                <c:pt idx="106">
                  <c:v>0.98174799999999995</c:v>
                </c:pt>
                <c:pt idx="107">
                  <c:v>1.0471980000000001</c:v>
                </c:pt>
                <c:pt idx="108">
                  <c:v>1.1126469999999999</c:v>
                </c:pt>
                <c:pt idx="109">
                  <c:v>1.1780969999999999</c:v>
                </c:pt>
                <c:pt idx="110">
                  <c:v>1.243547</c:v>
                </c:pt>
                <c:pt idx="111">
                  <c:v>1.308997</c:v>
                </c:pt>
                <c:pt idx="112">
                  <c:v>1.374447</c:v>
                </c:pt>
                <c:pt idx="113">
                  <c:v>1.439897</c:v>
                </c:pt>
                <c:pt idx="114">
                  <c:v>1.5053460000000001</c:v>
                </c:pt>
                <c:pt idx="115">
                  <c:v>1.6362460000000001</c:v>
                </c:pt>
                <c:pt idx="116">
                  <c:v>1.7016960000000001</c:v>
                </c:pt>
                <c:pt idx="117">
                  <c:v>1.7671460000000001</c:v>
                </c:pt>
                <c:pt idx="118">
                  <c:v>1.8325959999999999</c:v>
                </c:pt>
                <c:pt idx="119">
                  <c:v>1.8980459999999999</c:v>
                </c:pt>
                <c:pt idx="120">
                  <c:v>1.963495</c:v>
                </c:pt>
                <c:pt idx="121">
                  <c:v>2.0289450000000002</c:v>
                </c:pt>
                <c:pt idx="122">
                  <c:v>2.094395</c:v>
                </c:pt>
                <c:pt idx="123">
                  <c:v>2.1598449999999998</c:v>
                </c:pt>
                <c:pt idx="124">
                  <c:v>2.225295</c:v>
                </c:pt>
                <c:pt idx="125">
                  <c:v>2.2907449999999998</c:v>
                </c:pt>
                <c:pt idx="126">
                  <c:v>2.3561939999999999</c:v>
                </c:pt>
                <c:pt idx="127">
                  <c:v>2.4216440000000001</c:v>
                </c:pt>
                <c:pt idx="128">
                  <c:v>2.4870939999999999</c:v>
                </c:pt>
                <c:pt idx="129">
                  <c:v>2.5525440000000001</c:v>
                </c:pt>
                <c:pt idx="130">
                  <c:v>2.6179939999999999</c:v>
                </c:pt>
                <c:pt idx="131">
                  <c:v>2.6834440000000002</c:v>
                </c:pt>
                <c:pt idx="132">
                  <c:v>2.7488939999999999</c:v>
                </c:pt>
                <c:pt idx="133">
                  <c:v>2.814343</c:v>
                </c:pt>
                <c:pt idx="134">
                  <c:v>2.8797929999999998</c:v>
                </c:pt>
                <c:pt idx="135">
                  <c:v>2.9452430000000001</c:v>
                </c:pt>
                <c:pt idx="136">
                  <c:v>3.0106929999999998</c:v>
                </c:pt>
                <c:pt idx="137">
                  <c:v>3.0761430000000001</c:v>
                </c:pt>
                <c:pt idx="138">
                  <c:v>3.2070430000000001</c:v>
                </c:pt>
                <c:pt idx="139">
                  <c:v>3.2724920000000002</c:v>
                </c:pt>
                <c:pt idx="140">
                  <c:v>3.337942</c:v>
                </c:pt>
                <c:pt idx="141">
                  <c:v>3.4033920000000002</c:v>
                </c:pt>
                <c:pt idx="142">
                  <c:v>3.468842</c:v>
                </c:pt>
                <c:pt idx="143">
                  <c:v>3.5342920000000002</c:v>
                </c:pt>
                <c:pt idx="144">
                  <c:v>3.599742</c:v>
                </c:pt>
                <c:pt idx="145">
                  <c:v>3.6651910000000001</c:v>
                </c:pt>
                <c:pt idx="146">
                  <c:v>3.7306409999999999</c:v>
                </c:pt>
                <c:pt idx="147">
                  <c:v>3.7960910000000001</c:v>
                </c:pt>
                <c:pt idx="148">
                  <c:v>3.8615409999999999</c:v>
                </c:pt>
                <c:pt idx="149">
                  <c:v>3.9269910000000001</c:v>
                </c:pt>
                <c:pt idx="150">
                  <c:v>3.9924409999999999</c:v>
                </c:pt>
                <c:pt idx="151">
                  <c:v>4.0578909999999997</c:v>
                </c:pt>
                <c:pt idx="152">
                  <c:v>4.1233399999999998</c:v>
                </c:pt>
                <c:pt idx="153">
                  <c:v>4.18879</c:v>
                </c:pt>
                <c:pt idx="154">
                  <c:v>4.2542400000000002</c:v>
                </c:pt>
                <c:pt idx="155">
                  <c:v>4.3196899999999996</c:v>
                </c:pt>
                <c:pt idx="156">
                  <c:v>4.3851399999999998</c:v>
                </c:pt>
                <c:pt idx="157">
                  <c:v>4.45059</c:v>
                </c:pt>
                <c:pt idx="158">
                  <c:v>4.5160390000000001</c:v>
                </c:pt>
                <c:pt idx="159">
                  <c:v>4.5814890000000004</c:v>
                </c:pt>
                <c:pt idx="160">
                  <c:v>4.6469389999999997</c:v>
                </c:pt>
                <c:pt idx="161">
                  <c:v>4.7778390000000002</c:v>
                </c:pt>
                <c:pt idx="162">
                  <c:v>4.8432890000000004</c:v>
                </c:pt>
                <c:pt idx="163">
                  <c:v>4.9087389999999997</c:v>
                </c:pt>
                <c:pt idx="164">
                  <c:v>4.9741879999999998</c:v>
                </c:pt>
                <c:pt idx="165">
                  <c:v>5.0396380000000001</c:v>
                </c:pt>
                <c:pt idx="166">
                  <c:v>5.1050880000000003</c:v>
                </c:pt>
                <c:pt idx="167">
                  <c:v>5.1705379999999996</c:v>
                </c:pt>
                <c:pt idx="168">
                  <c:v>5.2359879999999999</c:v>
                </c:pt>
                <c:pt idx="169">
                  <c:v>5.3014380000000001</c:v>
                </c:pt>
                <c:pt idx="170">
                  <c:v>5.3668870000000002</c:v>
                </c:pt>
                <c:pt idx="171">
                  <c:v>5.4323370000000004</c:v>
                </c:pt>
                <c:pt idx="172">
                  <c:v>5.4977869999999998</c:v>
                </c:pt>
                <c:pt idx="173">
                  <c:v>5.563237</c:v>
                </c:pt>
                <c:pt idx="174">
                  <c:v>5.6286870000000002</c:v>
                </c:pt>
                <c:pt idx="175">
                  <c:v>5.6941369999999996</c:v>
                </c:pt>
                <c:pt idx="176">
                  <c:v>5.7595869999999998</c:v>
                </c:pt>
                <c:pt idx="177">
                  <c:v>5.8250359999999999</c:v>
                </c:pt>
                <c:pt idx="178">
                  <c:v>5.8904860000000001</c:v>
                </c:pt>
                <c:pt idx="179">
                  <c:v>5.9559360000000003</c:v>
                </c:pt>
                <c:pt idx="180">
                  <c:v>6.0213859999999997</c:v>
                </c:pt>
                <c:pt idx="181">
                  <c:v>6.0868359999999999</c:v>
                </c:pt>
                <c:pt idx="182">
                  <c:v>6.1522860000000001</c:v>
                </c:pt>
                <c:pt idx="183">
                  <c:v>6.2177350000000002</c:v>
                </c:pt>
              </c:numCache>
            </c:numRef>
          </c:cat>
          <c:val>
            <c:numRef>
              <c:f>'TrigFunction-data'!$B$1:$B$184</c:f>
              <c:numCache>
                <c:formatCode>General</c:formatCode>
                <c:ptCount val="184"/>
                <c:pt idx="0">
                  <c:v>3783.282181</c:v>
                </c:pt>
                <c:pt idx="1">
                  <c:v>494.95321200000001</c:v>
                </c:pt>
                <c:pt idx="2">
                  <c:v>151.37393499999999</c:v>
                </c:pt>
                <c:pt idx="3">
                  <c:v>64.975953000000004</c:v>
                </c:pt>
                <c:pt idx="4">
                  <c:v>33.347293000000001</c:v>
                </c:pt>
                <c:pt idx="5">
                  <c:v>19.045940999999999</c:v>
                </c:pt>
                <c:pt idx="6">
                  <c:v>11.645839</c:v>
                </c:pt>
                <c:pt idx="7">
                  <c:v>7.446148</c:v>
                </c:pt>
                <c:pt idx="8">
                  <c:v>4.9006210000000001</c:v>
                </c:pt>
                <c:pt idx="9">
                  <c:v>3.2823799999999999</c:v>
                </c:pt>
                <c:pt idx="10">
                  <c:v>2.2176200000000001</c:v>
                </c:pt>
                <c:pt idx="11">
                  <c:v>1.5</c:v>
                </c:pt>
                <c:pt idx="12">
                  <c:v>1.008823</c:v>
                </c:pt>
                <c:pt idx="13">
                  <c:v>0.66999600000000004</c:v>
                </c:pt>
                <c:pt idx="14">
                  <c:v>0.43612200000000001</c:v>
                </c:pt>
                <c:pt idx="15">
                  <c:v>0.27578399999999997</c:v>
                </c:pt>
                <c:pt idx="16">
                  <c:v>0.16750300000000001</c:v>
                </c:pt>
                <c:pt idx="17">
                  <c:v>9.6195000000000003E-2</c:v>
                </c:pt>
                <c:pt idx="18">
                  <c:v>5.1020999999999997E-2</c:v>
                </c:pt>
                <c:pt idx="19">
                  <c:v>2.4046999999999999E-2</c:v>
                </c:pt>
                <c:pt idx="20">
                  <c:v>9.3760000000000007E-3</c:v>
                </c:pt>
                <c:pt idx="21">
                  <c:v>2.5769999999999999E-3</c:v>
                </c:pt>
                <c:pt idx="22">
                  <c:v>2.9999999999999997E-4</c:v>
                </c:pt>
                <c:pt idx="23">
                  <c:v>-2.63E-4</c:v>
                </c:pt>
                <c:pt idx="24">
                  <c:v>-1.9870000000000001E-3</c:v>
                </c:pt>
                <c:pt idx="25">
                  <c:v>-6.3639999999999999E-3</c:v>
                </c:pt>
                <c:pt idx="26">
                  <c:v>-1.4428E-2</c:v>
                </c:pt>
                <c:pt idx="27">
                  <c:v>-2.7209000000000001E-2</c:v>
                </c:pt>
                <c:pt idx="28">
                  <c:v>-4.5941999999999997E-2</c:v>
                </c:pt>
                <c:pt idx="29">
                  <c:v>-7.2356000000000004E-2</c:v>
                </c:pt>
                <c:pt idx="30">
                  <c:v>-0.10911700000000001</c:v>
                </c:pt>
                <c:pt idx="31">
                  <c:v>-0.16051199999999999</c:v>
                </c:pt>
                <c:pt idx="32">
                  <c:v>-0.233594</c:v>
                </c:pt>
                <c:pt idx="33">
                  <c:v>-0.34011999999999998</c:v>
                </c:pt>
                <c:pt idx="34">
                  <c:v>-0.49999700000000002</c:v>
                </c:pt>
                <c:pt idx="35">
                  <c:v>-0.74765800000000004</c:v>
                </c:pt>
                <c:pt idx="36">
                  <c:v>-1.144407</c:v>
                </c:pt>
                <c:pt idx="37">
                  <c:v>-1.8036540000000001</c:v>
                </c:pt>
                <c:pt idx="38">
                  <c:v>-2.9461539999999999</c:v>
                </c:pt>
                <c:pt idx="39">
                  <c:v>-5.0306660000000001</c:v>
                </c:pt>
                <c:pt idx="40">
                  <c:v>-9.0962060000000005</c:v>
                </c:pt>
                <c:pt idx="41">
                  <c:v>-17.783968000000002</c:v>
                </c:pt>
                <c:pt idx="42">
                  <c:v>-38.985683999999999</c:v>
                </c:pt>
                <c:pt idx="43">
                  <c:v>-102.749923</c:v>
                </c:pt>
                <c:pt idx="44">
                  <c:v>-381.53048699999999</c:v>
                </c:pt>
                <c:pt idx="45">
                  <c:v>-3319.7474189999998</c:v>
                </c:pt>
                <c:pt idx="46">
                  <c:v>3783.3167640000001</c:v>
                </c:pt>
                <c:pt idx="47">
                  <c:v>494.95648999999997</c:v>
                </c:pt>
                <c:pt idx="48">
                  <c:v>151.37462300000001</c:v>
                </c:pt>
                <c:pt idx="49">
                  <c:v>64.976177000000007</c:v>
                </c:pt>
                <c:pt idx="50">
                  <c:v>33.347375</c:v>
                </c:pt>
                <c:pt idx="51">
                  <c:v>19.045974999999999</c:v>
                </c:pt>
                <c:pt idx="52">
                  <c:v>11.645854999999999</c:v>
                </c:pt>
                <c:pt idx="53">
                  <c:v>7.4461589999999998</c:v>
                </c:pt>
                <c:pt idx="54">
                  <c:v>4.9006309999999997</c:v>
                </c:pt>
                <c:pt idx="55">
                  <c:v>3.282381</c:v>
                </c:pt>
                <c:pt idx="56">
                  <c:v>2.2175940000000001</c:v>
                </c:pt>
                <c:pt idx="57">
                  <c:v>1.499987</c:v>
                </c:pt>
                <c:pt idx="58">
                  <c:v>1.0088159999999999</c:v>
                </c:pt>
                <c:pt idx="59">
                  <c:v>0.66999200000000003</c:v>
                </c:pt>
                <c:pt idx="60">
                  <c:v>0.43612000000000001</c:v>
                </c:pt>
                <c:pt idx="61">
                  <c:v>0.275783</c:v>
                </c:pt>
                <c:pt idx="62">
                  <c:v>0.16750200000000001</c:v>
                </c:pt>
                <c:pt idx="63">
                  <c:v>9.6194000000000002E-2</c:v>
                </c:pt>
                <c:pt idx="64">
                  <c:v>5.1020999999999997E-2</c:v>
                </c:pt>
                <c:pt idx="65">
                  <c:v>2.4046999999999999E-2</c:v>
                </c:pt>
                <c:pt idx="66">
                  <c:v>9.3760000000000007E-3</c:v>
                </c:pt>
                <c:pt idx="67">
                  <c:v>2.5769999999999999E-3</c:v>
                </c:pt>
                <c:pt idx="68">
                  <c:v>2.9999999999999997E-4</c:v>
                </c:pt>
                <c:pt idx="69">
                  <c:v>-2.63E-4</c:v>
                </c:pt>
                <c:pt idx="70">
                  <c:v>-1.9870000000000001E-3</c:v>
                </c:pt>
                <c:pt idx="71">
                  <c:v>-6.3639999999999999E-3</c:v>
                </c:pt>
                <c:pt idx="72">
                  <c:v>-1.4428E-2</c:v>
                </c:pt>
                <c:pt idx="73">
                  <c:v>-2.7209000000000001E-2</c:v>
                </c:pt>
                <c:pt idx="74">
                  <c:v>-4.5941999999999997E-2</c:v>
                </c:pt>
                <c:pt idx="75">
                  <c:v>-7.2356000000000004E-2</c:v>
                </c:pt>
                <c:pt idx="76">
                  <c:v>-0.10911700000000001</c:v>
                </c:pt>
                <c:pt idx="77">
                  <c:v>-0.16051299999999999</c:v>
                </c:pt>
                <c:pt idx="78">
                  <c:v>-0.233595</c:v>
                </c:pt>
                <c:pt idx="79">
                  <c:v>-0.34012100000000001</c:v>
                </c:pt>
                <c:pt idx="80">
                  <c:v>-0.5</c:v>
                </c:pt>
                <c:pt idx="81">
                  <c:v>-0.74766299999999997</c:v>
                </c:pt>
                <c:pt idx="82">
                  <c:v>-1.144406</c:v>
                </c:pt>
                <c:pt idx="83">
                  <c:v>-1.803652</c:v>
                </c:pt>
                <c:pt idx="84">
                  <c:v>-2.946151</c:v>
                </c:pt>
                <c:pt idx="85">
                  <c:v>-5.0306610000000003</c:v>
                </c:pt>
                <c:pt idx="86">
                  <c:v>-9.0961940000000006</c:v>
                </c:pt>
                <c:pt idx="87">
                  <c:v>-17.783933000000001</c:v>
                </c:pt>
                <c:pt idx="88">
                  <c:v>-38.985571999999998</c:v>
                </c:pt>
                <c:pt idx="89">
                  <c:v>-102.749514</c:v>
                </c:pt>
                <c:pt idx="90">
                  <c:v>-381.52817399999998</c:v>
                </c:pt>
                <c:pt idx="91">
                  <c:v>-3319.7183730000002</c:v>
                </c:pt>
                <c:pt idx="92">
                  <c:v>3783.282181</c:v>
                </c:pt>
                <c:pt idx="93">
                  <c:v>494.95321200000001</c:v>
                </c:pt>
                <c:pt idx="94">
                  <c:v>151.37393499999999</c:v>
                </c:pt>
                <c:pt idx="95">
                  <c:v>64.975953000000004</c:v>
                </c:pt>
                <c:pt idx="96">
                  <c:v>33.347293000000001</c:v>
                </c:pt>
                <c:pt idx="97">
                  <c:v>19.045940999999999</c:v>
                </c:pt>
                <c:pt idx="98">
                  <c:v>11.645839</c:v>
                </c:pt>
                <c:pt idx="99">
                  <c:v>7.446148</c:v>
                </c:pt>
                <c:pt idx="100">
                  <c:v>4.9006210000000001</c:v>
                </c:pt>
                <c:pt idx="101">
                  <c:v>3.2823799999999999</c:v>
                </c:pt>
                <c:pt idx="102">
                  <c:v>2.2176200000000001</c:v>
                </c:pt>
                <c:pt idx="103">
                  <c:v>1.5</c:v>
                </c:pt>
                <c:pt idx="104">
                  <c:v>1.008823</c:v>
                </c:pt>
                <c:pt idx="105">
                  <c:v>0.66999600000000004</c:v>
                </c:pt>
                <c:pt idx="106">
                  <c:v>0.43612200000000001</c:v>
                </c:pt>
                <c:pt idx="107">
                  <c:v>0.27578399999999997</c:v>
                </c:pt>
                <c:pt idx="108">
                  <c:v>0.16750300000000001</c:v>
                </c:pt>
                <c:pt idx="109">
                  <c:v>9.6195000000000003E-2</c:v>
                </c:pt>
                <c:pt idx="110">
                  <c:v>5.1020999999999997E-2</c:v>
                </c:pt>
                <c:pt idx="111">
                  <c:v>2.4046999999999999E-2</c:v>
                </c:pt>
                <c:pt idx="112">
                  <c:v>9.3760000000000007E-3</c:v>
                </c:pt>
                <c:pt idx="113">
                  <c:v>2.5769999999999999E-3</c:v>
                </c:pt>
                <c:pt idx="114">
                  <c:v>2.9999999999999997E-4</c:v>
                </c:pt>
                <c:pt idx="115">
                  <c:v>-2.63E-4</c:v>
                </c:pt>
                <c:pt idx="116">
                  <c:v>-1.9870000000000001E-3</c:v>
                </c:pt>
                <c:pt idx="117">
                  <c:v>-6.3639999999999999E-3</c:v>
                </c:pt>
                <c:pt idx="118">
                  <c:v>-1.4428E-2</c:v>
                </c:pt>
                <c:pt idx="119">
                  <c:v>-2.7209000000000001E-2</c:v>
                </c:pt>
                <c:pt idx="120">
                  <c:v>-4.5941999999999997E-2</c:v>
                </c:pt>
                <c:pt idx="121">
                  <c:v>-7.2356000000000004E-2</c:v>
                </c:pt>
                <c:pt idx="122">
                  <c:v>-0.10911700000000001</c:v>
                </c:pt>
                <c:pt idx="123">
                  <c:v>-0.16051199999999999</c:v>
                </c:pt>
                <c:pt idx="124">
                  <c:v>-0.233594</c:v>
                </c:pt>
                <c:pt idx="125">
                  <c:v>-0.34011999999999998</c:v>
                </c:pt>
                <c:pt idx="126">
                  <c:v>-0.49999700000000002</c:v>
                </c:pt>
                <c:pt idx="127">
                  <c:v>-0.74765800000000004</c:v>
                </c:pt>
                <c:pt idx="128">
                  <c:v>-1.144407</c:v>
                </c:pt>
                <c:pt idx="129">
                  <c:v>-1.8036540000000001</c:v>
                </c:pt>
                <c:pt idx="130">
                  <c:v>-2.9461539999999999</c:v>
                </c:pt>
                <c:pt idx="131">
                  <c:v>-5.0306660000000001</c:v>
                </c:pt>
                <c:pt idx="132">
                  <c:v>-9.0962060000000005</c:v>
                </c:pt>
                <c:pt idx="133">
                  <c:v>-17.783968000000002</c:v>
                </c:pt>
                <c:pt idx="134">
                  <c:v>-38.985683999999999</c:v>
                </c:pt>
                <c:pt idx="135">
                  <c:v>-102.749923</c:v>
                </c:pt>
                <c:pt idx="136">
                  <c:v>-381.53048699999999</c:v>
                </c:pt>
                <c:pt idx="137">
                  <c:v>-3319.7474189999998</c:v>
                </c:pt>
                <c:pt idx="138">
                  <c:v>3783.3167629999998</c:v>
                </c:pt>
                <c:pt idx="139">
                  <c:v>494.95648999999997</c:v>
                </c:pt>
                <c:pt idx="140">
                  <c:v>151.37462300000001</c:v>
                </c:pt>
                <c:pt idx="141">
                  <c:v>64.976177000000007</c:v>
                </c:pt>
                <c:pt idx="142">
                  <c:v>33.347375</c:v>
                </c:pt>
                <c:pt idx="143">
                  <c:v>19.045974999999999</c:v>
                </c:pt>
                <c:pt idx="144">
                  <c:v>11.645854999999999</c:v>
                </c:pt>
                <c:pt idx="145">
                  <c:v>7.4461589999999998</c:v>
                </c:pt>
                <c:pt idx="146">
                  <c:v>4.9006309999999997</c:v>
                </c:pt>
                <c:pt idx="147">
                  <c:v>3.282381</c:v>
                </c:pt>
                <c:pt idx="148">
                  <c:v>2.2175940000000001</c:v>
                </c:pt>
                <c:pt idx="149">
                  <c:v>1.499987</c:v>
                </c:pt>
                <c:pt idx="150">
                  <c:v>1.0088159999999999</c:v>
                </c:pt>
                <c:pt idx="151">
                  <c:v>0.66999200000000003</c:v>
                </c:pt>
                <c:pt idx="152">
                  <c:v>0.43612000000000001</c:v>
                </c:pt>
                <c:pt idx="153">
                  <c:v>0.275783</c:v>
                </c:pt>
                <c:pt idx="154">
                  <c:v>0.16750200000000001</c:v>
                </c:pt>
                <c:pt idx="155">
                  <c:v>9.6194000000000002E-2</c:v>
                </c:pt>
                <c:pt idx="156">
                  <c:v>5.1020999999999997E-2</c:v>
                </c:pt>
                <c:pt idx="157">
                  <c:v>2.4046999999999999E-2</c:v>
                </c:pt>
                <c:pt idx="158">
                  <c:v>9.3760000000000007E-3</c:v>
                </c:pt>
                <c:pt idx="159">
                  <c:v>2.5769999999999999E-3</c:v>
                </c:pt>
                <c:pt idx="160">
                  <c:v>2.9999999999999997E-4</c:v>
                </c:pt>
                <c:pt idx="161">
                  <c:v>-2.63E-4</c:v>
                </c:pt>
                <c:pt idx="162">
                  <c:v>-1.9870000000000001E-3</c:v>
                </c:pt>
                <c:pt idx="163">
                  <c:v>-6.3639999999999999E-3</c:v>
                </c:pt>
                <c:pt idx="164">
                  <c:v>-1.4428E-2</c:v>
                </c:pt>
                <c:pt idx="165">
                  <c:v>-2.7209000000000001E-2</c:v>
                </c:pt>
                <c:pt idx="166">
                  <c:v>-4.5941999999999997E-2</c:v>
                </c:pt>
                <c:pt idx="167">
                  <c:v>-7.2356000000000004E-2</c:v>
                </c:pt>
                <c:pt idx="168">
                  <c:v>-0.10911700000000001</c:v>
                </c:pt>
                <c:pt idx="169">
                  <c:v>-0.16051299999999999</c:v>
                </c:pt>
                <c:pt idx="170">
                  <c:v>-0.233595</c:v>
                </c:pt>
                <c:pt idx="171">
                  <c:v>-0.34012100000000001</c:v>
                </c:pt>
                <c:pt idx="172">
                  <c:v>-0.5</c:v>
                </c:pt>
                <c:pt idx="173">
                  <c:v>-0.74766299999999997</c:v>
                </c:pt>
                <c:pt idx="174">
                  <c:v>-1.144406</c:v>
                </c:pt>
                <c:pt idx="175">
                  <c:v>-1.803652</c:v>
                </c:pt>
                <c:pt idx="176">
                  <c:v>-2.946151</c:v>
                </c:pt>
                <c:pt idx="177">
                  <c:v>-5.0306610000000003</c:v>
                </c:pt>
                <c:pt idx="178">
                  <c:v>-9.0961940000000006</c:v>
                </c:pt>
                <c:pt idx="179">
                  <c:v>-17.783933000000001</c:v>
                </c:pt>
                <c:pt idx="180">
                  <c:v>-38.985571999999998</c:v>
                </c:pt>
                <c:pt idx="181">
                  <c:v>-102.749514</c:v>
                </c:pt>
                <c:pt idx="182">
                  <c:v>-381.52817399999998</c:v>
                </c:pt>
                <c:pt idx="183">
                  <c:v>-3319.7183730000002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C8-406E-BAE0-26EBF8F9F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9768512"/>
        <c:axId val="1164766240"/>
      </c:lineChart>
      <c:catAx>
        <c:axId val="122976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766240"/>
        <c:crosses val="autoZero"/>
        <c:auto val="1"/>
        <c:lblAlgn val="ctr"/>
        <c:lblOffset val="100"/>
        <c:noMultiLvlLbl val="0"/>
      </c:catAx>
      <c:valAx>
        <c:axId val="116476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9768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A6405-5CEA-4F08-95DF-10B49A62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Константин Третьяков</cp:lastModifiedBy>
  <cp:revision>54</cp:revision>
  <cp:lastPrinted>2018-04-13T06:03:00Z</cp:lastPrinted>
  <dcterms:created xsi:type="dcterms:W3CDTF">2018-04-11T18:42:00Z</dcterms:created>
  <dcterms:modified xsi:type="dcterms:W3CDTF">2019-10-08T17:11:00Z</dcterms:modified>
</cp:coreProperties>
</file>