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496" w:rsidRPr="00503219" w:rsidRDefault="00344663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23496" w:rsidRPr="0050321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219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219">
        <w:rPr>
          <w:rFonts w:ascii="Times New Roman" w:hAnsi="Times New Roman" w:cs="Times New Roman"/>
          <w:b/>
          <w:sz w:val="24"/>
          <w:szCs w:val="24"/>
        </w:rPr>
        <w:t>учреждение высшего образования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«Санкт-Петербургский национальный исследовательский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университет информационных технологий, механики и оптики»</w:t>
      </w:r>
    </w:p>
    <w:p w:rsidR="00A23496" w:rsidRPr="00503219" w:rsidRDefault="00A23496" w:rsidP="00A23496">
      <w:pPr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rPr>
          <w:rFonts w:ascii="Times New Roman" w:hAnsi="Times New Roman" w:cs="Times New Roman"/>
        </w:rPr>
      </w:pPr>
    </w:p>
    <w:p w:rsidR="00A23496" w:rsidRPr="00404D22" w:rsidRDefault="004C092C" w:rsidP="00A234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3219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BC2F27" w:rsidRPr="00404D22">
        <w:rPr>
          <w:rFonts w:ascii="Times New Roman" w:hAnsi="Times New Roman" w:cs="Times New Roman"/>
          <w:b/>
          <w:sz w:val="32"/>
          <w:szCs w:val="32"/>
        </w:rPr>
        <w:t>4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</w:rPr>
      </w:pP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A23496" w:rsidRPr="00503219" w:rsidRDefault="004C092C" w:rsidP="00A23496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 xml:space="preserve">«Функциональная </w:t>
      </w:r>
      <w:proofErr w:type="spellStart"/>
      <w:r w:rsidRPr="00503219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="00A23496" w:rsidRPr="00503219">
        <w:rPr>
          <w:rFonts w:ascii="Times New Roman" w:hAnsi="Times New Roman" w:cs="Times New Roman"/>
          <w:sz w:val="28"/>
          <w:szCs w:val="28"/>
        </w:rPr>
        <w:t>»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4C092C" w:rsidP="004C092C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3 вариант</w:t>
      </w:r>
    </w:p>
    <w:p w:rsidR="00A23496" w:rsidRPr="00503219" w:rsidRDefault="00A23496" w:rsidP="00A23496">
      <w:pPr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ind w:left="6521" w:firstLine="559"/>
        <w:rPr>
          <w:rFonts w:ascii="Times New Roman" w:hAnsi="Times New Roman" w:cs="Times New Roman"/>
          <w:b/>
          <w:sz w:val="28"/>
          <w:szCs w:val="28"/>
        </w:rPr>
      </w:pPr>
    </w:p>
    <w:p w:rsidR="00A23496" w:rsidRPr="00503219" w:rsidRDefault="00A23496" w:rsidP="00503219">
      <w:pPr>
        <w:rPr>
          <w:rFonts w:ascii="Times New Roman" w:hAnsi="Times New Roman" w:cs="Times New Roman"/>
          <w:b/>
          <w:sz w:val="28"/>
          <w:szCs w:val="28"/>
        </w:rPr>
      </w:pPr>
    </w:p>
    <w:p w:rsidR="00A23496" w:rsidRPr="00503219" w:rsidRDefault="00A23496" w:rsidP="00A23496">
      <w:pPr>
        <w:ind w:left="6521" w:firstLine="559"/>
        <w:rPr>
          <w:rFonts w:ascii="Times New Roman" w:hAnsi="Times New Roman" w:cs="Times New Roman"/>
          <w:b/>
          <w:sz w:val="28"/>
          <w:szCs w:val="28"/>
        </w:rPr>
      </w:pPr>
    </w:p>
    <w:p w:rsidR="00A23496" w:rsidRPr="00503219" w:rsidRDefault="00A23496" w:rsidP="00503219">
      <w:pPr>
        <w:ind w:left="7229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4C092C" w:rsidRPr="00503219">
        <w:rPr>
          <w:rFonts w:ascii="Times New Roman" w:hAnsi="Times New Roman" w:cs="Times New Roman"/>
          <w:b/>
          <w:sz w:val="28"/>
          <w:szCs w:val="28"/>
        </w:rPr>
        <w:t>и</w:t>
      </w:r>
      <w:r w:rsidRPr="00503219">
        <w:rPr>
          <w:rFonts w:ascii="Times New Roman" w:hAnsi="Times New Roman" w:cs="Times New Roman"/>
          <w:b/>
          <w:sz w:val="28"/>
          <w:szCs w:val="28"/>
        </w:rPr>
        <w:t>:</w:t>
      </w:r>
    </w:p>
    <w:p w:rsidR="00A23496" w:rsidRPr="00503219" w:rsidRDefault="00A23496" w:rsidP="00503219">
      <w:pPr>
        <w:ind w:left="722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Третьяков К. П.</w:t>
      </w:r>
    </w:p>
    <w:p w:rsidR="004C092C" w:rsidRPr="00503219" w:rsidRDefault="004C092C" w:rsidP="00503219">
      <w:pPr>
        <w:ind w:left="722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Тропина Ю. А.</w:t>
      </w:r>
    </w:p>
    <w:p w:rsidR="00A23496" w:rsidRPr="00503219" w:rsidRDefault="00A23496" w:rsidP="00503219">
      <w:pPr>
        <w:ind w:left="722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50321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3219">
        <w:rPr>
          <w:rFonts w:ascii="Times New Roman" w:hAnsi="Times New Roman" w:cs="Times New Roman"/>
          <w:sz w:val="28"/>
          <w:szCs w:val="28"/>
        </w:rPr>
        <w:t>3201</w:t>
      </w:r>
    </w:p>
    <w:p w:rsidR="00A23496" w:rsidRPr="00503219" w:rsidRDefault="00A23496" w:rsidP="00503219">
      <w:pPr>
        <w:ind w:left="7229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A23496" w:rsidRDefault="004C092C" w:rsidP="00503219">
      <w:pPr>
        <w:ind w:left="722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Быковский С. В.</w:t>
      </w:r>
    </w:p>
    <w:p w:rsidR="00BC2F27" w:rsidRDefault="00BC2F27" w:rsidP="00503219">
      <w:pPr>
        <w:ind w:left="7229"/>
        <w:rPr>
          <w:rFonts w:ascii="Times New Roman" w:hAnsi="Times New Roman" w:cs="Times New Roman"/>
          <w:sz w:val="28"/>
          <w:szCs w:val="28"/>
        </w:rPr>
      </w:pPr>
    </w:p>
    <w:p w:rsidR="00BC2F27" w:rsidRPr="00503219" w:rsidRDefault="00BC2F27" w:rsidP="00503219">
      <w:pPr>
        <w:ind w:left="7229"/>
        <w:rPr>
          <w:rFonts w:ascii="Times New Roman" w:hAnsi="Times New Roman" w:cs="Times New Roman"/>
          <w:sz w:val="28"/>
          <w:szCs w:val="28"/>
        </w:rPr>
      </w:pPr>
    </w:p>
    <w:p w:rsidR="00503219" w:rsidRPr="00503219" w:rsidRDefault="00503219" w:rsidP="00503219">
      <w:pPr>
        <w:ind w:left="7229"/>
        <w:rPr>
          <w:rFonts w:ascii="Times New Roman" w:hAnsi="Times New Roman" w:cs="Times New Roman"/>
          <w:sz w:val="28"/>
          <w:szCs w:val="28"/>
        </w:rPr>
      </w:pPr>
    </w:p>
    <w:p w:rsidR="00AD503A" w:rsidRPr="00503219" w:rsidRDefault="00A23496" w:rsidP="004C092C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Санкт-Петербург</w:t>
      </w:r>
      <w:r w:rsidR="005F76E2" w:rsidRPr="00503219">
        <w:rPr>
          <w:rFonts w:ascii="Times New Roman" w:hAnsi="Times New Roman" w:cs="Times New Roman"/>
          <w:sz w:val="28"/>
          <w:szCs w:val="28"/>
        </w:rPr>
        <w:t xml:space="preserve">, </w:t>
      </w:r>
      <w:r w:rsidRPr="00503219">
        <w:rPr>
          <w:rFonts w:ascii="Times New Roman" w:hAnsi="Times New Roman" w:cs="Times New Roman"/>
          <w:sz w:val="28"/>
          <w:szCs w:val="28"/>
        </w:rPr>
        <w:t>2017</w:t>
      </w:r>
    </w:p>
    <w:p w:rsidR="007B2833" w:rsidRPr="00A21818" w:rsidRDefault="007B2833" w:rsidP="007B2833">
      <w:pPr>
        <w:pStyle w:val="Standard"/>
      </w:pPr>
    </w:p>
    <w:p w:rsidR="00A21818" w:rsidRDefault="00A21818">
      <w:pPr>
        <w:rPr>
          <w:rFonts w:ascii="Liberation Serif" w:eastAsia="Droid Sans Fallback" w:hAnsi="Liberation Serif" w:cs="DejaVu Sans"/>
          <w:kern w:val="3"/>
          <w:sz w:val="24"/>
          <w:szCs w:val="24"/>
          <w:lang w:eastAsia="zh-CN" w:bidi="hi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25117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1818" w:rsidRDefault="00A21818">
          <w:pPr>
            <w:pStyle w:val="a8"/>
          </w:pPr>
          <w:r>
            <w:t>Оглавление</w:t>
          </w:r>
        </w:p>
        <w:p w:rsidR="00A21818" w:rsidRDefault="00A2181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61318" w:history="1">
            <w:r w:rsidRPr="00766EB8">
              <w:rPr>
                <w:rStyle w:val="a9"/>
                <w:noProof/>
              </w:rPr>
              <w:t>1. Цели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D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818" w:rsidRDefault="00E45C1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1161319" w:history="1">
            <w:r w:rsidR="00A21818" w:rsidRPr="00766EB8">
              <w:rPr>
                <w:rStyle w:val="a9"/>
                <w:noProof/>
              </w:rPr>
              <w:t>2. Схема мажоритарного контроля с пятью входами.</w:t>
            </w:r>
            <w:r w:rsidR="00A21818">
              <w:rPr>
                <w:noProof/>
                <w:webHidden/>
              </w:rPr>
              <w:tab/>
            </w:r>
            <w:r w:rsidR="00A21818">
              <w:rPr>
                <w:noProof/>
                <w:webHidden/>
              </w:rPr>
              <w:fldChar w:fldCharType="begin"/>
            </w:r>
            <w:r w:rsidR="00A21818">
              <w:rPr>
                <w:noProof/>
                <w:webHidden/>
              </w:rPr>
              <w:instrText xml:space="preserve"> PAGEREF _Toc511161319 \h </w:instrText>
            </w:r>
            <w:r w:rsidR="00A21818">
              <w:rPr>
                <w:noProof/>
                <w:webHidden/>
              </w:rPr>
            </w:r>
            <w:r w:rsidR="00A21818">
              <w:rPr>
                <w:noProof/>
                <w:webHidden/>
              </w:rPr>
              <w:fldChar w:fldCharType="separate"/>
            </w:r>
            <w:r w:rsidR="000A7DEC">
              <w:rPr>
                <w:noProof/>
                <w:webHidden/>
              </w:rPr>
              <w:t>3</w:t>
            </w:r>
            <w:r w:rsidR="00A21818">
              <w:rPr>
                <w:noProof/>
                <w:webHidden/>
              </w:rPr>
              <w:fldChar w:fldCharType="end"/>
            </w:r>
          </w:hyperlink>
        </w:p>
        <w:p w:rsidR="00A21818" w:rsidRDefault="00E45C1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1161320" w:history="1">
            <w:r w:rsidR="00A21818" w:rsidRPr="00766EB8">
              <w:rPr>
                <w:rStyle w:val="a9"/>
                <w:noProof/>
              </w:rPr>
              <w:t>3.  Реализация заданной функции.</w:t>
            </w:r>
            <w:r w:rsidR="00A21818">
              <w:rPr>
                <w:noProof/>
                <w:webHidden/>
              </w:rPr>
              <w:tab/>
            </w:r>
            <w:r w:rsidR="00A21818">
              <w:rPr>
                <w:noProof/>
                <w:webHidden/>
              </w:rPr>
              <w:fldChar w:fldCharType="begin"/>
            </w:r>
            <w:r w:rsidR="00A21818">
              <w:rPr>
                <w:noProof/>
                <w:webHidden/>
              </w:rPr>
              <w:instrText xml:space="preserve"> PAGEREF _Toc511161320 \h </w:instrText>
            </w:r>
            <w:r w:rsidR="00A21818">
              <w:rPr>
                <w:noProof/>
                <w:webHidden/>
              </w:rPr>
            </w:r>
            <w:r w:rsidR="00A21818">
              <w:rPr>
                <w:noProof/>
                <w:webHidden/>
              </w:rPr>
              <w:fldChar w:fldCharType="separate"/>
            </w:r>
            <w:r w:rsidR="000A7DEC">
              <w:rPr>
                <w:noProof/>
                <w:webHidden/>
              </w:rPr>
              <w:t>6</w:t>
            </w:r>
            <w:r w:rsidR="00A21818">
              <w:rPr>
                <w:noProof/>
                <w:webHidden/>
              </w:rPr>
              <w:fldChar w:fldCharType="end"/>
            </w:r>
          </w:hyperlink>
        </w:p>
        <w:p w:rsidR="00A21818" w:rsidRDefault="00E45C1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1161321" w:history="1">
            <w:r w:rsidR="00A21818" w:rsidRPr="00766EB8">
              <w:rPr>
                <w:rStyle w:val="a9"/>
                <w:noProof/>
              </w:rPr>
              <w:t>a. Сумматор 4x:</w:t>
            </w:r>
            <w:r w:rsidR="00A21818">
              <w:rPr>
                <w:noProof/>
                <w:webHidden/>
              </w:rPr>
              <w:tab/>
            </w:r>
            <w:r w:rsidR="00A21818">
              <w:rPr>
                <w:noProof/>
                <w:webHidden/>
              </w:rPr>
              <w:fldChar w:fldCharType="begin"/>
            </w:r>
            <w:r w:rsidR="00A21818">
              <w:rPr>
                <w:noProof/>
                <w:webHidden/>
              </w:rPr>
              <w:instrText xml:space="preserve"> PAGEREF _Toc511161321 \h </w:instrText>
            </w:r>
            <w:r w:rsidR="00A21818">
              <w:rPr>
                <w:noProof/>
                <w:webHidden/>
              </w:rPr>
            </w:r>
            <w:r w:rsidR="00A21818">
              <w:rPr>
                <w:noProof/>
                <w:webHidden/>
              </w:rPr>
              <w:fldChar w:fldCharType="separate"/>
            </w:r>
            <w:r w:rsidR="000A7DEC">
              <w:rPr>
                <w:noProof/>
                <w:webHidden/>
              </w:rPr>
              <w:t>6</w:t>
            </w:r>
            <w:r w:rsidR="00A21818">
              <w:rPr>
                <w:noProof/>
                <w:webHidden/>
              </w:rPr>
              <w:fldChar w:fldCharType="end"/>
            </w:r>
          </w:hyperlink>
        </w:p>
        <w:p w:rsidR="00A21818" w:rsidRDefault="00E45C1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1161322" w:history="1">
            <w:r w:rsidR="00A21818" w:rsidRPr="00766EB8">
              <w:rPr>
                <w:rStyle w:val="a9"/>
                <w:noProof/>
              </w:rPr>
              <w:t>b. Компаратор 4x</w:t>
            </w:r>
            <w:r w:rsidR="00A21818">
              <w:rPr>
                <w:noProof/>
                <w:webHidden/>
              </w:rPr>
              <w:tab/>
            </w:r>
            <w:r w:rsidR="00A21818">
              <w:rPr>
                <w:noProof/>
                <w:webHidden/>
              </w:rPr>
              <w:fldChar w:fldCharType="begin"/>
            </w:r>
            <w:r w:rsidR="00A21818">
              <w:rPr>
                <w:noProof/>
                <w:webHidden/>
              </w:rPr>
              <w:instrText xml:space="preserve"> PAGEREF _Toc511161322 \h </w:instrText>
            </w:r>
            <w:r w:rsidR="00A21818">
              <w:rPr>
                <w:noProof/>
                <w:webHidden/>
              </w:rPr>
            </w:r>
            <w:r w:rsidR="00A21818">
              <w:rPr>
                <w:noProof/>
                <w:webHidden/>
              </w:rPr>
              <w:fldChar w:fldCharType="separate"/>
            </w:r>
            <w:r w:rsidR="000A7DEC">
              <w:rPr>
                <w:noProof/>
                <w:webHidden/>
              </w:rPr>
              <w:t>7</w:t>
            </w:r>
            <w:r w:rsidR="00A21818">
              <w:rPr>
                <w:noProof/>
                <w:webHidden/>
              </w:rPr>
              <w:fldChar w:fldCharType="end"/>
            </w:r>
          </w:hyperlink>
        </w:p>
        <w:p w:rsidR="00A21818" w:rsidRDefault="00E45C1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1161323" w:history="1">
            <w:r w:rsidR="00A21818" w:rsidRPr="00766EB8">
              <w:rPr>
                <w:rStyle w:val="a9"/>
                <w:noProof/>
              </w:rPr>
              <w:t>с. Мультиплексор 4x</w:t>
            </w:r>
            <w:r w:rsidR="00A21818">
              <w:rPr>
                <w:noProof/>
                <w:webHidden/>
              </w:rPr>
              <w:tab/>
            </w:r>
            <w:r w:rsidR="00A21818">
              <w:rPr>
                <w:noProof/>
                <w:webHidden/>
              </w:rPr>
              <w:fldChar w:fldCharType="begin"/>
            </w:r>
            <w:r w:rsidR="00A21818">
              <w:rPr>
                <w:noProof/>
                <w:webHidden/>
              </w:rPr>
              <w:instrText xml:space="preserve"> PAGEREF _Toc511161323 \h </w:instrText>
            </w:r>
            <w:r w:rsidR="00A21818">
              <w:rPr>
                <w:noProof/>
                <w:webHidden/>
              </w:rPr>
            </w:r>
            <w:r w:rsidR="00A21818">
              <w:rPr>
                <w:noProof/>
                <w:webHidden/>
              </w:rPr>
              <w:fldChar w:fldCharType="separate"/>
            </w:r>
            <w:r w:rsidR="000A7DEC">
              <w:rPr>
                <w:noProof/>
                <w:webHidden/>
              </w:rPr>
              <w:t>7</w:t>
            </w:r>
            <w:r w:rsidR="00A21818">
              <w:rPr>
                <w:noProof/>
                <w:webHidden/>
              </w:rPr>
              <w:fldChar w:fldCharType="end"/>
            </w:r>
          </w:hyperlink>
        </w:p>
        <w:p w:rsidR="00A21818" w:rsidRDefault="00E45C1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1161324" w:history="1">
            <w:r w:rsidR="00A21818" w:rsidRPr="00766EB8">
              <w:rPr>
                <w:rStyle w:val="a9"/>
                <w:noProof/>
              </w:rPr>
              <w:t>Схема по функции:</w:t>
            </w:r>
            <w:r w:rsidR="00A21818">
              <w:rPr>
                <w:noProof/>
                <w:webHidden/>
              </w:rPr>
              <w:tab/>
            </w:r>
            <w:r w:rsidR="00A21818">
              <w:rPr>
                <w:noProof/>
                <w:webHidden/>
              </w:rPr>
              <w:fldChar w:fldCharType="begin"/>
            </w:r>
            <w:r w:rsidR="00A21818">
              <w:rPr>
                <w:noProof/>
                <w:webHidden/>
              </w:rPr>
              <w:instrText xml:space="preserve"> PAGEREF _Toc511161324 \h </w:instrText>
            </w:r>
            <w:r w:rsidR="00A21818">
              <w:rPr>
                <w:noProof/>
                <w:webHidden/>
              </w:rPr>
            </w:r>
            <w:r w:rsidR="00A21818">
              <w:rPr>
                <w:noProof/>
                <w:webHidden/>
              </w:rPr>
              <w:fldChar w:fldCharType="separate"/>
            </w:r>
            <w:r w:rsidR="000A7DEC">
              <w:rPr>
                <w:noProof/>
                <w:webHidden/>
              </w:rPr>
              <w:t>8</w:t>
            </w:r>
            <w:r w:rsidR="00A21818">
              <w:rPr>
                <w:noProof/>
                <w:webHidden/>
              </w:rPr>
              <w:fldChar w:fldCharType="end"/>
            </w:r>
          </w:hyperlink>
        </w:p>
        <w:p w:rsidR="00A21818" w:rsidRDefault="00E45C1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1161325" w:history="1">
            <w:r w:rsidR="00A21818" w:rsidRPr="00766EB8">
              <w:rPr>
                <w:rStyle w:val="a9"/>
                <w:noProof/>
              </w:rPr>
              <w:t>Тестирование функции</w:t>
            </w:r>
            <w:r w:rsidR="00A21818">
              <w:rPr>
                <w:noProof/>
                <w:webHidden/>
              </w:rPr>
              <w:tab/>
            </w:r>
            <w:r w:rsidR="00A21818">
              <w:rPr>
                <w:noProof/>
                <w:webHidden/>
              </w:rPr>
              <w:fldChar w:fldCharType="begin"/>
            </w:r>
            <w:r w:rsidR="00A21818">
              <w:rPr>
                <w:noProof/>
                <w:webHidden/>
              </w:rPr>
              <w:instrText xml:space="preserve"> PAGEREF _Toc511161325 \h </w:instrText>
            </w:r>
            <w:r w:rsidR="00A21818">
              <w:rPr>
                <w:noProof/>
                <w:webHidden/>
              </w:rPr>
            </w:r>
            <w:r w:rsidR="00A21818">
              <w:rPr>
                <w:noProof/>
                <w:webHidden/>
              </w:rPr>
              <w:fldChar w:fldCharType="separate"/>
            </w:r>
            <w:r w:rsidR="000A7DEC">
              <w:rPr>
                <w:noProof/>
                <w:webHidden/>
              </w:rPr>
              <w:t>8</w:t>
            </w:r>
            <w:r w:rsidR="00A21818">
              <w:rPr>
                <w:noProof/>
                <w:webHidden/>
              </w:rPr>
              <w:fldChar w:fldCharType="end"/>
            </w:r>
          </w:hyperlink>
        </w:p>
        <w:p w:rsidR="00A21818" w:rsidRDefault="00E45C1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1161326" w:history="1">
            <w:r w:rsidR="00A21818" w:rsidRPr="00766EB8">
              <w:rPr>
                <w:rStyle w:val="a9"/>
                <w:noProof/>
              </w:rPr>
              <w:t>Измерение задержки</w:t>
            </w:r>
            <w:r w:rsidR="00A21818">
              <w:rPr>
                <w:noProof/>
                <w:webHidden/>
              </w:rPr>
              <w:tab/>
            </w:r>
            <w:r w:rsidR="00A21818">
              <w:rPr>
                <w:noProof/>
                <w:webHidden/>
              </w:rPr>
              <w:fldChar w:fldCharType="begin"/>
            </w:r>
            <w:r w:rsidR="00A21818">
              <w:rPr>
                <w:noProof/>
                <w:webHidden/>
              </w:rPr>
              <w:instrText xml:space="preserve"> PAGEREF _Toc511161326 \h </w:instrText>
            </w:r>
            <w:r w:rsidR="00A21818">
              <w:rPr>
                <w:noProof/>
                <w:webHidden/>
              </w:rPr>
            </w:r>
            <w:r w:rsidR="00A21818">
              <w:rPr>
                <w:noProof/>
                <w:webHidden/>
              </w:rPr>
              <w:fldChar w:fldCharType="separate"/>
            </w:r>
            <w:r w:rsidR="000A7DEC">
              <w:rPr>
                <w:noProof/>
                <w:webHidden/>
              </w:rPr>
              <w:t>9</w:t>
            </w:r>
            <w:r w:rsidR="00A21818">
              <w:rPr>
                <w:noProof/>
                <w:webHidden/>
              </w:rPr>
              <w:fldChar w:fldCharType="end"/>
            </w:r>
          </w:hyperlink>
        </w:p>
        <w:p w:rsidR="00A21818" w:rsidRDefault="00E45C1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1161327" w:history="1">
            <w:r w:rsidR="00A21818" w:rsidRPr="00766EB8">
              <w:rPr>
                <w:rStyle w:val="a9"/>
                <w:noProof/>
              </w:rPr>
              <w:t>Вывод:</w:t>
            </w:r>
            <w:r w:rsidR="00A21818">
              <w:rPr>
                <w:noProof/>
                <w:webHidden/>
              </w:rPr>
              <w:tab/>
            </w:r>
            <w:r w:rsidR="00A21818">
              <w:rPr>
                <w:noProof/>
                <w:webHidden/>
              </w:rPr>
              <w:fldChar w:fldCharType="begin"/>
            </w:r>
            <w:r w:rsidR="00A21818">
              <w:rPr>
                <w:noProof/>
                <w:webHidden/>
              </w:rPr>
              <w:instrText xml:space="preserve"> PAGEREF _Toc511161327 \h </w:instrText>
            </w:r>
            <w:r w:rsidR="00A21818">
              <w:rPr>
                <w:noProof/>
                <w:webHidden/>
              </w:rPr>
            </w:r>
            <w:r w:rsidR="00A21818">
              <w:rPr>
                <w:noProof/>
                <w:webHidden/>
              </w:rPr>
              <w:fldChar w:fldCharType="separate"/>
            </w:r>
            <w:r w:rsidR="000A7DEC">
              <w:rPr>
                <w:noProof/>
                <w:webHidden/>
              </w:rPr>
              <w:t>10</w:t>
            </w:r>
            <w:r w:rsidR="00A21818">
              <w:rPr>
                <w:noProof/>
                <w:webHidden/>
              </w:rPr>
              <w:fldChar w:fldCharType="end"/>
            </w:r>
          </w:hyperlink>
        </w:p>
        <w:p w:rsidR="00A21818" w:rsidRDefault="00A21818">
          <w:r>
            <w:rPr>
              <w:b/>
              <w:bCs/>
            </w:rPr>
            <w:fldChar w:fldCharType="end"/>
          </w:r>
        </w:p>
      </w:sdtContent>
    </w:sdt>
    <w:p w:rsidR="001B0510" w:rsidRDefault="001B0510">
      <w:pPr>
        <w:rPr>
          <w:rFonts w:ascii="Liberation Serif" w:eastAsia="Droid Sans Fallback" w:hAnsi="Liberation Serif" w:cs="DejaVu Sans"/>
          <w:kern w:val="3"/>
          <w:sz w:val="24"/>
          <w:szCs w:val="24"/>
          <w:lang w:eastAsia="zh-CN" w:bidi="hi-IN"/>
        </w:rPr>
      </w:pPr>
    </w:p>
    <w:p w:rsidR="007B2833" w:rsidRPr="00A21818" w:rsidRDefault="00A21818" w:rsidP="00A21818">
      <w:pPr>
        <w:rPr>
          <w:rFonts w:ascii="Liberation Serif" w:eastAsia="Droid Sans Fallback" w:hAnsi="Liberation Serif" w:cs="DejaVu Sans"/>
          <w:kern w:val="3"/>
          <w:sz w:val="24"/>
          <w:szCs w:val="24"/>
          <w:lang w:eastAsia="zh-CN" w:bidi="hi-IN"/>
        </w:rPr>
      </w:pPr>
      <w:r>
        <w:br w:type="page"/>
      </w:r>
    </w:p>
    <w:p w:rsidR="007B2833" w:rsidRDefault="007B2833" w:rsidP="001E473D">
      <w:pPr>
        <w:pStyle w:val="1"/>
      </w:pPr>
      <w:bookmarkStart w:id="0" w:name="_Toc511161318"/>
      <w:r>
        <w:lastRenderedPageBreak/>
        <w:t>1. Цели работы:</w:t>
      </w:r>
      <w:bookmarkEnd w:id="0"/>
    </w:p>
    <w:p w:rsidR="007B2833" w:rsidRDefault="007B2833" w:rsidP="007B2833">
      <w:pPr>
        <w:pStyle w:val="Standard"/>
      </w:pPr>
    </w:p>
    <w:p w:rsidR="00BC2F27" w:rsidRDefault="00BC2F27" w:rsidP="00BC2F27">
      <w:pPr>
        <w:pStyle w:val="Standard"/>
        <w:numPr>
          <w:ilvl w:val="0"/>
          <w:numId w:val="4"/>
        </w:numPr>
      </w:pPr>
      <w:r w:rsidRPr="00BC2F27">
        <w:t>Познакомиться с применением конечных автомат</w:t>
      </w:r>
      <w:r>
        <w:t xml:space="preserve">ов при разработке цифровых схем </w:t>
      </w:r>
    </w:p>
    <w:p w:rsidR="00AA520C" w:rsidRDefault="00BC2F27" w:rsidP="00BC2F27">
      <w:pPr>
        <w:pStyle w:val="Standard"/>
        <w:numPr>
          <w:ilvl w:val="0"/>
          <w:numId w:val="4"/>
        </w:numPr>
      </w:pPr>
      <w:r w:rsidRPr="00BC2F27">
        <w:t>Получить навыки проектирования и отладки схем с цифровыми автоматами</w:t>
      </w:r>
    </w:p>
    <w:p w:rsidR="00BC2F27" w:rsidRDefault="00BC2F27" w:rsidP="007B2833">
      <w:pPr>
        <w:pStyle w:val="Standard"/>
      </w:pPr>
    </w:p>
    <w:p w:rsidR="00C30463" w:rsidRDefault="00C30463" w:rsidP="007B2833">
      <w:pPr>
        <w:pStyle w:val="Standard"/>
      </w:pPr>
    </w:p>
    <w:p w:rsidR="00C30463" w:rsidRDefault="00A2434E" w:rsidP="007B2833">
      <w:pPr>
        <w:pStyle w:val="Standard"/>
      </w:pPr>
      <w:r>
        <w:t>Задание</w:t>
      </w:r>
      <w:r w:rsidRPr="00A2434E">
        <w:t xml:space="preserve">: </w:t>
      </w:r>
    </w:p>
    <w:p w:rsidR="00244198" w:rsidRPr="00244198" w:rsidRDefault="00244198" w:rsidP="007B2833">
      <w:pPr>
        <w:pStyle w:val="Standard"/>
      </w:pPr>
    </w:p>
    <w:p w:rsidR="00C30463" w:rsidRDefault="00C30463" w:rsidP="00C30463">
      <w:pPr>
        <w:pStyle w:val="Standard"/>
      </w:pPr>
      <w:r>
        <w:t>Кодирование состояний указано в задании по варианту. Входные переменные</w:t>
      </w:r>
    </w:p>
    <w:p w:rsidR="00C30463" w:rsidRDefault="00C30463" w:rsidP="00C30463">
      <w:pPr>
        <w:pStyle w:val="Standard"/>
      </w:pPr>
      <w:proofErr w:type="spellStart"/>
      <w:r>
        <w:t>Xi</w:t>
      </w:r>
      <w:proofErr w:type="spellEnd"/>
      <w:r>
        <w:t xml:space="preserve"> – двоичные. Кодирование выходных </w:t>
      </w:r>
      <w:proofErr w:type="spellStart"/>
      <w:r>
        <w:t>сингалов</w:t>
      </w:r>
      <w:proofErr w:type="spellEnd"/>
      <w:r>
        <w:t xml:space="preserve"> – прямое унитарное. При комбинациях входных сигналов, не указанных на графе переходов, переход в новое состояние на текущем такте не производится (иначе говоря, производится переход в то же самое состояние).</w:t>
      </w:r>
    </w:p>
    <w:p w:rsidR="007B2833" w:rsidRDefault="007B2833" w:rsidP="007B2833">
      <w:pPr>
        <w:pStyle w:val="Standard"/>
      </w:pPr>
      <w:r>
        <w:t>Вариант 3:</w:t>
      </w:r>
    </w:p>
    <w:p w:rsidR="00C30463" w:rsidRDefault="00C30463" w:rsidP="007B2833">
      <w:pPr>
        <w:pStyle w:val="Standard"/>
      </w:pPr>
    </w:p>
    <w:p w:rsidR="00A2434E" w:rsidRDefault="00A2434E" w:rsidP="007B2833">
      <w:pPr>
        <w:pStyle w:val="Standard"/>
      </w:pPr>
      <w:r w:rsidRPr="00A2434E">
        <w:t xml:space="preserve">Автомат 3 Прямое унитарное RS </w:t>
      </w:r>
    </w:p>
    <w:p w:rsidR="007B2833" w:rsidRPr="00404D22" w:rsidRDefault="00A2434E" w:rsidP="007B2833">
      <w:pPr>
        <w:pStyle w:val="Standard"/>
      </w:pPr>
      <w:r w:rsidRPr="00A2434E">
        <w:t>Распознаватель последовательностей: 01, 10, 11 Двоичное R</w:t>
      </w:r>
      <w:r>
        <w:rPr>
          <w:lang w:val="en-US"/>
        </w:rPr>
        <w:t>S</w:t>
      </w:r>
    </w:p>
    <w:p w:rsidR="007B2833" w:rsidRPr="00A2434E" w:rsidRDefault="007B2833" w:rsidP="007B2833">
      <w:pPr>
        <w:pStyle w:val="Standard"/>
      </w:pPr>
    </w:p>
    <w:p w:rsidR="007B2833" w:rsidRPr="00A2434E" w:rsidRDefault="007B2833" w:rsidP="007B2833">
      <w:pPr>
        <w:pStyle w:val="Standard"/>
      </w:pPr>
    </w:p>
    <w:p w:rsidR="007B2833" w:rsidRPr="00A2434E" w:rsidRDefault="007B2833" w:rsidP="007B2833">
      <w:pPr>
        <w:pStyle w:val="Standard"/>
      </w:pPr>
    </w:p>
    <w:p w:rsidR="007B2833" w:rsidRPr="00404D22" w:rsidRDefault="00244198" w:rsidP="00244198">
      <w:pPr>
        <w:pStyle w:val="Standard"/>
      </w:pPr>
      <w:r>
        <w:t>1. Распознаватель. Конечный автомат для распознавания определенных последовательностей во входном потоке битов. Автомат имеет одну входную линию – информационную. Автомат имеет столько выходных линий, сколько последовательностей он может распознавать. На рис. 4.5 показан пример распознавателя с</w:t>
      </w:r>
      <w:r w:rsidR="00212FDE">
        <w:rPr>
          <w:noProof/>
          <w:lang w:eastAsia="ru-RU" w:bidi="ar-SA"/>
        </w:rPr>
        <w:drawing>
          <wp:inline distT="0" distB="0" distL="0" distR="0" wp14:anchorId="15EC3AF6" wp14:editId="229EA8EA">
            <wp:extent cx="4581525" cy="3390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входными и выходными сигналами. Этот автомат сигнализирует, когда во входном потоке битов встречаются последовательности «010» и «101». Автомат сканирует поток битов, который подается на информационный вход. Если встречается одна из заданных комбинаций, автомат устанавливает соответствующий двоичный выход в «1» на период одного такта синхронизации. Остальное время выходы автомата находятся в состоянии «0». Наложение комбинаций не поддерживается (одна распознанная комбинация не может являться частью другой).</w:t>
      </w:r>
    </w:p>
    <w:p w:rsidR="007B2833" w:rsidRPr="00A2434E" w:rsidRDefault="00244198" w:rsidP="007B2833">
      <w:pPr>
        <w:pStyle w:val="Standard"/>
      </w:pPr>
      <w:r>
        <w:rPr>
          <w:noProof/>
          <w:lang w:eastAsia="ru-RU" w:bidi="ar-SA"/>
        </w:rPr>
        <w:lastRenderedPageBreak/>
        <w:drawing>
          <wp:inline distT="0" distB="0" distL="0" distR="0" wp14:anchorId="69E2C215" wp14:editId="1570398C">
            <wp:extent cx="5200650" cy="1933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96" w:rsidRDefault="00153D96" w:rsidP="00A17385">
      <w:pPr>
        <w:tabs>
          <w:tab w:val="left" w:pos="2430"/>
        </w:tabs>
        <w:rPr>
          <w:rFonts w:ascii="Liberation Serif" w:eastAsia="Droid Sans Fallback" w:hAnsi="Liberation Serif" w:cs="DejaVu Sans"/>
          <w:kern w:val="3"/>
          <w:sz w:val="24"/>
          <w:szCs w:val="24"/>
          <w:lang w:eastAsia="zh-CN" w:bidi="hi-IN"/>
        </w:rPr>
      </w:pPr>
    </w:p>
    <w:p w:rsidR="00244198" w:rsidRDefault="00244198" w:rsidP="00244198">
      <w:pPr>
        <w:tabs>
          <w:tab w:val="left" w:pos="2430"/>
        </w:tabs>
      </w:pPr>
      <w:r>
        <w:t>1. Автомат должен быть реализован с применением триггеров и произвольных вентилей. Использование более сложных библиотечных БОЭ для реализации автомата не допускается. В схеме тестирования автомата можно использовать произвольные библиотечные элементы.</w:t>
      </w:r>
    </w:p>
    <w:p w:rsidR="00244198" w:rsidRDefault="00244198" w:rsidP="00244198">
      <w:pPr>
        <w:tabs>
          <w:tab w:val="left" w:pos="2430"/>
        </w:tabs>
      </w:pPr>
      <w:r>
        <w:t>2. Триггеры в составе автомата должны использоваться только для хранения его состояния.</w:t>
      </w:r>
    </w:p>
    <w:p w:rsidR="00244198" w:rsidRDefault="00244198" w:rsidP="00244198">
      <w:pPr>
        <w:tabs>
          <w:tab w:val="left" w:pos="2430"/>
        </w:tabs>
      </w:pPr>
      <w:r>
        <w:t>3. Все триггеры в составе автомата должны работать по положительному фронту.</w:t>
      </w:r>
    </w:p>
    <w:p w:rsidR="00244198" w:rsidRDefault="00244198" w:rsidP="00244198">
      <w:pPr>
        <w:tabs>
          <w:tab w:val="left" w:pos="2430"/>
        </w:tabs>
      </w:pPr>
      <w:r>
        <w:t>4. Сигнал синхронизации на все триггеры должен подаваться напрямую, без промежуточных комбинационных элементов.</w:t>
      </w:r>
    </w:p>
    <w:p w:rsidR="00244198" w:rsidRDefault="00244198" w:rsidP="00244198">
      <w:pPr>
        <w:tabs>
          <w:tab w:val="left" w:pos="2430"/>
        </w:tabs>
      </w:pPr>
      <w:r>
        <w:t xml:space="preserve">5. Необходимо предусмотреть сигнал сброса всех триггеров в начальное состояние. Для состояния </w:t>
      </w:r>
      <w:r w:rsidR="00B954C9">
        <w:t>«0» — это</w:t>
      </w:r>
      <w:r>
        <w:t xml:space="preserve"> сигналы RESET или CLEAR, для состояния «1» – PRESET.</w:t>
      </w:r>
    </w:p>
    <w:p w:rsidR="00244198" w:rsidRDefault="00244198" w:rsidP="00244198">
      <w:pPr>
        <w:tabs>
          <w:tab w:val="left" w:pos="2430"/>
        </w:tabs>
      </w:pPr>
      <w:r>
        <w:t>6. В начале работы схемы тестирования автомата необходимо выполнять сброс в начальное состояние.</w:t>
      </w:r>
    </w:p>
    <w:p w:rsidR="00244198" w:rsidRDefault="00244198" w:rsidP="00244198">
      <w:pPr>
        <w:tabs>
          <w:tab w:val="left" w:pos="2430"/>
        </w:tabs>
      </w:pPr>
      <w:r>
        <w:t>7. Переход между состояниями автомата должен осуществляться только по фронту сигнала синхронизации</w:t>
      </w:r>
    </w:p>
    <w:p w:rsidR="00404D22" w:rsidRPr="007D19CB" w:rsidRDefault="007D19CB" w:rsidP="007D19CB">
      <w:pPr>
        <w:pStyle w:val="1"/>
      </w:pPr>
      <w:r w:rsidRPr="007D19CB">
        <w:t xml:space="preserve">2. </w:t>
      </w:r>
      <w:r>
        <w:t>Реализация конечного автомата по графу переходов</w:t>
      </w:r>
    </w:p>
    <w:p w:rsidR="00404D22" w:rsidRDefault="00404D22" w:rsidP="00244198">
      <w:pPr>
        <w:tabs>
          <w:tab w:val="left" w:pos="2430"/>
        </w:tabs>
      </w:pPr>
    </w:p>
    <w:p w:rsidR="007D19CB" w:rsidRDefault="007D19CB" w:rsidP="007D19CB">
      <w:pPr>
        <w:tabs>
          <w:tab w:val="left" w:pos="2430"/>
        </w:tabs>
        <w:ind w:left="-1474"/>
      </w:pPr>
      <w:r>
        <w:rPr>
          <w:noProof/>
          <w:lang w:eastAsia="ru-RU"/>
        </w:rPr>
        <w:drawing>
          <wp:inline distT="0" distB="0" distL="0" distR="0" wp14:anchorId="74A76A2C" wp14:editId="55A0FE16">
            <wp:extent cx="7259953" cy="2714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2787" cy="271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AB" w:rsidRDefault="00A947AB" w:rsidP="007D19CB">
      <w:pPr>
        <w:tabs>
          <w:tab w:val="left" w:pos="2430"/>
        </w:tabs>
        <w:ind w:left="-1474"/>
      </w:pPr>
    </w:p>
    <w:p w:rsidR="00A947AB" w:rsidRDefault="00A947AB" w:rsidP="00170CC4">
      <w:pPr>
        <w:tabs>
          <w:tab w:val="left" w:pos="2430"/>
        </w:tabs>
      </w:pPr>
      <w:r>
        <w:t>Тип автомата –</w:t>
      </w:r>
      <w:r w:rsidR="007C429C">
        <w:t xml:space="preserve"> автомат</w:t>
      </w:r>
      <w:r w:rsidR="00170CC4">
        <w:t xml:space="preserve"> </w:t>
      </w:r>
      <w:r w:rsidR="00AE510C">
        <w:t>Мура, так как значение на выходе зависит только от состояния автомата</w:t>
      </w:r>
    </w:p>
    <w:p w:rsidR="00212FDE" w:rsidRDefault="00212FDE" w:rsidP="00170CC4">
      <w:pPr>
        <w:tabs>
          <w:tab w:val="left" w:pos="2430"/>
        </w:tabs>
      </w:pPr>
      <w:r w:rsidRPr="00212FDE">
        <w:lastRenderedPageBreak/>
        <w:t>таблицы кодирования состояний, входных и выходных сигналов, таблицы переходов и выходов;</w:t>
      </w:r>
    </w:p>
    <w:p w:rsidR="00212FDE" w:rsidRDefault="00212FDE" w:rsidP="00170CC4">
      <w:pPr>
        <w:tabs>
          <w:tab w:val="left" w:pos="2430"/>
        </w:tabs>
      </w:pPr>
      <w:r>
        <w:t>кодирование состояний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036"/>
      </w:tblGrid>
      <w:tr w:rsidR="00212FDE" w:rsidTr="00212FDE">
        <w:tc>
          <w:tcPr>
            <w:tcW w:w="704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284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encoding</w:t>
            </w:r>
          </w:p>
        </w:tc>
      </w:tr>
      <w:tr w:rsidR="00212FDE" w:rsidTr="00212FDE">
        <w:tc>
          <w:tcPr>
            <w:tcW w:w="704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284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000001</w:t>
            </w:r>
          </w:p>
        </w:tc>
      </w:tr>
      <w:tr w:rsidR="00212FDE" w:rsidTr="00212FDE">
        <w:tc>
          <w:tcPr>
            <w:tcW w:w="704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84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000010</w:t>
            </w:r>
          </w:p>
        </w:tc>
      </w:tr>
      <w:tr w:rsidR="00212FDE" w:rsidTr="00212FDE">
        <w:tc>
          <w:tcPr>
            <w:tcW w:w="704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284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000100</w:t>
            </w:r>
          </w:p>
        </w:tc>
      </w:tr>
      <w:tr w:rsidR="00212FDE" w:rsidTr="00212FDE">
        <w:tc>
          <w:tcPr>
            <w:tcW w:w="704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284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001000</w:t>
            </w:r>
          </w:p>
        </w:tc>
      </w:tr>
      <w:tr w:rsidR="00212FDE" w:rsidTr="00212FDE">
        <w:tc>
          <w:tcPr>
            <w:tcW w:w="704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284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010000</w:t>
            </w:r>
          </w:p>
        </w:tc>
      </w:tr>
      <w:tr w:rsidR="00212FDE" w:rsidTr="00212FDE">
        <w:tc>
          <w:tcPr>
            <w:tcW w:w="704" w:type="dxa"/>
          </w:tcPr>
          <w:p w:rsid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284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</w:tr>
    </w:tbl>
    <w:p w:rsidR="00212FDE" w:rsidRDefault="00212FDE" w:rsidP="00170CC4">
      <w:pPr>
        <w:tabs>
          <w:tab w:val="left" w:pos="2430"/>
        </w:tabs>
      </w:pPr>
    </w:p>
    <w:p w:rsidR="00B63AF9" w:rsidRDefault="00B63AF9" w:rsidP="00170CC4">
      <w:pPr>
        <w:tabs>
          <w:tab w:val="left" w:pos="2430"/>
        </w:tabs>
      </w:pPr>
      <w:r>
        <w:t>Кодирование входных сигналов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1134"/>
      </w:tblGrid>
      <w:tr w:rsidR="00B63AF9" w:rsidTr="00A77276">
        <w:tc>
          <w:tcPr>
            <w:tcW w:w="704" w:type="dxa"/>
          </w:tcPr>
          <w:p w:rsidR="00B63AF9" w:rsidRPr="00212FDE" w:rsidRDefault="00B63AF9" w:rsidP="00B63AF9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134" w:type="dxa"/>
          </w:tcPr>
          <w:p w:rsidR="00B63AF9" w:rsidRPr="00212FDE" w:rsidRDefault="00B63AF9" w:rsidP="00B63AF9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1134" w:type="dxa"/>
          </w:tcPr>
          <w:p w:rsidR="00B63AF9" w:rsidRPr="00212FDE" w:rsidRDefault="00B63AF9" w:rsidP="00B63AF9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134" w:type="dxa"/>
          </w:tcPr>
          <w:p w:rsidR="00B63AF9" w:rsidRPr="00212FDE" w:rsidRDefault="00B63AF9" w:rsidP="00B63AF9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</w:tr>
      <w:tr w:rsidR="00B63AF9" w:rsidTr="00A77276">
        <w:tc>
          <w:tcPr>
            <w:tcW w:w="704" w:type="dxa"/>
          </w:tcPr>
          <w:p w:rsidR="00B63AF9" w:rsidRPr="00212FDE" w:rsidRDefault="00B63AF9" w:rsidP="00B63AF9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B63AF9" w:rsidRPr="00212FDE" w:rsidRDefault="00B63AF9" w:rsidP="00B63AF9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B63AF9" w:rsidRPr="00212FDE" w:rsidRDefault="00B63AF9" w:rsidP="00B63AF9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B63AF9" w:rsidRPr="00212FDE" w:rsidRDefault="00B63AF9" w:rsidP="00B63AF9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63AF9" w:rsidTr="00A77276">
        <w:tc>
          <w:tcPr>
            <w:tcW w:w="704" w:type="dxa"/>
          </w:tcPr>
          <w:p w:rsidR="00B63AF9" w:rsidRPr="00212FDE" w:rsidRDefault="00B63AF9" w:rsidP="00B63AF9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B63AF9" w:rsidRPr="00212FDE" w:rsidRDefault="00B63AF9" w:rsidP="00B63AF9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B63AF9" w:rsidRPr="00212FDE" w:rsidRDefault="00B63AF9" w:rsidP="00B63AF9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B63AF9" w:rsidRPr="00212FDE" w:rsidRDefault="00B63AF9" w:rsidP="00B63AF9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3AF9" w:rsidTr="00A77276">
        <w:tc>
          <w:tcPr>
            <w:tcW w:w="704" w:type="dxa"/>
          </w:tcPr>
          <w:p w:rsidR="00B63AF9" w:rsidRPr="00212FDE" w:rsidRDefault="00B63AF9" w:rsidP="00B63AF9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63AF9" w:rsidRPr="00212FDE" w:rsidRDefault="00B63AF9" w:rsidP="00B63AF9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B63AF9" w:rsidRPr="00212FDE" w:rsidRDefault="00B63AF9" w:rsidP="00B63AF9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B63AF9" w:rsidRPr="00212FDE" w:rsidRDefault="00B63AF9" w:rsidP="00B63AF9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63AF9" w:rsidTr="00A77276">
        <w:tc>
          <w:tcPr>
            <w:tcW w:w="704" w:type="dxa"/>
          </w:tcPr>
          <w:p w:rsidR="00B63AF9" w:rsidRPr="00212FDE" w:rsidRDefault="00B63AF9" w:rsidP="00B63AF9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B63AF9" w:rsidRPr="00212FDE" w:rsidRDefault="00B63AF9" w:rsidP="00B63AF9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B63AF9" w:rsidRPr="00212FDE" w:rsidRDefault="00B63AF9" w:rsidP="00B63AF9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B63AF9" w:rsidRPr="00212FDE" w:rsidRDefault="00B63AF9" w:rsidP="00B63AF9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12FDE" w:rsidRDefault="00212FDE" w:rsidP="00170CC4">
      <w:pPr>
        <w:tabs>
          <w:tab w:val="left" w:pos="2430"/>
        </w:tabs>
      </w:pPr>
    </w:p>
    <w:p w:rsidR="00B63AF9" w:rsidRDefault="00B63AF9" w:rsidP="00B63AF9">
      <w:pPr>
        <w:tabs>
          <w:tab w:val="left" w:pos="2430"/>
        </w:tabs>
      </w:pPr>
      <w:r>
        <w:t>Кодирование выходных сигналов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134"/>
      </w:tblGrid>
      <w:tr w:rsidR="00B63AF9" w:rsidTr="003431E8">
        <w:tc>
          <w:tcPr>
            <w:tcW w:w="704" w:type="dxa"/>
          </w:tcPr>
          <w:p w:rsidR="00B63AF9" w:rsidRPr="00212FDE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134" w:type="dxa"/>
          </w:tcPr>
          <w:p w:rsidR="00B63AF9" w:rsidRPr="00212FDE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134" w:type="dxa"/>
          </w:tcPr>
          <w:p w:rsidR="00B63AF9" w:rsidRPr="00212FDE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  <w:tr w:rsidR="00B63AF9" w:rsidTr="003431E8">
        <w:tc>
          <w:tcPr>
            <w:tcW w:w="704" w:type="dxa"/>
          </w:tcPr>
          <w:p w:rsidR="00B63AF9" w:rsidRPr="00212FDE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B63AF9" w:rsidRPr="00212FDE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B63AF9" w:rsidRPr="00212FDE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63AF9" w:rsidTr="003431E8">
        <w:tc>
          <w:tcPr>
            <w:tcW w:w="704" w:type="dxa"/>
          </w:tcPr>
          <w:p w:rsidR="00B63AF9" w:rsidRPr="00212FDE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B63AF9" w:rsidRPr="00212FDE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B63AF9" w:rsidRPr="00212FDE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3AF9" w:rsidTr="003431E8">
        <w:tc>
          <w:tcPr>
            <w:tcW w:w="704" w:type="dxa"/>
          </w:tcPr>
          <w:p w:rsidR="00B63AF9" w:rsidRPr="00212FDE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63AF9" w:rsidRPr="00212FDE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B63AF9" w:rsidRPr="00212FDE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63AF9" w:rsidRDefault="00B63AF9" w:rsidP="00170CC4">
      <w:pPr>
        <w:tabs>
          <w:tab w:val="left" w:pos="2430"/>
        </w:tabs>
      </w:pPr>
    </w:p>
    <w:p w:rsidR="00212FDE" w:rsidRDefault="00212FDE" w:rsidP="00170CC4">
      <w:pPr>
        <w:tabs>
          <w:tab w:val="left" w:pos="2430"/>
        </w:tabs>
      </w:pPr>
      <w:r>
        <w:t>Таблица переходов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2"/>
        <w:gridCol w:w="442"/>
        <w:gridCol w:w="442"/>
        <w:gridCol w:w="442"/>
        <w:gridCol w:w="856"/>
      </w:tblGrid>
      <w:tr w:rsidR="00212FDE" w:rsidTr="00B63AF9">
        <w:tc>
          <w:tcPr>
            <w:tcW w:w="902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Current S</w:t>
            </w:r>
          </w:p>
        </w:tc>
        <w:tc>
          <w:tcPr>
            <w:tcW w:w="442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442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42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856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212FDE" w:rsidTr="00B63AF9">
        <w:tc>
          <w:tcPr>
            <w:tcW w:w="902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442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12FDE" w:rsidRPr="00212FDE" w:rsidRDefault="00212FDE" w:rsidP="00212FDE">
            <w:pPr>
              <w:tabs>
                <w:tab w:val="left" w:pos="24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6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212FDE" w:rsidTr="00B63AF9">
        <w:tc>
          <w:tcPr>
            <w:tcW w:w="902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442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2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6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</w:tr>
      <w:tr w:rsidR="00212FDE" w:rsidTr="00B63AF9">
        <w:tc>
          <w:tcPr>
            <w:tcW w:w="902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42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2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6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212FDE" w:rsidTr="00B63AF9">
        <w:tc>
          <w:tcPr>
            <w:tcW w:w="902" w:type="dxa"/>
          </w:tcPr>
          <w:p w:rsidR="00212FDE" w:rsidRPr="00212FDE" w:rsidRDefault="00212FDE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442" w:type="dxa"/>
          </w:tcPr>
          <w:p w:rsidR="00212FDE" w:rsidRPr="00B63AF9" w:rsidRDefault="00B63AF9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212FDE" w:rsidRPr="00B63AF9" w:rsidRDefault="00B63AF9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12FDE" w:rsidRPr="00B63AF9" w:rsidRDefault="00B63AF9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6" w:type="dxa"/>
          </w:tcPr>
          <w:p w:rsidR="00212FDE" w:rsidRPr="00B63AF9" w:rsidRDefault="00B63AF9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212FDE" w:rsidTr="00B63AF9">
        <w:tc>
          <w:tcPr>
            <w:tcW w:w="902" w:type="dxa"/>
          </w:tcPr>
          <w:p w:rsidR="00212FDE" w:rsidRPr="00B63AF9" w:rsidRDefault="00B63AF9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442" w:type="dxa"/>
          </w:tcPr>
          <w:p w:rsidR="00212FDE" w:rsidRPr="00B63AF9" w:rsidRDefault="00B63AF9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12FDE" w:rsidRPr="00B63AF9" w:rsidRDefault="00B63AF9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212FDE" w:rsidRPr="00B63AF9" w:rsidRDefault="00B63AF9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6" w:type="dxa"/>
          </w:tcPr>
          <w:p w:rsidR="00212FDE" w:rsidRPr="00B63AF9" w:rsidRDefault="00B63AF9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</w:tr>
      <w:tr w:rsidR="00212FDE" w:rsidTr="00B63AF9">
        <w:tc>
          <w:tcPr>
            <w:tcW w:w="902" w:type="dxa"/>
          </w:tcPr>
          <w:p w:rsidR="00212FDE" w:rsidRPr="00B63AF9" w:rsidRDefault="00B63AF9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442" w:type="dxa"/>
          </w:tcPr>
          <w:p w:rsidR="00212FDE" w:rsidRPr="00B63AF9" w:rsidRDefault="00B63AF9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2" w:type="dxa"/>
          </w:tcPr>
          <w:p w:rsidR="00212FDE" w:rsidRPr="00B63AF9" w:rsidRDefault="00B63AF9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12FDE" w:rsidRPr="00B63AF9" w:rsidRDefault="00B63AF9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212FDE" w:rsidRPr="00B63AF9" w:rsidRDefault="00B63AF9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</w:tr>
      <w:tr w:rsidR="00212FDE" w:rsidTr="00B63AF9">
        <w:tc>
          <w:tcPr>
            <w:tcW w:w="902" w:type="dxa"/>
          </w:tcPr>
          <w:p w:rsidR="00212FDE" w:rsidRPr="00B63AF9" w:rsidRDefault="00B63AF9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442" w:type="dxa"/>
          </w:tcPr>
          <w:p w:rsidR="00212FDE" w:rsidRPr="00B63AF9" w:rsidRDefault="00B63AF9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12FDE" w:rsidRPr="00B63AF9" w:rsidRDefault="00B63AF9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12FDE" w:rsidRPr="00B63AF9" w:rsidRDefault="00B63AF9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6" w:type="dxa"/>
          </w:tcPr>
          <w:p w:rsidR="00212FDE" w:rsidRPr="00B63AF9" w:rsidRDefault="00B63AF9" w:rsidP="00170CC4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  <w:tr w:rsidR="00212FDE" w:rsidTr="00B63AF9">
        <w:tc>
          <w:tcPr>
            <w:tcW w:w="902" w:type="dxa"/>
          </w:tcPr>
          <w:p w:rsidR="00212FDE" w:rsidRPr="00B63AF9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442" w:type="dxa"/>
          </w:tcPr>
          <w:p w:rsidR="00212FDE" w:rsidRPr="00B63AF9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12FDE" w:rsidRPr="00B63AF9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12FDE" w:rsidRPr="00B63AF9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6" w:type="dxa"/>
          </w:tcPr>
          <w:p w:rsidR="00212FDE" w:rsidRPr="00B63AF9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212FDE" w:rsidTr="00B63AF9">
        <w:tc>
          <w:tcPr>
            <w:tcW w:w="902" w:type="dxa"/>
          </w:tcPr>
          <w:p w:rsidR="00212FDE" w:rsidRPr="00B63AF9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442" w:type="dxa"/>
          </w:tcPr>
          <w:p w:rsidR="00212FDE" w:rsidRPr="00B63AF9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212FDE" w:rsidRPr="00B63AF9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2" w:type="dxa"/>
          </w:tcPr>
          <w:p w:rsidR="00212FDE" w:rsidRPr="00B63AF9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6" w:type="dxa"/>
          </w:tcPr>
          <w:p w:rsidR="00212FDE" w:rsidRPr="00B63AF9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</w:tr>
      <w:tr w:rsidR="00212FDE" w:rsidTr="00B63AF9">
        <w:tc>
          <w:tcPr>
            <w:tcW w:w="902" w:type="dxa"/>
          </w:tcPr>
          <w:p w:rsidR="00212FDE" w:rsidRPr="00B63AF9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442" w:type="dxa"/>
          </w:tcPr>
          <w:p w:rsidR="00212FDE" w:rsidRPr="00B63AF9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212FDE" w:rsidRPr="00B63AF9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12FDE" w:rsidRPr="00B63AF9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6" w:type="dxa"/>
          </w:tcPr>
          <w:p w:rsidR="00212FDE" w:rsidRPr="00B63AF9" w:rsidRDefault="00B63AF9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</w:tbl>
    <w:p w:rsidR="00212FDE" w:rsidRDefault="00212FDE" w:rsidP="00170CC4">
      <w:pPr>
        <w:tabs>
          <w:tab w:val="left" w:pos="2430"/>
        </w:tabs>
      </w:pPr>
    </w:p>
    <w:p w:rsidR="00B63AF9" w:rsidRDefault="00B63AF9" w:rsidP="00170CC4">
      <w:pPr>
        <w:tabs>
          <w:tab w:val="left" w:pos="2430"/>
        </w:tabs>
      </w:pPr>
      <w:r>
        <w:t>Таблица выходов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29"/>
        <w:gridCol w:w="429"/>
        <w:gridCol w:w="442"/>
        <w:gridCol w:w="442"/>
        <w:gridCol w:w="429"/>
        <w:gridCol w:w="429"/>
        <w:gridCol w:w="622"/>
        <w:gridCol w:w="747"/>
      </w:tblGrid>
      <w:tr w:rsidR="005A2570" w:rsidRPr="00212FDE" w:rsidTr="005A2570">
        <w:tc>
          <w:tcPr>
            <w:tcW w:w="429" w:type="dxa"/>
          </w:tcPr>
          <w:p w:rsidR="005A2570" w:rsidRPr="005A2570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429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42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442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429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429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622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747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  <w:tr w:rsidR="005A2570" w:rsidRPr="00212FDE" w:rsidTr="005A2570">
        <w:tc>
          <w:tcPr>
            <w:tcW w:w="429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5A2570" w:rsidRPr="00212FDE" w:rsidRDefault="005A2570" w:rsidP="005A2570">
            <w:pPr>
              <w:tabs>
                <w:tab w:val="left" w:pos="24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2" w:type="dxa"/>
          </w:tcPr>
          <w:p w:rsidR="005A2570" w:rsidRPr="00212FDE" w:rsidRDefault="005A2570" w:rsidP="005A2570">
            <w:pPr>
              <w:tabs>
                <w:tab w:val="left" w:pos="24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7" w:type="dxa"/>
          </w:tcPr>
          <w:p w:rsidR="005A2570" w:rsidRPr="00212FDE" w:rsidRDefault="005A2570" w:rsidP="005A2570">
            <w:pPr>
              <w:tabs>
                <w:tab w:val="left" w:pos="24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2570" w:rsidRPr="00212FDE" w:rsidTr="005A2570">
        <w:tc>
          <w:tcPr>
            <w:tcW w:w="429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2" w:type="dxa"/>
          </w:tcPr>
          <w:p w:rsidR="005A2570" w:rsidRPr="00212FDE" w:rsidRDefault="005A2570" w:rsidP="005A2570">
            <w:pPr>
              <w:tabs>
                <w:tab w:val="left" w:pos="24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</w:tcPr>
          <w:p w:rsidR="005A2570" w:rsidRPr="00212FDE" w:rsidRDefault="005A2570" w:rsidP="005A2570">
            <w:pPr>
              <w:tabs>
                <w:tab w:val="left" w:pos="24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2570" w:rsidRPr="00212FDE" w:rsidTr="005A2570">
        <w:tc>
          <w:tcPr>
            <w:tcW w:w="429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2" w:type="dxa"/>
          </w:tcPr>
          <w:p w:rsidR="005A2570" w:rsidRPr="00212FDE" w:rsidRDefault="005A2570" w:rsidP="005A2570">
            <w:pPr>
              <w:tabs>
                <w:tab w:val="left" w:pos="24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</w:tcPr>
          <w:p w:rsidR="005A2570" w:rsidRPr="00212FDE" w:rsidRDefault="005A2570" w:rsidP="005A2570">
            <w:pPr>
              <w:tabs>
                <w:tab w:val="left" w:pos="24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2570" w:rsidRPr="00B63AF9" w:rsidTr="005A2570">
        <w:tc>
          <w:tcPr>
            <w:tcW w:w="429" w:type="dxa"/>
          </w:tcPr>
          <w:p w:rsidR="005A2570" w:rsidRPr="00212FDE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5A2570" w:rsidRPr="00B63AF9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5A2570" w:rsidRPr="00B63AF9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5A2570" w:rsidRPr="00B63AF9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:rsidR="005A2570" w:rsidRPr="00B63AF9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5A2570" w:rsidRPr="00B63AF9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2" w:type="dxa"/>
          </w:tcPr>
          <w:p w:rsidR="005A2570" w:rsidRPr="00B63AF9" w:rsidRDefault="005A2570" w:rsidP="005A2570">
            <w:pPr>
              <w:tabs>
                <w:tab w:val="left" w:pos="24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</w:tcPr>
          <w:p w:rsidR="005A2570" w:rsidRPr="00B63AF9" w:rsidRDefault="005A2570" w:rsidP="005A2570">
            <w:pPr>
              <w:tabs>
                <w:tab w:val="left" w:pos="24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2570" w:rsidRPr="00B63AF9" w:rsidTr="005A2570">
        <w:tc>
          <w:tcPr>
            <w:tcW w:w="429" w:type="dxa"/>
          </w:tcPr>
          <w:p w:rsidR="005A2570" w:rsidRPr="00B63AF9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5A2570" w:rsidRPr="00B63AF9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5A2570" w:rsidRPr="00B63AF9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5A2570" w:rsidRPr="00B63AF9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5A2570" w:rsidRPr="00B63AF9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:rsidR="005A2570" w:rsidRPr="00B63AF9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2" w:type="dxa"/>
          </w:tcPr>
          <w:p w:rsidR="005A2570" w:rsidRPr="00B63AF9" w:rsidRDefault="005A2570" w:rsidP="005A2570">
            <w:pPr>
              <w:tabs>
                <w:tab w:val="left" w:pos="24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7" w:type="dxa"/>
          </w:tcPr>
          <w:p w:rsidR="005A2570" w:rsidRPr="00B63AF9" w:rsidRDefault="005A2570" w:rsidP="005A2570">
            <w:pPr>
              <w:tabs>
                <w:tab w:val="left" w:pos="24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2570" w:rsidRPr="00B63AF9" w:rsidTr="005A2570">
        <w:tc>
          <w:tcPr>
            <w:tcW w:w="429" w:type="dxa"/>
          </w:tcPr>
          <w:p w:rsidR="005A2570" w:rsidRPr="00B63AF9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5A2570" w:rsidRPr="00B63AF9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5A2570" w:rsidRPr="00B63AF9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5A2570" w:rsidRPr="00B63AF9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5A2570" w:rsidRPr="00B63AF9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:rsidR="005A2570" w:rsidRPr="00B63AF9" w:rsidRDefault="005A2570" w:rsidP="005A2570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2" w:type="dxa"/>
          </w:tcPr>
          <w:p w:rsidR="005A2570" w:rsidRPr="00B63AF9" w:rsidRDefault="005A2570" w:rsidP="005A2570">
            <w:pPr>
              <w:tabs>
                <w:tab w:val="left" w:pos="24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</w:tcPr>
          <w:p w:rsidR="005A2570" w:rsidRPr="00B63AF9" w:rsidRDefault="005A2570" w:rsidP="005A2570">
            <w:pPr>
              <w:tabs>
                <w:tab w:val="left" w:pos="24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63AF9" w:rsidRDefault="00B63AF9" w:rsidP="00170CC4">
      <w:pPr>
        <w:tabs>
          <w:tab w:val="left" w:pos="2430"/>
        </w:tabs>
        <w:rPr>
          <w:lang w:val="en-US"/>
        </w:rPr>
      </w:pPr>
      <w:r>
        <w:rPr>
          <w:lang w:val="en-US"/>
        </w:rPr>
        <w:t xml:space="preserve"> </w:t>
      </w:r>
    </w:p>
    <w:p w:rsidR="00B63AF9" w:rsidRPr="00B63AF9" w:rsidRDefault="00B63AF9" w:rsidP="00170CC4">
      <w:pPr>
        <w:tabs>
          <w:tab w:val="left" w:pos="2430"/>
        </w:tabs>
        <w:rPr>
          <w:lang w:val="en-US"/>
        </w:rPr>
      </w:pPr>
    </w:p>
    <w:p w:rsidR="00B63AF9" w:rsidRDefault="00B63AF9" w:rsidP="00170CC4">
      <w:pPr>
        <w:tabs>
          <w:tab w:val="left" w:pos="2430"/>
        </w:tabs>
      </w:pPr>
      <w:r>
        <w:t>Схема тестирования</w:t>
      </w:r>
    </w:p>
    <w:p w:rsidR="00B63AF9" w:rsidRDefault="00B63AF9" w:rsidP="00170CC4">
      <w:pPr>
        <w:tabs>
          <w:tab w:val="left" w:pos="2430"/>
        </w:tabs>
      </w:pPr>
    </w:p>
    <w:p w:rsidR="00B63AF9" w:rsidRDefault="00B63AF9" w:rsidP="00170CC4">
      <w:pPr>
        <w:tabs>
          <w:tab w:val="left" w:pos="2430"/>
        </w:tabs>
      </w:pPr>
      <w:r>
        <w:rPr>
          <w:noProof/>
          <w:lang w:eastAsia="ru-RU"/>
        </w:rPr>
        <w:drawing>
          <wp:inline distT="0" distB="0" distL="0" distR="0" wp14:anchorId="74590D51" wp14:editId="199041A7">
            <wp:extent cx="3288270" cy="27146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3223" cy="271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F9" w:rsidRDefault="00B63AF9" w:rsidP="00170CC4">
      <w:pPr>
        <w:tabs>
          <w:tab w:val="left" w:pos="2430"/>
        </w:tabs>
      </w:pPr>
    </w:p>
    <w:p w:rsidR="00B63AF9" w:rsidRDefault="00B63AF9" w:rsidP="00170CC4">
      <w:pPr>
        <w:tabs>
          <w:tab w:val="left" w:pos="2430"/>
        </w:tabs>
      </w:pPr>
      <w:r>
        <w:rPr>
          <w:noProof/>
          <w:lang w:eastAsia="ru-RU"/>
        </w:rPr>
        <w:drawing>
          <wp:inline distT="0" distB="0" distL="0" distR="0" wp14:anchorId="54469AA9" wp14:editId="2101AE0B">
            <wp:extent cx="5940425" cy="2625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F9" w:rsidRPr="001959E7" w:rsidRDefault="00B63AF9" w:rsidP="00170CC4">
      <w:pPr>
        <w:tabs>
          <w:tab w:val="left" w:pos="2430"/>
        </w:tabs>
      </w:pPr>
      <w:r>
        <w:t xml:space="preserve">Сверху-вниз – </w:t>
      </w:r>
      <w:r>
        <w:rPr>
          <w:lang w:val="en-US"/>
        </w:rPr>
        <w:t>Y</w:t>
      </w:r>
      <w:r w:rsidRPr="00B63AF9">
        <w:t xml:space="preserve">0, </w:t>
      </w:r>
      <w:r>
        <w:rPr>
          <w:lang w:val="en-US"/>
        </w:rPr>
        <w:t>Y</w:t>
      </w:r>
      <w:r w:rsidRPr="00B63AF9">
        <w:t xml:space="preserve">1, </w:t>
      </w:r>
      <w:r>
        <w:rPr>
          <w:lang w:val="en-US"/>
        </w:rPr>
        <w:t>X</w:t>
      </w:r>
      <w:r w:rsidRPr="00B63AF9">
        <w:t xml:space="preserve">0, </w:t>
      </w:r>
      <w:r>
        <w:rPr>
          <w:lang w:val="en-US"/>
        </w:rPr>
        <w:t>X</w:t>
      </w:r>
      <w:r w:rsidRPr="00B63AF9">
        <w:t xml:space="preserve">1, </w:t>
      </w:r>
      <w:r>
        <w:rPr>
          <w:lang w:val="en-US"/>
        </w:rPr>
        <w:t>X</w:t>
      </w:r>
      <w:r w:rsidRPr="00B63AF9">
        <w:t xml:space="preserve">2, </w:t>
      </w:r>
      <w:r>
        <w:rPr>
          <w:lang w:val="en-US"/>
        </w:rPr>
        <w:t>C</w:t>
      </w:r>
      <w:r w:rsidRPr="00B63AF9">
        <w:t xml:space="preserve">, </w:t>
      </w:r>
      <w:r>
        <w:rPr>
          <w:lang w:val="en-US"/>
        </w:rPr>
        <w:t>CLR</w:t>
      </w:r>
    </w:p>
    <w:p w:rsidR="005A2570" w:rsidRPr="001959E7" w:rsidRDefault="005A2570" w:rsidP="005A2570">
      <w:r w:rsidRPr="001959E7">
        <w:br w:type="page"/>
      </w:r>
    </w:p>
    <w:p w:rsidR="005A2570" w:rsidRPr="005A2570" w:rsidRDefault="005A2570" w:rsidP="005A2570">
      <w:pPr>
        <w:pStyle w:val="1"/>
      </w:pPr>
      <w:r>
        <w:lastRenderedPageBreak/>
        <w:t>3</w:t>
      </w:r>
      <w:r w:rsidRPr="007D19CB">
        <w:t xml:space="preserve">. </w:t>
      </w:r>
      <w:r>
        <w:t>Конечный автомат цифрового устройства - распознаватель</w:t>
      </w:r>
    </w:p>
    <w:p w:rsidR="005A2570" w:rsidRDefault="005A2570" w:rsidP="005A2570">
      <w:pPr>
        <w:tabs>
          <w:tab w:val="left" w:pos="2430"/>
        </w:tabs>
      </w:pPr>
    </w:p>
    <w:p w:rsidR="005A2570" w:rsidRDefault="005A2570" w:rsidP="005A2570">
      <w:pPr>
        <w:tabs>
          <w:tab w:val="left" w:pos="2430"/>
        </w:tabs>
        <w:ind w:left="-567"/>
      </w:pPr>
      <w:r>
        <w:rPr>
          <w:noProof/>
          <w:lang w:eastAsia="ru-RU"/>
        </w:rPr>
        <w:drawing>
          <wp:inline distT="0" distB="0" distL="0" distR="0" wp14:anchorId="1F1F6147" wp14:editId="6DEB42C6">
            <wp:extent cx="6381750" cy="4569119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8729" cy="45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70" w:rsidRDefault="005A2570" w:rsidP="005A2570">
      <w:pPr>
        <w:tabs>
          <w:tab w:val="left" w:pos="2430"/>
        </w:tabs>
        <w:ind w:left="-1474"/>
      </w:pPr>
    </w:p>
    <w:p w:rsidR="001959E7" w:rsidRDefault="005A2570" w:rsidP="001959E7">
      <w:pPr>
        <w:tabs>
          <w:tab w:val="left" w:pos="2430"/>
        </w:tabs>
        <w:jc w:val="center"/>
      </w:pPr>
      <w:r>
        <w:t>Тип автомата – автомат</w:t>
      </w:r>
      <w:r w:rsidR="007C429C">
        <w:t xml:space="preserve"> Мура, т.к. зна</w:t>
      </w:r>
      <w:bookmarkStart w:id="1" w:name="_GoBack"/>
      <w:bookmarkEnd w:id="1"/>
      <w:r w:rsidR="007C429C">
        <w:t>чение на выходе зависит только от состояния автомата</w:t>
      </w:r>
    </w:p>
    <w:p w:rsidR="008119DA" w:rsidRDefault="008119DA" w:rsidP="001959E7">
      <w:pPr>
        <w:tabs>
          <w:tab w:val="left" w:pos="2430"/>
        </w:tabs>
        <w:jc w:val="center"/>
      </w:pPr>
    </w:p>
    <w:p w:rsidR="005A2570" w:rsidRPr="00B954C9" w:rsidRDefault="008119DA" w:rsidP="001959E7">
      <w:pPr>
        <w:tabs>
          <w:tab w:val="left" w:pos="2430"/>
        </w:tabs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12.75pt;height:234pt">
            <v:imagedata r:id="rId12" o:title="OjuxCQDrnvY"/>
          </v:shape>
        </w:pict>
      </w:r>
    </w:p>
    <w:p w:rsidR="005A2570" w:rsidRPr="007C429C" w:rsidRDefault="005A2570" w:rsidP="005A2570">
      <w:pPr>
        <w:tabs>
          <w:tab w:val="left" w:pos="2430"/>
        </w:tabs>
      </w:pPr>
      <w:r>
        <w:lastRenderedPageBreak/>
        <w:t>кодирование состояний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036"/>
      </w:tblGrid>
      <w:tr w:rsidR="005A2570" w:rsidTr="0064783B">
        <w:tc>
          <w:tcPr>
            <w:tcW w:w="704" w:type="dxa"/>
          </w:tcPr>
          <w:p w:rsidR="005A2570" w:rsidRPr="00212FDE" w:rsidRDefault="005A2570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036" w:type="dxa"/>
          </w:tcPr>
          <w:p w:rsidR="005A2570" w:rsidRPr="00212FDE" w:rsidRDefault="005A2570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encoding</w:t>
            </w:r>
          </w:p>
        </w:tc>
      </w:tr>
      <w:tr w:rsidR="005A2570" w:rsidTr="0064783B">
        <w:tc>
          <w:tcPr>
            <w:tcW w:w="704" w:type="dxa"/>
          </w:tcPr>
          <w:p w:rsidR="005A2570" w:rsidRPr="00212FDE" w:rsidRDefault="001959E7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36" w:type="dxa"/>
          </w:tcPr>
          <w:p w:rsidR="005A2570" w:rsidRPr="0015155E" w:rsidRDefault="00E45C1A" w:rsidP="003431E8">
            <w:pPr>
              <w:tabs>
                <w:tab w:val="left" w:pos="2430"/>
              </w:tabs>
            </w:pPr>
            <w:r>
              <w:rPr>
                <w:lang w:val="en-US"/>
              </w:rPr>
              <w:t>100</w:t>
            </w:r>
          </w:p>
        </w:tc>
      </w:tr>
      <w:tr w:rsidR="005A2570" w:rsidTr="0064783B">
        <w:tc>
          <w:tcPr>
            <w:tcW w:w="704" w:type="dxa"/>
          </w:tcPr>
          <w:p w:rsidR="005A2570" w:rsidRPr="00212FDE" w:rsidRDefault="001959E7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36" w:type="dxa"/>
          </w:tcPr>
          <w:p w:rsidR="005A2570" w:rsidRPr="00212FDE" w:rsidRDefault="00E45C1A" w:rsidP="003431E8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1959E7" w:rsidRPr="00212FDE" w:rsidTr="001959E7">
        <w:tc>
          <w:tcPr>
            <w:tcW w:w="704" w:type="dxa"/>
          </w:tcPr>
          <w:p w:rsidR="001959E7" w:rsidRPr="00212FDE" w:rsidRDefault="001959E7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36" w:type="dxa"/>
          </w:tcPr>
          <w:p w:rsidR="001959E7" w:rsidRPr="00212FDE" w:rsidRDefault="00E45C1A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1959E7" w:rsidRPr="00212FDE" w:rsidTr="001959E7">
        <w:tc>
          <w:tcPr>
            <w:tcW w:w="704" w:type="dxa"/>
          </w:tcPr>
          <w:p w:rsidR="001959E7" w:rsidRPr="00212FDE" w:rsidRDefault="001959E7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36" w:type="dxa"/>
          </w:tcPr>
          <w:p w:rsidR="001959E7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1959E7" w:rsidRPr="00212FDE" w:rsidTr="001959E7">
        <w:tc>
          <w:tcPr>
            <w:tcW w:w="704" w:type="dxa"/>
          </w:tcPr>
          <w:p w:rsidR="001959E7" w:rsidRPr="00212FDE" w:rsidRDefault="001959E7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036" w:type="dxa"/>
          </w:tcPr>
          <w:p w:rsidR="001959E7" w:rsidRPr="00212FDE" w:rsidRDefault="00E45C1A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1959E7" w:rsidRPr="00212FDE" w:rsidTr="001959E7">
        <w:tc>
          <w:tcPr>
            <w:tcW w:w="704" w:type="dxa"/>
          </w:tcPr>
          <w:p w:rsidR="001959E7" w:rsidRPr="00212FDE" w:rsidRDefault="001959E7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036" w:type="dxa"/>
          </w:tcPr>
          <w:p w:rsidR="001959E7" w:rsidRPr="00212FDE" w:rsidRDefault="00E45C1A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253F3">
              <w:rPr>
                <w:lang w:val="en-US"/>
              </w:rPr>
              <w:t>10</w:t>
            </w:r>
          </w:p>
        </w:tc>
      </w:tr>
      <w:tr w:rsidR="001959E7" w:rsidRPr="00212FDE" w:rsidTr="001959E7">
        <w:tc>
          <w:tcPr>
            <w:tcW w:w="704" w:type="dxa"/>
          </w:tcPr>
          <w:p w:rsidR="001959E7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1036" w:type="dxa"/>
          </w:tcPr>
          <w:p w:rsidR="001959E7" w:rsidRPr="00212FDE" w:rsidRDefault="00E45C1A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</w:tbl>
    <w:p w:rsidR="005A2570" w:rsidRDefault="005A2570" w:rsidP="005A2570">
      <w:pPr>
        <w:tabs>
          <w:tab w:val="left" w:pos="2430"/>
        </w:tabs>
      </w:pPr>
    </w:p>
    <w:p w:rsidR="005A2570" w:rsidRDefault="005A2570" w:rsidP="005A2570">
      <w:pPr>
        <w:tabs>
          <w:tab w:val="left" w:pos="2430"/>
        </w:tabs>
      </w:pPr>
      <w:r>
        <w:t>Кодирование выходных сигналов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1134"/>
      </w:tblGrid>
      <w:tr w:rsidR="00C253F3" w:rsidTr="00E77040">
        <w:tc>
          <w:tcPr>
            <w:tcW w:w="70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13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13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13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</w:tr>
      <w:tr w:rsidR="00C253F3" w:rsidTr="00E77040">
        <w:tc>
          <w:tcPr>
            <w:tcW w:w="70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13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253F3" w:rsidTr="00E77040">
        <w:tc>
          <w:tcPr>
            <w:tcW w:w="70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13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253F3" w:rsidTr="00E77040">
        <w:tc>
          <w:tcPr>
            <w:tcW w:w="70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13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C253F3" w:rsidRPr="00212FDE" w:rsidRDefault="00E45C1A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253F3" w:rsidTr="00E77040">
        <w:tc>
          <w:tcPr>
            <w:tcW w:w="70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13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253F3" w:rsidTr="00E77040">
        <w:tc>
          <w:tcPr>
            <w:tcW w:w="70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134" w:type="dxa"/>
          </w:tcPr>
          <w:p w:rsidR="00C253F3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C253F3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C253F3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253F3" w:rsidTr="00E77040">
        <w:tc>
          <w:tcPr>
            <w:tcW w:w="70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134" w:type="dxa"/>
          </w:tcPr>
          <w:p w:rsidR="00C253F3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C253F3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C253F3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253F3" w:rsidTr="00E77040">
        <w:tc>
          <w:tcPr>
            <w:tcW w:w="704" w:type="dxa"/>
          </w:tcPr>
          <w:p w:rsidR="00C253F3" w:rsidRPr="00212FDE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1134" w:type="dxa"/>
          </w:tcPr>
          <w:p w:rsidR="00C253F3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C253F3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C253F3" w:rsidRDefault="00C253F3" w:rsidP="00C253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A2570" w:rsidRDefault="005A2570" w:rsidP="005A2570">
      <w:pPr>
        <w:tabs>
          <w:tab w:val="left" w:pos="2430"/>
        </w:tabs>
      </w:pPr>
    </w:p>
    <w:p w:rsidR="00BC2DDD" w:rsidRDefault="00BC2DDD" w:rsidP="005A2570">
      <w:pPr>
        <w:tabs>
          <w:tab w:val="left" w:pos="2430"/>
        </w:tabs>
      </w:pPr>
    </w:p>
    <w:p w:rsidR="005A2570" w:rsidRPr="00BC2DDD" w:rsidRDefault="005A2570" w:rsidP="005A2570">
      <w:pPr>
        <w:tabs>
          <w:tab w:val="left" w:pos="2430"/>
        </w:tabs>
      </w:pPr>
      <w:r>
        <w:t>Таблица переходов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2"/>
        <w:gridCol w:w="692"/>
        <w:gridCol w:w="856"/>
      </w:tblGrid>
      <w:tr w:rsidR="00C253F3" w:rsidTr="00870748">
        <w:tc>
          <w:tcPr>
            <w:tcW w:w="902" w:type="dxa"/>
          </w:tcPr>
          <w:p w:rsidR="00C253F3" w:rsidRPr="00212FDE" w:rsidRDefault="00C253F3" w:rsidP="00BC2DDD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Current S</w:t>
            </w:r>
          </w:p>
        </w:tc>
        <w:tc>
          <w:tcPr>
            <w:tcW w:w="692" w:type="dxa"/>
          </w:tcPr>
          <w:p w:rsidR="00C253F3" w:rsidRPr="00B954C9" w:rsidRDefault="00C253F3" w:rsidP="00BC2DDD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856" w:type="dxa"/>
          </w:tcPr>
          <w:p w:rsidR="00C253F3" w:rsidRPr="00212FDE" w:rsidRDefault="00C253F3" w:rsidP="00BC2DDD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Next State</w:t>
            </w:r>
          </w:p>
        </w:tc>
      </w:tr>
      <w:tr w:rsidR="00C253F3" w:rsidTr="00870748">
        <w:tc>
          <w:tcPr>
            <w:tcW w:w="902" w:type="dxa"/>
          </w:tcPr>
          <w:p w:rsidR="00C253F3" w:rsidRPr="00212FDE" w:rsidRDefault="00C253F3" w:rsidP="00BC2DDD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92" w:type="dxa"/>
          </w:tcPr>
          <w:p w:rsidR="00C253F3" w:rsidRPr="00212FDE" w:rsidRDefault="00C253F3" w:rsidP="00BC2DDD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6" w:type="dxa"/>
          </w:tcPr>
          <w:p w:rsidR="00C253F3" w:rsidRPr="00212FDE" w:rsidRDefault="0014750A" w:rsidP="00BC2DDD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C253F3" w:rsidTr="00870748">
        <w:tc>
          <w:tcPr>
            <w:tcW w:w="902" w:type="dxa"/>
          </w:tcPr>
          <w:p w:rsidR="00C253F3" w:rsidRPr="00212FDE" w:rsidRDefault="00C253F3" w:rsidP="00BC2DDD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92" w:type="dxa"/>
          </w:tcPr>
          <w:p w:rsidR="00C253F3" w:rsidRPr="00212FDE" w:rsidRDefault="00C253F3" w:rsidP="00BC2DDD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C253F3" w:rsidRPr="00212FDE" w:rsidRDefault="0014750A" w:rsidP="00BC2DDD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C253F3" w:rsidRPr="00212FDE" w:rsidTr="00870748">
        <w:tc>
          <w:tcPr>
            <w:tcW w:w="902" w:type="dxa"/>
          </w:tcPr>
          <w:p w:rsidR="00C253F3" w:rsidRPr="00212FDE" w:rsidRDefault="00C253F3" w:rsidP="00BC2DDD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692" w:type="dxa"/>
          </w:tcPr>
          <w:p w:rsidR="00C253F3" w:rsidRPr="00212FDE" w:rsidRDefault="00C253F3" w:rsidP="00BC2DDD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6" w:type="dxa"/>
          </w:tcPr>
          <w:p w:rsidR="00C253F3" w:rsidRPr="00212FDE" w:rsidRDefault="0014750A" w:rsidP="00BC2DDD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</w:tr>
      <w:tr w:rsidR="00C253F3" w:rsidRPr="00212FDE" w:rsidTr="00870748">
        <w:tc>
          <w:tcPr>
            <w:tcW w:w="902" w:type="dxa"/>
          </w:tcPr>
          <w:p w:rsidR="00C253F3" w:rsidRPr="00212FDE" w:rsidRDefault="00C253F3" w:rsidP="00BC2DDD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692" w:type="dxa"/>
          </w:tcPr>
          <w:p w:rsidR="00C253F3" w:rsidRPr="00212FDE" w:rsidRDefault="00C253F3" w:rsidP="00BC2DDD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C253F3" w:rsidRPr="00212FDE" w:rsidRDefault="0014750A" w:rsidP="00BC2DDD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  <w:tr w:rsidR="00C253F3" w:rsidRPr="00212FDE" w:rsidTr="00C253F3">
        <w:tc>
          <w:tcPr>
            <w:tcW w:w="902" w:type="dxa"/>
          </w:tcPr>
          <w:p w:rsidR="00C253F3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692" w:type="dxa"/>
          </w:tcPr>
          <w:p w:rsidR="00C253F3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6" w:type="dxa"/>
          </w:tcPr>
          <w:p w:rsidR="00C253F3" w:rsidRPr="00212FDE" w:rsidRDefault="0014750A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</w:tr>
      <w:tr w:rsidR="00C253F3" w:rsidRPr="00212FDE" w:rsidTr="00C253F3">
        <w:tc>
          <w:tcPr>
            <w:tcW w:w="902" w:type="dxa"/>
          </w:tcPr>
          <w:p w:rsidR="00C253F3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692" w:type="dxa"/>
          </w:tcPr>
          <w:p w:rsidR="00C253F3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C253F3" w:rsidRPr="00212FDE" w:rsidRDefault="0014750A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</w:tr>
      <w:tr w:rsidR="00C253F3" w:rsidRPr="00212FDE" w:rsidTr="00C253F3">
        <w:tc>
          <w:tcPr>
            <w:tcW w:w="902" w:type="dxa"/>
          </w:tcPr>
          <w:p w:rsidR="00C253F3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692" w:type="dxa"/>
          </w:tcPr>
          <w:p w:rsidR="00C253F3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6" w:type="dxa"/>
          </w:tcPr>
          <w:p w:rsidR="00C253F3" w:rsidRPr="00212FDE" w:rsidRDefault="0014750A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C253F3" w:rsidRPr="00212FDE" w:rsidTr="00C253F3">
        <w:tc>
          <w:tcPr>
            <w:tcW w:w="902" w:type="dxa"/>
          </w:tcPr>
          <w:p w:rsidR="00C253F3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692" w:type="dxa"/>
          </w:tcPr>
          <w:p w:rsidR="00C253F3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C253F3" w:rsidRPr="00212FDE" w:rsidRDefault="0014750A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C253F3" w:rsidRPr="00212FDE" w:rsidTr="00C253F3">
        <w:tc>
          <w:tcPr>
            <w:tcW w:w="902" w:type="dxa"/>
          </w:tcPr>
          <w:p w:rsidR="00C253F3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692" w:type="dxa"/>
          </w:tcPr>
          <w:p w:rsidR="00C253F3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6" w:type="dxa"/>
          </w:tcPr>
          <w:p w:rsidR="00C253F3" w:rsidRPr="00212FDE" w:rsidRDefault="0014750A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C253F3" w:rsidRPr="00212FDE" w:rsidTr="00C253F3">
        <w:tc>
          <w:tcPr>
            <w:tcW w:w="902" w:type="dxa"/>
          </w:tcPr>
          <w:p w:rsidR="00C253F3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692" w:type="dxa"/>
          </w:tcPr>
          <w:p w:rsidR="00C253F3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C253F3" w:rsidRPr="00212FDE" w:rsidRDefault="0014750A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C253F3" w:rsidRPr="00212FDE" w:rsidTr="00C253F3">
        <w:tc>
          <w:tcPr>
            <w:tcW w:w="902" w:type="dxa"/>
          </w:tcPr>
          <w:p w:rsidR="00C253F3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692" w:type="dxa"/>
          </w:tcPr>
          <w:p w:rsidR="00C253F3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6" w:type="dxa"/>
          </w:tcPr>
          <w:p w:rsidR="00C253F3" w:rsidRPr="00212FDE" w:rsidRDefault="0014750A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C253F3" w:rsidRPr="00212FDE" w:rsidTr="00C253F3">
        <w:tc>
          <w:tcPr>
            <w:tcW w:w="902" w:type="dxa"/>
          </w:tcPr>
          <w:p w:rsidR="00C253F3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692" w:type="dxa"/>
          </w:tcPr>
          <w:p w:rsidR="00C253F3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C253F3" w:rsidRPr="00212FDE" w:rsidRDefault="0014750A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C253F3" w:rsidRPr="00212FDE" w:rsidTr="00C253F3">
        <w:tc>
          <w:tcPr>
            <w:tcW w:w="902" w:type="dxa"/>
          </w:tcPr>
          <w:p w:rsidR="00C253F3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692" w:type="dxa"/>
          </w:tcPr>
          <w:p w:rsidR="00C253F3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6" w:type="dxa"/>
          </w:tcPr>
          <w:p w:rsidR="00C253F3" w:rsidRPr="00212FDE" w:rsidRDefault="0014750A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C253F3" w:rsidRPr="00212FDE" w:rsidTr="00C253F3">
        <w:tc>
          <w:tcPr>
            <w:tcW w:w="902" w:type="dxa"/>
          </w:tcPr>
          <w:p w:rsidR="00C253F3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692" w:type="dxa"/>
          </w:tcPr>
          <w:p w:rsidR="00C253F3" w:rsidRPr="00212FDE" w:rsidRDefault="00C253F3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C253F3" w:rsidRPr="00212FDE" w:rsidRDefault="0014750A" w:rsidP="00DC1CF3">
            <w:pPr>
              <w:tabs>
                <w:tab w:val="left" w:pos="2430"/>
              </w:tabs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</w:tbl>
    <w:p w:rsidR="0014750A" w:rsidRDefault="0014750A" w:rsidP="0014750A">
      <w:pPr>
        <w:tabs>
          <w:tab w:val="left" w:pos="3135"/>
        </w:tabs>
      </w:pPr>
      <w:r>
        <w:t>Таблица выходов</w:t>
      </w: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9"/>
        <w:gridCol w:w="949"/>
        <w:gridCol w:w="950"/>
        <w:gridCol w:w="950"/>
        <w:gridCol w:w="950"/>
        <w:gridCol w:w="950"/>
        <w:gridCol w:w="950"/>
        <w:gridCol w:w="919"/>
        <w:gridCol w:w="889"/>
        <w:gridCol w:w="889"/>
      </w:tblGrid>
      <w:tr w:rsidR="0014750A" w:rsidTr="0014750A">
        <w:tc>
          <w:tcPr>
            <w:tcW w:w="94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94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91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889" w:type="dxa"/>
          </w:tcPr>
          <w:p w:rsid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889" w:type="dxa"/>
          </w:tcPr>
          <w:p w:rsid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</w:tr>
      <w:tr w:rsidR="0014750A" w:rsidTr="0014750A">
        <w:tc>
          <w:tcPr>
            <w:tcW w:w="94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4750A" w:rsidTr="0014750A">
        <w:tc>
          <w:tcPr>
            <w:tcW w:w="94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4750A" w:rsidTr="0014750A">
        <w:tc>
          <w:tcPr>
            <w:tcW w:w="94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:rsidR="0014750A" w:rsidRPr="0014750A" w:rsidRDefault="00E45C1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4750A" w:rsidTr="0014750A">
        <w:tc>
          <w:tcPr>
            <w:tcW w:w="94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4750A" w:rsidTr="0014750A">
        <w:tc>
          <w:tcPr>
            <w:tcW w:w="94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4750A" w:rsidTr="0014750A">
        <w:tc>
          <w:tcPr>
            <w:tcW w:w="94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4750A" w:rsidTr="0014750A">
        <w:tc>
          <w:tcPr>
            <w:tcW w:w="94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:rsidR="0014750A" w:rsidRPr="0014750A" w:rsidRDefault="0014750A" w:rsidP="0014750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14750A" w:rsidRPr="0014750A" w:rsidRDefault="0014750A" w:rsidP="0014750A">
      <w:pPr>
        <w:tabs>
          <w:tab w:val="left" w:pos="3135"/>
        </w:tabs>
      </w:pPr>
    </w:p>
    <w:p w:rsidR="005A2570" w:rsidRDefault="005A2570" w:rsidP="005A2570">
      <w:pPr>
        <w:tabs>
          <w:tab w:val="left" w:pos="2430"/>
        </w:tabs>
      </w:pPr>
      <w:r>
        <w:t>Схема тестирования</w:t>
      </w:r>
    </w:p>
    <w:p w:rsidR="005A2570" w:rsidRDefault="005A2570" w:rsidP="005A2570">
      <w:pPr>
        <w:tabs>
          <w:tab w:val="left" w:pos="2430"/>
        </w:tabs>
      </w:pPr>
    </w:p>
    <w:p w:rsidR="005A2570" w:rsidRDefault="00B82D93" w:rsidP="005A2570">
      <w:pPr>
        <w:tabs>
          <w:tab w:val="left" w:pos="2430"/>
        </w:tabs>
      </w:pPr>
      <w:r>
        <w:rPr>
          <w:noProof/>
          <w:lang w:eastAsia="ru-RU"/>
        </w:rPr>
        <w:drawing>
          <wp:inline distT="0" distB="0" distL="0" distR="0" wp14:anchorId="698B4FED" wp14:editId="540DA44C">
            <wp:extent cx="4210050" cy="220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70" w:rsidRDefault="005A2570" w:rsidP="005A2570">
      <w:pPr>
        <w:tabs>
          <w:tab w:val="left" w:pos="2430"/>
        </w:tabs>
      </w:pPr>
    </w:p>
    <w:p w:rsidR="005A2570" w:rsidRDefault="00B82D93" w:rsidP="00BC2DDD">
      <w:pPr>
        <w:tabs>
          <w:tab w:val="left" w:pos="2430"/>
        </w:tabs>
        <w:ind w:left="-1134"/>
      </w:pPr>
      <w:r>
        <w:rPr>
          <w:noProof/>
          <w:lang w:eastAsia="ru-RU"/>
        </w:rPr>
        <w:drawing>
          <wp:inline distT="0" distB="0" distL="0" distR="0" wp14:anchorId="0CFDFBE0" wp14:editId="5EF5224E">
            <wp:extent cx="6876814" cy="275272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7274" cy="27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70" w:rsidRPr="00B82D93" w:rsidRDefault="005A2570" w:rsidP="005A2570">
      <w:pPr>
        <w:tabs>
          <w:tab w:val="left" w:pos="2430"/>
        </w:tabs>
      </w:pPr>
      <w:r>
        <w:t xml:space="preserve">Сверху-вниз – </w:t>
      </w:r>
      <w:r w:rsidR="00B82D93">
        <w:rPr>
          <w:lang w:val="en-US"/>
        </w:rPr>
        <w:t>DATA</w:t>
      </w:r>
      <w:r w:rsidR="00B82D93" w:rsidRPr="00B82D93">
        <w:t xml:space="preserve">, </w:t>
      </w:r>
      <w:r w:rsidR="00B82D93">
        <w:rPr>
          <w:lang w:val="en-US"/>
        </w:rPr>
        <w:t>C</w:t>
      </w:r>
      <w:r w:rsidR="00B82D93" w:rsidRPr="00B82D93">
        <w:t xml:space="preserve">, </w:t>
      </w:r>
      <w:proofErr w:type="gramStart"/>
      <w:r w:rsidR="00B82D93">
        <w:rPr>
          <w:lang w:val="en-US"/>
        </w:rPr>
        <w:t>CLR</w:t>
      </w:r>
      <w:r w:rsidR="00B82D93" w:rsidRPr="00B82D93">
        <w:t xml:space="preserve">,  </w:t>
      </w:r>
      <w:r w:rsidR="00B82D93">
        <w:t>выходы</w:t>
      </w:r>
      <w:proofErr w:type="gramEnd"/>
      <w:r w:rsidR="00B82D93">
        <w:t xml:space="preserve"> - </w:t>
      </w:r>
      <w:r w:rsidR="00B82D93" w:rsidRPr="00B82D93">
        <w:t>01, 10, 11</w:t>
      </w:r>
    </w:p>
    <w:p w:rsidR="005A2570" w:rsidRPr="00B63AF9" w:rsidRDefault="005A2570" w:rsidP="00170CC4">
      <w:pPr>
        <w:tabs>
          <w:tab w:val="left" w:pos="2430"/>
        </w:tabs>
      </w:pPr>
    </w:p>
    <w:sectPr w:rsidR="005A2570" w:rsidRPr="00B63AF9" w:rsidSect="004C092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38BD"/>
    <w:multiLevelType w:val="multilevel"/>
    <w:tmpl w:val="C404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2A76A17"/>
    <w:multiLevelType w:val="multilevel"/>
    <w:tmpl w:val="C404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5D30262"/>
    <w:multiLevelType w:val="multilevel"/>
    <w:tmpl w:val="C404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90931F9"/>
    <w:multiLevelType w:val="hybridMultilevel"/>
    <w:tmpl w:val="B47EBA2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3A"/>
    <w:rsid w:val="000475B5"/>
    <w:rsid w:val="00091653"/>
    <w:rsid w:val="000A7DEC"/>
    <w:rsid w:val="000B5252"/>
    <w:rsid w:val="00145B25"/>
    <w:rsid w:val="0014750A"/>
    <w:rsid w:val="0015155E"/>
    <w:rsid w:val="00153D96"/>
    <w:rsid w:val="001647E6"/>
    <w:rsid w:val="00170CC4"/>
    <w:rsid w:val="00171388"/>
    <w:rsid w:val="001959E7"/>
    <w:rsid w:val="001A6628"/>
    <w:rsid w:val="001B0510"/>
    <w:rsid w:val="001C2659"/>
    <w:rsid w:val="001D0020"/>
    <w:rsid w:val="001E473D"/>
    <w:rsid w:val="00212FDE"/>
    <w:rsid w:val="00244198"/>
    <w:rsid w:val="002A0ECF"/>
    <w:rsid w:val="002A2D40"/>
    <w:rsid w:val="002B684B"/>
    <w:rsid w:val="00344663"/>
    <w:rsid w:val="003904C0"/>
    <w:rsid w:val="00404D22"/>
    <w:rsid w:val="00491AA8"/>
    <w:rsid w:val="004A23C0"/>
    <w:rsid w:val="004C092C"/>
    <w:rsid w:val="00503219"/>
    <w:rsid w:val="00506885"/>
    <w:rsid w:val="00510ADF"/>
    <w:rsid w:val="005207D7"/>
    <w:rsid w:val="0058374A"/>
    <w:rsid w:val="005A2570"/>
    <w:rsid w:val="005D7A57"/>
    <w:rsid w:val="005F76E2"/>
    <w:rsid w:val="00621038"/>
    <w:rsid w:val="0064783B"/>
    <w:rsid w:val="00694960"/>
    <w:rsid w:val="006A7254"/>
    <w:rsid w:val="006E1787"/>
    <w:rsid w:val="00714B93"/>
    <w:rsid w:val="00720B9F"/>
    <w:rsid w:val="0073781A"/>
    <w:rsid w:val="007B2833"/>
    <w:rsid w:val="007B7F0B"/>
    <w:rsid w:val="007C429C"/>
    <w:rsid w:val="007D19CB"/>
    <w:rsid w:val="008119DA"/>
    <w:rsid w:val="00823993"/>
    <w:rsid w:val="008445F2"/>
    <w:rsid w:val="008458CE"/>
    <w:rsid w:val="00874CEE"/>
    <w:rsid w:val="008D7DAA"/>
    <w:rsid w:val="009444DB"/>
    <w:rsid w:val="009679F7"/>
    <w:rsid w:val="009A0BF3"/>
    <w:rsid w:val="00A16F49"/>
    <w:rsid w:val="00A17385"/>
    <w:rsid w:val="00A21818"/>
    <w:rsid w:val="00A23496"/>
    <w:rsid w:val="00A2434E"/>
    <w:rsid w:val="00A4492A"/>
    <w:rsid w:val="00A726AD"/>
    <w:rsid w:val="00A947AB"/>
    <w:rsid w:val="00AA1932"/>
    <w:rsid w:val="00AA520C"/>
    <w:rsid w:val="00AD503A"/>
    <w:rsid w:val="00AE510C"/>
    <w:rsid w:val="00B067E2"/>
    <w:rsid w:val="00B136C0"/>
    <w:rsid w:val="00B45B33"/>
    <w:rsid w:val="00B63AF9"/>
    <w:rsid w:val="00B75D90"/>
    <w:rsid w:val="00B82D93"/>
    <w:rsid w:val="00B954C9"/>
    <w:rsid w:val="00BC2DDD"/>
    <w:rsid w:val="00BC2F27"/>
    <w:rsid w:val="00C00173"/>
    <w:rsid w:val="00C208AE"/>
    <w:rsid w:val="00C253F3"/>
    <w:rsid w:val="00C30463"/>
    <w:rsid w:val="00C60A3B"/>
    <w:rsid w:val="00C84B03"/>
    <w:rsid w:val="00C96DBD"/>
    <w:rsid w:val="00CA7477"/>
    <w:rsid w:val="00D3655B"/>
    <w:rsid w:val="00D43CE9"/>
    <w:rsid w:val="00D610CB"/>
    <w:rsid w:val="00D803CD"/>
    <w:rsid w:val="00E422CB"/>
    <w:rsid w:val="00E45C1A"/>
    <w:rsid w:val="00E85F2E"/>
    <w:rsid w:val="00EA1213"/>
    <w:rsid w:val="00EB7855"/>
    <w:rsid w:val="00ED2256"/>
    <w:rsid w:val="00EE508F"/>
    <w:rsid w:val="00EF67D5"/>
    <w:rsid w:val="00F005EB"/>
    <w:rsid w:val="00F435BD"/>
    <w:rsid w:val="00FB6D0F"/>
    <w:rsid w:val="00FD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47D9"/>
  <w15:chartTrackingRefBased/>
  <w15:docId w15:val="{7B126EDD-53B7-496E-B8A6-AF462853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03A"/>
  </w:style>
  <w:style w:type="paragraph" w:styleId="1">
    <w:name w:val="heading 1"/>
    <w:basedOn w:val="a"/>
    <w:next w:val="a"/>
    <w:link w:val="10"/>
    <w:uiPriority w:val="9"/>
    <w:qFormat/>
    <w:rsid w:val="004C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0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4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E4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E47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714B93"/>
    <w:rPr>
      <w:color w:val="808080"/>
    </w:rPr>
  </w:style>
  <w:style w:type="table" w:styleId="a5">
    <w:name w:val="Table Grid"/>
    <w:basedOn w:val="a1"/>
    <w:uiPriority w:val="39"/>
    <w:rsid w:val="005F7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C092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ejaVu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4C09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09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503219"/>
    <w:pPr>
      <w:ind w:left="720"/>
      <w:contextualSpacing/>
    </w:pPr>
  </w:style>
  <w:style w:type="paragraph" w:styleId="a7">
    <w:name w:val="No Spacing"/>
    <w:uiPriority w:val="1"/>
    <w:qFormat/>
    <w:rsid w:val="00503219"/>
    <w:pPr>
      <w:spacing w:after="0" w:line="240" w:lineRule="auto"/>
    </w:pPr>
  </w:style>
  <w:style w:type="paragraph" w:customStyle="1" w:styleId="TableContents">
    <w:name w:val="Table Contents"/>
    <w:basedOn w:val="Standard"/>
    <w:rsid w:val="007B2833"/>
    <w:pPr>
      <w:suppressLineNumbers/>
    </w:pPr>
  </w:style>
  <w:style w:type="paragraph" w:styleId="HTML">
    <w:name w:val="HTML Preformatted"/>
    <w:basedOn w:val="a"/>
    <w:link w:val="HTML0"/>
    <w:uiPriority w:val="99"/>
    <w:semiHidden/>
    <w:unhideWhenUsed/>
    <w:rsid w:val="00AA1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19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E47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E47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E473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8">
    <w:name w:val="TOC Heading"/>
    <w:basedOn w:val="1"/>
    <w:next w:val="a"/>
    <w:uiPriority w:val="39"/>
    <w:unhideWhenUsed/>
    <w:qFormat/>
    <w:rsid w:val="00A218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18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181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21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12AB6-F8A0-498B-9F52-96893A87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9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Константин Третьяков</cp:lastModifiedBy>
  <cp:revision>41</cp:revision>
  <cp:lastPrinted>2018-04-10T19:13:00Z</cp:lastPrinted>
  <dcterms:created xsi:type="dcterms:W3CDTF">2017-05-28T11:06:00Z</dcterms:created>
  <dcterms:modified xsi:type="dcterms:W3CDTF">2018-05-02T07:19:00Z</dcterms:modified>
</cp:coreProperties>
</file>