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F12" w:rsidRDefault="00A75920">
      <w:pPr>
        <w:pStyle w:val="BodyText"/>
        <w:spacing w:before="3"/>
        <w:ind w:left="1762" w:right="1993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 Учреждение образования</w:t>
      </w:r>
    </w:p>
    <w:p w:rsidR="007E7F12" w:rsidRDefault="00A75920">
      <w:pPr>
        <w:pStyle w:val="BodyText"/>
        <w:ind w:left="1762" w:right="1989"/>
        <w:jc w:val="center"/>
      </w:pPr>
      <w:r>
        <w:t>«Белорусский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радиоэлектроники»</w:t>
      </w:r>
    </w:p>
    <w:p w:rsidR="007E7F12" w:rsidRDefault="00A75920">
      <w:pPr>
        <w:pStyle w:val="BodyText"/>
        <w:spacing w:line="321" w:lineRule="exact"/>
        <w:ind w:left="1762" w:right="1987"/>
        <w:jc w:val="center"/>
      </w:pPr>
      <w:r>
        <w:t>Институт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rPr>
          <w:spacing w:val="-2"/>
        </w:rPr>
        <w:t>технологий</w:t>
      </w: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spacing w:before="8"/>
        <w:rPr>
          <w:sz w:val="12"/>
        </w:rPr>
      </w:pPr>
    </w:p>
    <w:tbl>
      <w:tblPr>
        <w:tblW w:w="0" w:type="auto"/>
        <w:tblInd w:w="46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89"/>
      </w:tblGrid>
      <w:tr w:rsidR="007E7F12">
        <w:trPr>
          <w:trHeight w:val="293"/>
        </w:trPr>
        <w:tc>
          <w:tcPr>
            <w:tcW w:w="4889" w:type="dxa"/>
          </w:tcPr>
          <w:p w:rsidR="007E7F12" w:rsidRDefault="00A75920">
            <w:pPr>
              <w:pStyle w:val="TableParagraph"/>
              <w:tabs>
                <w:tab w:val="left" w:pos="4574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Номер зачетной книжки </w:t>
            </w:r>
            <w:r w:rsidR="00B8142E" w:rsidRPr="00B8142E">
              <w:rPr>
                <w:sz w:val="24"/>
                <w:u w:val="single"/>
              </w:rPr>
              <w:t>88107134</w:t>
            </w:r>
            <w:r w:rsidRPr="00B8142E">
              <w:rPr>
                <w:color w:val="000000" w:themeColor="text1"/>
                <w:sz w:val="24"/>
                <w:u w:val="single" w:color="000000" w:themeColor="text1"/>
              </w:rPr>
              <w:tab/>
            </w:r>
          </w:p>
        </w:tc>
      </w:tr>
      <w:tr w:rsidR="007E7F12">
        <w:trPr>
          <w:trHeight w:val="760"/>
        </w:trPr>
        <w:tc>
          <w:tcPr>
            <w:tcW w:w="4889" w:type="dxa"/>
          </w:tcPr>
          <w:p w:rsidR="007E7F12" w:rsidRDefault="00A7592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Производственная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практика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зачтена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оценкой</w:t>
            </w:r>
          </w:p>
          <w:p w:rsidR="007E7F12" w:rsidRDefault="00A75920">
            <w:pPr>
              <w:pStyle w:val="TableParagraph"/>
              <w:tabs>
                <w:tab w:val="left" w:pos="704"/>
                <w:tab w:val="left" w:pos="2949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(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)</w:t>
            </w:r>
          </w:p>
          <w:p w:rsidR="007E7F12" w:rsidRDefault="00A75920">
            <w:pPr>
              <w:pStyle w:val="TableParagraph"/>
              <w:tabs>
                <w:tab w:val="left" w:pos="1437"/>
              </w:tabs>
              <w:spacing w:before="2" w:line="168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(цифрой)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(прописью)</w:t>
            </w:r>
          </w:p>
        </w:tc>
      </w:tr>
      <w:tr w:rsidR="007E7F12">
        <w:trPr>
          <w:trHeight w:val="728"/>
        </w:trPr>
        <w:tc>
          <w:tcPr>
            <w:tcW w:w="4889" w:type="dxa"/>
          </w:tcPr>
          <w:p w:rsidR="007E7F12" w:rsidRDefault="007E7F12">
            <w:pPr>
              <w:pStyle w:val="TableParagraph"/>
              <w:ind w:left="0"/>
              <w:rPr>
                <w:sz w:val="23"/>
              </w:rPr>
            </w:pPr>
          </w:p>
          <w:p w:rsidR="007E7F12" w:rsidRDefault="007E7F12">
            <w:pPr>
              <w:pStyle w:val="TableParagraph"/>
              <w:spacing w:line="20" w:lineRule="exact"/>
              <w:rPr>
                <w:sz w:val="2"/>
              </w:rPr>
            </w:pPr>
            <w:r w:rsidRPr="007E7F12">
              <w:rPr>
                <w:sz w:val="2"/>
              </w:rPr>
            </w:r>
            <w:r>
              <w:rPr>
                <w:sz w:val="2"/>
              </w:rPr>
              <w:pict>
                <v:group id="docshapegroup1" o:spid="_x0000_s1026" style="width:156pt;height:.5pt;mso-position-horizontal-relative:char;mso-position-vertical-relative:line" coordsize="3120,10">
                  <v:line id="_x0000_s1027" style="position:absolute" from="0,5" to="3120,5" strokeweight=".48pt"/>
                  <w10:wrap type="none"/>
                  <w10:anchorlock/>
                </v:group>
              </w:pict>
            </w:r>
          </w:p>
          <w:p w:rsidR="007E7F12" w:rsidRDefault="00A75920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руководителя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практики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от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БГУИР)</w:t>
            </w:r>
          </w:p>
          <w:p w:rsidR="007E7F12" w:rsidRDefault="00A75920">
            <w:pPr>
              <w:pStyle w:val="TableParagraph"/>
              <w:tabs>
                <w:tab w:val="left" w:pos="529"/>
                <w:tab w:val="left" w:pos="1189"/>
              </w:tabs>
              <w:spacing w:line="254" w:lineRule="exact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.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.202</w:t>
            </w:r>
            <w:r w:rsidR="00B8142E">
              <w:rPr>
                <w:spacing w:val="-2"/>
                <w:sz w:val="24"/>
              </w:rPr>
              <w:t>1</w:t>
            </w:r>
          </w:p>
        </w:tc>
      </w:tr>
    </w:tbl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spacing w:before="2"/>
        <w:rPr>
          <w:sz w:val="29"/>
        </w:rPr>
      </w:pPr>
    </w:p>
    <w:p w:rsidR="007E7F12" w:rsidRDefault="00A75920">
      <w:pPr>
        <w:pStyle w:val="Title"/>
        <w:spacing w:before="89" w:line="322" w:lineRule="exact"/>
      </w:pPr>
      <w:r>
        <w:rPr>
          <w:spacing w:val="-2"/>
        </w:rPr>
        <w:t>ОТЧЕТ</w:t>
      </w:r>
    </w:p>
    <w:p w:rsidR="007E7F12" w:rsidRDefault="00A75920">
      <w:pPr>
        <w:pStyle w:val="Title"/>
        <w:ind w:right="1985"/>
      </w:pPr>
      <w:r>
        <w:t>по</w:t>
      </w:r>
      <w:r>
        <w:rPr>
          <w:spacing w:val="-7"/>
        </w:rPr>
        <w:t xml:space="preserve"> </w:t>
      </w:r>
      <w:r>
        <w:t>преддипломной</w:t>
      </w:r>
      <w:r>
        <w:rPr>
          <w:spacing w:val="-9"/>
        </w:rPr>
        <w:t xml:space="preserve"> </w:t>
      </w:r>
      <w:r>
        <w:rPr>
          <w:spacing w:val="-2"/>
        </w:rPr>
        <w:t>практике</w:t>
      </w:r>
    </w:p>
    <w:p w:rsidR="007E7F12" w:rsidRDefault="00A75920">
      <w:pPr>
        <w:pStyle w:val="BodyText"/>
        <w:tabs>
          <w:tab w:val="left" w:pos="4900"/>
          <w:tab w:val="left" w:pos="5390"/>
          <w:tab w:val="left" w:leader="dot" w:pos="7430"/>
        </w:tabs>
        <w:ind w:left="675" w:right="898"/>
        <w:jc w:val="center"/>
      </w:pPr>
      <w:r>
        <w:t>Место</w:t>
      </w:r>
      <w:r>
        <w:rPr>
          <w:spacing w:val="-8"/>
        </w:rPr>
        <w:t xml:space="preserve"> </w:t>
      </w:r>
      <w:r>
        <w:t>прохождения</w:t>
      </w:r>
      <w:r>
        <w:rPr>
          <w:spacing w:val="-8"/>
        </w:rPr>
        <w:t xml:space="preserve"> </w:t>
      </w:r>
      <w:r>
        <w:t>практики:</w:t>
      </w:r>
      <w:r>
        <w:rPr>
          <w:spacing w:val="-4"/>
        </w:rPr>
        <w:t xml:space="preserve"> </w:t>
      </w:r>
      <w:r w:rsidR="00B8142E">
        <w:rPr>
          <w:spacing w:val="-4"/>
        </w:rPr>
        <w:t>ЗАО «</w:t>
      </w:r>
      <w:proofErr w:type="spellStart"/>
      <w:r w:rsidR="00B8142E">
        <w:rPr>
          <w:spacing w:val="-4"/>
        </w:rPr>
        <w:t>Кьюликс</w:t>
      </w:r>
      <w:proofErr w:type="spellEnd"/>
      <w:r w:rsidR="00B8142E">
        <w:rPr>
          <w:spacing w:val="-4"/>
        </w:rPr>
        <w:t xml:space="preserve"> </w:t>
      </w:r>
      <w:proofErr w:type="spellStart"/>
      <w:r w:rsidR="00B8142E">
        <w:rPr>
          <w:spacing w:val="-4"/>
        </w:rPr>
        <w:t>Системс</w:t>
      </w:r>
      <w:proofErr w:type="spellEnd"/>
      <w:r w:rsidR="00B8142E">
        <w:rPr>
          <w:spacing w:val="-4"/>
        </w:rPr>
        <w:t>», г. Минск</w:t>
      </w:r>
      <w:r>
        <w:rPr>
          <w:color w:val="FF0000"/>
          <w:spacing w:val="-7"/>
        </w:rPr>
        <w:t xml:space="preserve"> </w:t>
      </w:r>
      <w:r w:rsidR="00B8142E">
        <w:t>Сроки прохождения практики: с 27</w:t>
      </w:r>
      <w:r>
        <w:rPr>
          <w:spacing w:val="-10"/>
        </w:rPr>
        <w:t>.</w:t>
      </w:r>
      <w:r w:rsidR="00B8142E" w:rsidRPr="00B8142E">
        <w:t>10</w:t>
      </w:r>
      <w:r w:rsidR="00B8142E">
        <w:t>.2021</w:t>
      </w:r>
      <w:r>
        <w:t xml:space="preserve"> по</w:t>
      </w:r>
      <w:r w:rsidR="00B8142E">
        <w:t xml:space="preserve"> 23.11.</w:t>
      </w:r>
      <w:r>
        <w:rPr>
          <w:spacing w:val="-4"/>
        </w:rPr>
        <w:t>202</w:t>
      </w:r>
      <w:r w:rsidR="00B8142E">
        <w:rPr>
          <w:spacing w:val="-4"/>
        </w:rPr>
        <w:t>1</w:t>
      </w: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spacing w:before="9"/>
        <w:rPr>
          <w:sz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16"/>
        <w:gridCol w:w="4942"/>
      </w:tblGrid>
      <w:tr w:rsidR="007E7F12">
        <w:trPr>
          <w:trHeight w:val="1782"/>
        </w:trPr>
        <w:tc>
          <w:tcPr>
            <w:tcW w:w="4516" w:type="dxa"/>
          </w:tcPr>
          <w:p w:rsidR="007E7F12" w:rsidRPr="00B8142E" w:rsidRDefault="00A75920">
            <w:pPr>
              <w:pStyle w:val="TableParagraph"/>
              <w:tabs>
                <w:tab w:val="left" w:pos="2048"/>
                <w:tab w:val="left" w:pos="3505"/>
              </w:tabs>
              <w:ind w:right="744"/>
              <w:rPr>
                <w:sz w:val="28"/>
              </w:rPr>
            </w:pPr>
            <w:r w:rsidRPr="00B8142E">
              <w:rPr>
                <w:spacing w:val="-2"/>
                <w:sz w:val="28"/>
              </w:rPr>
              <w:t>Руководитель</w:t>
            </w:r>
            <w:r w:rsidRPr="00B8142E">
              <w:rPr>
                <w:sz w:val="28"/>
              </w:rPr>
              <w:tab/>
            </w:r>
            <w:r w:rsidRPr="00B8142E">
              <w:rPr>
                <w:spacing w:val="-2"/>
                <w:sz w:val="28"/>
              </w:rPr>
              <w:t>практики</w:t>
            </w:r>
            <w:r w:rsidRPr="00B8142E">
              <w:rPr>
                <w:sz w:val="28"/>
              </w:rPr>
              <w:tab/>
            </w:r>
            <w:r w:rsidRPr="00B8142E">
              <w:rPr>
                <w:spacing w:val="-6"/>
                <w:sz w:val="28"/>
              </w:rPr>
              <w:t xml:space="preserve">от </w:t>
            </w:r>
            <w:r w:rsidRPr="00B8142E">
              <w:rPr>
                <w:spacing w:val="-2"/>
                <w:sz w:val="28"/>
              </w:rPr>
              <w:t>предприятия:</w:t>
            </w:r>
          </w:p>
          <w:p w:rsidR="007E7F12" w:rsidRPr="00B8142E" w:rsidRDefault="00A75920">
            <w:pPr>
              <w:pStyle w:val="TableParagraph"/>
              <w:tabs>
                <w:tab w:val="left" w:pos="2215"/>
              </w:tabs>
              <w:rPr>
                <w:color w:val="000000" w:themeColor="text1"/>
                <w:sz w:val="28"/>
              </w:rPr>
            </w:pPr>
            <w:r w:rsidRPr="00B8142E">
              <w:rPr>
                <w:color w:val="FF0000"/>
                <w:sz w:val="28"/>
                <w:u w:val="single" w:color="000000"/>
              </w:rPr>
              <w:tab/>
            </w:r>
            <w:proofErr w:type="spellStart"/>
            <w:r w:rsidR="00B8142E" w:rsidRPr="00B8142E">
              <w:rPr>
                <w:color w:val="000000" w:themeColor="text1"/>
                <w:spacing w:val="-2"/>
                <w:sz w:val="28"/>
              </w:rPr>
              <w:t>В.П</w:t>
            </w:r>
            <w:r w:rsidRPr="00B8142E">
              <w:rPr>
                <w:color w:val="000000" w:themeColor="text1"/>
                <w:spacing w:val="-2"/>
                <w:sz w:val="28"/>
              </w:rPr>
              <w:t>.</w:t>
            </w:r>
            <w:r w:rsidR="00B8142E" w:rsidRPr="00B8142E">
              <w:rPr>
                <w:color w:val="000000" w:themeColor="text1"/>
                <w:spacing w:val="-2"/>
                <w:sz w:val="28"/>
              </w:rPr>
              <w:t>Липлянина</w:t>
            </w:r>
            <w:proofErr w:type="spellEnd"/>
          </w:p>
          <w:p w:rsidR="00891BAE" w:rsidRDefault="00A75920">
            <w:pPr>
              <w:pStyle w:val="TableParagraph"/>
              <w:ind w:right="2282" w:firstLine="283"/>
              <w:rPr>
                <w:spacing w:val="40"/>
                <w:sz w:val="16"/>
              </w:rPr>
            </w:pPr>
            <w:r w:rsidRPr="00B8142E">
              <w:rPr>
                <w:spacing w:val="-2"/>
                <w:sz w:val="16"/>
              </w:rPr>
              <w:t>(подпись</w:t>
            </w:r>
            <w:r w:rsidRPr="00B8142E">
              <w:rPr>
                <w:spacing w:val="-3"/>
                <w:sz w:val="16"/>
              </w:rPr>
              <w:t xml:space="preserve"> </w:t>
            </w:r>
            <w:r w:rsidRPr="00B8142E">
              <w:rPr>
                <w:spacing w:val="-2"/>
                <w:sz w:val="16"/>
              </w:rPr>
              <w:t>руководителя)</w:t>
            </w:r>
            <w:r w:rsidRPr="00B8142E">
              <w:rPr>
                <w:spacing w:val="40"/>
                <w:sz w:val="16"/>
              </w:rPr>
              <w:t xml:space="preserve"> </w:t>
            </w:r>
          </w:p>
          <w:p w:rsidR="00891BAE" w:rsidRDefault="00891BAE" w:rsidP="00891BAE">
            <w:pPr>
              <w:pStyle w:val="TableParagraph"/>
              <w:ind w:right="2282" w:hanging="15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  <w:t>М.П.</w:t>
            </w:r>
          </w:p>
          <w:p w:rsidR="007E7F12" w:rsidRPr="00B8142E" w:rsidRDefault="007E7F12" w:rsidP="00891BAE">
            <w:pPr>
              <w:pStyle w:val="TableParagraph"/>
              <w:ind w:left="0" w:right="2282"/>
              <w:rPr>
                <w:sz w:val="16"/>
              </w:rPr>
            </w:pPr>
          </w:p>
        </w:tc>
        <w:tc>
          <w:tcPr>
            <w:tcW w:w="4942" w:type="dxa"/>
          </w:tcPr>
          <w:p w:rsidR="007E7F12" w:rsidRPr="00891BAE" w:rsidRDefault="00A75920">
            <w:pPr>
              <w:pStyle w:val="TableParagraph"/>
              <w:spacing w:line="311" w:lineRule="exact"/>
              <w:ind w:left="745"/>
              <w:rPr>
                <w:color w:val="000000" w:themeColor="text1"/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4"/>
                <w:sz w:val="28"/>
              </w:rPr>
              <w:t xml:space="preserve"> </w:t>
            </w:r>
            <w:r w:rsidR="00891BAE" w:rsidRPr="00891BAE">
              <w:rPr>
                <w:color w:val="000000" w:themeColor="text1"/>
                <w:spacing w:val="-2"/>
                <w:sz w:val="28"/>
              </w:rPr>
              <w:t>881074</w:t>
            </w:r>
          </w:p>
          <w:p w:rsidR="007E7F12" w:rsidRPr="00891BAE" w:rsidRDefault="00891BAE">
            <w:pPr>
              <w:pStyle w:val="TableParagraph"/>
              <w:tabs>
                <w:tab w:val="left" w:pos="3191"/>
              </w:tabs>
              <w:ind w:left="745"/>
              <w:rPr>
                <w:color w:val="000000" w:themeColor="text1"/>
                <w:sz w:val="28"/>
              </w:rPr>
            </w:pPr>
            <w:r>
              <w:rPr>
                <w:sz w:val="28"/>
                <w:u w:val="single"/>
              </w:rPr>
              <w:t xml:space="preserve">                                 </w:t>
            </w:r>
            <w:r w:rsidRPr="00891BAE">
              <w:rPr>
                <w:color w:val="000000" w:themeColor="text1"/>
                <w:spacing w:val="-2"/>
                <w:sz w:val="28"/>
              </w:rPr>
              <w:t>А.В.Третьякова</w:t>
            </w:r>
          </w:p>
          <w:p w:rsidR="007E7F12" w:rsidRDefault="00A75920">
            <w:pPr>
              <w:pStyle w:val="TableParagraph"/>
              <w:spacing w:before="1" w:line="184" w:lineRule="exact"/>
              <w:ind w:left="1347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студента)</w:t>
            </w:r>
          </w:p>
          <w:p w:rsidR="007E7F12" w:rsidRDefault="00A75920" w:rsidP="00891BAE">
            <w:pPr>
              <w:pStyle w:val="TableParagraph"/>
              <w:spacing w:line="322" w:lineRule="exact"/>
              <w:ind w:left="745" w:right="48"/>
              <w:jc w:val="both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от БГУИР </w:t>
            </w:r>
            <w:r w:rsidR="00891BAE">
              <w:rPr>
                <w:sz w:val="28"/>
              </w:rPr>
              <w:t>Д.В.</w:t>
            </w:r>
            <w:r w:rsidR="0048759B">
              <w:rPr>
                <w:sz w:val="28"/>
              </w:rPr>
              <w:t xml:space="preserve"> </w:t>
            </w:r>
            <w:r w:rsidR="00891BAE">
              <w:rPr>
                <w:sz w:val="28"/>
              </w:rPr>
              <w:t xml:space="preserve">Горбачев </w:t>
            </w:r>
            <w:r w:rsidR="00891BAE" w:rsidRPr="0048759B">
              <w:rPr>
                <w:color w:val="000000" w:themeColor="text1"/>
                <w:sz w:val="28"/>
              </w:rPr>
              <w:t>–</w:t>
            </w:r>
            <w:r w:rsidRPr="0048759B">
              <w:rPr>
                <w:color w:val="000000" w:themeColor="text1"/>
                <w:spacing w:val="-11"/>
                <w:sz w:val="28"/>
              </w:rPr>
              <w:t xml:space="preserve"> </w:t>
            </w:r>
            <w:r w:rsidR="00891BAE" w:rsidRPr="0048759B">
              <w:rPr>
                <w:color w:val="000000" w:themeColor="text1"/>
                <w:spacing w:val="-11"/>
                <w:sz w:val="28"/>
              </w:rPr>
              <w:t xml:space="preserve">старший преподаватель кафедры </w:t>
            </w:r>
            <w:proofErr w:type="spellStart"/>
            <w:r w:rsidR="00891BAE" w:rsidRPr="0048759B">
              <w:rPr>
                <w:color w:val="000000" w:themeColor="text1"/>
                <w:spacing w:val="-11"/>
                <w:sz w:val="28"/>
              </w:rPr>
              <w:t>ИСиТ</w:t>
            </w:r>
            <w:proofErr w:type="spellEnd"/>
            <w:r w:rsidR="00891BAE" w:rsidRPr="0048759B">
              <w:rPr>
                <w:color w:val="000000" w:themeColor="text1"/>
                <w:spacing w:val="-11"/>
                <w:sz w:val="28"/>
              </w:rPr>
              <w:t xml:space="preserve"> ИИТ БГУИР, м.т.н.</w:t>
            </w:r>
          </w:p>
        </w:tc>
      </w:tr>
    </w:tbl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rPr>
          <w:sz w:val="20"/>
        </w:rPr>
      </w:pPr>
    </w:p>
    <w:p w:rsidR="007E7F12" w:rsidRDefault="007E7F12">
      <w:pPr>
        <w:pStyle w:val="BodyText"/>
        <w:spacing w:before="2"/>
        <w:rPr>
          <w:sz w:val="24"/>
        </w:rPr>
      </w:pPr>
    </w:p>
    <w:p w:rsidR="007E7F12" w:rsidRDefault="00A75920">
      <w:pPr>
        <w:pStyle w:val="BodyText"/>
        <w:spacing w:before="89"/>
        <w:ind w:left="1762" w:right="1984"/>
        <w:jc w:val="center"/>
      </w:pPr>
      <w:r>
        <w:t>Минск</w:t>
      </w:r>
      <w:r>
        <w:rPr>
          <w:spacing w:val="-3"/>
        </w:rPr>
        <w:t xml:space="preserve"> </w:t>
      </w:r>
      <w:r>
        <w:rPr>
          <w:spacing w:val="-4"/>
        </w:rPr>
        <w:t>202</w:t>
      </w:r>
      <w:r w:rsidR="00C86E10">
        <w:rPr>
          <w:spacing w:val="-4"/>
        </w:rPr>
        <w:t>1</w:t>
      </w:r>
    </w:p>
    <w:sectPr w:rsidR="007E7F12" w:rsidSect="007E7F12">
      <w:type w:val="continuous"/>
      <w:pgSz w:w="11910" w:h="16840"/>
      <w:pgMar w:top="1040" w:right="58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7F12"/>
    <w:rsid w:val="0048759B"/>
    <w:rsid w:val="007E7F12"/>
    <w:rsid w:val="00891BAE"/>
    <w:rsid w:val="00A75920"/>
    <w:rsid w:val="00B8142E"/>
    <w:rsid w:val="00C8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7F12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7F12"/>
    <w:rPr>
      <w:sz w:val="28"/>
      <w:szCs w:val="28"/>
    </w:rPr>
  </w:style>
  <w:style w:type="paragraph" w:styleId="Title">
    <w:name w:val="Title"/>
    <w:basedOn w:val="Normal"/>
    <w:uiPriority w:val="1"/>
    <w:qFormat/>
    <w:rsid w:val="007E7F12"/>
    <w:pPr>
      <w:spacing w:line="319" w:lineRule="exact"/>
      <w:ind w:left="1762" w:right="19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E7F12"/>
  </w:style>
  <w:style w:type="paragraph" w:customStyle="1" w:styleId="TableParagraph">
    <w:name w:val="Table Paragraph"/>
    <w:basedOn w:val="Normal"/>
    <w:uiPriority w:val="1"/>
    <w:qFormat/>
    <w:rsid w:val="007E7F12"/>
    <w:pPr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4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2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Пример оформления титульного листа отчета по производсвенной практике</vt:lpstr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lastModifiedBy>tretyakovaav</cp:lastModifiedBy>
  <cp:revision>4</cp:revision>
  <dcterms:created xsi:type="dcterms:W3CDTF">2021-11-04T06:10:00Z</dcterms:created>
  <dcterms:modified xsi:type="dcterms:W3CDTF">2021-11-15T09:25:00Z</dcterms:modified>
</cp:coreProperties>
</file>