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DFFD3" w14:textId="77777777" w:rsidR="00F27ACB" w:rsidRPr="00F27ACB" w:rsidRDefault="00F27ACB" w:rsidP="00F27ACB">
      <w:pPr>
        <w:spacing w:after="0"/>
        <w:ind w:firstLine="709"/>
        <w:jc w:val="both"/>
        <w:rPr>
          <w:b/>
          <w:bCs/>
        </w:rPr>
      </w:pPr>
      <w:r w:rsidRPr="00F27ACB">
        <w:rPr>
          <w:b/>
          <w:bCs/>
        </w:rPr>
        <w:t>config</w:t>
      </w:r>
    </w:p>
    <w:p w14:paraId="4EFC077C" w14:textId="77777777" w:rsidR="00F27ACB" w:rsidRPr="00F27ACB" w:rsidRDefault="00F27ACB" w:rsidP="00F27ACB">
      <w:pPr>
        <w:spacing w:after="0"/>
        <w:ind w:firstLine="709"/>
        <w:jc w:val="both"/>
        <w:rPr>
          <w:b/>
          <w:bCs/>
        </w:rPr>
      </w:pPr>
      <w:r w:rsidRPr="00F27ACB">
        <w:rPr>
          <w:b/>
          <w:bCs/>
        </w:rPr>
        <w:t>Этап 1. Минимальным прототип с конфигурацией</w:t>
      </w:r>
    </w:p>
    <w:p w14:paraId="35B804FA" w14:textId="77777777" w:rsidR="00F27ACB" w:rsidRPr="00F27ACB" w:rsidRDefault="00F27ACB" w:rsidP="00F27ACB">
      <w:pPr>
        <w:spacing w:after="0"/>
        <w:ind w:firstLine="709"/>
        <w:jc w:val="both"/>
      </w:pPr>
      <w:r w:rsidRPr="00F27ACB">
        <w:t>Создано минимальное CLI-приложение, являющееся настраиваемым.</w:t>
      </w:r>
    </w:p>
    <w:p w14:paraId="6FA3B7FE" w14:textId="77777777" w:rsidR="00F27ACB" w:rsidRPr="00F27ACB" w:rsidRDefault="00F27ACB" w:rsidP="00F27ACB">
      <w:pPr>
        <w:numPr>
          <w:ilvl w:val="0"/>
          <w:numId w:val="1"/>
        </w:numPr>
        <w:spacing w:after="0"/>
        <w:jc w:val="both"/>
      </w:pPr>
      <w:r w:rsidRPr="00F27ACB">
        <w:t>Источником настраиваемых пользователем параметров является конфигурационный файл формата CSV.</w:t>
      </w:r>
    </w:p>
    <w:p w14:paraId="76D68EEB" w14:textId="77777777" w:rsidR="00F27ACB" w:rsidRPr="00F27ACB" w:rsidRDefault="00F27ACB" w:rsidP="00F27ACB">
      <w:pPr>
        <w:numPr>
          <w:ilvl w:val="0"/>
          <w:numId w:val="1"/>
        </w:numPr>
        <w:spacing w:after="0"/>
        <w:jc w:val="both"/>
      </w:pPr>
      <w:r w:rsidRPr="00F27ACB">
        <w:t>К настраиваемым параметрам относятся:</w:t>
      </w:r>
    </w:p>
    <w:p w14:paraId="2035D31F" w14:textId="77777777" w:rsidR="00F27ACB" w:rsidRPr="00F27ACB" w:rsidRDefault="00F27ACB" w:rsidP="00F27ACB">
      <w:pPr>
        <w:numPr>
          <w:ilvl w:val="1"/>
          <w:numId w:val="1"/>
        </w:numPr>
        <w:spacing w:after="0"/>
        <w:jc w:val="both"/>
      </w:pPr>
      <w:r w:rsidRPr="00F27ACB">
        <w:t>Имя анализируемого пакета.</w:t>
      </w:r>
    </w:p>
    <w:p w14:paraId="4BF10894" w14:textId="77777777" w:rsidR="00F27ACB" w:rsidRPr="00F27ACB" w:rsidRDefault="00F27ACB" w:rsidP="00F27ACB">
      <w:pPr>
        <w:numPr>
          <w:ilvl w:val="1"/>
          <w:numId w:val="1"/>
        </w:numPr>
        <w:spacing w:after="0"/>
        <w:jc w:val="both"/>
      </w:pPr>
      <w:r w:rsidRPr="00F27ACB">
        <w:t>URL-адрес репозитория или путь к файлу тестового репозитория.</w:t>
      </w:r>
    </w:p>
    <w:p w14:paraId="78E2F812" w14:textId="77777777" w:rsidR="00F27ACB" w:rsidRPr="00F27ACB" w:rsidRDefault="00F27ACB" w:rsidP="00F27ACB">
      <w:pPr>
        <w:numPr>
          <w:ilvl w:val="1"/>
          <w:numId w:val="1"/>
        </w:numPr>
        <w:spacing w:after="0"/>
        <w:jc w:val="both"/>
      </w:pPr>
      <w:r w:rsidRPr="00F27ACB">
        <w:t>Режим работы с тестовым репозиторием.</w:t>
      </w:r>
    </w:p>
    <w:p w14:paraId="3653B05E" w14:textId="77777777" w:rsidR="00F27ACB" w:rsidRPr="00F27ACB" w:rsidRDefault="00F27ACB" w:rsidP="00F27ACB">
      <w:pPr>
        <w:numPr>
          <w:ilvl w:val="1"/>
          <w:numId w:val="1"/>
        </w:numPr>
        <w:spacing w:after="0"/>
        <w:jc w:val="both"/>
      </w:pPr>
      <w:r w:rsidRPr="00F27ACB">
        <w:t>Версия пакета.</w:t>
      </w:r>
    </w:p>
    <w:p w14:paraId="43A1DA4B" w14:textId="77777777" w:rsidR="00F27ACB" w:rsidRPr="00F27ACB" w:rsidRDefault="00F27ACB" w:rsidP="00F27ACB">
      <w:pPr>
        <w:numPr>
          <w:ilvl w:val="1"/>
          <w:numId w:val="1"/>
        </w:numPr>
        <w:spacing w:after="0"/>
        <w:jc w:val="both"/>
      </w:pPr>
      <w:r w:rsidRPr="00F27ACB">
        <w:t>Имя сгенерированного файла с изображением графа.</w:t>
      </w:r>
    </w:p>
    <w:p w14:paraId="33404869" w14:textId="77777777" w:rsidR="00F27ACB" w:rsidRPr="00F27ACB" w:rsidRDefault="00F27ACB" w:rsidP="00F27ACB">
      <w:pPr>
        <w:numPr>
          <w:ilvl w:val="1"/>
          <w:numId w:val="1"/>
        </w:numPr>
        <w:spacing w:after="0"/>
        <w:jc w:val="both"/>
      </w:pPr>
      <w:r w:rsidRPr="00F27ACB">
        <w:t>Режим вывода зависимостей в формате ASCII-дерева.</w:t>
      </w:r>
    </w:p>
    <w:p w14:paraId="4426C3D4" w14:textId="77777777" w:rsidR="00F27ACB" w:rsidRPr="00F27ACB" w:rsidRDefault="00F27ACB" w:rsidP="00F27ACB">
      <w:pPr>
        <w:numPr>
          <w:ilvl w:val="1"/>
          <w:numId w:val="1"/>
        </w:numPr>
        <w:spacing w:after="0"/>
        <w:jc w:val="both"/>
      </w:pPr>
      <w:r w:rsidRPr="00F27ACB">
        <w:t>Максимальная глубина анализа зависимостей.</w:t>
      </w:r>
    </w:p>
    <w:p w14:paraId="1E337422" w14:textId="77777777" w:rsidR="00F27ACB" w:rsidRPr="00F27ACB" w:rsidRDefault="00F27ACB" w:rsidP="00F27ACB">
      <w:pPr>
        <w:numPr>
          <w:ilvl w:val="0"/>
          <w:numId w:val="1"/>
        </w:numPr>
        <w:spacing w:after="0"/>
        <w:jc w:val="both"/>
      </w:pPr>
      <w:r w:rsidRPr="00F27ACB">
        <w:t>(Только для этого этапа) При запуске приложения выводятся все параметры, настраиваемые пользователем, в формате ключ-значение.</w:t>
      </w:r>
    </w:p>
    <w:p w14:paraId="36FB0735" w14:textId="77777777" w:rsidR="00F27ACB" w:rsidRPr="00F27ACB" w:rsidRDefault="00F27ACB" w:rsidP="00F27ACB">
      <w:pPr>
        <w:numPr>
          <w:ilvl w:val="0"/>
          <w:numId w:val="1"/>
        </w:numPr>
        <w:spacing w:after="0"/>
        <w:jc w:val="both"/>
      </w:pPr>
      <w:r w:rsidRPr="00F27ACB">
        <w:t>Реализованы и продемонстрированы обработки ошибок и валидация всех параметров.</w:t>
      </w:r>
    </w:p>
    <w:p w14:paraId="415DB038" w14:textId="77777777" w:rsidR="00F27ACB" w:rsidRPr="00F27ACB" w:rsidRDefault="00F27ACB" w:rsidP="00F27ACB">
      <w:pPr>
        <w:spacing w:after="0"/>
        <w:ind w:firstLine="709"/>
        <w:jc w:val="both"/>
        <w:rPr>
          <w:b/>
          <w:bCs/>
        </w:rPr>
      </w:pPr>
      <w:r w:rsidRPr="00F27ACB">
        <w:rPr>
          <w:b/>
          <w:bCs/>
        </w:rPr>
        <w:t>Этап 2. Сбор данных</w:t>
      </w:r>
    </w:p>
    <w:p w14:paraId="423E2FC2" w14:textId="77777777" w:rsidR="00F27ACB" w:rsidRPr="00F27ACB" w:rsidRDefault="00F27ACB" w:rsidP="00F27ACB">
      <w:pPr>
        <w:spacing w:after="0"/>
        <w:ind w:firstLine="709"/>
        <w:jc w:val="both"/>
      </w:pPr>
      <w:r w:rsidRPr="00F27ACB">
        <w:t>Реализована основная логика получения данных о зависимостях для их дальнейшего анализа и визуализации. Запрещено использовать менеджер пакетов и сторонние библиотеки для получения информации о зависимостях пакетов.</w:t>
      </w:r>
    </w:p>
    <w:p w14:paraId="66BAF007" w14:textId="77777777" w:rsidR="00F27ACB" w:rsidRPr="00F27ACB" w:rsidRDefault="00F27ACB" w:rsidP="00F27ACB">
      <w:pPr>
        <w:numPr>
          <w:ilvl w:val="0"/>
          <w:numId w:val="2"/>
        </w:numPr>
        <w:spacing w:after="0"/>
        <w:jc w:val="both"/>
      </w:pPr>
      <w:r w:rsidRPr="00F27ACB">
        <w:t>Использован формат пакетов JavaScript (npm).</w:t>
      </w:r>
    </w:p>
    <w:p w14:paraId="2C97327B" w14:textId="77777777" w:rsidR="00F27ACB" w:rsidRPr="00F27ACB" w:rsidRDefault="00F27ACB" w:rsidP="00F27ACB">
      <w:pPr>
        <w:numPr>
          <w:ilvl w:val="0"/>
          <w:numId w:val="2"/>
        </w:numPr>
        <w:spacing w:after="0"/>
        <w:jc w:val="both"/>
      </w:pPr>
      <w:r w:rsidRPr="00F27ACB">
        <w:t>Информация получена из заданной пользователем версии пакета.</w:t>
      </w:r>
    </w:p>
    <w:p w14:paraId="3F786EC7" w14:textId="77777777" w:rsidR="00F27ACB" w:rsidRPr="00F27ACB" w:rsidRDefault="00F27ACB" w:rsidP="00F27ACB">
      <w:pPr>
        <w:numPr>
          <w:ilvl w:val="0"/>
          <w:numId w:val="2"/>
        </w:numPr>
        <w:spacing w:after="0"/>
        <w:jc w:val="both"/>
      </w:pPr>
      <w:r w:rsidRPr="00F27ACB">
        <w:t>Извлечена информация о прямых зависимостях заданного пользователем пакета, используя URL-адрес репозитория.</w:t>
      </w:r>
    </w:p>
    <w:p w14:paraId="0A3E96D2" w14:textId="77777777" w:rsidR="00F27ACB" w:rsidRPr="00F27ACB" w:rsidRDefault="00F27ACB" w:rsidP="00F27ACB">
      <w:pPr>
        <w:numPr>
          <w:ilvl w:val="0"/>
          <w:numId w:val="2"/>
        </w:numPr>
        <w:spacing w:after="0"/>
        <w:jc w:val="both"/>
      </w:pPr>
      <w:r w:rsidRPr="00F27ACB">
        <w:t>(Только для этого этапа) Выводятся на экран все прямые зависимости заданного пользователем пакета.</w:t>
      </w:r>
    </w:p>
    <w:p w14:paraId="348A7E14" w14:textId="77777777" w:rsidR="00F27ACB" w:rsidRPr="00F27ACB" w:rsidRDefault="00F27ACB" w:rsidP="00F27ACB">
      <w:pPr>
        <w:spacing w:after="0"/>
        <w:ind w:firstLine="709"/>
        <w:jc w:val="both"/>
        <w:rPr>
          <w:b/>
          <w:bCs/>
        </w:rPr>
      </w:pPr>
      <w:r w:rsidRPr="00F27ACB">
        <w:rPr>
          <w:b/>
          <w:bCs/>
        </w:rPr>
        <w:t>Этап 3. Основные операции</w:t>
      </w:r>
    </w:p>
    <w:p w14:paraId="4013A7A6" w14:textId="77777777" w:rsidR="00F27ACB" w:rsidRPr="00F27ACB" w:rsidRDefault="00F27ACB" w:rsidP="00F27ACB">
      <w:pPr>
        <w:spacing w:after="0"/>
        <w:ind w:firstLine="709"/>
        <w:jc w:val="both"/>
      </w:pPr>
      <w:r w:rsidRPr="00F27ACB">
        <w:t>Построен граф зависимостей (с учётом транзитивности) и выполнены основные операции над ним.</w:t>
      </w:r>
    </w:p>
    <w:p w14:paraId="4D1351BD" w14:textId="77777777" w:rsidR="00F27ACB" w:rsidRPr="00F27ACB" w:rsidRDefault="00F27ACB" w:rsidP="00F27ACB">
      <w:pPr>
        <w:numPr>
          <w:ilvl w:val="0"/>
          <w:numId w:val="3"/>
        </w:numPr>
        <w:spacing w:after="0"/>
        <w:jc w:val="both"/>
      </w:pPr>
      <w:r w:rsidRPr="00F27ACB">
        <w:t>Получение графа зависимостей реализовано алгоритмом DFS без рекурсии.</w:t>
      </w:r>
    </w:p>
    <w:p w14:paraId="79338F9B" w14:textId="77777777" w:rsidR="00F27ACB" w:rsidRPr="00F27ACB" w:rsidRDefault="00F27ACB" w:rsidP="00F27ACB">
      <w:pPr>
        <w:numPr>
          <w:ilvl w:val="0"/>
          <w:numId w:val="3"/>
        </w:numPr>
        <w:spacing w:after="0"/>
        <w:jc w:val="both"/>
      </w:pPr>
      <w:r w:rsidRPr="00F27ACB">
        <w:t>Проведён анализ с учётом максимальной глубины, заданной пользователем.</w:t>
      </w:r>
    </w:p>
    <w:p w14:paraId="4A19263E" w14:textId="77777777" w:rsidR="00F27ACB" w:rsidRPr="00F27ACB" w:rsidRDefault="00F27ACB" w:rsidP="00F27ACB">
      <w:pPr>
        <w:numPr>
          <w:ilvl w:val="0"/>
          <w:numId w:val="3"/>
        </w:numPr>
        <w:spacing w:after="0"/>
        <w:jc w:val="both"/>
      </w:pPr>
      <w:r w:rsidRPr="00F27ACB">
        <w:t>Корректно обработаны случаи циклических зависимостей.</w:t>
      </w:r>
    </w:p>
    <w:p w14:paraId="41DCF8F5" w14:textId="77777777" w:rsidR="00F27ACB" w:rsidRPr="00F27ACB" w:rsidRDefault="00F27ACB" w:rsidP="00F27ACB">
      <w:pPr>
        <w:numPr>
          <w:ilvl w:val="0"/>
          <w:numId w:val="3"/>
        </w:numPr>
        <w:spacing w:after="0"/>
        <w:jc w:val="both"/>
      </w:pPr>
      <w:r w:rsidRPr="00F27ACB">
        <w:t>Поддерживается режим тестирования: вместо URL реального репозитория пользователь может указать путь к файлу описания графа репозитория, где пакеты названы большими латинскими буквами (например: A, B, C и т.д.).</w:t>
      </w:r>
    </w:p>
    <w:p w14:paraId="37D4E746" w14:textId="77777777" w:rsidR="00F27ACB" w:rsidRPr="00F27ACB" w:rsidRDefault="00F27ACB" w:rsidP="00F27ACB">
      <w:pPr>
        <w:spacing w:after="0"/>
        <w:ind w:firstLine="709"/>
        <w:jc w:val="both"/>
        <w:rPr>
          <w:b/>
          <w:bCs/>
        </w:rPr>
      </w:pPr>
      <w:r w:rsidRPr="00F27ACB">
        <w:rPr>
          <w:b/>
          <w:bCs/>
        </w:rPr>
        <w:t>Этап 4. Дополнительные операции</w:t>
      </w:r>
    </w:p>
    <w:p w14:paraId="7DB93142" w14:textId="77777777" w:rsidR="00F27ACB" w:rsidRPr="00F27ACB" w:rsidRDefault="00F27ACB" w:rsidP="00F27ACB">
      <w:pPr>
        <w:spacing w:after="0"/>
        <w:ind w:firstLine="709"/>
        <w:jc w:val="both"/>
      </w:pPr>
      <w:r w:rsidRPr="00F27ACB">
        <w:t>Выполнены дополнительные операции над графом зависимостей.</w:t>
      </w:r>
    </w:p>
    <w:p w14:paraId="44A3A018" w14:textId="77777777" w:rsidR="00F27ACB" w:rsidRPr="00F27ACB" w:rsidRDefault="00F27ACB" w:rsidP="00F27ACB">
      <w:pPr>
        <w:numPr>
          <w:ilvl w:val="0"/>
          <w:numId w:val="4"/>
        </w:numPr>
        <w:spacing w:after="0"/>
        <w:jc w:val="both"/>
      </w:pPr>
      <w:r w:rsidRPr="00F27ACB">
        <w:t xml:space="preserve">(Только для этого этапа) Поддерживается режим вывода на экран порядка загрузки зависимостей для заданного пакета. Сравнить </w:t>
      </w:r>
      <w:r w:rsidRPr="00F27ACB">
        <w:lastRenderedPageBreak/>
        <w:t>результаты с реальным менеджером пакетов. Если есть расхождения в результатах — объяснить их наличие.</w:t>
      </w:r>
    </w:p>
    <w:p w14:paraId="5441A0F1" w14:textId="77777777" w:rsidR="00F27ACB" w:rsidRPr="00F27ACB" w:rsidRDefault="00F27ACB" w:rsidP="00F27ACB">
      <w:pPr>
        <w:numPr>
          <w:ilvl w:val="0"/>
          <w:numId w:val="4"/>
        </w:numPr>
        <w:spacing w:after="0"/>
        <w:jc w:val="both"/>
      </w:pPr>
      <w:r w:rsidRPr="00F27ACB">
        <w:t>Продемонстрирована функциональность этого этапа на различных сценариях работы с тестовым репозиторием.</w:t>
      </w:r>
    </w:p>
    <w:p w14:paraId="3F049D29" w14:textId="77777777" w:rsidR="00F27ACB" w:rsidRPr="00F27ACB" w:rsidRDefault="00F27ACB" w:rsidP="00F27ACB">
      <w:pPr>
        <w:spacing w:after="0"/>
        <w:ind w:firstLine="709"/>
        <w:jc w:val="both"/>
        <w:rPr>
          <w:b/>
          <w:bCs/>
        </w:rPr>
      </w:pPr>
      <w:r w:rsidRPr="00F27ACB">
        <w:rPr>
          <w:b/>
          <w:bCs/>
        </w:rPr>
        <w:t>Этап 5. Визуализация</w:t>
      </w:r>
    </w:p>
    <w:p w14:paraId="2F0DF767" w14:textId="77777777" w:rsidR="00F27ACB" w:rsidRPr="00F27ACB" w:rsidRDefault="00F27ACB" w:rsidP="00F27ACB">
      <w:pPr>
        <w:spacing w:after="0"/>
        <w:ind w:firstLine="709"/>
        <w:jc w:val="both"/>
      </w:pPr>
      <w:r w:rsidRPr="00F27ACB">
        <w:t>Получено графическое представление графа зависимостей.</w:t>
      </w:r>
    </w:p>
    <w:p w14:paraId="45D8E529" w14:textId="77777777" w:rsidR="00F27ACB" w:rsidRPr="00F27ACB" w:rsidRDefault="00F27ACB" w:rsidP="00F27ACB">
      <w:pPr>
        <w:numPr>
          <w:ilvl w:val="0"/>
          <w:numId w:val="5"/>
        </w:numPr>
        <w:spacing w:after="0"/>
        <w:jc w:val="both"/>
      </w:pPr>
      <w:r w:rsidRPr="00F27ACB">
        <w:t>Сформировано текстовое представление графа зависимостей на языке Mermaid (диаграммы).</w:t>
      </w:r>
    </w:p>
    <w:p w14:paraId="2CDC3F52" w14:textId="77777777" w:rsidR="00F27ACB" w:rsidRDefault="00F27ACB" w:rsidP="00F27ACB">
      <w:pPr>
        <w:numPr>
          <w:ilvl w:val="0"/>
          <w:numId w:val="5"/>
        </w:numPr>
        <w:spacing w:after="0"/>
        <w:jc w:val="both"/>
      </w:pPr>
      <w:r w:rsidRPr="00F27ACB">
        <w:t>Сохранено изображение графа в файле формата PNG.</w:t>
      </w:r>
    </w:p>
    <w:p w14:paraId="4AD6E1EE" w14:textId="262B4387" w:rsidR="00F27ACB" w:rsidRPr="00F27ACB" w:rsidRDefault="00F27ACB" w:rsidP="00F27ACB">
      <w:pPr>
        <w:spacing w:after="0"/>
        <w:ind w:left="720"/>
        <w:jc w:val="both"/>
      </w:pPr>
      <w:r>
        <w:rPr>
          <w:noProof/>
        </w:rPr>
        <w:drawing>
          <wp:inline distT="0" distB="0" distL="0" distR="0" wp14:anchorId="4CDFEA2C" wp14:editId="270C8F82">
            <wp:extent cx="2915115" cy="5740400"/>
            <wp:effectExtent l="0" t="0" r="0" b="0"/>
            <wp:docPr id="175083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106" cy="5756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5F612" w14:textId="77777777" w:rsidR="00F27ACB" w:rsidRPr="00F27ACB" w:rsidRDefault="00F27ACB" w:rsidP="00F27ACB">
      <w:pPr>
        <w:numPr>
          <w:ilvl w:val="0"/>
          <w:numId w:val="5"/>
        </w:numPr>
        <w:spacing w:after="0"/>
        <w:jc w:val="both"/>
      </w:pPr>
      <w:r w:rsidRPr="00F27ACB">
        <w:t>Если задан соответствующий параметр — вывести на экран зависимости в виде ASCII-дерева.</w:t>
      </w:r>
    </w:p>
    <w:p w14:paraId="42EA622C" w14:textId="79F7B39D" w:rsidR="00F27ACB" w:rsidRPr="00F27ACB" w:rsidRDefault="00F27ACB" w:rsidP="00F27ACB">
      <w:pPr>
        <w:spacing w:after="0"/>
        <w:ind w:left="720"/>
        <w:jc w:val="both"/>
      </w:pPr>
      <w:r>
        <w:rPr>
          <w:noProof/>
        </w:rPr>
        <w:lastRenderedPageBreak/>
        <w:drawing>
          <wp:inline distT="0" distB="0" distL="0" distR="0" wp14:anchorId="1DAC9944" wp14:editId="70C2BDC9">
            <wp:extent cx="1352550" cy="2565400"/>
            <wp:effectExtent l="0" t="0" r="0" b="6350"/>
            <wp:docPr id="5400599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DDCBF" w14:textId="77777777" w:rsidR="00F27ACB" w:rsidRPr="00F27ACB" w:rsidRDefault="00F27ACB" w:rsidP="00F27ACB">
      <w:pPr>
        <w:numPr>
          <w:ilvl w:val="0"/>
          <w:numId w:val="5"/>
        </w:numPr>
        <w:spacing w:after="0"/>
        <w:jc w:val="both"/>
      </w:pPr>
      <w:r w:rsidRPr="00F27ACB">
        <w:t>Продемонстрированы примеры визуализации зависимостей для трёх различных пакетов.</w:t>
      </w:r>
    </w:p>
    <w:p w14:paraId="121616C6" w14:textId="68828F32" w:rsidR="00F27ACB" w:rsidRPr="00F27ACB" w:rsidRDefault="00F27ACB" w:rsidP="00F27ACB">
      <w:pPr>
        <w:spacing w:after="0"/>
        <w:ind w:left="720"/>
        <w:jc w:val="both"/>
      </w:pPr>
      <w:r>
        <w:rPr>
          <w:noProof/>
        </w:rPr>
        <w:drawing>
          <wp:inline distT="0" distB="0" distL="0" distR="0" wp14:anchorId="28AA3294" wp14:editId="2B9AB0EF">
            <wp:extent cx="3289300" cy="5746750"/>
            <wp:effectExtent l="0" t="0" r="6350" b="6350"/>
            <wp:docPr id="94491499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0" cy="574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A3473" w14:textId="77777777" w:rsidR="00F27ACB" w:rsidRPr="00F27ACB" w:rsidRDefault="00F27ACB" w:rsidP="00F27ACB">
      <w:pPr>
        <w:numPr>
          <w:ilvl w:val="0"/>
          <w:numId w:val="5"/>
        </w:numPr>
        <w:spacing w:after="0"/>
        <w:jc w:val="both"/>
      </w:pPr>
      <w:r w:rsidRPr="00F27ACB">
        <w:lastRenderedPageBreak/>
        <w:t>Сравнить результаты с выводом существующих инструментов визуализации для выбранного менеджера пакетов. Если есть расхождения в результатах — объяснить их наличие.</w:t>
      </w:r>
    </w:p>
    <w:p w14:paraId="07BC4E91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D0B12"/>
    <w:multiLevelType w:val="multilevel"/>
    <w:tmpl w:val="A5AC3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C1375"/>
    <w:multiLevelType w:val="multilevel"/>
    <w:tmpl w:val="3998C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8D26B5"/>
    <w:multiLevelType w:val="multilevel"/>
    <w:tmpl w:val="6FD26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CA23E5"/>
    <w:multiLevelType w:val="multilevel"/>
    <w:tmpl w:val="92D80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AD4D16"/>
    <w:multiLevelType w:val="multilevel"/>
    <w:tmpl w:val="FC445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4708870">
    <w:abstractNumId w:val="1"/>
  </w:num>
  <w:num w:numId="2" w16cid:durableId="1705982163">
    <w:abstractNumId w:val="0"/>
  </w:num>
  <w:num w:numId="3" w16cid:durableId="2145544324">
    <w:abstractNumId w:val="2"/>
  </w:num>
  <w:num w:numId="4" w16cid:durableId="1576740788">
    <w:abstractNumId w:val="4"/>
  </w:num>
  <w:num w:numId="5" w16cid:durableId="5498513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D23"/>
    <w:rsid w:val="001E5D23"/>
    <w:rsid w:val="00346129"/>
    <w:rsid w:val="00364EC9"/>
    <w:rsid w:val="006C0B77"/>
    <w:rsid w:val="008242FF"/>
    <w:rsid w:val="00870751"/>
    <w:rsid w:val="00922C48"/>
    <w:rsid w:val="00B915B7"/>
    <w:rsid w:val="00CF6134"/>
    <w:rsid w:val="00EA59DF"/>
    <w:rsid w:val="00EE4070"/>
    <w:rsid w:val="00F12C76"/>
    <w:rsid w:val="00F27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196432"/>
  <w15:chartTrackingRefBased/>
  <w15:docId w15:val="{B4F6A588-F16D-42B6-98E1-774620CE8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E5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5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5D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5D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5D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5D2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5D2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5D2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5D2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5D2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5D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5D2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5D2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E5D2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E5D2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E5D2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E5D2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E5D2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E5D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5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5D2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5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5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5D2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E5D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5D2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5D2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5D2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E5D2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Фадеев</dc:creator>
  <cp:keywords/>
  <dc:description/>
  <cp:lastModifiedBy>Михаил Фадеев</cp:lastModifiedBy>
  <cp:revision>3</cp:revision>
  <dcterms:created xsi:type="dcterms:W3CDTF">2025-11-25T12:01:00Z</dcterms:created>
  <dcterms:modified xsi:type="dcterms:W3CDTF">2025-11-25T12:07:00Z</dcterms:modified>
</cp:coreProperties>
</file>