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5E510" w14:textId="2F532F48" w:rsidR="00EC5B2C" w:rsidRDefault="00EC5B2C" w:rsidP="00EC5B2C">
      <w:pPr>
        <w:rPr>
          <w:rFonts w:ascii="Lato" w:eastAsia="Times New Roman" w:hAnsi="Lato" w:cs="Times New Roman"/>
          <w:color w:val="333333"/>
          <w:sz w:val="21"/>
          <w:szCs w:val="21"/>
        </w:rPr>
      </w:pPr>
      <w:r>
        <w:rPr>
          <w:noProof/>
        </w:rPr>
        <mc:AlternateContent>
          <mc:Choice Requires="wps">
            <w:drawing>
              <wp:anchor distT="0" distB="0" distL="182880" distR="182880" simplePos="0" relativeHeight="251661312" behindDoc="0" locked="0" layoutInCell="1" allowOverlap="1" wp14:anchorId="2549AE01" wp14:editId="16A535D5">
                <wp:simplePos x="0" y="0"/>
                <wp:positionH relativeFrom="margin">
                  <wp:posOffset>457200</wp:posOffset>
                </wp:positionH>
                <wp:positionV relativeFrom="page">
                  <wp:posOffset>1656080</wp:posOffset>
                </wp:positionV>
                <wp:extent cx="4521835" cy="1864995"/>
                <wp:effectExtent l="0" t="0" r="12065" b="14605"/>
                <wp:wrapSquare wrapText="bothSides"/>
                <wp:docPr id="3763358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21835" cy="1864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641679" w14:textId="725D9F1E" w:rsidR="00EC5B2C" w:rsidRDefault="00000000" w:rsidP="00EC5B2C">
                            <w:pPr>
                              <w:pStyle w:val="NoSpacing"/>
                              <w:spacing w:before="40" w:after="560" w:line="216" w:lineRule="auto"/>
                              <w:rPr>
                                <w:color w:val="4472C4" w:themeColor="accent1"/>
                                <w:sz w:val="72"/>
                                <w:szCs w:val="72"/>
                              </w:rPr>
                            </w:pPr>
                            <w:sdt>
                              <w:sdtPr>
                                <w:rPr>
                                  <w:color w:val="4472C4" w:themeColor="accent1"/>
                                  <w:sz w:val="72"/>
                                  <w:szCs w:val="72"/>
                                </w:rPr>
                                <w:alias w:val="Title"/>
                                <w:tag w:val=""/>
                                <w:id w:val="-885178800"/>
                                <w:dataBinding w:prefixMappings="xmlns:ns0='http://purl.org/dc/elements/1.1/' xmlns:ns1='http://schemas.openxmlformats.org/package/2006/metadata/core-properties' " w:xpath="/ns1:coreProperties[1]/ns0:title[1]" w:storeItemID="{6C3C8BC8-F283-45AE-878A-BAB7291924A1}"/>
                                <w:text/>
                              </w:sdtPr>
                              <w:sdtContent>
                                <w:r w:rsidR="00EC5B2C">
                                  <w:rPr>
                                    <w:color w:val="4472C4" w:themeColor="accent1"/>
                                    <w:sz w:val="72"/>
                                    <w:szCs w:val="72"/>
                                  </w:rPr>
                                  <w:t>Exploratory Data Analysis</w:t>
                                </w:r>
                              </w:sdtContent>
                            </w:sdt>
                          </w:p>
                          <w:sdt>
                            <w:sdtPr>
                              <w:rPr>
                                <w:caps/>
                                <w:color w:val="1F4E79" w:themeColor="accent5" w:themeShade="80"/>
                                <w:sz w:val="28"/>
                                <w:szCs w:val="28"/>
                              </w:rPr>
                              <w:alias w:val="Subtitle"/>
                              <w:tag w:val=""/>
                              <w:id w:val="-568182923"/>
                              <w:dataBinding w:prefixMappings="xmlns:ns0='http://purl.org/dc/elements/1.1/' xmlns:ns1='http://schemas.openxmlformats.org/package/2006/metadata/core-properties' " w:xpath="/ns1:coreProperties[1]/ns0:subject[1]" w:storeItemID="{6C3C8BC8-F283-45AE-878A-BAB7291924A1}"/>
                              <w:text/>
                            </w:sdtPr>
                            <w:sdtContent>
                              <w:p w14:paraId="36BEFA52" w14:textId="08F859A8" w:rsidR="00EC5B2C" w:rsidRDefault="00EC5B2C" w:rsidP="00EC5B2C">
                                <w:pPr>
                                  <w:pStyle w:val="NoSpacing"/>
                                  <w:spacing w:before="40" w:after="40"/>
                                  <w:rPr>
                                    <w:caps/>
                                    <w:color w:val="1F4E79" w:themeColor="accent5" w:themeShade="80"/>
                                    <w:sz w:val="28"/>
                                    <w:szCs w:val="28"/>
                                  </w:rPr>
                                </w:pPr>
                                <w:r>
                                  <w:rPr>
                                    <w:caps/>
                                    <w:color w:val="1F4E79" w:themeColor="accent5" w:themeShade="80"/>
                                    <w:sz w:val="28"/>
                                    <w:szCs w:val="28"/>
                                  </w:rPr>
                                  <w:t>D207  WGU</w:t>
                                </w:r>
                              </w:p>
                            </w:sdtContent>
                          </w:sdt>
                          <w:sdt>
                            <w:sdtPr>
                              <w:rPr>
                                <w:caps/>
                                <w:color w:val="5B9BD5" w:themeColor="accent5"/>
                                <w:sz w:val="24"/>
                                <w:szCs w:val="24"/>
                              </w:rPr>
                              <w:alias w:val="Author"/>
                              <w:tag w:val=""/>
                              <w:id w:val="-607351185"/>
                              <w:dataBinding w:prefixMappings="xmlns:ns0='http://purl.org/dc/elements/1.1/' xmlns:ns1='http://schemas.openxmlformats.org/package/2006/metadata/core-properties' " w:xpath="/ns1:coreProperties[1]/ns0:creator[1]" w:storeItemID="{6C3C8BC8-F283-45AE-878A-BAB7291924A1}"/>
                              <w:text/>
                            </w:sdtPr>
                            <w:sdtContent>
                              <w:p w14:paraId="5795F7E0" w14:textId="2731001E" w:rsidR="00EC5B2C" w:rsidRDefault="00EC5B2C" w:rsidP="00EC5B2C">
                                <w:pPr>
                                  <w:pStyle w:val="NoSpacing"/>
                                  <w:spacing w:before="80" w:after="40"/>
                                  <w:rPr>
                                    <w:caps/>
                                    <w:color w:val="5B9BD5" w:themeColor="accent5"/>
                                    <w:sz w:val="24"/>
                                    <w:szCs w:val="24"/>
                                  </w:rPr>
                                </w:pPr>
                                <w:r>
                                  <w:rPr>
                                    <w:caps/>
                                    <w:color w:val="5B9BD5" w:themeColor="accent5"/>
                                    <w:sz w:val="24"/>
                                    <w:szCs w:val="24"/>
                                  </w:rPr>
                                  <w:t>Tresa (Tessie) Austin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2549AE01" id="_x0000_t202" coordsize="21600,21600" o:spt="202" path="m,l,21600r21600,l21600,xe">
                <v:stroke joinstyle="miter"/>
                <v:path gradientshapeok="t" o:connecttype="rect"/>
              </v:shapetype>
              <v:shape id="Text Box 3" o:spid="_x0000_s1026" type="#_x0000_t202" style="position:absolute;margin-left:36pt;margin-top:130.4pt;width:356.05pt;height:146.85pt;z-index:251661312;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" filled="f" stroked="f" strokeweight=".5pt">
                <v:textbox style="mso-fit-shape-to-text:t" inset="0,0,0,0">
                  <w:txbxContent>
                    <w:p w14:paraId="4C641679" w14:textId="725D9F1E" w:rsidR="00EC5B2C" w:rsidRDefault="00000000" w:rsidP="00EC5B2C">
                      <w:pPr>
                        <w:pStyle w:val="NoSpacing"/>
                        <w:spacing w:before="40" w:after="560" w:line="216" w:lineRule="auto"/>
                        <w:rPr>
                          <w:color w:val="4472C4" w:themeColor="accent1"/>
                          <w:sz w:val="72"/>
                          <w:szCs w:val="72"/>
                        </w:rPr>
                      </w:pPr>
                      <w:sdt>
                        <w:sdtPr>
                          <w:rPr>
                            <w:color w:val="4472C4" w:themeColor="accent1"/>
                            <w:sz w:val="72"/>
                            <w:szCs w:val="72"/>
                          </w:rPr>
                          <w:alias w:val="Title"/>
                          <w:tag w:val=""/>
                          <w:id w:val="-885178800"/>
                          <w:dataBinding w:prefixMappings="xmlns:ns0='http://purl.org/dc/elements/1.1/' xmlns:ns1='http://schemas.openxmlformats.org/package/2006/metadata/core-properties' " w:xpath="/ns1:coreProperties[1]/ns0:title[1]" w:storeItemID="{6C3C8BC8-F283-45AE-878A-BAB7291924A1}"/>
                          <w:text/>
                        </w:sdtPr>
                        <w:sdtContent>
                          <w:r w:rsidR="00EC5B2C">
                            <w:rPr>
                              <w:color w:val="4472C4" w:themeColor="accent1"/>
                              <w:sz w:val="72"/>
                              <w:szCs w:val="72"/>
                            </w:rPr>
                            <w:t>Exploratory Data Analysis</w:t>
                          </w:r>
                        </w:sdtContent>
                      </w:sdt>
                    </w:p>
                    <w:sdt>
                      <w:sdtPr>
                        <w:rPr>
                          <w:caps/>
                          <w:color w:val="1F4E79" w:themeColor="accent5" w:themeShade="80"/>
                          <w:sz w:val="28"/>
                          <w:szCs w:val="28"/>
                        </w:rPr>
                        <w:alias w:val="Subtitle"/>
                        <w:tag w:val=""/>
                        <w:id w:val="-568182923"/>
                        <w:dataBinding w:prefixMappings="xmlns:ns0='http://purl.org/dc/elements/1.1/' xmlns:ns1='http://schemas.openxmlformats.org/package/2006/metadata/core-properties' " w:xpath="/ns1:coreProperties[1]/ns0:subject[1]" w:storeItemID="{6C3C8BC8-F283-45AE-878A-BAB7291924A1}"/>
                        <w:text/>
                      </w:sdtPr>
                      <w:sdtContent>
                        <w:p w14:paraId="36BEFA52" w14:textId="08F859A8" w:rsidR="00EC5B2C" w:rsidRDefault="00EC5B2C" w:rsidP="00EC5B2C">
                          <w:pPr>
                            <w:pStyle w:val="NoSpacing"/>
                            <w:spacing w:before="40" w:after="40"/>
                            <w:rPr>
                              <w:caps/>
                              <w:color w:val="1F4E79" w:themeColor="accent5" w:themeShade="80"/>
                              <w:sz w:val="28"/>
                              <w:szCs w:val="28"/>
                            </w:rPr>
                          </w:pPr>
                          <w:r>
                            <w:rPr>
                              <w:caps/>
                              <w:color w:val="1F4E79" w:themeColor="accent5" w:themeShade="80"/>
                              <w:sz w:val="28"/>
                              <w:szCs w:val="28"/>
                            </w:rPr>
                            <w:t>D207  WGU</w:t>
                          </w:r>
                        </w:p>
                      </w:sdtContent>
                    </w:sdt>
                    <w:sdt>
                      <w:sdtPr>
                        <w:rPr>
                          <w:caps/>
                          <w:color w:val="5B9BD5" w:themeColor="accent5"/>
                          <w:sz w:val="24"/>
                          <w:szCs w:val="24"/>
                        </w:rPr>
                        <w:alias w:val="Author"/>
                        <w:tag w:val=""/>
                        <w:id w:val="-607351185"/>
                        <w:dataBinding w:prefixMappings="xmlns:ns0='http://purl.org/dc/elements/1.1/' xmlns:ns1='http://schemas.openxmlformats.org/package/2006/metadata/core-properties' " w:xpath="/ns1:coreProperties[1]/ns0:creator[1]" w:storeItemID="{6C3C8BC8-F283-45AE-878A-BAB7291924A1}"/>
                        <w:text/>
                      </w:sdtPr>
                      <w:sdtContent>
                        <w:p w14:paraId="5795F7E0" w14:textId="2731001E" w:rsidR="00EC5B2C" w:rsidRDefault="00EC5B2C" w:rsidP="00EC5B2C">
                          <w:pPr>
                            <w:pStyle w:val="NoSpacing"/>
                            <w:spacing w:before="80" w:after="40"/>
                            <w:rPr>
                              <w:caps/>
                              <w:color w:val="5B9BD5" w:themeColor="accent5"/>
                              <w:sz w:val="24"/>
                              <w:szCs w:val="24"/>
                            </w:rPr>
                          </w:pPr>
                          <w:r>
                            <w:rPr>
                              <w:caps/>
                              <w:color w:val="5B9BD5" w:themeColor="accent5"/>
                              <w:sz w:val="24"/>
                              <w:szCs w:val="24"/>
                            </w:rPr>
                            <w:t>Tresa (Tessie) Austin</w:t>
                          </w:r>
                        </w:p>
                      </w:sdtContent>
                    </w:sdt>
                  </w:txbxContent>
                </v:textbox>
                <w10:wrap type="square" anchorx="margin" anchory="page"/>
              </v:shape>
            </w:pict>
          </mc:Fallback>
        </mc:AlternateContent>
      </w:r>
      <w:r>
        <w:rPr>
          <w:rFonts w:ascii="Lato" w:eastAsia="Times New Roman" w:hAnsi="Lato" w:cs="Times New Roman"/>
          <w:color w:val="333333"/>
          <w:sz w:val="21"/>
          <w:szCs w:val="21"/>
        </w:rPr>
        <w:br w:type="page"/>
      </w:r>
    </w:p>
    <w:p w14:paraId="06281A19" w14:textId="410CA188" w:rsidR="00EC5B2C" w:rsidRDefault="00EC5B2C">
      <w:pPr>
        <w:rPr>
          <w:rFonts w:ascii="Lato" w:eastAsia="Times New Roman" w:hAnsi="Lato" w:cs="Times New Roman"/>
          <w:color w:val="333333"/>
          <w:sz w:val="21"/>
          <w:szCs w:val="21"/>
        </w:rPr>
      </w:pPr>
    </w:p>
    <w:p w14:paraId="2BD90707" w14:textId="71AFF3C7" w:rsidR="001054C8" w:rsidRPr="001054C8" w:rsidRDefault="001054C8" w:rsidP="001054C8">
      <w:pPr>
        <w:shd w:val="clear" w:color="auto" w:fill="FFFFFF"/>
        <w:spacing w:after="0" w:line="240" w:lineRule="auto"/>
        <w:ind w:left="360" w:hanging="360"/>
        <w:rPr>
          <w:rFonts w:ascii="Lato" w:eastAsia="Times New Roman" w:hAnsi="Lato" w:cs="Times New Roman"/>
          <w:color w:val="333333"/>
          <w:sz w:val="21"/>
          <w:szCs w:val="21"/>
        </w:rPr>
      </w:pPr>
      <w:r w:rsidRPr="001054C8">
        <w:rPr>
          <w:rFonts w:ascii="Lato" w:eastAsia="Times New Roman" w:hAnsi="Lato" w:cs="Times New Roman"/>
          <w:color w:val="333333"/>
          <w:sz w:val="21"/>
          <w:szCs w:val="21"/>
        </w:rPr>
        <w:t>A.  </w:t>
      </w:r>
      <w:r w:rsidR="008D5CEA">
        <w:rPr>
          <w:rFonts w:ascii="Lato" w:eastAsia="Times New Roman" w:hAnsi="Lato" w:cs="Times New Roman"/>
          <w:color w:val="333333"/>
          <w:sz w:val="21"/>
          <w:szCs w:val="21"/>
        </w:rPr>
        <w:t>Research Question Information</w:t>
      </w:r>
    </w:p>
    <w:p w14:paraId="412A2546" w14:textId="77777777" w:rsidR="00EB4F17" w:rsidRDefault="008D5CEA" w:rsidP="00EB4F17">
      <w:pPr>
        <w:pStyle w:val="ListParagraph"/>
        <w:numPr>
          <w:ilvl w:val="0"/>
          <w:numId w:val="5"/>
        </w:numPr>
        <w:shd w:val="clear" w:color="auto" w:fill="FFFFFF"/>
        <w:spacing w:after="0" w:line="240" w:lineRule="auto"/>
        <w:rPr>
          <w:rFonts w:ascii="Lato" w:eastAsia="Times New Roman" w:hAnsi="Lato" w:cs="Times New Roman"/>
          <w:color w:val="333333"/>
          <w:sz w:val="21"/>
          <w:szCs w:val="21"/>
        </w:rPr>
      </w:pPr>
      <w:r w:rsidRPr="00EB4F17">
        <w:rPr>
          <w:rFonts w:ascii="Lato" w:eastAsia="Times New Roman" w:hAnsi="Lato" w:cs="Times New Roman"/>
          <w:color w:val="333333"/>
          <w:sz w:val="21"/>
          <w:szCs w:val="21"/>
        </w:rPr>
        <w:t>After looking generically at what conditions influence hospital readmission, taking that a step</w:t>
      </w:r>
      <w:r w:rsidR="00EB4F17" w:rsidRPr="00EB4F17">
        <w:rPr>
          <w:rFonts w:ascii="Lato" w:eastAsia="Times New Roman" w:hAnsi="Lato" w:cs="Times New Roman"/>
          <w:color w:val="333333"/>
          <w:sz w:val="21"/>
          <w:szCs w:val="21"/>
        </w:rPr>
        <w:t xml:space="preserve"> </w:t>
      </w:r>
      <w:r w:rsidRPr="00EB4F17">
        <w:rPr>
          <w:rFonts w:ascii="Lato" w:eastAsia="Times New Roman" w:hAnsi="Lato" w:cs="Times New Roman"/>
          <w:color w:val="333333"/>
          <w:sz w:val="21"/>
          <w:szCs w:val="21"/>
        </w:rPr>
        <w:t>further now and addressing the question “Do patients with high blood pressure have higher readmission rates than patients without high blood pressure?”</w:t>
      </w:r>
    </w:p>
    <w:p w14:paraId="65CEB046" w14:textId="77777777" w:rsidR="002B219D" w:rsidRDefault="002B219D" w:rsidP="002B219D">
      <w:pPr>
        <w:pStyle w:val="ListParagraph"/>
        <w:shd w:val="clear" w:color="auto" w:fill="FFFFFF"/>
        <w:spacing w:after="0" w:line="240" w:lineRule="auto"/>
        <w:ind w:left="878"/>
        <w:rPr>
          <w:rFonts w:ascii="Lato" w:eastAsia="Times New Roman" w:hAnsi="Lato" w:cs="Times New Roman"/>
          <w:color w:val="333333"/>
          <w:sz w:val="21"/>
          <w:szCs w:val="21"/>
        </w:rPr>
      </w:pPr>
    </w:p>
    <w:p w14:paraId="7858DB9E" w14:textId="2C9EFA39" w:rsidR="00EB4F17" w:rsidRDefault="00EB4F17" w:rsidP="00821162">
      <w:pPr>
        <w:pStyle w:val="ListParagraph"/>
        <w:shd w:val="clear" w:color="auto" w:fill="FFFFFF"/>
        <w:spacing w:after="0" w:line="240" w:lineRule="auto"/>
        <w:ind w:left="878"/>
        <w:rPr>
          <w:rFonts w:ascii="Segoe UI" w:hAnsi="Segoe UI" w:cs="Segoe UI"/>
          <w:color w:val="0D0D0D"/>
          <w:shd w:val="clear" w:color="auto" w:fill="FFFFFF"/>
        </w:rPr>
      </w:pPr>
      <w:r w:rsidRPr="00EB4F17">
        <w:rPr>
          <w:rFonts w:ascii="Lato" w:eastAsia="Times New Roman" w:hAnsi="Lato" w:cs="Times New Roman"/>
          <w:color w:val="333333"/>
          <w:sz w:val="21"/>
          <w:szCs w:val="21"/>
        </w:rPr>
        <w:t xml:space="preserve">The goal here is to </w:t>
      </w:r>
      <w:r w:rsidR="00821162" w:rsidRPr="00EB4F17">
        <w:rPr>
          <w:rFonts w:ascii="Lato" w:eastAsia="Times New Roman" w:hAnsi="Lato" w:cs="Times New Roman"/>
          <w:color w:val="333333"/>
          <w:sz w:val="21"/>
          <w:szCs w:val="21"/>
        </w:rPr>
        <w:t>evaluate</w:t>
      </w:r>
      <w:r w:rsidRPr="00EB4F17">
        <w:rPr>
          <w:rFonts w:ascii="Lato" w:eastAsia="Times New Roman" w:hAnsi="Lato" w:cs="Times New Roman"/>
          <w:color w:val="333333"/>
          <w:sz w:val="21"/>
          <w:szCs w:val="21"/>
        </w:rPr>
        <w:t xml:space="preserve"> the</w:t>
      </w:r>
      <w:r>
        <w:rPr>
          <w:rFonts w:ascii="Lato" w:eastAsia="Times New Roman" w:hAnsi="Lato" w:cs="Times New Roman"/>
          <w:color w:val="333333"/>
          <w:sz w:val="21"/>
          <w:szCs w:val="21"/>
        </w:rPr>
        <w:t xml:space="preserve"> below</w:t>
      </w:r>
      <w:r w:rsidRPr="00EB4F17">
        <w:rPr>
          <w:rFonts w:ascii="Lato" w:eastAsia="Times New Roman" w:hAnsi="Lato" w:cs="Times New Roman"/>
          <w:color w:val="333333"/>
          <w:sz w:val="21"/>
          <w:szCs w:val="21"/>
        </w:rPr>
        <w:t xml:space="preserve"> hypothesis</w:t>
      </w:r>
      <w:r>
        <w:rPr>
          <w:rFonts w:ascii="Lato" w:eastAsia="Times New Roman" w:hAnsi="Lato" w:cs="Times New Roman"/>
          <w:color w:val="333333"/>
          <w:sz w:val="21"/>
          <w:szCs w:val="21"/>
        </w:rPr>
        <w:t>:</w:t>
      </w:r>
      <w:r w:rsidRPr="00EB4F17">
        <w:rPr>
          <w:rFonts w:ascii="Segoe UI" w:hAnsi="Segoe UI" w:cs="Segoe UI"/>
          <w:color w:val="0D0D0D"/>
          <w:shd w:val="clear" w:color="auto" w:fill="FFFFFF"/>
        </w:rPr>
        <w:t xml:space="preserve"> </w:t>
      </w:r>
    </w:p>
    <w:p w14:paraId="6E154C96" w14:textId="77777777" w:rsidR="00EB4F17" w:rsidRDefault="00EB4F17" w:rsidP="00821162">
      <w:pPr>
        <w:pStyle w:val="ListParagraph"/>
        <w:shd w:val="clear" w:color="auto" w:fill="FFFFFF"/>
        <w:spacing w:after="0" w:line="240" w:lineRule="auto"/>
        <w:ind w:left="878"/>
        <w:rPr>
          <w:rFonts w:ascii="Lato" w:eastAsia="Times New Roman" w:hAnsi="Lato" w:cs="Times New Roman"/>
          <w:color w:val="333333"/>
          <w:sz w:val="21"/>
          <w:szCs w:val="21"/>
        </w:rPr>
      </w:pPr>
      <w:r w:rsidRPr="00EB4F17">
        <w:rPr>
          <w:rFonts w:ascii="Cambria Math" w:hAnsi="Cambria Math" w:cs="Cambria Math"/>
          <w:color w:val="0D0D0D"/>
          <w:sz w:val="20"/>
          <w:szCs w:val="20"/>
          <w:bdr w:val="none" w:sz="0" w:space="0" w:color="auto" w:frame="1"/>
          <w:shd w:val="clear" w:color="auto" w:fill="FFFFFF"/>
        </w:rPr>
        <w:t>𝐻0​:</w:t>
      </w:r>
      <w:r w:rsidRPr="00EB4F17">
        <w:rPr>
          <w:rFonts w:ascii="Cambria Math" w:hAnsi="Cambria Math" w:cs="Cambria Math"/>
          <w:i/>
          <w:iCs/>
          <w:color w:val="0D0D0D"/>
          <w:sz w:val="20"/>
          <w:szCs w:val="20"/>
          <w:bdr w:val="none" w:sz="0" w:space="0" w:color="auto" w:frame="1"/>
          <w:shd w:val="clear" w:color="auto" w:fill="FFFFFF"/>
        </w:rPr>
        <w:t>HBPReadmission=NonHBPReadmission</w:t>
      </w:r>
      <w:r w:rsidRPr="00EB4F17">
        <w:rPr>
          <w:rFonts w:ascii="KaTeX_Math" w:hAnsi="KaTeX_Math"/>
          <w:i/>
          <w:iCs/>
          <w:color w:val="0D0D0D"/>
          <w:sz w:val="23"/>
          <w:bdr w:val="single" w:sz="2" w:space="0" w:color="E3E3E3" w:frame="1"/>
          <w:shd w:val="clear" w:color="auto" w:fill="FFFFFF"/>
        </w:rPr>
        <w:t xml:space="preserve"> </w:t>
      </w:r>
      <w:r w:rsidRPr="00EB4F17">
        <w:rPr>
          <w:rFonts w:ascii="Lato" w:eastAsia="Times New Roman" w:hAnsi="Lato" w:cs="Times New Roman"/>
          <w:color w:val="333333"/>
          <w:sz w:val="21"/>
          <w:szCs w:val="21"/>
        </w:rPr>
        <w:t>against</w:t>
      </w:r>
      <w:r w:rsidRPr="00EB4F17">
        <w:rPr>
          <w:rFonts w:ascii="KaTeX_Math" w:hAnsi="KaTeX_Math"/>
          <w:i/>
          <w:iCs/>
          <w:color w:val="0D0D0D"/>
          <w:sz w:val="23"/>
          <w:bdr w:val="single" w:sz="2" w:space="0" w:color="E3E3E3" w:frame="1"/>
          <w:shd w:val="clear" w:color="auto" w:fill="FFFFFF"/>
        </w:rPr>
        <w:t xml:space="preserve"> </w:t>
      </w:r>
      <w:r w:rsidRPr="00EB4F17">
        <w:rPr>
          <w:rFonts w:ascii="Lato" w:eastAsia="Times New Roman" w:hAnsi="Lato" w:cs="Times New Roman"/>
          <w:color w:val="333333"/>
          <w:sz w:val="21"/>
          <w:szCs w:val="21"/>
        </w:rPr>
        <w:t>the alternative hypothesis</w:t>
      </w:r>
    </w:p>
    <w:p w14:paraId="33F03D9F" w14:textId="4228114D" w:rsidR="00EB4F17" w:rsidRPr="00EB4F17" w:rsidRDefault="00EB4F17" w:rsidP="00821162">
      <w:pPr>
        <w:pStyle w:val="ListParagraph"/>
        <w:shd w:val="clear" w:color="auto" w:fill="FFFFFF"/>
        <w:spacing w:after="0" w:line="240" w:lineRule="auto"/>
        <w:ind w:left="878"/>
        <w:rPr>
          <w:rFonts w:ascii="Lato" w:eastAsia="Times New Roman" w:hAnsi="Lato" w:cs="Times New Roman"/>
          <w:color w:val="333333"/>
          <w:sz w:val="21"/>
          <w:szCs w:val="21"/>
        </w:rPr>
      </w:pPr>
      <w:r w:rsidRPr="00EB4F17">
        <w:rPr>
          <w:rFonts w:ascii="Cambria Math" w:hAnsi="Cambria Math" w:cs="Cambria Math"/>
          <w:color w:val="0D0D0D"/>
          <w:sz w:val="20"/>
          <w:szCs w:val="20"/>
          <w:bdr w:val="none" w:sz="0" w:space="0" w:color="auto" w:frame="1"/>
          <w:shd w:val="clear" w:color="auto" w:fill="FFFFFF"/>
        </w:rPr>
        <w:t>𝐻1:</w:t>
      </w:r>
      <w:r w:rsidRPr="00EB4F17">
        <w:rPr>
          <w:rFonts w:ascii="KaTeX_Math" w:hAnsi="KaTeX_Math"/>
          <w:i/>
          <w:iCs/>
          <w:color w:val="0D0D0D"/>
          <w:sz w:val="21"/>
          <w:szCs w:val="20"/>
          <w:bdr w:val="single" w:sz="2" w:space="0" w:color="E3E3E3" w:frame="1"/>
          <w:shd w:val="clear" w:color="auto" w:fill="FFFFFF"/>
        </w:rPr>
        <w:t xml:space="preserve"> </w:t>
      </w:r>
      <w:r w:rsidRPr="00EB4F17">
        <w:rPr>
          <w:rFonts w:ascii="Cambria Math" w:hAnsi="Cambria Math" w:cs="Cambria Math"/>
          <w:i/>
          <w:iCs/>
          <w:color w:val="0D0D0D"/>
          <w:sz w:val="20"/>
          <w:szCs w:val="20"/>
          <w:bdr w:val="none" w:sz="0" w:space="0" w:color="auto" w:frame="1"/>
          <w:shd w:val="clear" w:color="auto" w:fill="FFFFFF"/>
        </w:rPr>
        <w:t>HBPReadmission ≠ NonHBPReadmission</w:t>
      </w:r>
      <w:r w:rsidRPr="00EB4F17">
        <w:rPr>
          <w:rFonts w:ascii="Lato" w:eastAsia="Times New Roman" w:hAnsi="Lato" w:cs="Times New Roman"/>
          <w:color w:val="333333"/>
          <w:sz w:val="21"/>
          <w:szCs w:val="21"/>
        </w:rPr>
        <w:t xml:space="preserve"> with an alpha value of 0.05 or 95% certainty</w:t>
      </w:r>
      <w:r>
        <w:rPr>
          <w:rFonts w:ascii="Lato" w:eastAsia="Times New Roman" w:hAnsi="Lato" w:cs="Times New Roman"/>
          <w:color w:val="333333"/>
          <w:sz w:val="21"/>
          <w:szCs w:val="21"/>
        </w:rPr>
        <w:t>.</w:t>
      </w:r>
    </w:p>
    <w:p w14:paraId="16D672B1" w14:textId="77777777" w:rsidR="00EB4F17" w:rsidRPr="00EB4F17" w:rsidRDefault="00EB4F17" w:rsidP="00EB4F17">
      <w:pPr>
        <w:shd w:val="clear" w:color="auto" w:fill="FFFFFF"/>
        <w:spacing w:after="0" w:line="240" w:lineRule="auto"/>
        <w:ind w:left="619"/>
        <w:rPr>
          <w:rFonts w:ascii="Cambria Math" w:hAnsi="Cambria Math" w:cs="Cambria Math"/>
          <w:color w:val="0D0D0D"/>
          <w:sz w:val="29"/>
          <w:szCs w:val="29"/>
          <w:bdr w:val="none" w:sz="0" w:space="0" w:color="auto" w:frame="1"/>
          <w:shd w:val="clear" w:color="auto" w:fill="FFFFFF"/>
        </w:rPr>
      </w:pPr>
    </w:p>
    <w:p w14:paraId="5D56CB5F" w14:textId="3BB47363" w:rsidR="001054C8" w:rsidRPr="00EB4F17" w:rsidRDefault="00736CAE" w:rsidP="00EB4F17">
      <w:pPr>
        <w:pStyle w:val="ListParagraph"/>
        <w:numPr>
          <w:ilvl w:val="0"/>
          <w:numId w:val="5"/>
        </w:numPr>
        <w:shd w:val="clear" w:color="auto" w:fill="FFFFFF"/>
        <w:spacing w:after="0" w:line="240" w:lineRule="auto"/>
        <w:rPr>
          <w:rFonts w:ascii="Lato" w:eastAsia="Times New Roman" w:hAnsi="Lato" w:cs="Times New Roman"/>
          <w:color w:val="333333"/>
          <w:sz w:val="21"/>
          <w:szCs w:val="21"/>
        </w:rPr>
      </w:pPr>
      <w:r w:rsidRPr="00EB4F17">
        <w:rPr>
          <w:rFonts w:ascii="Lato" w:eastAsia="Times New Roman" w:hAnsi="Lato" w:cs="Times New Roman"/>
          <w:color w:val="333333"/>
          <w:sz w:val="21"/>
          <w:szCs w:val="21"/>
        </w:rPr>
        <w:t>According to data, CMS penalizes hospitals for readmission rates. Our stakeholders encompass hospital executives, staff, patients, and the wider community. By investigating whether high blood pressure, typically treatable according to the American Medical Association (AMA), correlates with increased readmission rates, healthcare professionals can better ensure patients receive and adhere to necessary medications ("Patients Can Take These Steps to Lower Their High Blood Pressure," American Medical Association)</w:t>
      </w:r>
      <w:r w:rsidR="00821162" w:rsidRPr="00EB4F17">
        <w:rPr>
          <w:rFonts w:ascii="Lato" w:eastAsia="Times New Roman" w:hAnsi="Lato" w:cs="Times New Roman"/>
          <w:color w:val="333333"/>
          <w:sz w:val="21"/>
          <w:szCs w:val="21"/>
        </w:rPr>
        <w:t xml:space="preserve">. </w:t>
      </w:r>
      <w:r w:rsidRPr="00EB4F17">
        <w:rPr>
          <w:rFonts w:ascii="Lato" w:eastAsia="Times New Roman" w:hAnsi="Lato" w:cs="Times New Roman"/>
          <w:color w:val="333333"/>
          <w:sz w:val="21"/>
          <w:szCs w:val="21"/>
        </w:rPr>
        <w:t xml:space="preserve">This in turns allows hospital resources to address other illnesses that </w:t>
      </w:r>
      <w:r w:rsidR="00821162" w:rsidRPr="00EB4F17">
        <w:rPr>
          <w:rFonts w:ascii="Lato" w:eastAsia="Times New Roman" w:hAnsi="Lato" w:cs="Times New Roman"/>
          <w:color w:val="333333"/>
          <w:sz w:val="21"/>
          <w:szCs w:val="21"/>
        </w:rPr>
        <w:t>are not</w:t>
      </w:r>
      <w:r w:rsidRPr="00EB4F17">
        <w:rPr>
          <w:rFonts w:ascii="Lato" w:eastAsia="Times New Roman" w:hAnsi="Lato" w:cs="Times New Roman"/>
          <w:color w:val="333333"/>
          <w:sz w:val="21"/>
          <w:szCs w:val="21"/>
        </w:rPr>
        <w:t xml:space="preserve"> as treatable, may lower overall healthcare costs, and contribute to the overall community populations health. </w:t>
      </w:r>
    </w:p>
    <w:p w14:paraId="0D2F6AF1" w14:textId="77777777" w:rsidR="00736CAE" w:rsidRDefault="00736CAE" w:rsidP="008D5CEA">
      <w:pPr>
        <w:shd w:val="clear" w:color="auto" w:fill="FFFFFF"/>
        <w:spacing w:after="0" w:line="240" w:lineRule="auto"/>
        <w:ind w:firstLine="259"/>
        <w:rPr>
          <w:rFonts w:ascii="Lato" w:eastAsia="Times New Roman" w:hAnsi="Lato" w:cs="Times New Roman"/>
          <w:color w:val="333333"/>
          <w:sz w:val="21"/>
          <w:szCs w:val="21"/>
        </w:rPr>
      </w:pPr>
    </w:p>
    <w:p w14:paraId="2BF0095B" w14:textId="77777777" w:rsidR="00736CAE" w:rsidRPr="001054C8" w:rsidRDefault="00736CAE" w:rsidP="008D5CEA">
      <w:pPr>
        <w:shd w:val="clear" w:color="auto" w:fill="FFFFFF"/>
        <w:spacing w:after="0" w:line="240" w:lineRule="auto"/>
        <w:ind w:firstLine="259"/>
        <w:rPr>
          <w:rFonts w:ascii="Lato" w:eastAsia="Times New Roman" w:hAnsi="Lato" w:cs="Times New Roman"/>
          <w:color w:val="333333"/>
          <w:sz w:val="21"/>
          <w:szCs w:val="21"/>
        </w:rPr>
      </w:pPr>
    </w:p>
    <w:p w14:paraId="65C4DB6B" w14:textId="0033B8CD" w:rsidR="001054C8" w:rsidRDefault="00736CAE" w:rsidP="00EB4F17">
      <w:pPr>
        <w:pStyle w:val="ListParagraph"/>
        <w:numPr>
          <w:ilvl w:val="0"/>
          <w:numId w:val="5"/>
        </w:numPr>
        <w:shd w:val="clear" w:color="auto" w:fill="FFFFFF"/>
        <w:spacing w:after="0" w:line="240" w:lineRule="auto"/>
        <w:rPr>
          <w:rFonts w:ascii="Lato" w:eastAsia="Times New Roman" w:hAnsi="Lato" w:cs="Times New Roman"/>
          <w:color w:val="333333"/>
          <w:sz w:val="21"/>
          <w:szCs w:val="21"/>
        </w:rPr>
      </w:pPr>
      <w:r w:rsidRPr="00EB4F17">
        <w:rPr>
          <w:rFonts w:ascii="Lato" w:eastAsia="Times New Roman" w:hAnsi="Lato" w:cs="Times New Roman"/>
          <w:color w:val="333333"/>
          <w:sz w:val="21"/>
          <w:szCs w:val="21"/>
        </w:rPr>
        <w:t>From the medical_clean.csv the following data points are relevant to addressing the research question “Do patient with high blood pressure have higher readmission rates than patients without high blood pressure?”</w:t>
      </w:r>
    </w:p>
    <w:p w14:paraId="107C84F6" w14:textId="77777777" w:rsidR="00821162" w:rsidRPr="00EB4F17" w:rsidRDefault="00821162" w:rsidP="00821162">
      <w:pPr>
        <w:pStyle w:val="ListParagraph"/>
        <w:shd w:val="clear" w:color="auto" w:fill="FFFFFF"/>
        <w:spacing w:after="0" w:line="240" w:lineRule="auto"/>
        <w:ind w:left="878"/>
        <w:rPr>
          <w:rFonts w:ascii="Lato" w:eastAsia="Times New Roman" w:hAnsi="Lato" w:cs="Times New Roman"/>
          <w:color w:val="333333"/>
          <w:sz w:val="21"/>
          <w:szCs w:val="21"/>
        </w:rPr>
      </w:pPr>
    </w:p>
    <w:p w14:paraId="6A9A577A" w14:textId="2793AE71" w:rsidR="00736CAE" w:rsidRPr="00EB4F17" w:rsidRDefault="00736CAE" w:rsidP="001054C8">
      <w:pPr>
        <w:shd w:val="clear" w:color="auto" w:fill="FFFFFF"/>
        <w:spacing w:after="0" w:line="240" w:lineRule="auto"/>
        <w:ind w:left="619" w:hanging="360"/>
        <w:rPr>
          <w:rFonts w:ascii="Lato" w:eastAsia="Times New Roman" w:hAnsi="Lato" w:cs="Times New Roman"/>
          <w:color w:val="333333"/>
          <w:sz w:val="20"/>
          <w:szCs w:val="20"/>
        </w:rPr>
      </w:pPr>
      <w:r>
        <w:rPr>
          <w:rFonts w:ascii="Lato" w:eastAsia="Times New Roman" w:hAnsi="Lato" w:cs="Times New Roman"/>
          <w:color w:val="333333"/>
          <w:sz w:val="21"/>
          <w:szCs w:val="21"/>
        </w:rPr>
        <w:tab/>
      </w:r>
      <w:r w:rsidR="00EB4F17">
        <w:rPr>
          <w:rFonts w:ascii="Lato" w:eastAsia="Times New Roman" w:hAnsi="Lato" w:cs="Times New Roman"/>
          <w:color w:val="333333"/>
          <w:sz w:val="21"/>
          <w:szCs w:val="21"/>
        </w:rPr>
        <w:tab/>
      </w:r>
      <w:r w:rsidR="00EB4F17" w:rsidRPr="00EB4F17">
        <w:rPr>
          <w:rFonts w:ascii="Lato" w:eastAsia="Times New Roman" w:hAnsi="Lato" w:cs="Times New Roman"/>
          <w:color w:val="333333"/>
          <w:sz w:val="20"/>
          <w:szCs w:val="20"/>
        </w:rPr>
        <w:tab/>
      </w:r>
      <w:r w:rsidRPr="00EB4F17">
        <w:rPr>
          <w:rFonts w:ascii="Lato" w:eastAsia="Times New Roman" w:hAnsi="Lato" w:cs="Times New Roman"/>
          <w:color w:val="333333"/>
          <w:sz w:val="20"/>
          <w:szCs w:val="20"/>
        </w:rPr>
        <w:t>ReAdmis: Whether the patient was readmitted within a month of release or not (Yes, No)</w:t>
      </w:r>
    </w:p>
    <w:p w14:paraId="5EA69786" w14:textId="4820DBCB" w:rsidR="00736CAE" w:rsidRDefault="00736CAE" w:rsidP="001054C8">
      <w:pPr>
        <w:shd w:val="clear" w:color="auto" w:fill="FFFFFF"/>
        <w:spacing w:after="0" w:line="240" w:lineRule="auto"/>
        <w:ind w:left="619" w:hanging="360"/>
        <w:rPr>
          <w:rFonts w:ascii="Lato" w:eastAsia="Times New Roman" w:hAnsi="Lato" w:cs="Times New Roman"/>
          <w:color w:val="333333"/>
          <w:sz w:val="20"/>
          <w:szCs w:val="20"/>
        </w:rPr>
      </w:pPr>
      <w:r w:rsidRPr="00EB4F17">
        <w:rPr>
          <w:rFonts w:ascii="Lato" w:eastAsia="Times New Roman" w:hAnsi="Lato" w:cs="Times New Roman"/>
          <w:color w:val="333333"/>
          <w:sz w:val="20"/>
          <w:szCs w:val="20"/>
        </w:rPr>
        <w:tab/>
      </w:r>
      <w:r w:rsidR="00EB4F17" w:rsidRPr="00EB4F17">
        <w:rPr>
          <w:rFonts w:ascii="Lato" w:eastAsia="Times New Roman" w:hAnsi="Lato" w:cs="Times New Roman"/>
          <w:color w:val="333333"/>
          <w:sz w:val="20"/>
          <w:szCs w:val="20"/>
        </w:rPr>
        <w:tab/>
      </w:r>
      <w:r w:rsidR="00EB4F17" w:rsidRPr="00EB4F17">
        <w:rPr>
          <w:rFonts w:ascii="Lato" w:eastAsia="Times New Roman" w:hAnsi="Lato" w:cs="Times New Roman"/>
          <w:color w:val="333333"/>
          <w:sz w:val="20"/>
          <w:szCs w:val="20"/>
        </w:rPr>
        <w:tab/>
      </w:r>
      <w:r w:rsidRPr="00EB4F17">
        <w:rPr>
          <w:rFonts w:ascii="Lato" w:eastAsia="Times New Roman" w:hAnsi="Lato" w:cs="Times New Roman"/>
          <w:color w:val="333333"/>
          <w:sz w:val="20"/>
          <w:szCs w:val="20"/>
        </w:rPr>
        <w:t>HighBlood: Whether the patient has high blood pressure (Yes, No)</w:t>
      </w:r>
    </w:p>
    <w:p w14:paraId="5371B235" w14:textId="77777777" w:rsidR="00821162" w:rsidRDefault="00821162" w:rsidP="00821162">
      <w:pPr>
        <w:pStyle w:val="ListParagraph"/>
        <w:shd w:val="clear" w:color="auto" w:fill="FFFFFF"/>
        <w:spacing w:after="0" w:line="240" w:lineRule="auto"/>
        <w:ind w:left="878"/>
        <w:rPr>
          <w:rFonts w:ascii="Lato" w:eastAsia="Times New Roman" w:hAnsi="Lato" w:cs="Times New Roman"/>
          <w:color w:val="333333"/>
          <w:sz w:val="21"/>
          <w:szCs w:val="21"/>
        </w:rPr>
      </w:pPr>
    </w:p>
    <w:p w14:paraId="00B2A345" w14:textId="206EBDBD" w:rsidR="00755195" w:rsidRDefault="00755195" w:rsidP="00821162">
      <w:pPr>
        <w:pStyle w:val="ListParagraph"/>
        <w:shd w:val="clear" w:color="auto" w:fill="FFFFFF"/>
        <w:spacing w:after="0" w:line="240" w:lineRule="auto"/>
        <w:ind w:left="878"/>
        <w:rPr>
          <w:rFonts w:ascii="Lato" w:eastAsia="Times New Roman" w:hAnsi="Lato" w:cs="Times New Roman"/>
          <w:color w:val="333333"/>
          <w:sz w:val="21"/>
          <w:szCs w:val="21"/>
        </w:rPr>
      </w:pPr>
      <w:r>
        <w:rPr>
          <w:rFonts w:ascii="Lato" w:eastAsia="Times New Roman" w:hAnsi="Lato" w:cs="Times New Roman"/>
          <w:color w:val="333333"/>
          <w:sz w:val="21"/>
          <w:szCs w:val="21"/>
        </w:rPr>
        <w:t xml:space="preserve">Based on work done with this dataset previously, there are </w:t>
      </w:r>
      <w:r w:rsidR="00821162">
        <w:rPr>
          <w:rFonts w:ascii="Lato" w:eastAsia="Times New Roman" w:hAnsi="Lato" w:cs="Times New Roman"/>
          <w:color w:val="333333"/>
          <w:sz w:val="21"/>
          <w:szCs w:val="21"/>
        </w:rPr>
        <w:t>multiple</w:t>
      </w:r>
      <w:r>
        <w:rPr>
          <w:rFonts w:ascii="Lato" w:eastAsia="Times New Roman" w:hAnsi="Lato" w:cs="Times New Roman"/>
          <w:color w:val="333333"/>
          <w:sz w:val="21"/>
          <w:szCs w:val="21"/>
        </w:rPr>
        <w:t xml:space="preserve"> columns with data types that need to be addressed</w:t>
      </w:r>
      <w:r w:rsidR="00821162">
        <w:rPr>
          <w:rFonts w:ascii="Lato" w:eastAsia="Times New Roman" w:hAnsi="Lato" w:cs="Times New Roman"/>
          <w:color w:val="333333"/>
          <w:sz w:val="21"/>
          <w:szCs w:val="21"/>
        </w:rPr>
        <w:t xml:space="preserve">. </w:t>
      </w:r>
      <w:r>
        <w:rPr>
          <w:rFonts w:ascii="Lato" w:eastAsia="Times New Roman" w:hAnsi="Lato" w:cs="Times New Roman"/>
          <w:color w:val="333333"/>
          <w:sz w:val="21"/>
          <w:szCs w:val="21"/>
        </w:rPr>
        <w:t xml:space="preserve">Addressing data types that would more readily align with the needed testing done here encompasses changing some items to Booleans or categorical variables with numeric scales. To achieve this, initial coding for conversion of Boolean and category columns is set. </w:t>
      </w:r>
    </w:p>
    <w:p w14:paraId="602E35C7" w14:textId="77777777" w:rsidR="00755195" w:rsidRDefault="00755195" w:rsidP="00755195">
      <w:pPr>
        <w:shd w:val="clear" w:color="auto" w:fill="FFFFFF"/>
        <w:spacing w:after="0" w:line="240" w:lineRule="auto"/>
        <w:ind w:left="360" w:hanging="360"/>
        <w:rPr>
          <w:rFonts w:ascii="Lato" w:eastAsia="Times New Roman" w:hAnsi="Lato" w:cs="Times New Roman"/>
          <w:color w:val="333333"/>
          <w:sz w:val="21"/>
          <w:szCs w:val="21"/>
        </w:rPr>
      </w:pPr>
    </w:p>
    <w:p w14:paraId="67D1F779" w14:textId="71363E06" w:rsidR="00755195" w:rsidRDefault="00755195" w:rsidP="00821162">
      <w:pPr>
        <w:pStyle w:val="ListParagraph"/>
        <w:shd w:val="clear" w:color="auto" w:fill="FFFFFF"/>
        <w:spacing w:after="0" w:line="240" w:lineRule="auto"/>
        <w:ind w:left="878"/>
        <w:rPr>
          <w:rFonts w:ascii="Lato" w:eastAsia="Times New Roman" w:hAnsi="Lato" w:cs="Times New Roman"/>
          <w:color w:val="333333"/>
          <w:sz w:val="21"/>
          <w:szCs w:val="21"/>
        </w:rPr>
      </w:pPr>
      <w:r>
        <w:rPr>
          <w:rFonts w:ascii="Lato" w:eastAsia="Times New Roman" w:hAnsi="Lato" w:cs="Times New Roman"/>
          <w:color w:val="333333"/>
          <w:sz w:val="21"/>
          <w:szCs w:val="21"/>
        </w:rPr>
        <w:t xml:space="preserve">First, columns </w:t>
      </w:r>
      <w:r w:rsidRPr="001A4971">
        <w:rPr>
          <w:rFonts w:ascii="Lato" w:eastAsia="Times New Roman" w:hAnsi="Lato" w:cs="Times New Roman"/>
          <w:color w:val="333333"/>
          <w:sz w:val="21"/>
          <w:szCs w:val="21"/>
        </w:rPr>
        <w:t>ReAdmis, Soft_drink, HighBlood, Stroke, Overweight, Arthritis, Diabetes, Hyperlipidemia,</w:t>
      </w:r>
      <w:r>
        <w:rPr>
          <w:rFonts w:ascii="Lato" w:eastAsia="Times New Roman" w:hAnsi="Lato" w:cs="Times New Roman"/>
          <w:color w:val="333333"/>
          <w:sz w:val="21"/>
          <w:szCs w:val="21"/>
        </w:rPr>
        <w:t xml:space="preserve"> </w:t>
      </w:r>
      <w:r w:rsidRPr="001A4971">
        <w:rPr>
          <w:rFonts w:ascii="Lato" w:eastAsia="Times New Roman" w:hAnsi="Lato" w:cs="Times New Roman"/>
          <w:color w:val="333333"/>
          <w:sz w:val="21"/>
          <w:szCs w:val="21"/>
        </w:rPr>
        <w:t>BackPain,Anxiety, Allergic_rhinitis</w:t>
      </w:r>
      <w:r>
        <w:rPr>
          <w:rFonts w:ascii="Lato" w:eastAsia="Times New Roman" w:hAnsi="Lato" w:cs="Times New Roman"/>
          <w:color w:val="333333"/>
          <w:sz w:val="21"/>
          <w:szCs w:val="21"/>
        </w:rPr>
        <w:t>,</w:t>
      </w:r>
      <w:r w:rsidRPr="001A4971">
        <w:rPr>
          <w:rFonts w:ascii="Lato" w:eastAsia="Times New Roman" w:hAnsi="Lato" w:cs="Times New Roman"/>
          <w:color w:val="333333"/>
          <w:sz w:val="21"/>
          <w:szCs w:val="21"/>
        </w:rPr>
        <w:t xml:space="preserve"> Reflux_esophagitis, </w:t>
      </w:r>
      <w:r>
        <w:rPr>
          <w:rFonts w:ascii="Lato" w:eastAsia="Times New Roman" w:hAnsi="Lato" w:cs="Times New Roman"/>
          <w:color w:val="333333"/>
          <w:sz w:val="21"/>
          <w:szCs w:val="21"/>
        </w:rPr>
        <w:t xml:space="preserve">and </w:t>
      </w:r>
      <w:r w:rsidRPr="001A4971">
        <w:rPr>
          <w:rFonts w:ascii="Lato" w:eastAsia="Times New Roman" w:hAnsi="Lato" w:cs="Times New Roman"/>
          <w:color w:val="333333"/>
          <w:sz w:val="21"/>
          <w:szCs w:val="21"/>
        </w:rPr>
        <w:t>Asthma</w:t>
      </w:r>
      <w:r>
        <w:rPr>
          <w:rFonts w:ascii="Lato" w:eastAsia="Times New Roman" w:hAnsi="Lato" w:cs="Times New Roman"/>
          <w:color w:val="333333"/>
          <w:sz w:val="21"/>
          <w:szCs w:val="21"/>
        </w:rPr>
        <w:t xml:space="preserve"> will be changed to Booleans. </w:t>
      </w:r>
    </w:p>
    <w:p w14:paraId="7D0FBCA3" w14:textId="2F302E37" w:rsidR="00755195" w:rsidRDefault="00755195" w:rsidP="00821162">
      <w:pPr>
        <w:pStyle w:val="ListParagraph"/>
        <w:shd w:val="clear" w:color="auto" w:fill="FFFFFF"/>
        <w:spacing w:after="0" w:line="240" w:lineRule="auto"/>
        <w:ind w:left="878"/>
        <w:rPr>
          <w:rFonts w:ascii="Lato" w:eastAsia="Times New Roman" w:hAnsi="Lato" w:cs="Times New Roman"/>
          <w:color w:val="333333"/>
          <w:sz w:val="21"/>
          <w:szCs w:val="21"/>
        </w:rPr>
      </w:pPr>
      <w:r>
        <w:rPr>
          <w:rFonts w:ascii="Lato" w:eastAsia="Times New Roman" w:hAnsi="Lato" w:cs="Times New Roman"/>
          <w:color w:val="333333"/>
          <w:sz w:val="21"/>
          <w:szCs w:val="21"/>
        </w:rPr>
        <w:t>Secondly, columns Marital, Gender, Initial_admin, Complication_risk,</w:t>
      </w:r>
      <w:r w:rsidRPr="00755195">
        <w:rPr>
          <w:rFonts w:ascii="Lato" w:eastAsia="Times New Roman" w:hAnsi="Lato" w:cs="Times New Roman"/>
          <w:color w:val="333333"/>
          <w:sz w:val="21"/>
          <w:szCs w:val="21"/>
        </w:rPr>
        <w:t xml:space="preserve"> </w:t>
      </w:r>
      <w:r>
        <w:rPr>
          <w:rFonts w:ascii="Lato" w:eastAsia="Times New Roman" w:hAnsi="Lato" w:cs="Times New Roman"/>
          <w:color w:val="333333"/>
          <w:sz w:val="21"/>
          <w:szCs w:val="21"/>
        </w:rPr>
        <w:t xml:space="preserve">and Services will be changed to categories and set with a numerical scale based on the number of options for each. </w:t>
      </w:r>
    </w:p>
    <w:p w14:paraId="647B2E3B" w14:textId="77777777" w:rsidR="002B219D" w:rsidRDefault="002B219D" w:rsidP="00755195">
      <w:pPr>
        <w:shd w:val="clear" w:color="auto" w:fill="FFFFFF"/>
        <w:spacing w:after="0" w:line="240" w:lineRule="auto"/>
        <w:ind w:left="619" w:firstLine="101"/>
        <w:rPr>
          <w:rFonts w:ascii="Lato" w:eastAsia="Times New Roman" w:hAnsi="Lato" w:cs="Times New Roman"/>
          <w:color w:val="333333"/>
          <w:sz w:val="21"/>
          <w:szCs w:val="21"/>
        </w:rPr>
      </w:pPr>
    </w:p>
    <w:p w14:paraId="5FF6301A" w14:textId="77777777" w:rsidR="002B219D" w:rsidRPr="002B219D" w:rsidRDefault="002B219D" w:rsidP="00821162">
      <w:pPr>
        <w:shd w:val="clear" w:color="auto" w:fill="FFFFFF"/>
        <w:spacing w:after="0" w:line="240" w:lineRule="auto"/>
        <w:ind w:left="1440"/>
        <w:rPr>
          <w:rFonts w:ascii="Lato" w:eastAsia="Times New Roman" w:hAnsi="Lato" w:cs="Times New Roman"/>
          <w:i/>
          <w:iCs/>
          <w:color w:val="333333"/>
          <w:sz w:val="20"/>
          <w:szCs w:val="20"/>
        </w:rPr>
      </w:pPr>
      <w:r w:rsidRPr="002B219D">
        <w:rPr>
          <w:rFonts w:ascii="Lato" w:eastAsia="Times New Roman" w:hAnsi="Lato" w:cs="Times New Roman"/>
          <w:i/>
          <w:iCs/>
          <w:color w:val="333333"/>
          <w:sz w:val="20"/>
          <w:szCs w:val="20"/>
        </w:rPr>
        <w:t># Function to convert columns to bool</w:t>
      </w:r>
    </w:p>
    <w:p w14:paraId="02A04F0F" w14:textId="77777777" w:rsidR="002B219D" w:rsidRPr="00CC1D4D" w:rsidRDefault="002B219D" w:rsidP="00821162">
      <w:pPr>
        <w:shd w:val="clear" w:color="auto" w:fill="FFFFFF"/>
        <w:spacing w:after="0" w:line="240" w:lineRule="auto"/>
        <w:ind w:left="1440"/>
        <w:rPr>
          <w:rFonts w:ascii="Lato" w:eastAsia="Times New Roman" w:hAnsi="Lato" w:cs="Times New Roman"/>
          <w:color w:val="333333"/>
          <w:sz w:val="20"/>
          <w:szCs w:val="20"/>
        </w:rPr>
      </w:pPr>
      <w:r w:rsidRPr="00CC1D4D">
        <w:rPr>
          <w:rFonts w:ascii="Lato" w:eastAsia="Times New Roman" w:hAnsi="Lato" w:cs="Times New Roman"/>
          <w:color w:val="333333"/>
          <w:sz w:val="20"/>
          <w:szCs w:val="20"/>
        </w:rPr>
        <w:t>def convert_to_boolean(df, columns):</w:t>
      </w:r>
    </w:p>
    <w:p w14:paraId="5B059E5B" w14:textId="77777777" w:rsidR="002B219D" w:rsidRPr="00CC1D4D" w:rsidRDefault="002B219D" w:rsidP="00821162">
      <w:pPr>
        <w:shd w:val="clear" w:color="auto" w:fill="FFFFFF"/>
        <w:spacing w:after="0" w:line="240" w:lineRule="auto"/>
        <w:ind w:left="1440"/>
        <w:rPr>
          <w:rFonts w:ascii="Lato" w:eastAsia="Times New Roman" w:hAnsi="Lato" w:cs="Times New Roman"/>
          <w:color w:val="333333"/>
          <w:sz w:val="20"/>
          <w:szCs w:val="20"/>
        </w:rPr>
      </w:pPr>
      <w:r w:rsidRPr="00CC1D4D">
        <w:rPr>
          <w:rFonts w:ascii="Lato" w:eastAsia="Times New Roman" w:hAnsi="Lato" w:cs="Times New Roman"/>
          <w:color w:val="333333"/>
          <w:sz w:val="20"/>
          <w:szCs w:val="20"/>
        </w:rPr>
        <w:t xml:space="preserve">    for col in columns:</w:t>
      </w:r>
    </w:p>
    <w:p w14:paraId="0198F3D6" w14:textId="77777777" w:rsidR="002B219D" w:rsidRPr="00CC1D4D" w:rsidRDefault="002B219D" w:rsidP="00821162">
      <w:pPr>
        <w:shd w:val="clear" w:color="auto" w:fill="FFFFFF"/>
        <w:spacing w:after="0" w:line="240" w:lineRule="auto"/>
        <w:ind w:left="1440"/>
        <w:rPr>
          <w:rFonts w:ascii="Lato" w:eastAsia="Times New Roman" w:hAnsi="Lato" w:cs="Times New Roman"/>
          <w:color w:val="333333"/>
          <w:sz w:val="20"/>
          <w:szCs w:val="20"/>
        </w:rPr>
      </w:pPr>
      <w:r w:rsidRPr="00CC1D4D">
        <w:rPr>
          <w:rFonts w:ascii="Lato" w:eastAsia="Times New Roman" w:hAnsi="Lato" w:cs="Times New Roman"/>
          <w:color w:val="333333"/>
          <w:sz w:val="20"/>
          <w:szCs w:val="20"/>
        </w:rPr>
        <w:t xml:space="preserve">        try:</w:t>
      </w:r>
    </w:p>
    <w:p w14:paraId="63CF1D00" w14:textId="77777777" w:rsidR="002B219D" w:rsidRPr="00CC1D4D" w:rsidRDefault="002B219D" w:rsidP="00821162">
      <w:pPr>
        <w:shd w:val="clear" w:color="auto" w:fill="FFFFFF"/>
        <w:spacing w:after="0" w:line="240" w:lineRule="auto"/>
        <w:ind w:left="1440"/>
        <w:rPr>
          <w:rFonts w:ascii="Lato" w:eastAsia="Times New Roman" w:hAnsi="Lato" w:cs="Times New Roman"/>
          <w:color w:val="333333"/>
          <w:sz w:val="20"/>
          <w:szCs w:val="20"/>
        </w:rPr>
      </w:pPr>
      <w:r w:rsidRPr="00CC1D4D">
        <w:rPr>
          <w:rFonts w:ascii="Lato" w:eastAsia="Times New Roman" w:hAnsi="Lato" w:cs="Times New Roman"/>
          <w:color w:val="333333"/>
          <w:sz w:val="20"/>
          <w:szCs w:val="20"/>
        </w:rPr>
        <w:t xml:space="preserve">            df[col] = df[col].str.startswith('Yes')</w:t>
      </w:r>
    </w:p>
    <w:p w14:paraId="1B98750D" w14:textId="77777777" w:rsidR="002B219D" w:rsidRPr="00CC1D4D" w:rsidRDefault="002B219D" w:rsidP="00821162">
      <w:pPr>
        <w:shd w:val="clear" w:color="auto" w:fill="FFFFFF"/>
        <w:spacing w:after="0" w:line="240" w:lineRule="auto"/>
        <w:ind w:left="1440"/>
        <w:rPr>
          <w:rFonts w:ascii="Lato" w:eastAsia="Times New Roman" w:hAnsi="Lato" w:cs="Times New Roman"/>
          <w:color w:val="333333"/>
          <w:sz w:val="20"/>
          <w:szCs w:val="20"/>
        </w:rPr>
      </w:pPr>
      <w:r w:rsidRPr="00CC1D4D">
        <w:rPr>
          <w:rFonts w:ascii="Lato" w:eastAsia="Times New Roman" w:hAnsi="Lato" w:cs="Times New Roman"/>
          <w:color w:val="333333"/>
          <w:sz w:val="20"/>
          <w:szCs w:val="20"/>
        </w:rPr>
        <w:t xml:space="preserve">        except AttributeError:</w:t>
      </w:r>
    </w:p>
    <w:p w14:paraId="42CF2FD1" w14:textId="77777777" w:rsidR="002B219D" w:rsidRPr="00CC1D4D" w:rsidRDefault="002B219D" w:rsidP="00821162">
      <w:pPr>
        <w:shd w:val="clear" w:color="auto" w:fill="FFFFFF"/>
        <w:spacing w:after="0" w:line="240" w:lineRule="auto"/>
        <w:ind w:left="1440"/>
        <w:rPr>
          <w:rFonts w:ascii="Lato" w:eastAsia="Times New Roman" w:hAnsi="Lato" w:cs="Times New Roman"/>
          <w:color w:val="333333"/>
          <w:sz w:val="20"/>
          <w:szCs w:val="20"/>
        </w:rPr>
      </w:pPr>
      <w:r w:rsidRPr="00CC1D4D">
        <w:rPr>
          <w:rFonts w:ascii="Lato" w:eastAsia="Times New Roman" w:hAnsi="Lato" w:cs="Times New Roman"/>
          <w:color w:val="333333"/>
          <w:sz w:val="20"/>
          <w:szCs w:val="20"/>
        </w:rPr>
        <w:t xml:space="preserve">            print(f"{col}'not a string column. Next!")  </w:t>
      </w:r>
    </w:p>
    <w:p w14:paraId="216A3254" w14:textId="77777777" w:rsidR="002B219D" w:rsidRPr="00CC1D4D" w:rsidRDefault="002B219D" w:rsidP="00821162">
      <w:pPr>
        <w:shd w:val="clear" w:color="auto" w:fill="FFFFFF"/>
        <w:spacing w:after="0" w:line="240" w:lineRule="auto"/>
        <w:ind w:left="1440"/>
        <w:rPr>
          <w:rFonts w:ascii="Lato" w:eastAsia="Times New Roman" w:hAnsi="Lato" w:cs="Times New Roman"/>
          <w:color w:val="333333"/>
          <w:sz w:val="20"/>
          <w:szCs w:val="20"/>
        </w:rPr>
      </w:pPr>
      <w:r w:rsidRPr="00CC1D4D">
        <w:rPr>
          <w:rFonts w:ascii="Lato" w:eastAsia="Times New Roman" w:hAnsi="Lato" w:cs="Times New Roman"/>
          <w:color w:val="333333"/>
          <w:sz w:val="20"/>
          <w:szCs w:val="20"/>
        </w:rPr>
        <w:t xml:space="preserve">        df[col] = df[col].astype(bool)</w:t>
      </w:r>
    </w:p>
    <w:p w14:paraId="02198C59" w14:textId="77777777" w:rsidR="002B219D" w:rsidRPr="00CC1D4D" w:rsidRDefault="002B219D" w:rsidP="00821162">
      <w:pPr>
        <w:shd w:val="clear" w:color="auto" w:fill="FFFFFF"/>
        <w:spacing w:after="0" w:line="240" w:lineRule="auto"/>
        <w:ind w:left="1440"/>
        <w:rPr>
          <w:rFonts w:ascii="Lato" w:eastAsia="Times New Roman" w:hAnsi="Lato" w:cs="Times New Roman"/>
          <w:color w:val="333333"/>
          <w:sz w:val="20"/>
          <w:szCs w:val="20"/>
        </w:rPr>
      </w:pPr>
      <w:r w:rsidRPr="00CC1D4D">
        <w:rPr>
          <w:rFonts w:ascii="Lato" w:eastAsia="Times New Roman" w:hAnsi="Lato" w:cs="Times New Roman"/>
          <w:color w:val="333333"/>
          <w:sz w:val="20"/>
          <w:szCs w:val="20"/>
        </w:rPr>
        <w:t xml:space="preserve">    return df</w:t>
      </w:r>
    </w:p>
    <w:p w14:paraId="2929DEEB" w14:textId="77777777" w:rsidR="002B219D" w:rsidRPr="002B219D" w:rsidRDefault="002B219D" w:rsidP="00821162">
      <w:pPr>
        <w:shd w:val="clear" w:color="auto" w:fill="FFFFFF"/>
        <w:spacing w:after="0" w:line="240" w:lineRule="auto"/>
        <w:ind w:left="1440"/>
        <w:rPr>
          <w:rFonts w:ascii="Lato" w:eastAsia="Times New Roman" w:hAnsi="Lato" w:cs="Times New Roman"/>
          <w:i/>
          <w:iCs/>
          <w:color w:val="333333"/>
          <w:sz w:val="20"/>
          <w:szCs w:val="20"/>
        </w:rPr>
      </w:pPr>
    </w:p>
    <w:p w14:paraId="465993C5" w14:textId="4C5A9F09" w:rsidR="002B219D" w:rsidRPr="002B219D" w:rsidRDefault="002B219D" w:rsidP="00821162">
      <w:pPr>
        <w:shd w:val="clear" w:color="auto" w:fill="FFFFFF"/>
        <w:spacing w:after="0" w:line="240" w:lineRule="auto"/>
        <w:ind w:left="1440"/>
        <w:rPr>
          <w:rFonts w:ascii="Lato" w:eastAsia="Times New Roman" w:hAnsi="Lato" w:cs="Times New Roman"/>
          <w:i/>
          <w:iCs/>
          <w:color w:val="333333"/>
          <w:sz w:val="20"/>
          <w:szCs w:val="20"/>
        </w:rPr>
      </w:pPr>
      <w:r w:rsidRPr="002B219D">
        <w:rPr>
          <w:rFonts w:ascii="Lato" w:eastAsia="Times New Roman" w:hAnsi="Lato" w:cs="Times New Roman"/>
          <w:i/>
          <w:iCs/>
          <w:color w:val="333333"/>
          <w:sz w:val="20"/>
          <w:szCs w:val="20"/>
        </w:rPr>
        <w:lastRenderedPageBreak/>
        <w:t xml:space="preserve"># Function to convert category and assign </w:t>
      </w:r>
      <w:r w:rsidR="005541F0" w:rsidRPr="002B219D">
        <w:rPr>
          <w:rFonts w:ascii="Lato" w:eastAsia="Times New Roman" w:hAnsi="Lato" w:cs="Times New Roman"/>
          <w:i/>
          <w:iCs/>
          <w:color w:val="333333"/>
          <w:sz w:val="20"/>
          <w:szCs w:val="20"/>
        </w:rPr>
        <w:t>numeric</w:t>
      </w:r>
    </w:p>
    <w:p w14:paraId="7586D876" w14:textId="77777777" w:rsidR="002B219D" w:rsidRPr="00CC1D4D" w:rsidRDefault="002B219D" w:rsidP="00821162">
      <w:pPr>
        <w:shd w:val="clear" w:color="auto" w:fill="FFFFFF"/>
        <w:spacing w:after="0" w:line="240" w:lineRule="auto"/>
        <w:ind w:left="1440"/>
        <w:rPr>
          <w:rFonts w:ascii="Lato" w:eastAsia="Times New Roman" w:hAnsi="Lato" w:cs="Times New Roman"/>
          <w:color w:val="333333"/>
          <w:sz w:val="20"/>
          <w:szCs w:val="20"/>
        </w:rPr>
      </w:pPr>
      <w:r w:rsidRPr="00CC1D4D">
        <w:rPr>
          <w:rFonts w:ascii="Lato" w:eastAsia="Times New Roman" w:hAnsi="Lato" w:cs="Times New Roman"/>
          <w:color w:val="333333"/>
          <w:sz w:val="20"/>
          <w:szCs w:val="20"/>
        </w:rPr>
        <w:t>def convert_to_category(df, column, categories, levels):</w:t>
      </w:r>
    </w:p>
    <w:p w14:paraId="512B1649" w14:textId="77777777" w:rsidR="002B219D" w:rsidRPr="00CC1D4D" w:rsidRDefault="002B219D" w:rsidP="00821162">
      <w:pPr>
        <w:shd w:val="clear" w:color="auto" w:fill="FFFFFF"/>
        <w:spacing w:after="0" w:line="240" w:lineRule="auto"/>
        <w:ind w:left="1440"/>
        <w:rPr>
          <w:rFonts w:ascii="Lato" w:eastAsia="Times New Roman" w:hAnsi="Lato" w:cs="Times New Roman"/>
          <w:color w:val="333333"/>
          <w:sz w:val="20"/>
          <w:szCs w:val="20"/>
        </w:rPr>
      </w:pPr>
      <w:r w:rsidRPr="00CC1D4D">
        <w:rPr>
          <w:rFonts w:ascii="Lato" w:eastAsia="Times New Roman" w:hAnsi="Lato" w:cs="Times New Roman"/>
          <w:color w:val="333333"/>
          <w:sz w:val="20"/>
          <w:szCs w:val="20"/>
        </w:rPr>
        <w:t xml:space="preserve">    df[column] = df[column].astype("category")</w:t>
      </w:r>
    </w:p>
    <w:p w14:paraId="7D02CC40" w14:textId="77777777" w:rsidR="002B219D" w:rsidRPr="00CC1D4D" w:rsidRDefault="002B219D" w:rsidP="00821162">
      <w:pPr>
        <w:shd w:val="clear" w:color="auto" w:fill="FFFFFF"/>
        <w:spacing w:after="0" w:line="240" w:lineRule="auto"/>
        <w:ind w:left="1440"/>
        <w:rPr>
          <w:rFonts w:ascii="Lato" w:eastAsia="Times New Roman" w:hAnsi="Lato" w:cs="Times New Roman"/>
          <w:color w:val="333333"/>
          <w:sz w:val="20"/>
          <w:szCs w:val="20"/>
        </w:rPr>
      </w:pPr>
      <w:r w:rsidRPr="00CC1D4D">
        <w:rPr>
          <w:rFonts w:ascii="Lato" w:eastAsia="Times New Roman" w:hAnsi="Lato" w:cs="Times New Roman"/>
          <w:color w:val="333333"/>
          <w:sz w:val="20"/>
          <w:szCs w:val="20"/>
        </w:rPr>
        <w:t xml:space="preserve">    df[column] = df[column].cat.set_categories(categories).cat.codes</w:t>
      </w:r>
    </w:p>
    <w:p w14:paraId="6F62BC5E" w14:textId="77777777" w:rsidR="002B219D" w:rsidRPr="00CC1D4D" w:rsidRDefault="002B219D" w:rsidP="00821162">
      <w:pPr>
        <w:shd w:val="clear" w:color="auto" w:fill="FFFFFF"/>
        <w:spacing w:after="0" w:line="240" w:lineRule="auto"/>
        <w:ind w:left="1440"/>
        <w:rPr>
          <w:rFonts w:ascii="Lato" w:eastAsia="Times New Roman" w:hAnsi="Lato" w:cs="Times New Roman"/>
          <w:color w:val="333333"/>
          <w:sz w:val="20"/>
          <w:szCs w:val="20"/>
        </w:rPr>
      </w:pPr>
      <w:r w:rsidRPr="00CC1D4D">
        <w:rPr>
          <w:rFonts w:ascii="Lato" w:eastAsia="Times New Roman" w:hAnsi="Lato" w:cs="Times New Roman"/>
          <w:color w:val="333333"/>
          <w:sz w:val="20"/>
          <w:szCs w:val="20"/>
        </w:rPr>
        <w:t xml:space="preserve">    return df</w:t>
      </w:r>
    </w:p>
    <w:p w14:paraId="39E14B93" w14:textId="77777777" w:rsidR="002B219D" w:rsidRPr="002B219D" w:rsidRDefault="002B219D" w:rsidP="00821162">
      <w:pPr>
        <w:shd w:val="clear" w:color="auto" w:fill="FFFFFF"/>
        <w:spacing w:after="0" w:line="240" w:lineRule="auto"/>
        <w:ind w:left="1440"/>
        <w:rPr>
          <w:rFonts w:ascii="Lato" w:eastAsia="Times New Roman" w:hAnsi="Lato" w:cs="Times New Roman"/>
          <w:i/>
          <w:iCs/>
          <w:color w:val="333333"/>
          <w:sz w:val="20"/>
          <w:szCs w:val="20"/>
        </w:rPr>
      </w:pPr>
    </w:p>
    <w:p w14:paraId="131D0FC3" w14:textId="77777777" w:rsidR="002B219D" w:rsidRPr="002B219D" w:rsidRDefault="002B219D" w:rsidP="00821162">
      <w:pPr>
        <w:shd w:val="clear" w:color="auto" w:fill="FFFFFF"/>
        <w:spacing w:after="0" w:line="240" w:lineRule="auto"/>
        <w:ind w:left="1440"/>
        <w:rPr>
          <w:rFonts w:ascii="Lato" w:eastAsia="Times New Roman" w:hAnsi="Lato" w:cs="Times New Roman"/>
          <w:i/>
          <w:iCs/>
          <w:color w:val="333333"/>
          <w:sz w:val="20"/>
          <w:szCs w:val="20"/>
        </w:rPr>
      </w:pPr>
      <w:r w:rsidRPr="002B219D">
        <w:rPr>
          <w:rFonts w:ascii="Lato" w:eastAsia="Times New Roman" w:hAnsi="Lato" w:cs="Times New Roman"/>
          <w:i/>
          <w:iCs/>
          <w:color w:val="333333"/>
          <w:sz w:val="20"/>
          <w:szCs w:val="20"/>
        </w:rPr>
        <w:t># Convert columns to bool</w:t>
      </w:r>
    </w:p>
    <w:p w14:paraId="5CF258A5" w14:textId="77777777" w:rsidR="002B219D" w:rsidRPr="00CC1D4D" w:rsidRDefault="002B219D" w:rsidP="00821162">
      <w:pPr>
        <w:shd w:val="clear" w:color="auto" w:fill="FFFFFF"/>
        <w:spacing w:after="0" w:line="240" w:lineRule="auto"/>
        <w:ind w:left="1440"/>
        <w:rPr>
          <w:rFonts w:ascii="Lato" w:eastAsia="Times New Roman" w:hAnsi="Lato" w:cs="Times New Roman"/>
          <w:color w:val="333333"/>
          <w:sz w:val="20"/>
          <w:szCs w:val="20"/>
        </w:rPr>
      </w:pPr>
      <w:r w:rsidRPr="00CC1D4D">
        <w:rPr>
          <w:rFonts w:ascii="Lato" w:eastAsia="Times New Roman" w:hAnsi="Lato" w:cs="Times New Roman"/>
          <w:color w:val="333333"/>
          <w:sz w:val="20"/>
          <w:szCs w:val="20"/>
        </w:rPr>
        <w:t>boolean_columns = [</w:t>
      </w:r>
    </w:p>
    <w:p w14:paraId="583FA39B" w14:textId="77777777" w:rsidR="002B219D" w:rsidRPr="00CC1D4D" w:rsidRDefault="002B219D" w:rsidP="00821162">
      <w:pPr>
        <w:shd w:val="clear" w:color="auto" w:fill="FFFFFF"/>
        <w:spacing w:after="0" w:line="240" w:lineRule="auto"/>
        <w:ind w:left="1440"/>
        <w:rPr>
          <w:rFonts w:ascii="Lato" w:eastAsia="Times New Roman" w:hAnsi="Lato" w:cs="Times New Roman"/>
          <w:color w:val="333333"/>
          <w:sz w:val="20"/>
          <w:szCs w:val="20"/>
        </w:rPr>
      </w:pPr>
      <w:r w:rsidRPr="00CC1D4D">
        <w:rPr>
          <w:rFonts w:ascii="Lato" w:eastAsia="Times New Roman" w:hAnsi="Lato" w:cs="Times New Roman"/>
          <w:color w:val="333333"/>
          <w:sz w:val="20"/>
          <w:szCs w:val="20"/>
        </w:rPr>
        <w:t xml:space="preserve">    'ReAdmis', 'Soft_drink', 'HighBlood', 'Stroke', 'Overweight', 'Arthritis', </w:t>
      </w:r>
    </w:p>
    <w:p w14:paraId="1C746034" w14:textId="77777777" w:rsidR="002B219D" w:rsidRPr="00CC1D4D" w:rsidRDefault="002B219D" w:rsidP="00821162">
      <w:pPr>
        <w:shd w:val="clear" w:color="auto" w:fill="FFFFFF"/>
        <w:spacing w:after="0" w:line="240" w:lineRule="auto"/>
        <w:ind w:left="1440"/>
        <w:rPr>
          <w:rFonts w:ascii="Lato" w:eastAsia="Times New Roman" w:hAnsi="Lato" w:cs="Times New Roman"/>
          <w:color w:val="333333"/>
          <w:sz w:val="20"/>
          <w:szCs w:val="20"/>
        </w:rPr>
      </w:pPr>
      <w:r w:rsidRPr="00CC1D4D">
        <w:rPr>
          <w:rFonts w:ascii="Lato" w:eastAsia="Times New Roman" w:hAnsi="Lato" w:cs="Times New Roman"/>
          <w:color w:val="333333"/>
          <w:sz w:val="20"/>
          <w:szCs w:val="20"/>
        </w:rPr>
        <w:t xml:space="preserve">    'Diabetes', 'Hyperlipidemia','BackPain','Anxiety', 'Allergic_rhinitis', </w:t>
      </w:r>
    </w:p>
    <w:p w14:paraId="379B7E23" w14:textId="77777777" w:rsidR="002B219D" w:rsidRPr="00CC1D4D" w:rsidRDefault="002B219D" w:rsidP="00821162">
      <w:pPr>
        <w:shd w:val="clear" w:color="auto" w:fill="FFFFFF"/>
        <w:spacing w:after="0" w:line="240" w:lineRule="auto"/>
        <w:ind w:left="1440"/>
        <w:rPr>
          <w:rFonts w:ascii="Lato" w:eastAsia="Times New Roman" w:hAnsi="Lato" w:cs="Times New Roman"/>
          <w:color w:val="333333"/>
          <w:sz w:val="20"/>
          <w:szCs w:val="20"/>
        </w:rPr>
      </w:pPr>
      <w:r w:rsidRPr="00CC1D4D">
        <w:rPr>
          <w:rFonts w:ascii="Lato" w:eastAsia="Times New Roman" w:hAnsi="Lato" w:cs="Times New Roman"/>
          <w:color w:val="333333"/>
          <w:sz w:val="20"/>
          <w:szCs w:val="20"/>
        </w:rPr>
        <w:t xml:space="preserve">    'Reflux_esophagitis', 'Asthma'</w:t>
      </w:r>
    </w:p>
    <w:p w14:paraId="6342D6FC" w14:textId="77777777" w:rsidR="002B219D" w:rsidRPr="00CC1D4D" w:rsidRDefault="002B219D" w:rsidP="00821162">
      <w:pPr>
        <w:shd w:val="clear" w:color="auto" w:fill="FFFFFF"/>
        <w:spacing w:after="0" w:line="240" w:lineRule="auto"/>
        <w:ind w:left="1440"/>
        <w:rPr>
          <w:rFonts w:ascii="Lato" w:eastAsia="Times New Roman" w:hAnsi="Lato" w:cs="Times New Roman"/>
          <w:color w:val="333333"/>
          <w:sz w:val="20"/>
          <w:szCs w:val="20"/>
        </w:rPr>
      </w:pPr>
      <w:r w:rsidRPr="00CC1D4D">
        <w:rPr>
          <w:rFonts w:ascii="Lato" w:eastAsia="Times New Roman" w:hAnsi="Lato" w:cs="Times New Roman"/>
          <w:color w:val="333333"/>
          <w:sz w:val="20"/>
          <w:szCs w:val="20"/>
        </w:rPr>
        <w:t>]</w:t>
      </w:r>
    </w:p>
    <w:p w14:paraId="163E6C53" w14:textId="77777777" w:rsidR="002B219D" w:rsidRPr="00CC1D4D" w:rsidRDefault="002B219D" w:rsidP="00821162">
      <w:pPr>
        <w:shd w:val="clear" w:color="auto" w:fill="FFFFFF"/>
        <w:spacing w:after="0" w:line="240" w:lineRule="auto"/>
        <w:ind w:left="1440"/>
        <w:rPr>
          <w:rFonts w:ascii="Lato" w:eastAsia="Times New Roman" w:hAnsi="Lato" w:cs="Times New Roman"/>
          <w:color w:val="333333"/>
          <w:sz w:val="20"/>
          <w:szCs w:val="20"/>
        </w:rPr>
      </w:pPr>
      <w:r w:rsidRPr="00CC1D4D">
        <w:rPr>
          <w:rFonts w:ascii="Lato" w:eastAsia="Times New Roman" w:hAnsi="Lato" w:cs="Times New Roman"/>
          <w:color w:val="333333"/>
          <w:sz w:val="20"/>
          <w:szCs w:val="20"/>
        </w:rPr>
        <w:t>df = convert_to_boolean(df, boolean_columns)</w:t>
      </w:r>
    </w:p>
    <w:p w14:paraId="73CE5968" w14:textId="77777777" w:rsidR="002B219D" w:rsidRPr="002B219D" w:rsidRDefault="002B219D" w:rsidP="00821162">
      <w:pPr>
        <w:shd w:val="clear" w:color="auto" w:fill="FFFFFF"/>
        <w:spacing w:after="0" w:line="240" w:lineRule="auto"/>
        <w:ind w:left="1440"/>
        <w:rPr>
          <w:rFonts w:ascii="Lato" w:eastAsia="Times New Roman" w:hAnsi="Lato" w:cs="Times New Roman"/>
          <w:i/>
          <w:iCs/>
          <w:color w:val="333333"/>
          <w:sz w:val="20"/>
          <w:szCs w:val="20"/>
        </w:rPr>
      </w:pPr>
    </w:p>
    <w:p w14:paraId="4E48DFE5" w14:textId="05C8882F" w:rsidR="002B219D" w:rsidRPr="002B219D" w:rsidRDefault="002B219D" w:rsidP="00821162">
      <w:pPr>
        <w:shd w:val="clear" w:color="auto" w:fill="FFFFFF"/>
        <w:spacing w:after="0" w:line="240" w:lineRule="auto"/>
        <w:ind w:left="1440"/>
        <w:rPr>
          <w:rFonts w:ascii="Lato" w:eastAsia="Times New Roman" w:hAnsi="Lato" w:cs="Times New Roman"/>
          <w:i/>
          <w:iCs/>
          <w:color w:val="333333"/>
          <w:sz w:val="20"/>
          <w:szCs w:val="20"/>
        </w:rPr>
      </w:pPr>
      <w:r w:rsidRPr="002B219D">
        <w:rPr>
          <w:rFonts w:ascii="Lato" w:eastAsia="Times New Roman" w:hAnsi="Lato" w:cs="Times New Roman"/>
          <w:i/>
          <w:iCs/>
          <w:color w:val="333333"/>
          <w:sz w:val="20"/>
          <w:szCs w:val="20"/>
        </w:rPr>
        <w:t xml:space="preserve"># Convert category and assign </w:t>
      </w:r>
      <w:r w:rsidR="005541F0" w:rsidRPr="002B219D">
        <w:rPr>
          <w:rFonts w:ascii="Lato" w:eastAsia="Times New Roman" w:hAnsi="Lato" w:cs="Times New Roman"/>
          <w:i/>
          <w:iCs/>
          <w:color w:val="333333"/>
          <w:sz w:val="20"/>
          <w:szCs w:val="20"/>
        </w:rPr>
        <w:t>numeric</w:t>
      </w:r>
    </w:p>
    <w:p w14:paraId="5CC22A6F" w14:textId="77777777" w:rsidR="002B219D" w:rsidRPr="00CC1D4D" w:rsidRDefault="002B219D" w:rsidP="00821162">
      <w:pPr>
        <w:shd w:val="clear" w:color="auto" w:fill="FFFFFF"/>
        <w:spacing w:after="0" w:line="240" w:lineRule="auto"/>
        <w:ind w:left="1440"/>
        <w:rPr>
          <w:rFonts w:ascii="Lato" w:eastAsia="Times New Roman" w:hAnsi="Lato" w:cs="Times New Roman"/>
          <w:color w:val="333333"/>
          <w:sz w:val="20"/>
          <w:szCs w:val="20"/>
        </w:rPr>
      </w:pPr>
      <w:r w:rsidRPr="00CC1D4D">
        <w:rPr>
          <w:rFonts w:ascii="Lato" w:eastAsia="Times New Roman" w:hAnsi="Lato" w:cs="Times New Roman"/>
          <w:color w:val="333333"/>
          <w:sz w:val="20"/>
          <w:szCs w:val="20"/>
        </w:rPr>
        <w:t>df = convert_to_category(df, "Marital", ['Divorced', 'Married', 'Never Married', 'Separated', 'Widowed'], range(5))</w:t>
      </w:r>
    </w:p>
    <w:p w14:paraId="1FE2C0CA" w14:textId="77777777" w:rsidR="002B219D" w:rsidRPr="00CC1D4D" w:rsidRDefault="002B219D" w:rsidP="00821162">
      <w:pPr>
        <w:shd w:val="clear" w:color="auto" w:fill="FFFFFF"/>
        <w:spacing w:after="0" w:line="240" w:lineRule="auto"/>
        <w:ind w:left="1440"/>
        <w:rPr>
          <w:rFonts w:ascii="Lato" w:eastAsia="Times New Roman" w:hAnsi="Lato" w:cs="Times New Roman"/>
          <w:color w:val="333333"/>
          <w:sz w:val="20"/>
          <w:szCs w:val="20"/>
        </w:rPr>
      </w:pPr>
      <w:r w:rsidRPr="00CC1D4D">
        <w:rPr>
          <w:rFonts w:ascii="Lato" w:eastAsia="Times New Roman" w:hAnsi="Lato" w:cs="Times New Roman"/>
          <w:color w:val="333333"/>
          <w:sz w:val="20"/>
          <w:szCs w:val="20"/>
        </w:rPr>
        <w:t>df = convert_to_category(df, "Gender", ['Female', 'Male', 'Nonbinary'], range(3))</w:t>
      </w:r>
    </w:p>
    <w:p w14:paraId="590ABE67" w14:textId="77777777" w:rsidR="002B219D" w:rsidRPr="00CC1D4D" w:rsidRDefault="002B219D" w:rsidP="00821162">
      <w:pPr>
        <w:shd w:val="clear" w:color="auto" w:fill="FFFFFF"/>
        <w:spacing w:after="0" w:line="240" w:lineRule="auto"/>
        <w:ind w:left="1440"/>
        <w:rPr>
          <w:rFonts w:ascii="Lato" w:eastAsia="Times New Roman" w:hAnsi="Lato" w:cs="Times New Roman"/>
          <w:color w:val="333333"/>
          <w:sz w:val="20"/>
          <w:szCs w:val="20"/>
        </w:rPr>
      </w:pPr>
      <w:r w:rsidRPr="00CC1D4D">
        <w:rPr>
          <w:rFonts w:ascii="Lato" w:eastAsia="Times New Roman" w:hAnsi="Lato" w:cs="Times New Roman"/>
          <w:color w:val="333333"/>
          <w:sz w:val="20"/>
          <w:szCs w:val="20"/>
        </w:rPr>
        <w:t>df = convert_to_category(df, "Initial_admin", ['Elective Admission', 'Emergency Admission', 'Observation Admission'], range(3))</w:t>
      </w:r>
    </w:p>
    <w:p w14:paraId="0C375807" w14:textId="77777777" w:rsidR="002B219D" w:rsidRPr="00CC1D4D" w:rsidRDefault="002B219D" w:rsidP="00821162">
      <w:pPr>
        <w:shd w:val="clear" w:color="auto" w:fill="FFFFFF"/>
        <w:spacing w:after="0" w:line="240" w:lineRule="auto"/>
        <w:ind w:left="1440"/>
        <w:rPr>
          <w:rFonts w:ascii="Lato" w:eastAsia="Times New Roman" w:hAnsi="Lato" w:cs="Times New Roman"/>
          <w:color w:val="333333"/>
          <w:sz w:val="20"/>
          <w:szCs w:val="20"/>
        </w:rPr>
      </w:pPr>
      <w:r w:rsidRPr="00CC1D4D">
        <w:rPr>
          <w:rFonts w:ascii="Lato" w:eastAsia="Times New Roman" w:hAnsi="Lato" w:cs="Times New Roman"/>
          <w:color w:val="333333"/>
          <w:sz w:val="20"/>
          <w:szCs w:val="20"/>
        </w:rPr>
        <w:t>df = convert_to_category(df, "Complication_risk", ['High', 'Medium', 'Low'], range(3))</w:t>
      </w:r>
    </w:p>
    <w:p w14:paraId="4238B984" w14:textId="77777777" w:rsidR="002B219D" w:rsidRPr="00CC1D4D" w:rsidRDefault="002B219D" w:rsidP="00821162">
      <w:pPr>
        <w:shd w:val="clear" w:color="auto" w:fill="FFFFFF"/>
        <w:spacing w:after="0" w:line="240" w:lineRule="auto"/>
        <w:ind w:left="1440"/>
        <w:rPr>
          <w:rFonts w:ascii="Lato" w:eastAsia="Times New Roman" w:hAnsi="Lato" w:cs="Times New Roman"/>
          <w:color w:val="333333"/>
          <w:sz w:val="20"/>
          <w:szCs w:val="20"/>
        </w:rPr>
      </w:pPr>
      <w:r w:rsidRPr="00CC1D4D">
        <w:rPr>
          <w:rFonts w:ascii="Lato" w:eastAsia="Times New Roman" w:hAnsi="Lato" w:cs="Times New Roman"/>
          <w:color w:val="333333"/>
          <w:sz w:val="20"/>
          <w:szCs w:val="20"/>
        </w:rPr>
        <w:t>df = convert_to_category(df, "Services",['Blood Work', 'CT Scan', 'Intravenous', 'MRI'], range(4))</w:t>
      </w:r>
    </w:p>
    <w:p w14:paraId="1531E6E8" w14:textId="77777777" w:rsidR="002B219D" w:rsidRPr="002B219D" w:rsidRDefault="002B219D" w:rsidP="00821162">
      <w:pPr>
        <w:shd w:val="clear" w:color="auto" w:fill="FFFFFF"/>
        <w:spacing w:after="0" w:line="240" w:lineRule="auto"/>
        <w:ind w:left="1440"/>
        <w:rPr>
          <w:rFonts w:ascii="Lato" w:eastAsia="Times New Roman" w:hAnsi="Lato" w:cs="Times New Roman"/>
          <w:i/>
          <w:iCs/>
          <w:color w:val="333333"/>
          <w:sz w:val="20"/>
          <w:szCs w:val="20"/>
        </w:rPr>
      </w:pPr>
    </w:p>
    <w:p w14:paraId="3673FF9D" w14:textId="77777777" w:rsidR="002B219D" w:rsidRPr="002B219D" w:rsidRDefault="002B219D" w:rsidP="00821162">
      <w:pPr>
        <w:shd w:val="clear" w:color="auto" w:fill="FFFFFF"/>
        <w:spacing w:after="0" w:line="240" w:lineRule="auto"/>
        <w:ind w:left="1440"/>
        <w:rPr>
          <w:rFonts w:ascii="Lato" w:eastAsia="Times New Roman" w:hAnsi="Lato" w:cs="Times New Roman"/>
          <w:i/>
          <w:iCs/>
          <w:color w:val="333333"/>
          <w:sz w:val="20"/>
          <w:szCs w:val="20"/>
        </w:rPr>
      </w:pPr>
      <w:r w:rsidRPr="002B219D">
        <w:rPr>
          <w:rFonts w:ascii="Lato" w:eastAsia="Times New Roman" w:hAnsi="Lato" w:cs="Times New Roman"/>
          <w:i/>
          <w:iCs/>
          <w:color w:val="333333"/>
          <w:sz w:val="20"/>
          <w:szCs w:val="20"/>
        </w:rPr>
        <w:t># Display dtypes after changes</w:t>
      </w:r>
    </w:p>
    <w:p w14:paraId="4C2284E4" w14:textId="1B21FFC1" w:rsidR="001054C8" w:rsidRPr="00CC1D4D" w:rsidRDefault="002B219D" w:rsidP="00821162">
      <w:pPr>
        <w:shd w:val="clear" w:color="auto" w:fill="FFFFFF"/>
        <w:spacing w:after="0" w:line="240" w:lineRule="auto"/>
        <w:ind w:left="1440"/>
        <w:rPr>
          <w:rFonts w:ascii="Lato" w:eastAsia="Times New Roman" w:hAnsi="Lato" w:cs="Times New Roman"/>
          <w:color w:val="333333"/>
          <w:sz w:val="21"/>
          <w:szCs w:val="21"/>
        </w:rPr>
      </w:pPr>
      <w:r w:rsidRPr="00CC1D4D">
        <w:rPr>
          <w:rFonts w:ascii="Lato" w:eastAsia="Times New Roman" w:hAnsi="Lato" w:cs="Times New Roman"/>
          <w:color w:val="333333"/>
          <w:sz w:val="20"/>
          <w:szCs w:val="20"/>
        </w:rPr>
        <w:t>df.info()</w:t>
      </w:r>
      <w:r w:rsidR="001054C8" w:rsidRPr="00CC1D4D">
        <w:rPr>
          <w:rFonts w:ascii="Lato" w:eastAsia="Times New Roman" w:hAnsi="Lato" w:cs="Times New Roman"/>
          <w:color w:val="333333"/>
          <w:sz w:val="21"/>
          <w:szCs w:val="21"/>
        </w:rPr>
        <w:t> </w:t>
      </w:r>
    </w:p>
    <w:p w14:paraId="536537C3" w14:textId="77777777" w:rsidR="002B219D" w:rsidRDefault="002B219D" w:rsidP="002B219D">
      <w:pPr>
        <w:shd w:val="clear" w:color="auto" w:fill="FFFFFF"/>
        <w:spacing w:after="0" w:line="240" w:lineRule="auto"/>
        <w:rPr>
          <w:rFonts w:ascii="Lato" w:eastAsia="Times New Roman" w:hAnsi="Lato" w:cs="Times New Roman"/>
          <w:color w:val="333333"/>
          <w:sz w:val="21"/>
          <w:szCs w:val="21"/>
        </w:rPr>
      </w:pPr>
    </w:p>
    <w:p w14:paraId="761A6A47" w14:textId="77777777" w:rsidR="002B219D" w:rsidRPr="001054C8" w:rsidRDefault="002B219D" w:rsidP="002B219D">
      <w:pPr>
        <w:shd w:val="clear" w:color="auto" w:fill="FFFFFF"/>
        <w:spacing w:after="0" w:line="240" w:lineRule="auto"/>
        <w:rPr>
          <w:rFonts w:ascii="Lato" w:eastAsia="Times New Roman" w:hAnsi="Lato" w:cs="Times New Roman"/>
          <w:color w:val="333333"/>
          <w:sz w:val="21"/>
          <w:szCs w:val="21"/>
        </w:rPr>
      </w:pPr>
    </w:p>
    <w:p w14:paraId="635103AE" w14:textId="7466C2C3" w:rsidR="001054C8" w:rsidRDefault="001054C8" w:rsidP="001054C8">
      <w:pPr>
        <w:shd w:val="clear" w:color="auto" w:fill="FFFFFF"/>
        <w:spacing w:after="0" w:line="240" w:lineRule="auto"/>
        <w:ind w:left="360" w:hanging="360"/>
        <w:rPr>
          <w:rFonts w:ascii="Lato" w:eastAsia="Times New Roman" w:hAnsi="Lato" w:cs="Times New Roman"/>
          <w:color w:val="333333"/>
          <w:sz w:val="21"/>
          <w:szCs w:val="21"/>
        </w:rPr>
      </w:pPr>
      <w:r w:rsidRPr="001054C8">
        <w:rPr>
          <w:rFonts w:ascii="Lato" w:eastAsia="Times New Roman" w:hAnsi="Lato" w:cs="Times New Roman"/>
          <w:color w:val="333333"/>
          <w:sz w:val="21"/>
          <w:szCs w:val="21"/>
        </w:rPr>
        <w:t>B.  </w:t>
      </w:r>
      <w:r w:rsidR="00EB4F17">
        <w:rPr>
          <w:rFonts w:ascii="Lato" w:eastAsia="Times New Roman" w:hAnsi="Lato" w:cs="Times New Roman"/>
          <w:color w:val="333333"/>
          <w:sz w:val="21"/>
          <w:szCs w:val="21"/>
        </w:rPr>
        <w:t xml:space="preserve">Data analysis </w:t>
      </w:r>
    </w:p>
    <w:p w14:paraId="01B9D5EF" w14:textId="45A9FD01" w:rsidR="001A4971" w:rsidRPr="001054C8" w:rsidRDefault="00920ED5" w:rsidP="002B219D">
      <w:pPr>
        <w:shd w:val="clear" w:color="auto" w:fill="FFFFFF"/>
        <w:spacing w:after="0" w:line="240" w:lineRule="auto"/>
        <w:ind w:left="360" w:hanging="360"/>
        <w:rPr>
          <w:rFonts w:ascii="Lato" w:eastAsia="Times New Roman" w:hAnsi="Lato" w:cs="Times New Roman"/>
          <w:color w:val="333333"/>
          <w:sz w:val="21"/>
          <w:szCs w:val="21"/>
        </w:rPr>
      </w:pPr>
      <w:r>
        <w:rPr>
          <w:rFonts w:ascii="Lato" w:eastAsia="Times New Roman" w:hAnsi="Lato" w:cs="Times New Roman"/>
          <w:color w:val="333333"/>
          <w:sz w:val="21"/>
          <w:szCs w:val="21"/>
        </w:rPr>
        <w:tab/>
      </w:r>
    </w:p>
    <w:p w14:paraId="1F827DBA" w14:textId="5EE5863E" w:rsidR="005F08FF" w:rsidRDefault="002B219D" w:rsidP="00821162">
      <w:pPr>
        <w:pStyle w:val="ListParagraph"/>
        <w:numPr>
          <w:ilvl w:val="0"/>
          <w:numId w:val="9"/>
        </w:numPr>
        <w:shd w:val="clear" w:color="auto" w:fill="FFFFFF"/>
        <w:spacing w:after="0" w:line="240" w:lineRule="auto"/>
        <w:rPr>
          <w:rFonts w:ascii="Lato" w:eastAsia="Times New Roman" w:hAnsi="Lato" w:cs="Times New Roman"/>
          <w:color w:val="333333"/>
          <w:sz w:val="21"/>
          <w:szCs w:val="21"/>
        </w:rPr>
      </w:pPr>
      <w:r w:rsidRPr="00821162">
        <w:rPr>
          <w:rFonts w:ascii="Lato" w:eastAsia="Times New Roman" w:hAnsi="Lato" w:cs="Times New Roman"/>
          <w:color w:val="333333"/>
          <w:sz w:val="21"/>
          <w:szCs w:val="21"/>
        </w:rPr>
        <w:t>For the chosen hypothesis using readmission and high blood pressure, the chi-square test is the best option</w:t>
      </w:r>
      <w:r w:rsidR="00821162" w:rsidRPr="00821162">
        <w:rPr>
          <w:rFonts w:ascii="Lato" w:eastAsia="Times New Roman" w:hAnsi="Lato" w:cs="Times New Roman"/>
          <w:color w:val="333333"/>
          <w:sz w:val="21"/>
          <w:szCs w:val="21"/>
        </w:rPr>
        <w:t xml:space="preserve">. </w:t>
      </w:r>
      <w:r w:rsidRPr="00821162">
        <w:rPr>
          <w:rFonts w:ascii="Lato" w:eastAsia="Times New Roman" w:hAnsi="Lato" w:cs="Times New Roman"/>
          <w:color w:val="333333"/>
          <w:sz w:val="21"/>
          <w:szCs w:val="21"/>
        </w:rPr>
        <w:t>According to McHugh(2013) “the chi-square statistic is robust with respect to the distribution of the data.”  McHugh(2013) also goes on to say that the richness of the details chi-square functions present provide the researcher betting understanding of results and a way to derive more information</w:t>
      </w:r>
      <w:r w:rsidR="00821162" w:rsidRPr="00821162">
        <w:rPr>
          <w:rFonts w:ascii="Lato" w:eastAsia="Times New Roman" w:hAnsi="Lato" w:cs="Times New Roman"/>
          <w:color w:val="333333"/>
          <w:sz w:val="21"/>
          <w:szCs w:val="21"/>
        </w:rPr>
        <w:t xml:space="preserve">. </w:t>
      </w:r>
    </w:p>
    <w:p w14:paraId="02A3132A" w14:textId="77777777" w:rsidR="00821162" w:rsidRPr="00821162" w:rsidRDefault="00821162" w:rsidP="00821162">
      <w:pPr>
        <w:pStyle w:val="ListParagraph"/>
        <w:shd w:val="clear" w:color="auto" w:fill="FFFFFF"/>
        <w:spacing w:after="0" w:line="240" w:lineRule="auto"/>
        <w:rPr>
          <w:rFonts w:ascii="Lato" w:eastAsia="Times New Roman" w:hAnsi="Lato" w:cs="Times New Roman"/>
          <w:color w:val="333333"/>
          <w:sz w:val="21"/>
          <w:szCs w:val="21"/>
        </w:rPr>
      </w:pPr>
    </w:p>
    <w:p w14:paraId="706DAA06" w14:textId="7951F20F" w:rsidR="002B219D" w:rsidRDefault="00CC1D4D" w:rsidP="00821162">
      <w:pPr>
        <w:shd w:val="clear" w:color="auto" w:fill="FFFFFF"/>
        <w:spacing w:after="0" w:line="240" w:lineRule="auto"/>
        <w:ind w:left="720"/>
        <w:rPr>
          <w:rFonts w:ascii="Lato" w:eastAsia="Times New Roman" w:hAnsi="Lato" w:cs="Times New Roman"/>
          <w:color w:val="333333"/>
          <w:sz w:val="21"/>
          <w:szCs w:val="21"/>
        </w:rPr>
      </w:pPr>
      <w:r>
        <w:rPr>
          <w:rFonts w:ascii="Lato" w:eastAsia="Times New Roman" w:hAnsi="Lato" w:cs="Times New Roman"/>
          <w:color w:val="333333"/>
          <w:sz w:val="21"/>
          <w:szCs w:val="21"/>
        </w:rPr>
        <w:t>The</w:t>
      </w:r>
      <w:r w:rsidR="002B219D">
        <w:rPr>
          <w:rFonts w:ascii="Lato" w:eastAsia="Times New Roman" w:hAnsi="Lato" w:cs="Times New Roman"/>
          <w:color w:val="333333"/>
          <w:sz w:val="21"/>
          <w:szCs w:val="21"/>
        </w:rPr>
        <w:t xml:space="preserve"> chi-square analysis</w:t>
      </w:r>
      <w:r>
        <w:rPr>
          <w:rFonts w:ascii="Lato" w:eastAsia="Times New Roman" w:hAnsi="Lato" w:cs="Times New Roman"/>
          <w:color w:val="333333"/>
          <w:sz w:val="21"/>
          <w:szCs w:val="21"/>
        </w:rPr>
        <w:t xml:space="preserve"> is a test of independence of our two variables</w:t>
      </w:r>
      <w:r w:rsidR="00821162">
        <w:rPr>
          <w:rFonts w:ascii="Lato" w:eastAsia="Times New Roman" w:hAnsi="Lato" w:cs="Times New Roman"/>
          <w:color w:val="333333"/>
          <w:sz w:val="21"/>
          <w:szCs w:val="21"/>
        </w:rPr>
        <w:t xml:space="preserve">. </w:t>
      </w:r>
      <w:r>
        <w:rPr>
          <w:rFonts w:ascii="Lato" w:eastAsia="Times New Roman" w:hAnsi="Lato" w:cs="Times New Roman"/>
          <w:color w:val="333333"/>
          <w:sz w:val="21"/>
          <w:szCs w:val="21"/>
        </w:rPr>
        <w:t>This helps us determine if there is a strong link between the two variables which can help our stakeholders make better medical and personal decisions</w:t>
      </w:r>
      <w:r w:rsidR="00821162">
        <w:rPr>
          <w:rFonts w:ascii="Lato" w:eastAsia="Times New Roman" w:hAnsi="Lato" w:cs="Times New Roman"/>
          <w:color w:val="333333"/>
          <w:sz w:val="21"/>
          <w:szCs w:val="21"/>
        </w:rPr>
        <w:t xml:space="preserve">. </w:t>
      </w:r>
    </w:p>
    <w:p w14:paraId="67C5A41B" w14:textId="77777777" w:rsidR="00821162" w:rsidRDefault="00821162" w:rsidP="00821162">
      <w:pPr>
        <w:shd w:val="clear" w:color="auto" w:fill="FFFFFF"/>
        <w:spacing w:after="0" w:line="240" w:lineRule="auto"/>
        <w:ind w:left="720"/>
        <w:rPr>
          <w:rFonts w:ascii="Lato" w:eastAsia="Times New Roman" w:hAnsi="Lato" w:cs="Times New Roman"/>
          <w:color w:val="333333"/>
          <w:sz w:val="21"/>
          <w:szCs w:val="21"/>
        </w:rPr>
      </w:pPr>
    </w:p>
    <w:p w14:paraId="3D56538A" w14:textId="5C15C0C6" w:rsidR="00CC1D4D" w:rsidRDefault="00CC1D4D" w:rsidP="00821162">
      <w:pPr>
        <w:shd w:val="clear" w:color="auto" w:fill="FFFFFF"/>
        <w:spacing w:after="0" w:line="240" w:lineRule="auto"/>
        <w:ind w:left="720"/>
        <w:rPr>
          <w:rFonts w:ascii="Lato" w:eastAsia="Times New Roman" w:hAnsi="Lato" w:cs="Times New Roman"/>
          <w:color w:val="333333"/>
          <w:sz w:val="21"/>
          <w:szCs w:val="21"/>
        </w:rPr>
      </w:pPr>
      <w:r>
        <w:rPr>
          <w:rFonts w:ascii="Lato" w:eastAsia="Times New Roman" w:hAnsi="Lato" w:cs="Times New Roman"/>
          <w:color w:val="333333"/>
          <w:sz w:val="21"/>
          <w:szCs w:val="21"/>
        </w:rPr>
        <w:t xml:space="preserve">To see the relationship between the variables, a pivot table </w:t>
      </w:r>
      <w:r w:rsidR="00821162">
        <w:rPr>
          <w:rFonts w:ascii="Lato" w:eastAsia="Times New Roman" w:hAnsi="Lato" w:cs="Times New Roman"/>
          <w:color w:val="333333"/>
          <w:sz w:val="21"/>
          <w:szCs w:val="21"/>
        </w:rPr>
        <w:t>c</w:t>
      </w:r>
      <w:r>
        <w:rPr>
          <w:rFonts w:ascii="Lato" w:eastAsia="Times New Roman" w:hAnsi="Lato" w:cs="Times New Roman"/>
          <w:color w:val="333333"/>
          <w:sz w:val="21"/>
          <w:szCs w:val="21"/>
        </w:rPr>
        <w:t>reated using Python</w:t>
      </w:r>
      <w:r w:rsidR="00821162">
        <w:rPr>
          <w:rFonts w:ascii="Lato" w:eastAsia="Times New Roman" w:hAnsi="Lato" w:cs="Times New Roman"/>
          <w:color w:val="333333"/>
          <w:sz w:val="21"/>
          <w:szCs w:val="21"/>
        </w:rPr>
        <w:t xml:space="preserve"> will be done</w:t>
      </w:r>
      <w:r>
        <w:rPr>
          <w:rFonts w:ascii="Lato" w:eastAsia="Times New Roman" w:hAnsi="Lato" w:cs="Times New Roman"/>
          <w:color w:val="333333"/>
          <w:sz w:val="21"/>
          <w:szCs w:val="21"/>
        </w:rPr>
        <w:t>.</w:t>
      </w:r>
    </w:p>
    <w:p w14:paraId="775553C2" w14:textId="77777777" w:rsidR="00CC1D4D" w:rsidRPr="00CC1D4D" w:rsidRDefault="00CC1D4D" w:rsidP="00821162">
      <w:pPr>
        <w:shd w:val="clear" w:color="auto" w:fill="FFFFFF"/>
        <w:spacing w:after="0" w:line="240" w:lineRule="auto"/>
        <w:ind w:left="1440"/>
        <w:rPr>
          <w:rFonts w:ascii="Lato" w:eastAsia="Times New Roman" w:hAnsi="Lato" w:cs="Times New Roman"/>
          <w:color w:val="333333"/>
          <w:sz w:val="21"/>
          <w:szCs w:val="21"/>
        </w:rPr>
      </w:pPr>
    </w:p>
    <w:p w14:paraId="3B0DC936" w14:textId="77777777" w:rsidR="00CC1D4D" w:rsidRPr="00CC1D4D" w:rsidRDefault="00CC1D4D" w:rsidP="00821162">
      <w:pPr>
        <w:shd w:val="clear" w:color="auto" w:fill="FFFFFF"/>
        <w:spacing w:after="0" w:line="240" w:lineRule="auto"/>
        <w:ind w:left="1440"/>
        <w:rPr>
          <w:rFonts w:ascii="Lato" w:eastAsia="Times New Roman" w:hAnsi="Lato" w:cs="Times New Roman"/>
          <w:i/>
          <w:iCs/>
          <w:color w:val="333333"/>
          <w:sz w:val="20"/>
          <w:szCs w:val="20"/>
        </w:rPr>
      </w:pPr>
      <w:r w:rsidRPr="00CC1D4D">
        <w:rPr>
          <w:rFonts w:ascii="Lato" w:eastAsia="Times New Roman" w:hAnsi="Lato" w:cs="Times New Roman"/>
          <w:i/>
          <w:iCs/>
          <w:color w:val="333333"/>
          <w:sz w:val="20"/>
          <w:szCs w:val="20"/>
        </w:rPr>
        <w:t># Create a pivot table</w:t>
      </w:r>
    </w:p>
    <w:p w14:paraId="1AECEE11" w14:textId="77777777" w:rsidR="00CC1D4D" w:rsidRPr="00CC1D4D" w:rsidRDefault="00CC1D4D" w:rsidP="00821162">
      <w:pPr>
        <w:shd w:val="clear" w:color="auto" w:fill="FFFFFF"/>
        <w:spacing w:after="0" w:line="240" w:lineRule="auto"/>
        <w:ind w:left="1440"/>
        <w:rPr>
          <w:rFonts w:ascii="Lato" w:eastAsia="Times New Roman" w:hAnsi="Lato" w:cs="Times New Roman"/>
          <w:color w:val="333333"/>
          <w:sz w:val="20"/>
          <w:szCs w:val="20"/>
        </w:rPr>
      </w:pPr>
      <w:r w:rsidRPr="00CC1D4D">
        <w:rPr>
          <w:rFonts w:ascii="Lato" w:eastAsia="Times New Roman" w:hAnsi="Lato" w:cs="Times New Roman"/>
          <w:color w:val="333333"/>
          <w:sz w:val="20"/>
          <w:szCs w:val="20"/>
        </w:rPr>
        <w:t>pivot_table = pd.pivot_table(df, index='HighBlood', columns='ReAdmis', aggfunc='size', fill_value=0)</w:t>
      </w:r>
    </w:p>
    <w:p w14:paraId="6C6EA0DD" w14:textId="0E75C6AA" w:rsidR="00CC1D4D" w:rsidRPr="00CC1D4D" w:rsidRDefault="00CC1D4D" w:rsidP="00821162">
      <w:pPr>
        <w:shd w:val="clear" w:color="auto" w:fill="FFFFFF"/>
        <w:spacing w:after="0" w:line="240" w:lineRule="auto"/>
        <w:ind w:left="1440"/>
        <w:rPr>
          <w:rFonts w:ascii="Lato" w:eastAsia="Times New Roman" w:hAnsi="Lato" w:cs="Times New Roman"/>
          <w:color w:val="333333"/>
          <w:sz w:val="20"/>
          <w:szCs w:val="20"/>
        </w:rPr>
      </w:pPr>
      <w:r w:rsidRPr="00CC1D4D">
        <w:rPr>
          <w:rFonts w:ascii="Lato" w:eastAsia="Times New Roman" w:hAnsi="Lato" w:cs="Times New Roman"/>
          <w:color w:val="333333"/>
          <w:sz w:val="20"/>
          <w:szCs w:val="20"/>
        </w:rPr>
        <w:t>print(pivot_table)</w:t>
      </w:r>
    </w:p>
    <w:p w14:paraId="446350ED" w14:textId="77777777" w:rsidR="00CC1D4D" w:rsidRDefault="00CC1D4D" w:rsidP="00821162">
      <w:pPr>
        <w:shd w:val="clear" w:color="auto" w:fill="FFFFFF"/>
        <w:spacing w:after="0" w:line="240" w:lineRule="auto"/>
        <w:ind w:left="1440"/>
        <w:rPr>
          <w:rFonts w:ascii="Lato" w:eastAsia="Times New Roman" w:hAnsi="Lato" w:cs="Times New Roman"/>
          <w:color w:val="333333"/>
          <w:sz w:val="21"/>
          <w:szCs w:val="21"/>
        </w:rPr>
      </w:pPr>
    </w:p>
    <w:p w14:paraId="35C7619A" w14:textId="77777777" w:rsidR="00821162" w:rsidRDefault="005541F0" w:rsidP="00821162">
      <w:pPr>
        <w:shd w:val="clear" w:color="auto" w:fill="FFFFFF"/>
        <w:spacing w:after="0" w:line="240" w:lineRule="auto"/>
        <w:ind w:left="720"/>
        <w:rPr>
          <w:rFonts w:ascii="Lato" w:eastAsia="Times New Roman" w:hAnsi="Lato" w:cs="Times New Roman"/>
          <w:color w:val="333333"/>
          <w:sz w:val="21"/>
          <w:szCs w:val="21"/>
        </w:rPr>
      </w:pPr>
      <w:r>
        <w:rPr>
          <w:rFonts w:ascii="Lato" w:eastAsia="Times New Roman" w:hAnsi="Lato" w:cs="Times New Roman"/>
          <w:color w:val="333333"/>
          <w:sz w:val="21"/>
          <w:szCs w:val="21"/>
        </w:rPr>
        <w:t>After dissecting the pivot table to see how the two variables relate, the Chi-Square statistic is done using the following code and results printed listing the chi-square value and the p-value allowing us to determine information about the hypothesis.</w:t>
      </w:r>
    </w:p>
    <w:p w14:paraId="6B9AA571" w14:textId="24358F4E" w:rsidR="005541F0" w:rsidRDefault="005541F0" w:rsidP="00821162">
      <w:pPr>
        <w:shd w:val="clear" w:color="auto" w:fill="FFFFFF"/>
        <w:spacing w:after="0" w:line="240" w:lineRule="auto"/>
        <w:ind w:left="720"/>
        <w:rPr>
          <w:rFonts w:ascii="Lato" w:eastAsia="Times New Roman" w:hAnsi="Lato" w:cs="Times New Roman"/>
          <w:color w:val="333333"/>
          <w:sz w:val="21"/>
          <w:szCs w:val="21"/>
        </w:rPr>
      </w:pPr>
      <w:r>
        <w:rPr>
          <w:rFonts w:ascii="Lato" w:eastAsia="Times New Roman" w:hAnsi="Lato" w:cs="Times New Roman"/>
          <w:color w:val="333333"/>
          <w:sz w:val="21"/>
          <w:szCs w:val="21"/>
        </w:rPr>
        <w:t xml:space="preserve"> </w:t>
      </w:r>
    </w:p>
    <w:p w14:paraId="68A33F00" w14:textId="77777777" w:rsidR="005541F0" w:rsidRPr="005541F0" w:rsidRDefault="005541F0" w:rsidP="00821162">
      <w:pPr>
        <w:shd w:val="clear" w:color="auto" w:fill="FFFFFF"/>
        <w:spacing w:after="0" w:line="240" w:lineRule="auto"/>
        <w:ind w:left="1440"/>
        <w:rPr>
          <w:rFonts w:ascii="Lato" w:eastAsia="Times New Roman" w:hAnsi="Lato" w:cs="Times New Roman"/>
          <w:i/>
          <w:iCs/>
          <w:color w:val="333333"/>
          <w:sz w:val="20"/>
          <w:szCs w:val="20"/>
        </w:rPr>
      </w:pPr>
      <w:r w:rsidRPr="005541F0">
        <w:rPr>
          <w:rFonts w:ascii="Lato" w:eastAsia="Times New Roman" w:hAnsi="Lato" w:cs="Times New Roman"/>
          <w:i/>
          <w:iCs/>
          <w:color w:val="333333"/>
          <w:sz w:val="20"/>
          <w:szCs w:val="20"/>
        </w:rPr>
        <w:lastRenderedPageBreak/>
        <w:t># Perform chi-square test</w:t>
      </w:r>
    </w:p>
    <w:p w14:paraId="59B4C3E2" w14:textId="77777777" w:rsidR="005541F0" w:rsidRPr="005541F0" w:rsidRDefault="005541F0" w:rsidP="00821162">
      <w:pPr>
        <w:shd w:val="clear" w:color="auto" w:fill="FFFFFF"/>
        <w:spacing w:after="0" w:line="240" w:lineRule="auto"/>
        <w:ind w:left="1440"/>
        <w:rPr>
          <w:rFonts w:ascii="Lato" w:eastAsia="Times New Roman" w:hAnsi="Lato" w:cs="Times New Roman"/>
          <w:color w:val="333333"/>
          <w:sz w:val="21"/>
          <w:szCs w:val="21"/>
        </w:rPr>
      </w:pPr>
      <w:r w:rsidRPr="005541F0">
        <w:rPr>
          <w:rFonts w:ascii="Lato" w:eastAsia="Times New Roman" w:hAnsi="Lato" w:cs="Times New Roman"/>
          <w:color w:val="333333"/>
          <w:sz w:val="21"/>
          <w:szCs w:val="21"/>
        </w:rPr>
        <w:t>chi_sq, p_value, _, _ = chi2_contingency(pivot_table)</w:t>
      </w:r>
    </w:p>
    <w:p w14:paraId="06CB89A0" w14:textId="77777777" w:rsidR="005541F0" w:rsidRPr="005541F0" w:rsidRDefault="005541F0" w:rsidP="00821162">
      <w:pPr>
        <w:shd w:val="clear" w:color="auto" w:fill="FFFFFF"/>
        <w:spacing w:after="0" w:line="240" w:lineRule="auto"/>
        <w:ind w:left="1440"/>
        <w:rPr>
          <w:rFonts w:ascii="Lato" w:eastAsia="Times New Roman" w:hAnsi="Lato" w:cs="Times New Roman"/>
          <w:color w:val="333333"/>
          <w:sz w:val="21"/>
          <w:szCs w:val="21"/>
        </w:rPr>
      </w:pPr>
    </w:p>
    <w:p w14:paraId="496B6E68" w14:textId="77777777" w:rsidR="005541F0" w:rsidRPr="005541F0" w:rsidRDefault="005541F0" w:rsidP="00821162">
      <w:pPr>
        <w:shd w:val="clear" w:color="auto" w:fill="FFFFFF"/>
        <w:spacing w:after="0" w:line="240" w:lineRule="auto"/>
        <w:ind w:left="1440"/>
        <w:rPr>
          <w:rFonts w:ascii="Lato" w:eastAsia="Times New Roman" w:hAnsi="Lato" w:cs="Times New Roman"/>
          <w:i/>
          <w:iCs/>
          <w:color w:val="333333"/>
          <w:sz w:val="20"/>
          <w:szCs w:val="20"/>
        </w:rPr>
      </w:pPr>
      <w:r w:rsidRPr="005541F0">
        <w:rPr>
          <w:rFonts w:ascii="Lato" w:eastAsia="Times New Roman" w:hAnsi="Lato" w:cs="Times New Roman"/>
          <w:i/>
          <w:iCs/>
          <w:color w:val="333333"/>
          <w:sz w:val="20"/>
          <w:szCs w:val="20"/>
        </w:rPr>
        <w:t># Print the results</w:t>
      </w:r>
    </w:p>
    <w:p w14:paraId="397756DC" w14:textId="77777777" w:rsidR="005541F0" w:rsidRPr="005541F0" w:rsidRDefault="005541F0" w:rsidP="00821162">
      <w:pPr>
        <w:shd w:val="clear" w:color="auto" w:fill="FFFFFF"/>
        <w:spacing w:after="0" w:line="240" w:lineRule="auto"/>
        <w:ind w:left="1440"/>
        <w:rPr>
          <w:rFonts w:ascii="Lato" w:eastAsia="Times New Roman" w:hAnsi="Lato" w:cs="Times New Roman"/>
          <w:color w:val="333333"/>
          <w:sz w:val="21"/>
          <w:szCs w:val="21"/>
        </w:rPr>
      </w:pPr>
      <w:r w:rsidRPr="005541F0">
        <w:rPr>
          <w:rFonts w:ascii="Lato" w:eastAsia="Times New Roman" w:hAnsi="Lato" w:cs="Times New Roman"/>
          <w:color w:val="333333"/>
          <w:sz w:val="21"/>
          <w:szCs w:val="21"/>
        </w:rPr>
        <w:t>print("Chi-square statistic:", chi_sq)</w:t>
      </w:r>
    </w:p>
    <w:p w14:paraId="324C0FE9" w14:textId="77777777" w:rsidR="005541F0" w:rsidRPr="005541F0" w:rsidRDefault="005541F0" w:rsidP="00821162">
      <w:pPr>
        <w:shd w:val="clear" w:color="auto" w:fill="FFFFFF"/>
        <w:spacing w:after="0" w:line="240" w:lineRule="auto"/>
        <w:ind w:left="1440"/>
        <w:rPr>
          <w:rFonts w:ascii="Lato" w:eastAsia="Times New Roman" w:hAnsi="Lato" w:cs="Times New Roman"/>
          <w:color w:val="333333"/>
          <w:sz w:val="21"/>
          <w:szCs w:val="21"/>
        </w:rPr>
      </w:pPr>
      <w:r w:rsidRPr="005541F0">
        <w:rPr>
          <w:rFonts w:ascii="Lato" w:eastAsia="Times New Roman" w:hAnsi="Lato" w:cs="Times New Roman"/>
          <w:color w:val="333333"/>
          <w:sz w:val="21"/>
          <w:szCs w:val="21"/>
        </w:rPr>
        <w:t>print("P-value:", p_value)</w:t>
      </w:r>
    </w:p>
    <w:p w14:paraId="01EF5BB8" w14:textId="2B0B3D41" w:rsidR="005541F0" w:rsidRDefault="005541F0" w:rsidP="00821162">
      <w:pPr>
        <w:shd w:val="clear" w:color="auto" w:fill="FFFFFF"/>
        <w:spacing w:after="0" w:line="240" w:lineRule="auto"/>
        <w:ind w:left="1440"/>
        <w:rPr>
          <w:rFonts w:ascii="Lato" w:eastAsia="Times New Roman" w:hAnsi="Lato" w:cs="Times New Roman"/>
          <w:color w:val="333333"/>
          <w:sz w:val="21"/>
          <w:szCs w:val="21"/>
        </w:rPr>
      </w:pPr>
      <w:r w:rsidRPr="005541F0">
        <w:rPr>
          <w:rFonts w:ascii="Lato" w:eastAsia="Times New Roman" w:hAnsi="Lato" w:cs="Times New Roman"/>
          <w:color w:val="333333"/>
          <w:sz w:val="21"/>
          <w:szCs w:val="21"/>
        </w:rPr>
        <w:t>print(f"The p-value, or probability under the null hypothesis of obtaining a result as extreme as the one observed, is {p_value:.3f}.")</w:t>
      </w:r>
    </w:p>
    <w:p w14:paraId="602F841D" w14:textId="77777777" w:rsidR="00CC1D4D" w:rsidRPr="002B219D" w:rsidRDefault="00CC1D4D" w:rsidP="00CC1D4D">
      <w:pPr>
        <w:shd w:val="clear" w:color="auto" w:fill="FFFFFF"/>
        <w:spacing w:after="0" w:line="240" w:lineRule="auto"/>
        <w:ind w:firstLine="360"/>
        <w:rPr>
          <w:rFonts w:ascii="Lato" w:eastAsia="Times New Roman" w:hAnsi="Lato" w:cs="Times New Roman"/>
          <w:color w:val="333333"/>
          <w:sz w:val="21"/>
          <w:szCs w:val="21"/>
        </w:rPr>
      </w:pPr>
    </w:p>
    <w:p w14:paraId="47E22A8F" w14:textId="34F35879" w:rsidR="001054C8" w:rsidRDefault="00821162" w:rsidP="00821162">
      <w:pPr>
        <w:pStyle w:val="ListParagraph"/>
        <w:numPr>
          <w:ilvl w:val="0"/>
          <w:numId w:val="9"/>
        </w:numPr>
        <w:shd w:val="clear" w:color="auto" w:fill="FFFFFF"/>
        <w:spacing w:after="0" w:line="240" w:lineRule="auto"/>
        <w:rPr>
          <w:rFonts w:ascii="Lato" w:eastAsia="Times New Roman" w:hAnsi="Lato" w:cs="Times New Roman"/>
          <w:color w:val="333333"/>
          <w:sz w:val="21"/>
          <w:szCs w:val="21"/>
        </w:rPr>
      </w:pPr>
      <w:r>
        <w:rPr>
          <w:rFonts w:ascii="Lato" w:eastAsia="Times New Roman" w:hAnsi="Lato" w:cs="Times New Roman"/>
          <w:color w:val="333333"/>
          <w:sz w:val="21"/>
          <w:szCs w:val="21"/>
        </w:rPr>
        <w:t>Output</w:t>
      </w:r>
      <w:r w:rsidR="001054C8" w:rsidRPr="00EB4F17">
        <w:rPr>
          <w:rFonts w:ascii="Lato" w:eastAsia="Times New Roman" w:hAnsi="Lato" w:cs="Times New Roman"/>
          <w:color w:val="333333"/>
          <w:sz w:val="21"/>
          <w:szCs w:val="21"/>
        </w:rPr>
        <w:t xml:space="preserve"> and </w:t>
      </w:r>
      <w:r>
        <w:rPr>
          <w:rFonts w:ascii="Lato" w:eastAsia="Times New Roman" w:hAnsi="Lato" w:cs="Times New Roman"/>
          <w:color w:val="333333"/>
          <w:sz w:val="21"/>
          <w:szCs w:val="21"/>
        </w:rPr>
        <w:t>results</w:t>
      </w:r>
      <w:r w:rsidR="001054C8" w:rsidRPr="00EB4F17">
        <w:rPr>
          <w:rFonts w:ascii="Lato" w:eastAsia="Times New Roman" w:hAnsi="Lato" w:cs="Times New Roman"/>
          <w:color w:val="333333"/>
          <w:sz w:val="21"/>
          <w:szCs w:val="21"/>
        </w:rPr>
        <w:t xml:space="preserve"> analysis performed</w:t>
      </w:r>
      <w:r>
        <w:rPr>
          <w:rFonts w:ascii="Lato" w:eastAsia="Times New Roman" w:hAnsi="Lato" w:cs="Times New Roman"/>
          <w:color w:val="333333"/>
          <w:sz w:val="21"/>
          <w:szCs w:val="21"/>
        </w:rPr>
        <w:t xml:space="preserve"> from above Python code</w:t>
      </w:r>
    </w:p>
    <w:p w14:paraId="5102D959" w14:textId="77777777" w:rsidR="00821162" w:rsidRDefault="00821162" w:rsidP="00821162">
      <w:pPr>
        <w:pStyle w:val="ListParagraph"/>
        <w:shd w:val="clear" w:color="auto" w:fill="FFFFFF"/>
        <w:spacing w:after="0" w:line="240" w:lineRule="auto"/>
        <w:rPr>
          <w:rFonts w:ascii="Lato" w:eastAsia="Times New Roman" w:hAnsi="Lato" w:cs="Times New Roman"/>
          <w:color w:val="333333"/>
          <w:sz w:val="21"/>
          <w:szCs w:val="21"/>
        </w:rPr>
      </w:pPr>
    </w:p>
    <w:p w14:paraId="25C4D1CD" w14:textId="77777777" w:rsidR="00CC1D4D" w:rsidRDefault="00CC1D4D" w:rsidP="00821162">
      <w:pPr>
        <w:pStyle w:val="ListParagraph"/>
        <w:shd w:val="clear" w:color="auto" w:fill="FFFFFF"/>
        <w:spacing w:after="0" w:line="240" w:lineRule="auto"/>
        <w:rPr>
          <w:rFonts w:ascii="Lato" w:eastAsia="Times New Roman" w:hAnsi="Lato" w:cs="Times New Roman"/>
          <w:color w:val="333333"/>
          <w:sz w:val="21"/>
          <w:szCs w:val="21"/>
        </w:rPr>
      </w:pPr>
      <w:r>
        <w:rPr>
          <w:rFonts w:ascii="Lato" w:eastAsia="Times New Roman" w:hAnsi="Lato" w:cs="Times New Roman"/>
          <w:color w:val="333333"/>
          <w:sz w:val="21"/>
          <w:szCs w:val="21"/>
        </w:rPr>
        <w:t>The results of the pivot table are as follows:</w:t>
      </w:r>
    </w:p>
    <w:p w14:paraId="73843684" w14:textId="77777777" w:rsidR="00821162" w:rsidRDefault="00821162" w:rsidP="00821162">
      <w:pPr>
        <w:pStyle w:val="ListParagraph"/>
        <w:shd w:val="clear" w:color="auto" w:fill="FFFFFF"/>
        <w:spacing w:after="0" w:line="240" w:lineRule="auto"/>
        <w:rPr>
          <w:rFonts w:ascii="Lato" w:eastAsia="Times New Roman" w:hAnsi="Lato" w:cs="Times New Roman"/>
          <w:color w:val="333333"/>
          <w:sz w:val="21"/>
          <w:szCs w:val="21"/>
        </w:rPr>
      </w:pPr>
    </w:p>
    <w:p w14:paraId="0AB17221" w14:textId="77E98F1A" w:rsidR="00CC1D4D" w:rsidRPr="00CC1D4D" w:rsidRDefault="00CC1D4D" w:rsidP="00821162">
      <w:pPr>
        <w:pBdr>
          <w:top w:val="single" w:sz="4" w:space="1" w:color="auto"/>
          <w:left w:val="single" w:sz="4" w:space="4" w:color="auto"/>
          <w:bottom w:val="single" w:sz="4" w:space="1" w:color="auto"/>
          <w:right w:val="single" w:sz="4" w:space="0" w:color="auto"/>
          <w:between w:val="single" w:sz="4" w:space="1" w:color="auto"/>
          <w:bar w:val="single" w:sz="4" w:color="auto"/>
        </w:pBdr>
        <w:shd w:val="clear" w:color="auto" w:fill="FFFFFF"/>
        <w:tabs>
          <w:tab w:val="left" w:pos="916"/>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ight="5760"/>
        <w:rPr>
          <w:rFonts w:ascii="var(--jp-code-font-family)" w:eastAsia="Times New Roman" w:hAnsi="var(--jp-code-font-family)" w:cs="Courier New"/>
          <w:sz w:val="20"/>
          <w:szCs w:val="20"/>
        </w:rPr>
      </w:pPr>
      <w:r w:rsidRPr="00CC1D4D">
        <w:rPr>
          <w:rFonts w:ascii="var(--jp-code-font-family)" w:eastAsia="Times New Roman" w:hAnsi="var(--jp-code-font-family)" w:cs="Courier New"/>
          <w:sz w:val="20"/>
          <w:szCs w:val="20"/>
        </w:rPr>
        <w:t xml:space="preserve">ReAdmis    False  True </w:t>
      </w:r>
    </w:p>
    <w:p w14:paraId="5474087F" w14:textId="77777777" w:rsidR="00CC1D4D" w:rsidRPr="00CC1D4D" w:rsidRDefault="00CC1D4D" w:rsidP="00821162">
      <w:pPr>
        <w:pBdr>
          <w:top w:val="single" w:sz="4" w:space="1" w:color="auto"/>
          <w:left w:val="single" w:sz="4" w:space="4" w:color="auto"/>
          <w:bottom w:val="single" w:sz="4" w:space="1" w:color="auto"/>
          <w:right w:val="single" w:sz="4" w:space="0" w:color="auto"/>
          <w:between w:val="single" w:sz="4" w:space="1" w:color="auto"/>
          <w:bar w:val="single" w:sz="4" w:color="auto"/>
        </w:pBdr>
        <w:shd w:val="clear" w:color="auto" w:fill="FFFFFF"/>
        <w:tabs>
          <w:tab w:val="left" w:pos="916"/>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ight="5760"/>
        <w:rPr>
          <w:rFonts w:ascii="var(--jp-code-font-family)" w:eastAsia="Times New Roman" w:hAnsi="var(--jp-code-font-family)" w:cs="Courier New"/>
          <w:sz w:val="20"/>
          <w:szCs w:val="20"/>
        </w:rPr>
      </w:pPr>
      <w:r w:rsidRPr="00CC1D4D">
        <w:rPr>
          <w:rFonts w:ascii="var(--jp-code-font-family)" w:eastAsia="Times New Roman" w:hAnsi="var(--jp-code-font-family)" w:cs="Courier New"/>
          <w:sz w:val="20"/>
          <w:szCs w:val="20"/>
        </w:rPr>
        <w:t xml:space="preserve">HighBlood              </w:t>
      </w:r>
    </w:p>
    <w:p w14:paraId="0276C5EF" w14:textId="5623C34B" w:rsidR="00CC1D4D" w:rsidRPr="00CC1D4D" w:rsidRDefault="00CC1D4D" w:rsidP="00821162">
      <w:pPr>
        <w:pBdr>
          <w:top w:val="single" w:sz="4" w:space="1" w:color="auto"/>
          <w:left w:val="single" w:sz="4" w:space="4" w:color="auto"/>
          <w:bottom w:val="single" w:sz="4" w:space="1" w:color="auto"/>
          <w:right w:val="single" w:sz="4" w:space="0" w:color="auto"/>
          <w:between w:val="single" w:sz="4" w:space="1" w:color="auto"/>
          <w:bar w:val="single" w:sz="4" w:color="auto"/>
        </w:pBdr>
        <w:shd w:val="clear" w:color="auto" w:fill="FFFFFF"/>
        <w:tabs>
          <w:tab w:val="left" w:pos="916"/>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ight="5760"/>
        <w:rPr>
          <w:rFonts w:ascii="var(--jp-code-font-family)" w:eastAsia="Times New Roman" w:hAnsi="var(--jp-code-font-family)" w:cs="Courier New"/>
          <w:sz w:val="20"/>
          <w:szCs w:val="20"/>
        </w:rPr>
      </w:pPr>
      <w:r w:rsidRPr="00CC1D4D">
        <w:rPr>
          <w:rFonts w:ascii="var(--jp-code-font-family)" w:eastAsia="Times New Roman" w:hAnsi="var(--jp-code-font-family)" w:cs="Courier New"/>
          <w:sz w:val="20"/>
          <w:szCs w:val="20"/>
        </w:rPr>
        <w:t xml:space="preserve">False       </w:t>
      </w:r>
      <w:r>
        <w:rPr>
          <w:rFonts w:ascii="var(--jp-code-font-family)" w:eastAsia="Times New Roman" w:hAnsi="var(--jp-code-font-family)" w:cs="Courier New"/>
          <w:sz w:val="20"/>
          <w:szCs w:val="20"/>
        </w:rPr>
        <w:tab/>
      </w:r>
      <w:r w:rsidRPr="00CC1D4D">
        <w:rPr>
          <w:rFonts w:ascii="var(--jp-code-font-family)" w:eastAsia="Times New Roman" w:hAnsi="var(--jp-code-font-family)" w:cs="Courier New"/>
          <w:sz w:val="20"/>
          <w:szCs w:val="20"/>
        </w:rPr>
        <w:t>3747   2163</w:t>
      </w:r>
    </w:p>
    <w:p w14:paraId="2194147A" w14:textId="3507EEFC" w:rsidR="00CC1D4D" w:rsidRPr="00CC1D4D" w:rsidRDefault="00CC1D4D" w:rsidP="00821162">
      <w:pPr>
        <w:pBdr>
          <w:top w:val="single" w:sz="4" w:space="1" w:color="auto"/>
          <w:left w:val="single" w:sz="4" w:space="4" w:color="auto"/>
          <w:bottom w:val="single" w:sz="4" w:space="1" w:color="auto"/>
          <w:right w:val="single" w:sz="4" w:space="0" w:color="auto"/>
          <w:between w:val="single" w:sz="4" w:space="1" w:color="auto"/>
          <w:bar w:val="single" w:sz="4" w:color="auto"/>
        </w:pBdr>
        <w:shd w:val="clear" w:color="auto" w:fill="FFFFFF"/>
        <w:tabs>
          <w:tab w:val="left" w:pos="916"/>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ight="5760"/>
        <w:rPr>
          <w:rFonts w:ascii="var(--jp-code-font-family)" w:eastAsia="Times New Roman" w:hAnsi="var(--jp-code-font-family)" w:cs="Courier New"/>
          <w:sz w:val="20"/>
          <w:szCs w:val="20"/>
        </w:rPr>
      </w:pPr>
      <w:r w:rsidRPr="00CC1D4D">
        <w:rPr>
          <w:rFonts w:ascii="var(--jp-code-font-family)" w:eastAsia="Times New Roman" w:hAnsi="var(--jp-code-font-family)" w:cs="Courier New"/>
          <w:sz w:val="20"/>
          <w:szCs w:val="20"/>
        </w:rPr>
        <w:t xml:space="preserve">True        </w:t>
      </w:r>
      <w:r>
        <w:rPr>
          <w:rFonts w:ascii="var(--jp-code-font-family)" w:eastAsia="Times New Roman" w:hAnsi="var(--jp-code-font-family)" w:cs="Courier New"/>
          <w:sz w:val="20"/>
          <w:szCs w:val="20"/>
        </w:rPr>
        <w:tab/>
      </w:r>
      <w:r w:rsidRPr="00CC1D4D">
        <w:rPr>
          <w:rFonts w:ascii="var(--jp-code-font-family)" w:eastAsia="Times New Roman" w:hAnsi="var(--jp-code-font-family)" w:cs="Courier New"/>
          <w:sz w:val="20"/>
          <w:szCs w:val="20"/>
        </w:rPr>
        <w:t>2584   1506</w:t>
      </w:r>
    </w:p>
    <w:p w14:paraId="69C87BC3" w14:textId="77777777" w:rsidR="00821162" w:rsidRDefault="00821162" w:rsidP="00821162">
      <w:pPr>
        <w:shd w:val="clear" w:color="auto" w:fill="FFFFFF"/>
        <w:spacing w:after="0" w:line="240" w:lineRule="auto"/>
        <w:ind w:left="1636"/>
        <w:rPr>
          <w:rFonts w:ascii="Lato" w:eastAsia="Times New Roman" w:hAnsi="Lato" w:cs="Times New Roman"/>
          <w:color w:val="333333"/>
          <w:sz w:val="21"/>
          <w:szCs w:val="21"/>
        </w:rPr>
      </w:pPr>
    </w:p>
    <w:p w14:paraId="48E25E12" w14:textId="322C5513" w:rsidR="00CC1D4D" w:rsidRPr="00CC1D4D" w:rsidRDefault="00CC1D4D" w:rsidP="00821162">
      <w:pPr>
        <w:numPr>
          <w:ilvl w:val="0"/>
          <w:numId w:val="8"/>
        </w:numPr>
        <w:shd w:val="clear" w:color="auto" w:fill="FFFFFF"/>
        <w:tabs>
          <w:tab w:val="clear" w:pos="720"/>
          <w:tab w:val="num" w:pos="1636"/>
        </w:tabs>
        <w:spacing w:after="0" w:line="240" w:lineRule="auto"/>
        <w:ind w:left="1636"/>
        <w:rPr>
          <w:rFonts w:ascii="Lato" w:eastAsia="Times New Roman" w:hAnsi="Lato" w:cs="Times New Roman"/>
          <w:color w:val="333333"/>
          <w:sz w:val="21"/>
          <w:szCs w:val="21"/>
        </w:rPr>
      </w:pPr>
      <w:r w:rsidRPr="00CC1D4D">
        <w:rPr>
          <w:rFonts w:ascii="Lato" w:eastAsia="Times New Roman" w:hAnsi="Lato" w:cs="Times New Roman"/>
          <w:color w:val="333333"/>
          <w:sz w:val="21"/>
          <w:szCs w:val="21"/>
        </w:rPr>
        <w:t xml:space="preserve">3747 individuals do not have high blood pressure (HighBlood=False) and were not readmitted </w:t>
      </w:r>
      <w:r>
        <w:rPr>
          <w:rFonts w:ascii="Lato" w:eastAsia="Times New Roman" w:hAnsi="Lato" w:cs="Times New Roman"/>
          <w:color w:val="333333"/>
          <w:sz w:val="21"/>
          <w:szCs w:val="21"/>
        </w:rPr>
        <w:t>within 30 days</w:t>
      </w:r>
      <w:r w:rsidRPr="00CC1D4D">
        <w:rPr>
          <w:rFonts w:ascii="Lato" w:eastAsia="Times New Roman" w:hAnsi="Lato" w:cs="Times New Roman"/>
          <w:color w:val="333333"/>
          <w:sz w:val="21"/>
          <w:szCs w:val="21"/>
        </w:rPr>
        <w:t>(ReAdmis=False).</w:t>
      </w:r>
    </w:p>
    <w:p w14:paraId="2F3FA98A" w14:textId="77777777" w:rsidR="00CC1D4D" w:rsidRPr="00CC1D4D" w:rsidRDefault="00CC1D4D" w:rsidP="00821162">
      <w:pPr>
        <w:numPr>
          <w:ilvl w:val="0"/>
          <w:numId w:val="8"/>
        </w:numPr>
        <w:shd w:val="clear" w:color="auto" w:fill="FFFFFF"/>
        <w:tabs>
          <w:tab w:val="clear" w:pos="720"/>
          <w:tab w:val="num" w:pos="1636"/>
        </w:tabs>
        <w:spacing w:after="0" w:line="240" w:lineRule="auto"/>
        <w:ind w:left="1636"/>
        <w:rPr>
          <w:rFonts w:ascii="Lato" w:eastAsia="Times New Roman" w:hAnsi="Lato" w:cs="Times New Roman"/>
          <w:color w:val="333333"/>
          <w:sz w:val="21"/>
          <w:szCs w:val="21"/>
        </w:rPr>
      </w:pPr>
      <w:r w:rsidRPr="00CC1D4D">
        <w:rPr>
          <w:rFonts w:ascii="Lato" w:eastAsia="Times New Roman" w:hAnsi="Lato" w:cs="Times New Roman"/>
          <w:color w:val="333333"/>
          <w:sz w:val="21"/>
          <w:szCs w:val="21"/>
        </w:rPr>
        <w:t xml:space="preserve">2163 individuals do not have high blood pressure (HighBlood=False) but were readmitted </w:t>
      </w:r>
      <w:r>
        <w:rPr>
          <w:rFonts w:ascii="Lato" w:eastAsia="Times New Roman" w:hAnsi="Lato" w:cs="Times New Roman"/>
          <w:color w:val="333333"/>
          <w:sz w:val="21"/>
          <w:szCs w:val="21"/>
        </w:rPr>
        <w:t>within 30 days</w:t>
      </w:r>
      <w:r w:rsidRPr="00CC1D4D">
        <w:rPr>
          <w:rFonts w:ascii="Lato" w:eastAsia="Times New Roman" w:hAnsi="Lato" w:cs="Times New Roman"/>
          <w:color w:val="333333"/>
          <w:sz w:val="21"/>
          <w:szCs w:val="21"/>
        </w:rPr>
        <w:t xml:space="preserve"> (ReAdmis=True).</w:t>
      </w:r>
    </w:p>
    <w:p w14:paraId="3857D42C" w14:textId="77777777" w:rsidR="00CC1D4D" w:rsidRPr="00CC1D4D" w:rsidRDefault="00CC1D4D" w:rsidP="00821162">
      <w:pPr>
        <w:numPr>
          <w:ilvl w:val="0"/>
          <w:numId w:val="8"/>
        </w:numPr>
        <w:shd w:val="clear" w:color="auto" w:fill="FFFFFF"/>
        <w:tabs>
          <w:tab w:val="clear" w:pos="720"/>
          <w:tab w:val="num" w:pos="1636"/>
        </w:tabs>
        <w:spacing w:after="0" w:line="240" w:lineRule="auto"/>
        <w:ind w:left="1636"/>
        <w:rPr>
          <w:rFonts w:ascii="Lato" w:eastAsia="Times New Roman" w:hAnsi="Lato" w:cs="Times New Roman"/>
          <w:color w:val="333333"/>
          <w:sz w:val="21"/>
          <w:szCs w:val="21"/>
        </w:rPr>
      </w:pPr>
      <w:r w:rsidRPr="00CC1D4D">
        <w:rPr>
          <w:rFonts w:ascii="Lato" w:eastAsia="Times New Roman" w:hAnsi="Lato" w:cs="Times New Roman"/>
          <w:color w:val="333333"/>
          <w:sz w:val="21"/>
          <w:szCs w:val="21"/>
        </w:rPr>
        <w:t xml:space="preserve">2584 individuals have high blood pressure (HighBlood=True) and were not readmitted </w:t>
      </w:r>
      <w:r>
        <w:rPr>
          <w:rFonts w:ascii="Lato" w:eastAsia="Times New Roman" w:hAnsi="Lato" w:cs="Times New Roman"/>
          <w:color w:val="333333"/>
          <w:sz w:val="21"/>
          <w:szCs w:val="21"/>
        </w:rPr>
        <w:t>within 30 days</w:t>
      </w:r>
      <w:r w:rsidRPr="00CC1D4D">
        <w:rPr>
          <w:rFonts w:ascii="Lato" w:eastAsia="Times New Roman" w:hAnsi="Lato" w:cs="Times New Roman"/>
          <w:color w:val="333333"/>
          <w:sz w:val="21"/>
          <w:szCs w:val="21"/>
        </w:rPr>
        <w:t>(ReAdmis=False).</w:t>
      </w:r>
    </w:p>
    <w:p w14:paraId="1C7368F0" w14:textId="77777777" w:rsidR="00CC1D4D" w:rsidRPr="00CC1D4D" w:rsidRDefault="00CC1D4D" w:rsidP="00821162">
      <w:pPr>
        <w:numPr>
          <w:ilvl w:val="0"/>
          <w:numId w:val="8"/>
        </w:numPr>
        <w:shd w:val="clear" w:color="auto" w:fill="FFFFFF"/>
        <w:tabs>
          <w:tab w:val="clear" w:pos="720"/>
          <w:tab w:val="num" w:pos="1636"/>
        </w:tabs>
        <w:spacing w:after="0" w:line="240" w:lineRule="auto"/>
        <w:ind w:left="1636"/>
        <w:rPr>
          <w:rFonts w:ascii="Lato" w:eastAsia="Times New Roman" w:hAnsi="Lato" w:cs="Times New Roman"/>
          <w:color w:val="333333"/>
          <w:sz w:val="21"/>
          <w:szCs w:val="21"/>
        </w:rPr>
      </w:pPr>
      <w:r w:rsidRPr="00CC1D4D">
        <w:rPr>
          <w:rFonts w:ascii="Lato" w:eastAsia="Times New Roman" w:hAnsi="Lato" w:cs="Times New Roman"/>
          <w:color w:val="333333"/>
          <w:sz w:val="21"/>
          <w:szCs w:val="21"/>
        </w:rPr>
        <w:t xml:space="preserve"> (ReAdmis=False).</w:t>
      </w:r>
    </w:p>
    <w:p w14:paraId="128D8792" w14:textId="77777777" w:rsidR="00CC1D4D" w:rsidRDefault="00CC1D4D" w:rsidP="00821162">
      <w:pPr>
        <w:numPr>
          <w:ilvl w:val="0"/>
          <w:numId w:val="8"/>
        </w:numPr>
        <w:shd w:val="clear" w:color="auto" w:fill="FFFFFF"/>
        <w:tabs>
          <w:tab w:val="clear" w:pos="720"/>
          <w:tab w:val="num" w:pos="1636"/>
        </w:tabs>
        <w:spacing w:after="0" w:line="240" w:lineRule="auto"/>
        <w:ind w:left="1636"/>
        <w:rPr>
          <w:rFonts w:ascii="Lato" w:eastAsia="Times New Roman" w:hAnsi="Lato" w:cs="Times New Roman"/>
          <w:color w:val="333333"/>
          <w:sz w:val="21"/>
          <w:szCs w:val="21"/>
        </w:rPr>
      </w:pPr>
      <w:r w:rsidRPr="00CC1D4D">
        <w:rPr>
          <w:rFonts w:ascii="Lato" w:eastAsia="Times New Roman" w:hAnsi="Lato" w:cs="Times New Roman"/>
          <w:color w:val="333333"/>
          <w:sz w:val="21"/>
          <w:szCs w:val="21"/>
        </w:rPr>
        <w:t xml:space="preserve">1506 individuals have high blood pressure (HighBlood=True) and were readmitted </w:t>
      </w:r>
      <w:r>
        <w:rPr>
          <w:rFonts w:ascii="Lato" w:eastAsia="Times New Roman" w:hAnsi="Lato" w:cs="Times New Roman"/>
          <w:color w:val="333333"/>
          <w:sz w:val="21"/>
          <w:szCs w:val="21"/>
        </w:rPr>
        <w:t>within 30 days</w:t>
      </w:r>
      <w:r w:rsidRPr="00CC1D4D">
        <w:rPr>
          <w:rFonts w:ascii="Lato" w:eastAsia="Times New Roman" w:hAnsi="Lato" w:cs="Times New Roman"/>
          <w:color w:val="333333"/>
          <w:sz w:val="21"/>
          <w:szCs w:val="21"/>
        </w:rPr>
        <w:t xml:space="preserve"> (ReAdmis=True).</w:t>
      </w:r>
    </w:p>
    <w:p w14:paraId="1221760B" w14:textId="77777777" w:rsidR="00821162" w:rsidRPr="00CC1D4D" w:rsidRDefault="00821162" w:rsidP="00821162">
      <w:pPr>
        <w:shd w:val="clear" w:color="auto" w:fill="FFFFFF"/>
        <w:spacing w:after="0" w:line="240" w:lineRule="auto"/>
        <w:ind w:left="1636"/>
        <w:rPr>
          <w:rFonts w:ascii="Lato" w:eastAsia="Times New Roman" w:hAnsi="Lato" w:cs="Times New Roman"/>
          <w:color w:val="333333"/>
          <w:sz w:val="21"/>
          <w:szCs w:val="21"/>
        </w:rPr>
      </w:pPr>
    </w:p>
    <w:p w14:paraId="5A6C2B5D" w14:textId="2D7BEE4C" w:rsidR="00CC1D4D" w:rsidRDefault="005541F0" w:rsidP="00821162">
      <w:pPr>
        <w:pStyle w:val="ListParagraph"/>
        <w:shd w:val="clear" w:color="auto" w:fill="FFFFFF"/>
        <w:spacing w:after="0" w:line="240" w:lineRule="auto"/>
        <w:rPr>
          <w:rFonts w:ascii="Lato" w:eastAsia="Times New Roman" w:hAnsi="Lato" w:cs="Times New Roman"/>
          <w:color w:val="333333"/>
          <w:sz w:val="21"/>
          <w:szCs w:val="21"/>
        </w:rPr>
      </w:pPr>
      <w:r>
        <w:rPr>
          <w:rFonts w:ascii="Lato" w:eastAsia="Times New Roman" w:hAnsi="Lato" w:cs="Times New Roman"/>
          <w:color w:val="333333"/>
          <w:sz w:val="21"/>
          <w:szCs w:val="21"/>
        </w:rPr>
        <w:t>The result of the chi-square test are as follows:</w:t>
      </w:r>
    </w:p>
    <w:p w14:paraId="2D0D33D7" w14:textId="77777777" w:rsidR="00821162" w:rsidRDefault="00821162" w:rsidP="00821162">
      <w:pPr>
        <w:pStyle w:val="ListParagraph"/>
        <w:shd w:val="clear" w:color="auto" w:fill="FFFFFF"/>
        <w:spacing w:after="0" w:line="240" w:lineRule="auto"/>
        <w:rPr>
          <w:rFonts w:ascii="Lato" w:eastAsia="Times New Roman" w:hAnsi="Lato" w:cs="Times New Roman"/>
          <w:color w:val="333333"/>
          <w:sz w:val="21"/>
          <w:szCs w:val="21"/>
        </w:rPr>
      </w:pPr>
    </w:p>
    <w:p w14:paraId="284471FC" w14:textId="77777777" w:rsidR="005541F0" w:rsidRPr="005541F0" w:rsidRDefault="005541F0" w:rsidP="00821162">
      <w:pPr>
        <w:shd w:val="clear" w:color="auto" w:fill="FFFFFF"/>
        <w:spacing w:after="0" w:line="240" w:lineRule="auto"/>
        <w:ind w:left="1440"/>
        <w:rPr>
          <w:rFonts w:ascii="Lato" w:eastAsia="Times New Roman" w:hAnsi="Lato" w:cs="Times New Roman"/>
          <w:color w:val="333333"/>
          <w:sz w:val="21"/>
          <w:szCs w:val="21"/>
        </w:rPr>
      </w:pPr>
      <w:r w:rsidRPr="005541F0">
        <w:rPr>
          <w:rFonts w:ascii="Lato" w:eastAsia="Times New Roman" w:hAnsi="Lato" w:cs="Times New Roman"/>
          <w:color w:val="333333"/>
          <w:sz w:val="21"/>
          <w:szCs w:val="21"/>
        </w:rPr>
        <w:t>Chi-square statistic: 0.04239657973011679</w:t>
      </w:r>
    </w:p>
    <w:p w14:paraId="64D587C4" w14:textId="77777777" w:rsidR="005541F0" w:rsidRPr="005541F0" w:rsidRDefault="005541F0" w:rsidP="00821162">
      <w:pPr>
        <w:shd w:val="clear" w:color="auto" w:fill="FFFFFF"/>
        <w:spacing w:after="0" w:line="240" w:lineRule="auto"/>
        <w:ind w:left="1440"/>
        <w:rPr>
          <w:rFonts w:ascii="Lato" w:eastAsia="Times New Roman" w:hAnsi="Lato" w:cs="Times New Roman"/>
          <w:color w:val="333333"/>
          <w:sz w:val="21"/>
          <w:szCs w:val="21"/>
        </w:rPr>
      </w:pPr>
      <w:r w:rsidRPr="005541F0">
        <w:rPr>
          <w:rFonts w:ascii="Lato" w:eastAsia="Times New Roman" w:hAnsi="Lato" w:cs="Times New Roman"/>
          <w:color w:val="333333"/>
          <w:sz w:val="21"/>
          <w:szCs w:val="21"/>
        </w:rPr>
        <w:t>P-value: 0.8368656684578771</w:t>
      </w:r>
    </w:p>
    <w:p w14:paraId="6EC66562" w14:textId="77777777" w:rsidR="005541F0" w:rsidRDefault="005541F0" w:rsidP="00821162">
      <w:pPr>
        <w:shd w:val="clear" w:color="auto" w:fill="FFFFFF"/>
        <w:spacing w:after="0" w:line="240" w:lineRule="auto"/>
        <w:ind w:left="1440"/>
        <w:rPr>
          <w:rFonts w:ascii="Lato" w:eastAsia="Times New Roman" w:hAnsi="Lato" w:cs="Times New Roman"/>
          <w:color w:val="333333"/>
          <w:sz w:val="21"/>
          <w:szCs w:val="21"/>
        </w:rPr>
      </w:pPr>
      <w:r w:rsidRPr="005541F0">
        <w:rPr>
          <w:rFonts w:ascii="Lato" w:eastAsia="Times New Roman" w:hAnsi="Lato" w:cs="Times New Roman"/>
          <w:color w:val="333333"/>
          <w:sz w:val="21"/>
          <w:szCs w:val="21"/>
        </w:rPr>
        <w:t>The p-value, or probability under the null hypothesis of obtaining a result as extreme as the one observed, is 0.837.</w:t>
      </w:r>
    </w:p>
    <w:p w14:paraId="552BB852" w14:textId="77777777" w:rsidR="00821162" w:rsidRPr="005541F0" w:rsidRDefault="00821162" w:rsidP="00821162">
      <w:pPr>
        <w:shd w:val="clear" w:color="auto" w:fill="FFFFFF"/>
        <w:spacing w:after="0" w:line="240" w:lineRule="auto"/>
        <w:ind w:left="1440"/>
        <w:rPr>
          <w:rFonts w:ascii="Lato" w:eastAsia="Times New Roman" w:hAnsi="Lato" w:cs="Times New Roman"/>
          <w:color w:val="333333"/>
          <w:sz w:val="21"/>
          <w:szCs w:val="21"/>
        </w:rPr>
      </w:pPr>
    </w:p>
    <w:p w14:paraId="5B5729EE" w14:textId="7D4E860F" w:rsidR="005541F0" w:rsidRPr="005541F0" w:rsidRDefault="005541F0" w:rsidP="00821162">
      <w:pPr>
        <w:pStyle w:val="ListParagraph"/>
        <w:shd w:val="clear" w:color="auto" w:fill="FFFFFF"/>
        <w:spacing w:after="0" w:line="240" w:lineRule="auto"/>
        <w:rPr>
          <w:rFonts w:ascii="Lato" w:eastAsia="Times New Roman" w:hAnsi="Lato" w:cs="Times New Roman"/>
          <w:color w:val="333333"/>
          <w:sz w:val="21"/>
          <w:szCs w:val="21"/>
        </w:rPr>
      </w:pPr>
      <w:r w:rsidRPr="00821162">
        <w:rPr>
          <w:rFonts w:ascii="Lato" w:eastAsia="Times New Roman" w:hAnsi="Lato" w:cs="Times New Roman"/>
          <w:color w:val="333333"/>
          <w:sz w:val="21"/>
          <w:szCs w:val="21"/>
        </w:rPr>
        <w:t xml:space="preserve"> Using this statistical information we </w:t>
      </w:r>
      <w:r w:rsidR="00821162" w:rsidRPr="00821162">
        <w:rPr>
          <w:rFonts w:ascii="Lato" w:eastAsia="Times New Roman" w:hAnsi="Lato" w:cs="Times New Roman"/>
          <w:color w:val="333333"/>
          <w:sz w:val="21"/>
          <w:szCs w:val="21"/>
        </w:rPr>
        <w:t>can</w:t>
      </w:r>
      <w:r w:rsidRPr="00821162">
        <w:rPr>
          <w:rFonts w:ascii="Lato" w:eastAsia="Times New Roman" w:hAnsi="Lato" w:cs="Times New Roman"/>
          <w:color w:val="333333"/>
          <w:sz w:val="21"/>
          <w:szCs w:val="21"/>
        </w:rPr>
        <w:t xml:space="preserve"> determine that there is no association between “HighBlood” and “ReAdmis” variables</w:t>
      </w:r>
      <w:r w:rsidR="00821162" w:rsidRPr="00821162">
        <w:rPr>
          <w:rFonts w:ascii="Lato" w:eastAsia="Times New Roman" w:hAnsi="Lato" w:cs="Times New Roman"/>
          <w:color w:val="333333"/>
          <w:sz w:val="21"/>
          <w:szCs w:val="21"/>
        </w:rPr>
        <w:t xml:space="preserve">. </w:t>
      </w:r>
      <w:r w:rsidRPr="00821162">
        <w:rPr>
          <w:rFonts w:ascii="Lato" w:eastAsia="Times New Roman" w:hAnsi="Lato" w:cs="Times New Roman"/>
          <w:color w:val="333333"/>
          <w:sz w:val="21"/>
          <w:szCs w:val="21"/>
        </w:rPr>
        <w:t xml:space="preserve">Our stakeholders can use the knowledge that even though high blood pressure is a significant illness that many Americans have, it does not play a role in if a patient is readmitted to the hospital within 30 days. </w:t>
      </w:r>
      <w:r w:rsidRPr="005541F0">
        <w:rPr>
          <w:rFonts w:ascii="Lato" w:eastAsia="Times New Roman" w:hAnsi="Lato" w:cs="Times New Roman"/>
          <w:color w:val="333333"/>
          <w:sz w:val="21"/>
          <w:szCs w:val="21"/>
        </w:rPr>
        <w:t>​</w:t>
      </w:r>
    </w:p>
    <w:p w14:paraId="50C20E2F" w14:textId="77777777" w:rsidR="005541F0" w:rsidRPr="00CC1D4D" w:rsidRDefault="005541F0" w:rsidP="005541F0">
      <w:pPr>
        <w:shd w:val="clear" w:color="auto" w:fill="FFFFFF"/>
        <w:spacing w:after="0" w:line="240" w:lineRule="auto"/>
        <w:rPr>
          <w:rFonts w:ascii="Lato" w:eastAsia="Times New Roman" w:hAnsi="Lato" w:cs="Times New Roman"/>
          <w:color w:val="333333"/>
          <w:sz w:val="21"/>
          <w:szCs w:val="21"/>
        </w:rPr>
      </w:pPr>
    </w:p>
    <w:p w14:paraId="0B0E34E1" w14:textId="313A64B9" w:rsidR="00821162" w:rsidRDefault="00821162" w:rsidP="00821162">
      <w:pPr>
        <w:pStyle w:val="ListParagraph"/>
        <w:numPr>
          <w:ilvl w:val="0"/>
          <w:numId w:val="9"/>
        </w:numPr>
        <w:shd w:val="clear" w:color="auto" w:fill="FFFFFF"/>
        <w:spacing w:after="0" w:line="240" w:lineRule="auto"/>
        <w:rPr>
          <w:rFonts w:ascii="Lato" w:eastAsia="Times New Roman" w:hAnsi="Lato" w:cs="Times New Roman"/>
          <w:color w:val="333333"/>
          <w:sz w:val="21"/>
          <w:szCs w:val="21"/>
        </w:rPr>
      </w:pPr>
      <w:r>
        <w:rPr>
          <w:rFonts w:ascii="Lato" w:eastAsia="Times New Roman" w:hAnsi="Lato" w:cs="Times New Roman"/>
          <w:color w:val="333333"/>
          <w:sz w:val="21"/>
          <w:szCs w:val="21"/>
        </w:rPr>
        <w:t>Justification of using chi-square analysis</w:t>
      </w:r>
    </w:p>
    <w:p w14:paraId="5A8A48B7" w14:textId="77777777" w:rsidR="00821162" w:rsidRDefault="00821162" w:rsidP="00821162">
      <w:pPr>
        <w:pStyle w:val="ListParagraph"/>
        <w:shd w:val="clear" w:color="auto" w:fill="FFFFFF"/>
        <w:spacing w:after="0" w:line="240" w:lineRule="auto"/>
        <w:rPr>
          <w:rFonts w:ascii="Lato" w:eastAsia="Times New Roman" w:hAnsi="Lato" w:cs="Times New Roman"/>
          <w:color w:val="333333"/>
          <w:sz w:val="21"/>
          <w:szCs w:val="21"/>
        </w:rPr>
      </w:pPr>
    </w:p>
    <w:p w14:paraId="2BE3BA83" w14:textId="77FEA5AF" w:rsidR="005F08FF" w:rsidRDefault="005F08FF" w:rsidP="00821162">
      <w:pPr>
        <w:pStyle w:val="ListParagraph"/>
        <w:shd w:val="clear" w:color="auto" w:fill="FFFFFF"/>
        <w:spacing w:after="0" w:line="240" w:lineRule="auto"/>
        <w:rPr>
          <w:rFonts w:ascii="Lato" w:eastAsia="Times New Roman" w:hAnsi="Lato" w:cs="Times New Roman"/>
          <w:color w:val="333333"/>
          <w:sz w:val="21"/>
          <w:szCs w:val="21"/>
        </w:rPr>
      </w:pPr>
      <w:r>
        <w:rPr>
          <w:rFonts w:ascii="Lato" w:eastAsia="Times New Roman" w:hAnsi="Lato" w:cs="Times New Roman"/>
          <w:color w:val="333333"/>
          <w:sz w:val="21"/>
          <w:szCs w:val="21"/>
        </w:rPr>
        <w:t xml:space="preserve">Based on </w:t>
      </w:r>
      <w:r w:rsidR="00821162">
        <w:rPr>
          <w:rFonts w:ascii="Lato" w:eastAsia="Times New Roman" w:hAnsi="Lato" w:cs="Times New Roman"/>
          <w:color w:val="333333"/>
          <w:sz w:val="21"/>
          <w:szCs w:val="21"/>
        </w:rPr>
        <w:t xml:space="preserve">fact that there were </w:t>
      </w:r>
      <w:r>
        <w:rPr>
          <w:rFonts w:ascii="Lato" w:eastAsia="Times New Roman" w:hAnsi="Lato" w:cs="Times New Roman"/>
          <w:color w:val="333333"/>
          <w:sz w:val="21"/>
          <w:szCs w:val="21"/>
        </w:rPr>
        <w:t>two variables being analyzed for this study, the most relevant technique to use is a chi-square analysis</w:t>
      </w:r>
      <w:r w:rsidR="00821162">
        <w:rPr>
          <w:rFonts w:ascii="Lato" w:eastAsia="Times New Roman" w:hAnsi="Lato" w:cs="Times New Roman"/>
          <w:color w:val="333333"/>
          <w:sz w:val="21"/>
          <w:szCs w:val="21"/>
        </w:rPr>
        <w:t xml:space="preserve">. </w:t>
      </w:r>
      <w:r>
        <w:rPr>
          <w:rFonts w:ascii="Lato" w:eastAsia="Times New Roman" w:hAnsi="Lato" w:cs="Times New Roman"/>
          <w:color w:val="333333"/>
          <w:sz w:val="21"/>
          <w:szCs w:val="21"/>
        </w:rPr>
        <w:t>In this case, the variables are categorical and the need to determine if the output variable is dependent or independent of the input variable aligns with the selected option of using a chi-square analysis( Brownlee, 2019)</w:t>
      </w:r>
      <w:r w:rsidR="00821162">
        <w:rPr>
          <w:rFonts w:ascii="Lato" w:eastAsia="Times New Roman" w:hAnsi="Lato" w:cs="Times New Roman"/>
          <w:color w:val="333333"/>
          <w:sz w:val="21"/>
          <w:szCs w:val="21"/>
        </w:rPr>
        <w:t xml:space="preserve">. </w:t>
      </w:r>
      <w:r>
        <w:rPr>
          <w:rFonts w:ascii="Lato" w:eastAsia="Times New Roman" w:hAnsi="Lato" w:cs="Times New Roman"/>
          <w:color w:val="333333"/>
          <w:sz w:val="21"/>
          <w:szCs w:val="21"/>
        </w:rPr>
        <w:t>This requires the use of chi2_contingency imported via scipy.stats</w:t>
      </w:r>
      <w:r w:rsidR="00821162">
        <w:rPr>
          <w:rFonts w:ascii="Lato" w:eastAsia="Times New Roman" w:hAnsi="Lato" w:cs="Times New Roman"/>
          <w:color w:val="333333"/>
          <w:sz w:val="21"/>
          <w:szCs w:val="21"/>
        </w:rPr>
        <w:t xml:space="preserve">. </w:t>
      </w:r>
      <w:r>
        <w:rPr>
          <w:rFonts w:ascii="Lato" w:eastAsia="Times New Roman" w:hAnsi="Lato" w:cs="Times New Roman"/>
          <w:color w:val="333333"/>
          <w:sz w:val="21"/>
          <w:szCs w:val="21"/>
        </w:rPr>
        <w:t>Using this imported function, we can compute the p-value as well as the chi-square statistic</w:t>
      </w:r>
      <w:r w:rsidR="00821162">
        <w:rPr>
          <w:rFonts w:ascii="Lato" w:eastAsia="Times New Roman" w:hAnsi="Lato" w:cs="Times New Roman"/>
          <w:color w:val="333333"/>
          <w:sz w:val="21"/>
          <w:szCs w:val="21"/>
        </w:rPr>
        <w:t xml:space="preserve">. </w:t>
      </w:r>
      <w:r>
        <w:rPr>
          <w:rFonts w:ascii="Lato" w:eastAsia="Times New Roman" w:hAnsi="Lato" w:cs="Times New Roman"/>
          <w:color w:val="333333"/>
          <w:sz w:val="21"/>
          <w:szCs w:val="21"/>
        </w:rPr>
        <w:t xml:space="preserve">To determine significance an alpha value of 0.05 was used and </w:t>
      </w:r>
      <w:r w:rsidR="00821162">
        <w:rPr>
          <w:rFonts w:ascii="Lato" w:eastAsia="Times New Roman" w:hAnsi="Lato" w:cs="Times New Roman"/>
          <w:color w:val="333333"/>
          <w:sz w:val="21"/>
          <w:szCs w:val="21"/>
        </w:rPr>
        <w:t>to</w:t>
      </w:r>
      <w:r>
        <w:rPr>
          <w:rFonts w:ascii="Lato" w:eastAsia="Times New Roman" w:hAnsi="Lato" w:cs="Times New Roman"/>
          <w:color w:val="333333"/>
          <w:sz w:val="21"/>
          <w:szCs w:val="21"/>
        </w:rPr>
        <w:t xml:space="preserve"> determine that there is no significant association between</w:t>
      </w:r>
      <w:r w:rsidR="00821162">
        <w:rPr>
          <w:rFonts w:ascii="Lato" w:eastAsia="Times New Roman" w:hAnsi="Lato" w:cs="Times New Roman"/>
          <w:color w:val="333333"/>
          <w:sz w:val="21"/>
          <w:szCs w:val="21"/>
        </w:rPr>
        <w:t xml:space="preserve"> high blood pressure and readmission within 30 days. This allows our stakeholders to use resources </w:t>
      </w:r>
      <w:r w:rsidR="00821162">
        <w:rPr>
          <w:rFonts w:ascii="Lato" w:eastAsia="Times New Roman" w:hAnsi="Lato" w:cs="Times New Roman"/>
          <w:color w:val="333333"/>
          <w:sz w:val="21"/>
          <w:szCs w:val="21"/>
        </w:rPr>
        <w:lastRenderedPageBreak/>
        <w:t xml:space="preserve">wisely at the hospital level to address patients needs. This also allows our community stakeholders to know that even if you have a disease such as high blood pressure it does not always lead to repeated hospital stays. There is more research that would need to be done on why patients are readmitted </w:t>
      </w:r>
      <w:r w:rsidR="0032429D">
        <w:rPr>
          <w:rFonts w:ascii="Lato" w:eastAsia="Times New Roman" w:hAnsi="Lato" w:cs="Times New Roman"/>
          <w:color w:val="333333"/>
          <w:sz w:val="21"/>
          <w:szCs w:val="21"/>
        </w:rPr>
        <w:t>to</w:t>
      </w:r>
      <w:r w:rsidR="00821162">
        <w:rPr>
          <w:rFonts w:ascii="Lato" w:eastAsia="Times New Roman" w:hAnsi="Lato" w:cs="Times New Roman"/>
          <w:color w:val="333333"/>
          <w:sz w:val="21"/>
          <w:szCs w:val="21"/>
        </w:rPr>
        <w:t xml:space="preserve"> assist our stakeholders with decisions.</w:t>
      </w:r>
    </w:p>
    <w:p w14:paraId="4ED1A421" w14:textId="77777777" w:rsidR="001054C8" w:rsidRPr="001054C8" w:rsidRDefault="001054C8" w:rsidP="001054C8">
      <w:pPr>
        <w:shd w:val="clear" w:color="auto" w:fill="FFFFFF"/>
        <w:spacing w:after="0" w:line="240" w:lineRule="auto"/>
        <w:rPr>
          <w:rFonts w:ascii="Lato" w:eastAsia="Times New Roman" w:hAnsi="Lato" w:cs="Times New Roman"/>
          <w:color w:val="333333"/>
          <w:sz w:val="21"/>
          <w:szCs w:val="21"/>
        </w:rPr>
      </w:pPr>
      <w:r w:rsidRPr="001054C8">
        <w:rPr>
          <w:rFonts w:ascii="Lato" w:eastAsia="Times New Roman" w:hAnsi="Lato" w:cs="Times New Roman"/>
          <w:color w:val="333333"/>
          <w:sz w:val="21"/>
          <w:szCs w:val="21"/>
        </w:rPr>
        <w:t> </w:t>
      </w:r>
    </w:p>
    <w:p w14:paraId="5B92643F" w14:textId="5C4697A6" w:rsidR="001054C8" w:rsidRDefault="001054C8" w:rsidP="001054C8">
      <w:pPr>
        <w:shd w:val="clear" w:color="auto" w:fill="FFFFFF"/>
        <w:spacing w:after="0" w:line="240" w:lineRule="auto"/>
        <w:ind w:left="360" w:hanging="360"/>
        <w:rPr>
          <w:rFonts w:ascii="Lato" w:eastAsia="Times New Roman" w:hAnsi="Lato" w:cs="Times New Roman"/>
          <w:color w:val="333333"/>
          <w:sz w:val="21"/>
          <w:szCs w:val="21"/>
        </w:rPr>
      </w:pPr>
      <w:r w:rsidRPr="001054C8">
        <w:rPr>
          <w:rFonts w:ascii="Lato" w:eastAsia="Times New Roman" w:hAnsi="Lato" w:cs="Times New Roman"/>
          <w:color w:val="333333"/>
          <w:sz w:val="21"/>
          <w:szCs w:val="21"/>
        </w:rPr>
        <w:t>C.  Identify the distribution of </w:t>
      </w:r>
      <w:r w:rsidRPr="001054C8">
        <w:rPr>
          <w:rFonts w:ascii="Lato" w:eastAsia="Times New Roman" w:hAnsi="Lato" w:cs="Times New Roman"/>
          <w:b/>
          <w:bCs/>
          <w:color w:val="333333"/>
          <w:sz w:val="21"/>
          <w:szCs w:val="21"/>
        </w:rPr>
        <w:t>two</w:t>
      </w:r>
      <w:r w:rsidRPr="001054C8">
        <w:rPr>
          <w:rFonts w:ascii="Lato" w:eastAsia="Times New Roman" w:hAnsi="Lato" w:cs="Times New Roman"/>
          <w:color w:val="333333"/>
          <w:sz w:val="21"/>
          <w:szCs w:val="21"/>
        </w:rPr>
        <w:t> continuous variables and </w:t>
      </w:r>
      <w:r w:rsidRPr="001054C8">
        <w:rPr>
          <w:rFonts w:ascii="Lato" w:eastAsia="Times New Roman" w:hAnsi="Lato" w:cs="Times New Roman"/>
          <w:b/>
          <w:bCs/>
          <w:color w:val="333333"/>
          <w:sz w:val="21"/>
          <w:szCs w:val="21"/>
        </w:rPr>
        <w:t>two</w:t>
      </w:r>
      <w:r w:rsidRPr="001054C8">
        <w:rPr>
          <w:rFonts w:ascii="Lato" w:eastAsia="Times New Roman" w:hAnsi="Lato" w:cs="Times New Roman"/>
          <w:color w:val="333333"/>
          <w:sz w:val="21"/>
          <w:szCs w:val="21"/>
        </w:rPr>
        <w:t> categorical variables using univariate sta</w:t>
      </w:r>
      <w:r w:rsidR="004646AB">
        <w:rPr>
          <w:rFonts w:ascii="Lato" w:eastAsia="Times New Roman" w:hAnsi="Lato" w:cs="Times New Roman"/>
          <w:color w:val="333333"/>
          <w:sz w:val="21"/>
          <w:szCs w:val="21"/>
        </w:rPr>
        <w:t>tistics and visually represent.</w:t>
      </w:r>
    </w:p>
    <w:p w14:paraId="71C6D5B9" w14:textId="5597A15C" w:rsidR="00EB79CE" w:rsidRPr="0020250A" w:rsidRDefault="00EB79CE" w:rsidP="0020250A">
      <w:pPr>
        <w:shd w:val="clear" w:color="auto" w:fill="FFFFFF"/>
        <w:spacing w:after="0" w:line="240" w:lineRule="auto"/>
        <w:ind w:left="720" w:hanging="360"/>
        <w:rPr>
          <w:rFonts w:ascii="Lato" w:eastAsia="Times New Roman" w:hAnsi="Lato" w:cs="Times New Roman"/>
          <w:color w:val="333333"/>
          <w:sz w:val="21"/>
          <w:szCs w:val="21"/>
        </w:rPr>
      </w:pPr>
      <w:r w:rsidRPr="0020250A">
        <w:rPr>
          <w:rFonts w:ascii="Lato" w:eastAsia="Times New Roman" w:hAnsi="Lato" w:cs="Times New Roman"/>
          <w:color w:val="333333"/>
          <w:sz w:val="21"/>
          <w:szCs w:val="21"/>
        </w:rPr>
        <w:t>Two categorical variables:</w:t>
      </w:r>
    </w:p>
    <w:p w14:paraId="39C459D0" w14:textId="77C8EA06" w:rsidR="00EB79CE" w:rsidRPr="0020250A" w:rsidRDefault="00EB79CE" w:rsidP="0020250A">
      <w:pPr>
        <w:pStyle w:val="ListParagraph"/>
        <w:numPr>
          <w:ilvl w:val="0"/>
          <w:numId w:val="10"/>
        </w:numPr>
        <w:shd w:val="clear" w:color="auto" w:fill="FFFFFF"/>
        <w:spacing w:after="0" w:line="240" w:lineRule="auto"/>
        <w:rPr>
          <w:rFonts w:ascii="Lato" w:eastAsia="Times New Roman" w:hAnsi="Lato" w:cs="Times New Roman"/>
          <w:color w:val="333333"/>
          <w:sz w:val="21"/>
          <w:szCs w:val="21"/>
        </w:rPr>
      </w:pPr>
      <w:r w:rsidRPr="0020250A">
        <w:rPr>
          <w:rFonts w:ascii="Lato" w:eastAsia="Times New Roman" w:hAnsi="Lato" w:cs="Times New Roman"/>
          <w:color w:val="333333"/>
          <w:sz w:val="21"/>
          <w:szCs w:val="21"/>
        </w:rPr>
        <w:t>Initial_admin: The means by which the patient was admitted into the hospital initially (emergency admission, elective admission, observation)</w:t>
      </w:r>
    </w:p>
    <w:p w14:paraId="6CB0338B" w14:textId="69391C25" w:rsidR="00EB79CE" w:rsidRPr="0020250A" w:rsidRDefault="00EB79CE" w:rsidP="0020250A">
      <w:pPr>
        <w:pStyle w:val="ListParagraph"/>
        <w:numPr>
          <w:ilvl w:val="0"/>
          <w:numId w:val="10"/>
        </w:numPr>
        <w:shd w:val="clear" w:color="auto" w:fill="FFFFFF"/>
        <w:spacing w:after="0" w:line="240" w:lineRule="auto"/>
        <w:rPr>
          <w:rFonts w:ascii="Lato" w:eastAsia="Times New Roman" w:hAnsi="Lato" w:cs="Times New Roman"/>
          <w:color w:val="333333"/>
          <w:sz w:val="21"/>
          <w:szCs w:val="21"/>
        </w:rPr>
      </w:pPr>
      <w:r w:rsidRPr="0020250A">
        <w:rPr>
          <w:rFonts w:ascii="Lato" w:eastAsia="Times New Roman" w:hAnsi="Lato" w:cs="Times New Roman"/>
          <w:color w:val="333333"/>
          <w:sz w:val="21"/>
          <w:szCs w:val="21"/>
        </w:rPr>
        <w:t>Services: Primary service the patient received while hospitalized (blood work, intravenous, CT scan, MRI) (Note: the patient may have received more services, but only the primary service is reported)</w:t>
      </w:r>
    </w:p>
    <w:p w14:paraId="2D8A1462" w14:textId="16FCF398" w:rsidR="00EB79CE" w:rsidRPr="0020250A" w:rsidRDefault="00EB79CE" w:rsidP="0020250A">
      <w:pPr>
        <w:shd w:val="clear" w:color="auto" w:fill="FFFFFF"/>
        <w:spacing w:after="0" w:line="240" w:lineRule="auto"/>
        <w:ind w:left="720" w:hanging="360"/>
        <w:rPr>
          <w:rFonts w:ascii="Lato" w:eastAsia="Times New Roman" w:hAnsi="Lato" w:cs="Times New Roman"/>
          <w:color w:val="333333"/>
          <w:sz w:val="21"/>
          <w:szCs w:val="21"/>
        </w:rPr>
      </w:pPr>
      <w:r w:rsidRPr="0020250A">
        <w:rPr>
          <w:rFonts w:ascii="Lato" w:eastAsia="Times New Roman" w:hAnsi="Lato" w:cs="Times New Roman"/>
          <w:color w:val="333333"/>
          <w:sz w:val="21"/>
          <w:szCs w:val="21"/>
        </w:rPr>
        <w:t>Two continuous variables:</w:t>
      </w:r>
    </w:p>
    <w:p w14:paraId="2C851946" w14:textId="67330639" w:rsidR="00EB79CE" w:rsidRPr="0020250A" w:rsidRDefault="00EB79CE" w:rsidP="0020250A">
      <w:pPr>
        <w:pStyle w:val="ListParagraph"/>
        <w:numPr>
          <w:ilvl w:val="0"/>
          <w:numId w:val="11"/>
        </w:numPr>
        <w:shd w:val="clear" w:color="auto" w:fill="FFFFFF"/>
        <w:spacing w:after="0" w:line="240" w:lineRule="auto"/>
        <w:rPr>
          <w:rFonts w:ascii="Lato" w:eastAsia="Times New Roman" w:hAnsi="Lato" w:cs="Times New Roman"/>
          <w:color w:val="333333"/>
          <w:sz w:val="21"/>
          <w:szCs w:val="21"/>
        </w:rPr>
      </w:pPr>
      <w:r w:rsidRPr="0020250A">
        <w:rPr>
          <w:rFonts w:ascii="Lato" w:eastAsia="Times New Roman" w:hAnsi="Lato" w:cs="Times New Roman"/>
          <w:color w:val="333333"/>
          <w:sz w:val="21"/>
          <w:szCs w:val="21"/>
        </w:rPr>
        <w:t>Initial_days: The number of days the patient stayed in the hospital during the initial visit</w:t>
      </w:r>
    </w:p>
    <w:p w14:paraId="54313AF2" w14:textId="0C336FE3" w:rsidR="00EB79CE" w:rsidRDefault="00EB79CE" w:rsidP="0020250A">
      <w:pPr>
        <w:pStyle w:val="ListParagraph"/>
        <w:numPr>
          <w:ilvl w:val="0"/>
          <w:numId w:val="11"/>
        </w:numPr>
        <w:shd w:val="clear" w:color="auto" w:fill="FFFFFF"/>
        <w:spacing w:after="0" w:line="240" w:lineRule="auto"/>
        <w:rPr>
          <w:rFonts w:ascii="Lato" w:eastAsia="Times New Roman" w:hAnsi="Lato" w:cs="Times New Roman"/>
          <w:color w:val="333333"/>
          <w:sz w:val="21"/>
          <w:szCs w:val="21"/>
        </w:rPr>
      </w:pPr>
      <w:r w:rsidRPr="0020250A">
        <w:rPr>
          <w:rFonts w:ascii="Lato" w:eastAsia="Times New Roman" w:hAnsi="Lato" w:cs="Times New Roman"/>
          <w:color w:val="333333"/>
          <w:sz w:val="21"/>
          <w:szCs w:val="21"/>
        </w:rPr>
        <w:t>TotalCharge: The amount charged to the patient daily. This value reflects an average per patient based on the total charge divided by the number of days hospitalized. This amount reflects the typical charges billed to patients, not including specialized treatments.</w:t>
      </w:r>
    </w:p>
    <w:p w14:paraId="4870C2C9" w14:textId="77777777" w:rsidR="0020250A" w:rsidRPr="0020250A" w:rsidRDefault="0020250A" w:rsidP="0020250A">
      <w:pPr>
        <w:pStyle w:val="ListParagraph"/>
        <w:shd w:val="clear" w:color="auto" w:fill="FFFFFF"/>
        <w:spacing w:after="0" w:line="240" w:lineRule="auto"/>
        <w:ind w:left="1080"/>
        <w:rPr>
          <w:rFonts w:ascii="Lato" w:eastAsia="Times New Roman" w:hAnsi="Lato" w:cs="Times New Roman"/>
          <w:color w:val="333333"/>
          <w:sz w:val="21"/>
          <w:szCs w:val="21"/>
        </w:rPr>
      </w:pPr>
    </w:p>
    <w:p w14:paraId="0AE74DE5" w14:textId="77777777" w:rsidR="0020250A" w:rsidRPr="0020250A" w:rsidRDefault="0020250A" w:rsidP="0020250A">
      <w:pPr>
        <w:shd w:val="clear" w:color="auto" w:fill="FFFFFF"/>
        <w:spacing w:after="0" w:line="240" w:lineRule="auto"/>
        <w:ind w:left="1440"/>
        <w:rPr>
          <w:rFonts w:ascii="Lato" w:eastAsia="Times New Roman" w:hAnsi="Lato" w:cs="Times New Roman"/>
          <w:i/>
          <w:iCs/>
          <w:color w:val="333333"/>
          <w:sz w:val="21"/>
          <w:szCs w:val="21"/>
        </w:rPr>
      </w:pPr>
      <w:r w:rsidRPr="0020250A">
        <w:rPr>
          <w:rFonts w:ascii="Lato" w:eastAsia="Times New Roman" w:hAnsi="Lato" w:cs="Times New Roman"/>
          <w:i/>
          <w:iCs/>
          <w:color w:val="333333"/>
          <w:sz w:val="21"/>
          <w:szCs w:val="21"/>
        </w:rPr>
        <w:t># Univariate categorical variable 1</w:t>
      </w:r>
    </w:p>
    <w:p w14:paraId="66A40E99" w14:textId="77777777" w:rsidR="0020250A" w:rsidRPr="0020250A" w:rsidRDefault="0020250A" w:rsidP="0020250A">
      <w:pPr>
        <w:shd w:val="clear" w:color="auto" w:fill="FFFFFF"/>
        <w:spacing w:after="0" w:line="240" w:lineRule="auto"/>
        <w:ind w:left="1440"/>
        <w:rPr>
          <w:rFonts w:ascii="Lato" w:eastAsia="Times New Roman" w:hAnsi="Lato" w:cs="Times New Roman"/>
          <w:i/>
          <w:iCs/>
          <w:color w:val="333333"/>
          <w:sz w:val="21"/>
          <w:szCs w:val="21"/>
        </w:rPr>
      </w:pPr>
      <w:r w:rsidRPr="0020250A">
        <w:rPr>
          <w:rFonts w:ascii="Lato" w:eastAsia="Times New Roman" w:hAnsi="Lato" w:cs="Times New Roman"/>
          <w:i/>
          <w:iCs/>
          <w:color w:val="333333"/>
          <w:sz w:val="21"/>
          <w:szCs w:val="21"/>
        </w:rPr>
        <w:t xml:space="preserve"># Pie chart </w:t>
      </w:r>
    </w:p>
    <w:p w14:paraId="3ED0FD91" w14:textId="77777777" w:rsidR="0020250A" w:rsidRPr="0020250A" w:rsidRDefault="0020250A" w:rsidP="0020250A">
      <w:pPr>
        <w:shd w:val="clear" w:color="auto" w:fill="FFFFFF"/>
        <w:spacing w:after="0" w:line="240" w:lineRule="auto"/>
        <w:ind w:left="1440"/>
        <w:rPr>
          <w:rFonts w:ascii="Lato" w:eastAsia="Times New Roman" w:hAnsi="Lato" w:cs="Times New Roman"/>
          <w:i/>
          <w:iCs/>
          <w:color w:val="333333"/>
          <w:sz w:val="21"/>
          <w:szCs w:val="21"/>
        </w:rPr>
      </w:pPr>
      <w:r w:rsidRPr="0020250A">
        <w:rPr>
          <w:rFonts w:ascii="Lato" w:eastAsia="Times New Roman" w:hAnsi="Lato" w:cs="Times New Roman"/>
          <w:i/>
          <w:iCs/>
          <w:color w:val="333333"/>
          <w:sz w:val="21"/>
          <w:szCs w:val="21"/>
        </w:rPr>
        <w:t>plt.plot(1, 2, 1)</w:t>
      </w:r>
    </w:p>
    <w:p w14:paraId="729C726C" w14:textId="77777777" w:rsidR="0020250A" w:rsidRPr="0020250A" w:rsidRDefault="0020250A" w:rsidP="0020250A">
      <w:pPr>
        <w:shd w:val="clear" w:color="auto" w:fill="FFFFFF"/>
        <w:spacing w:after="0" w:line="240" w:lineRule="auto"/>
        <w:ind w:left="1440"/>
        <w:rPr>
          <w:rFonts w:ascii="Lato" w:eastAsia="Times New Roman" w:hAnsi="Lato" w:cs="Times New Roman"/>
          <w:i/>
          <w:iCs/>
          <w:color w:val="333333"/>
          <w:sz w:val="21"/>
          <w:szCs w:val="21"/>
        </w:rPr>
      </w:pPr>
      <w:r w:rsidRPr="0020250A">
        <w:rPr>
          <w:rFonts w:ascii="Lato" w:eastAsia="Times New Roman" w:hAnsi="Lato" w:cs="Times New Roman"/>
          <w:i/>
          <w:iCs/>
          <w:color w:val="333333"/>
          <w:sz w:val="21"/>
          <w:szCs w:val="21"/>
        </w:rPr>
        <w:t>plt.title("Patient Initial Admission")</w:t>
      </w:r>
    </w:p>
    <w:p w14:paraId="76DE95C3" w14:textId="77777777" w:rsidR="0020250A" w:rsidRPr="0020250A" w:rsidRDefault="0020250A" w:rsidP="0020250A">
      <w:pPr>
        <w:shd w:val="clear" w:color="auto" w:fill="FFFFFF"/>
        <w:spacing w:after="0" w:line="240" w:lineRule="auto"/>
        <w:ind w:left="1440"/>
        <w:rPr>
          <w:rFonts w:ascii="Lato" w:eastAsia="Times New Roman" w:hAnsi="Lato" w:cs="Times New Roman"/>
          <w:i/>
          <w:iCs/>
          <w:color w:val="333333"/>
          <w:sz w:val="21"/>
          <w:szCs w:val="21"/>
        </w:rPr>
      </w:pPr>
      <w:r w:rsidRPr="0020250A">
        <w:rPr>
          <w:rFonts w:ascii="Lato" w:eastAsia="Times New Roman" w:hAnsi="Lato" w:cs="Times New Roman"/>
          <w:i/>
          <w:iCs/>
          <w:color w:val="333333"/>
          <w:sz w:val="21"/>
          <w:szCs w:val="21"/>
        </w:rPr>
        <w:t>admin_percent = df["Initial_admin"].value_counts()</w:t>
      </w:r>
    </w:p>
    <w:p w14:paraId="542455D8" w14:textId="77777777" w:rsidR="0020250A" w:rsidRPr="0020250A" w:rsidRDefault="0020250A" w:rsidP="0020250A">
      <w:pPr>
        <w:shd w:val="clear" w:color="auto" w:fill="FFFFFF"/>
        <w:spacing w:after="0" w:line="240" w:lineRule="auto"/>
        <w:ind w:left="1440"/>
        <w:rPr>
          <w:rFonts w:ascii="Lato" w:eastAsia="Times New Roman" w:hAnsi="Lato" w:cs="Times New Roman"/>
          <w:i/>
          <w:iCs/>
          <w:color w:val="333333"/>
          <w:sz w:val="21"/>
          <w:szCs w:val="21"/>
        </w:rPr>
      </w:pPr>
      <w:r w:rsidRPr="0020250A">
        <w:rPr>
          <w:rFonts w:ascii="Lato" w:eastAsia="Times New Roman" w:hAnsi="Lato" w:cs="Times New Roman"/>
          <w:i/>
          <w:iCs/>
          <w:color w:val="333333"/>
          <w:sz w:val="21"/>
          <w:szCs w:val="21"/>
        </w:rPr>
        <w:t>admin_labels = [ "Emergency Admission","Elective Admission", "Observation"]</w:t>
      </w:r>
    </w:p>
    <w:p w14:paraId="10FE30FD" w14:textId="6AC5A41B" w:rsidR="0020250A" w:rsidRPr="0020250A" w:rsidRDefault="0020250A" w:rsidP="0020250A">
      <w:pPr>
        <w:shd w:val="clear" w:color="auto" w:fill="FFFFFF"/>
        <w:spacing w:after="0" w:line="240" w:lineRule="auto"/>
        <w:ind w:left="1440"/>
        <w:rPr>
          <w:rFonts w:ascii="Lato" w:eastAsia="Times New Roman" w:hAnsi="Lato" w:cs="Times New Roman"/>
          <w:i/>
          <w:iCs/>
          <w:color w:val="333333"/>
          <w:sz w:val="21"/>
          <w:szCs w:val="21"/>
        </w:rPr>
      </w:pPr>
      <w:r w:rsidRPr="0020250A">
        <w:rPr>
          <w:rFonts w:ascii="Lato" w:eastAsia="Times New Roman" w:hAnsi="Lato" w:cs="Times New Roman"/>
          <w:i/>
          <w:iCs/>
          <w:color w:val="333333"/>
          <w:sz w:val="21"/>
          <w:szCs w:val="21"/>
        </w:rPr>
        <w:t>plt.pie(admin_percent, labels=admin_labels, autopct='%1.1f%%', startangle=90, counterclock=False)</w:t>
      </w:r>
      <w:r w:rsidR="00A101F6">
        <w:rPr>
          <w:rFonts w:ascii="Lato" w:eastAsia="Times New Roman" w:hAnsi="Lato" w:cs="Times New Roman"/>
          <w:i/>
          <w:iCs/>
          <w:color w:val="333333"/>
          <w:sz w:val="21"/>
          <w:szCs w:val="21"/>
        </w:rPr>
        <w:t>C</w:t>
      </w:r>
    </w:p>
    <w:p w14:paraId="02AA1482" w14:textId="77777777" w:rsidR="0020250A" w:rsidRPr="0020250A" w:rsidRDefault="0020250A" w:rsidP="0020250A">
      <w:pPr>
        <w:shd w:val="clear" w:color="auto" w:fill="FFFFFF"/>
        <w:spacing w:after="0" w:line="240" w:lineRule="auto"/>
        <w:ind w:left="1440"/>
        <w:rPr>
          <w:rFonts w:ascii="Lato" w:eastAsia="Times New Roman" w:hAnsi="Lato" w:cs="Times New Roman"/>
          <w:i/>
          <w:iCs/>
          <w:color w:val="333333"/>
          <w:sz w:val="21"/>
          <w:szCs w:val="21"/>
        </w:rPr>
      </w:pPr>
      <w:r w:rsidRPr="0020250A">
        <w:rPr>
          <w:rFonts w:ascii="Lato" w:eastAsia="Times New Roman" w:hAnsi="Lato" w:cs="Times New Roman"/>
          <w:i/>
          <w:iCs/>
          <w:color w:val="333333"/>
          <w:sz w:val="21"/>
          <w:szCs w:val="21"/>
        </w:rPr>
        <w:t>plt.axis('square')</w:t>
      </w:r>
    </w:p>
    <w:p w14:paraId="51E1745A" w14:textId="77777777" w:rsidR="0020250A" w:rsidRPr="0020250A" w:rsidRDefault="0020250A" w:rsidP="0020250A">
      <w:pPr>
        <w:shd w:val="clear" w:color="auto" w:fill="FFFFFF"/>
        <w:spacing w:after="0" w:line="240" w:lineRule="auto"/>
        <w:ind w:left="1440"/>
        <w:rPr>
          <w:rFonts w:ascii="Lato" w:eastAsia="Times New Roman" w:hAnsi="Lato" w:cs="Times New Roman"/>
          <w:i/>
          <w:iCs/>
          <w:color w:val="333333"/>
          <w:sz w:val="21"/>
          <w:szCs w:val="21"/>
        </w:rPr>
      </w:pPr>
    </w:p>
    <w:p w14:paraId="2010DED4" w14:textId="51397238" w:rsidR="001054C8" w:rsidRDefault="0020250A" w:rsidP="0020250A">
      <w:pPr>
        <w:shd w:val="clear" w:color="auto" w:fill="FFFFFF"/>
        <w:spacing w:after="0" w:line="240" w:lineRule="auto"/>
        <w:ind w:left="1440"/>
        <w:rPr>
          <w:rFonts w:ascii="Lato" w:eastAsia="Times New Roman" w:hAnsi="Lato" w:cs="Times New Roman"/>
          <w:color w:val="333333"/>
          <w:sz w:val="21"/>
          <w:szCs w:val="21"/>
        </w:rPr>
      </w:pPr>
      <w:r w:rsidRPr="0020250A">
        <w:rPr>
          <w:rFonts w:ascii="Lato" w:eastAsia="Times New Roman" w:hAnsi="Lato" w:cs="Times New Roman"/>
          <w:i/>
          <w:iCs/>
          <w:color w:val="333333"/>
          <w:sz w:val="21"/>
          <w:szCs w:val="21"/>
        </w:rPr>
        <w:t>plt.show()</w:t>
      </w:r>
      <w:r w:rsidR="001054C8" w:rsidRPr="001054C8">
        <w:rPr>
          <w:rFonts w:ascii="Lato" w:eastAsia="Times New Roman" w:hAnsi="Lato" w:cs="Times New Roman"/>
          <w:color w:val="333333"/>
          <w:sz w:val="21"/>
          <w:szCs w:val="21"/>
        </w:rPr>
        <w:t> </w:t>
      </w:r>
    </w:p>
    <w:p w14:paraId="35FACF03" w14:textId="1BB038F0" w:rsidR="0020250A" w:rsidRDefault="0020250A" w:rsidP="001054C8">
      <w:pPr>
        <w:shd w:val="clear" w:color="auto" w:fill="FFFFFF"/>
        <w:spacing w:after="0" w:line="240" w:lineRule="auto"/>
        <w:rPr>
          <w:rFonts w:ascii="Lato" w:eastAsia="Times New Roman" w:hAnsi="Lato" w:cs="Times New Roman"/>
          <w:color w:val="333333"/>
          <w:sz w:val="21"/>
          <w:szCs w:val="21"/>
        </w:rPr>
      </w:pPr>
      <w:r w:rsidRPr="0020250A">
        <w:rPr>
          <w:rFonts w:ascii="Lato" w:eastAsia="Times New Roman" w:hAnsi="Lato" w:cs="Times New Roman"/>
          <w:noProof/>
          <w:color w:val="333333"/>
          <w:sz w:val="21"/>
          <w:szCs w:val="21"/>
        </w:rPr>
        <w:drawing>
          <wp:inline distT="0" distB="0" distL="0" distR="0" wp14:anchorId="52850822" wp14:editId="5495E77D">
            <wp:extent cx="5706271" cy="2981741"/>
            <wp:effectExtent l="0" t="0" r="8890" b="9525"/>
            <wp:docPr id="403318328" name="Picture 1" descr="A pie chart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318328" name="Picture 1" descr="A pie chart with text on it&#10;&#10;Description automatically generated"/>
                    <pic:cNvPicPr/>
                  </pic:nvPicPr>
                  <pic:blipFill>
                    <a:blip r:embed="rId5"/>
                    <a:stretch>
                      <a:fillRect/>
                    </a:stretch>
                  </pic:blipFill>
                  <pic:spPr>
                    <a:xfrm>
                      <a:off x="0" y="0"/>
                      <a:ext cx="5706271" cy="2981741"/>
                    </a:xfrm>
                    <a:prstGeom prst="rect">
                      <a:avLst/>
                    </a:prstGeom>
                  </pic:spPr>
                </pic:pic>
              </a:graphicData>
            </a:graphic>
          </wp:inline>
        </w:drawing>
      </w:r>
    </w:p>
    <w:p w14:paraId="2A4F9EE3" w14:textId="77777777" w:rsidR="00814CA3" w:rsidRPr="00814CA3" w:rsidRDefault="00814CA3" w:rsidP="00814CA3">
      <w:pPr>
        <w:shd w:val="clear" w:color="auto" w:fill="FFFFFF"/>
        <w:spacing w:after="0" w:line="240" w:lineRule="auto"/>
        <w:ind w:left="1440"/>
        <w:rPr>
          <w:rFonts w:ascii="Lato" w:eastAsia="Times New Roman" w:hAnsi="Lato" w:cs="Times New Roman"/>
          <w:i/>
          <w:iCs/>
          <w:color w:val="333333"/>
          <w:sz w:val="21"/>
          <w:szCs w:val="21"/>
        </w:rPr>
      </w:pPr>
      <w:r w:rsidRPr="00814CA3">
        <w:rPr>
          <w:rFonts w:ascii="Lato" w:eastAsia="Times New Roman" w:hAnsi="Lato" w:cs="Times New Roman"/>
          <w:i/>
          <w:iCs/>
          <w:color w:val="333333"/>
          <w:sz w:val="21"/>
          <w:szCs w:val="21"/>
        </w:rPr>
        <w:t># Mapping to numeric value</w:t>
      </w:r>
    </w:p>
    <w:p w14:paraId="4B8F2F2C" w14:textId="77777777" w:rsidR="00814CA3" w:rsidRPr="00814CA3" w:rsidRDefault="00814CA3" w:rsidP="00814CA3">
      <w:pPr>
        <w:shd w:val="clear" w:color="auto" w:fill="FFFFFF"/>
        <w:spacing w:after="0" w:line="240" w:lineRule="auto"/>
        <w:ind w:left="1440"/>
        <w:rPr>
          <w:rFonts w:ascii="Lato" w:eastAsia="Times New Roman" w:hAnsi="Lato" w:cs="Times New Roman"/>
          <w:color w:val="333333"/>
          <w:sz w:val="21"/>
          <w:szCs w:val="21"/>
        </w:rPr>
      </w:pPr>
      <w:r w:rsidRPr="00814CA3">
        <w:rPr>
          <w:rFonts w:ascii="Lato" w:eastAsia="Times New Roman" w:hAnsi="Lato" w:cs="Times New Roman"/>
          <w:color w:val="333333"/>
          <w:sz w:val="21"/>
          <w:szCs w:val="21"/>
        </w:rPr>
        <w:t>value_descriptions = {</w:t>
      </w:r>
    </w:p>
    <w:p w14:paraId="4F119A7A" w14:textId="77777777" w:rsidR="00814CA3" w:rsidRPr="00814CA3" w:rsidRDefault="00814CA3" w:rsidP="00814CA3">
      <w:pPr>
        <w:shd w:val="clear" w:color="auto" w:fill="FFFFFF"/>
        <w:spacing w:after="0" w:line="240" w:lineRule="auto"/>
        <w:ind w:left="1440"/>
        <w:rPr>
          <w:rFonts w:ascii="Lato" w:eastAsia="Times New Roman" w:hAnsi="Lato" w:cs="Times New Roman"/>
          <w:color w:val="333333"/>
          <w:sz w:val="21"/>
          <w:szCs w:val="21"/>
        </w:rPr>
      </w:pPr>
      <w:r w:rsidRPr="00814CA3">
        <w:rPr>
          <w:rFonts w:ascii="Lato" w:eastAsia="Times New Roman" w:hAnsi="Lato" w:cs="Times New Roman"/>
          <w:color w:val="333333"/>
          <w:sz w:val="21"/>
          <w:szCs w:val="21"/>
        </w:rPr>
        <w:lastRenderedPageBreak/>
        <w:t xml:space="preserve">  </w:t>
      </w:r>
    </w:p>
    <w:p w14:paraId="71601EF2" w14:textId="77777777" w:rsidR="00814CA3" w:rsidRPr="00814CA3" w:rsidRDefault="00814CA3" w:rsidP="00814CA3">
      <w:pPr>
        <w:shd w:val="clear" w:color="auto" w:fill="FFFFFF"/>
        <w:spacing w:after="0" w:line="240" w:lineRule="auto"/>
        <w:ind w:left="1440"/>
        <w:rPr>
          <w:rFonts w:ascii="Lato" w:eastAsia="Times New Roman" w:hAnsi="Lato" w:cs="Times New Roman"/>
          <w:color w:val="333333"/>
          <w:sz w:val="21"/>
          <w:szCs w:val="21"/>
        </w:rPr>
      </w:pPr>
      <w:r w:rsidRPr="00814CA3">
        <w:rPr>
          <w:rFonts w:ascii="Lato" w:eastAsia="Times New Roman" w:hAnsi="Lato" w:cs="Times New Roman"/>
          <w:color w:val="333333"/>
          <w:sz w:val="21"/>
          <w:szCs w:val="21"/>
        </w:rPr>
        <w:t xml:space="preserve">    0: "Elective Admission",</w:t>
      </w:r>
    </w:p>
    <w:p w14:paraId="0F9027F2" w14:textId="77777777" w:rsidR="00814CA3" w:rsidRPr="00814CA3" w:rsidRDefault="00814CA3" w:rsidP="00814CA3">
      <w:pPr>
        <w:shd w:val="clear" w:color="auto" w:fill="FFFFFF"/>
        <w:spacing w:after="0" w:line="240" w:lineRule="auto"/>
        <w:ind w:left="1440"/>
        <w:rPr>
          <w:rFonts w:ascii="Lato" w:eastAsia="Times New Roman" w:hAnsi="Lato" w:cs="Times New Roman"/>
          <w:color w:val="333333"/>
          <w:sz w:val="21"/>
          <w:szCs w:val="21"/>
        </w:rPr>
      </w:pPr>
      <w:r w:rsidRPr="00814CA3">
        <w:rPr>
          <w:rFonts w:ascii="Lato" w:eastAsia="Times New Roman" w:hAnsi="Lato" w:cs="Times New Roman"/>
          <w:color w:val="333333"/>
          <w:sz w:val="21"/>
          <w:szCs w:val="21"/>
        </w:rPr>
        <w:t xml:space="preserve">    1: "Emergency Admission",</w:t>
      </w:r>
    </w:p>
    <w:p w14:paraId="28593679" w14:textId="77777777" w:rsidR="00814CA3" w:rsidRPr="00814CA3" w:rsidRDefault="00814CA3" w:rsidP="00814CA3">
      <w:pPr>
        <w:shd w:val="clear" w:color="auto" w:fill="FFFFFF"/>
        <w:spacing w:after="0" w:line="240" w:lineRule="auto"/>
        <w:ind w:left="1440"/>
        <w:rPr>
          <w:rFonts w:ascii="Lato" w:eastAsia="Times New Roman" w:hAnsi="Lato" w:cs="Times New Roman"/>
          <w:color w:val="333333"/>
          <w:sz w:val="21"/>
          <w:szCs w:val="21"/>
        </w:rPr>
      </w:pPr>
      <w:r w:rsidRPr="00814CA3">
        <w:rPr>
          <w:rFonts w:ascii="Lato" w:eastAsia="Times New Roman" w:hAnsi="Lato" w:cs="Times New Roman"/>
          <w:color w:val="333333"/>
          <w:sz w:val="21"/>
          <w:szCs w:val="21"/>
        </w:rPr>
        <w:t xml:space="preserve">    2: "Observation"</w:t>
      </w:r>
    </w:p>
    <w:p w14:paraId="018B8558" w14:textId="77777777" w:rsidR="00814CA3" w:rsidRPr="00814CA3" w:rsidRDefault="00814CA3" w:rsidP="00814CA3">
      <w:pPr>
        <w:shd w:val="clear" w:color="auto" w:fill="FFFFFF"/>
        <w:spacing w:after="0" w:line="240" w:lineRule="auto"/>
        <w:ind w:left="1440"/>
        <w:rPr>
          <w:rFonts w:ascii="Lato" w:eastAsia="Times New Roman" w:hAnsi="Lato" w:cs="Times New Roman"/>
          <w:color w:val="333333"/>
          <w:sz w:val="21"/>
          <w:szCs w:val="21"/>
        </w:rPr>
      </w:pPr>
      <w:r w:rsidRPr="00814CA3">
        <w:rPr>
          <w:rFonts w:ascii="Lato" w:eastAsia="Times New Roman" w:hAnsi="Lato" w:cs="Times New Roman"/>
          <w:color w:val="333333"/>
          <w:sz w:val="21"/>
          <w:szCs w:val="21"/>
        </w:rPr>
        <w:t>}</w:t>
      </w:r>
    </w:p>
    <w:p w14:paraId="60873C16" w14:textId="77777777" w:rsidR="00814CA3" w:rsidRPr="00814CA3" w:rsidRDefault="00814CA3" w:rsidP="00814CA3">
      <w:pPr>
        <w:shd w:val="clear" w:color="auto" w:fill="FFFFFF"/>
        <w:spacing w:after="0" w:line="240" w:lineRule="auto"/>
        <w:ind w:left="1440"/>
        <w:rPr>
          <w:rFonts w:ascii="Lato" w:eastAsia="Times New Roman" w:hAnsi="Lato" w:cs="Times New Roman"/>
          <w:i/>
          <w:iCs/>
          <w:color w:val="333333"/>
          <w:sz w:val="21"/>
          <w:szCs w:val="21"/>
        </w:rPr>
      </w:pPr>
    </w:p>
    <w:p w14:paraId="3F18FDE5" w14:textId="77777777" w:rsidR="00814CA3" w:rsidRPr="00814CA3" w:rsidRDefault="00814CA3" w:rsidP="00814CA3">
      <w:pPr>
        <w:shd w:val="clear" w:color="auto" w:fill="FFFFFF"/>
        <w:spacing w:after="0" w:line="240" w:lineRule="auto"/>
        <w:ind w:left="1440"/>
        <w:rPr>
          <w:rFonts w:ascii="Lato" w:eastAsia="Times New Roman" w:hAnsi="Lato" w:cs="Times New Roman"/>
          <w:i/>
          <w:iCs/>
          <w:color w:val="333333"/>
          <w:sz w:val="21"/>
          <w:szCs w:val="21"/>
        </w:rPr>
      </w:pPr>
      <w:r w:rsidRPr="00814CA3">
        <w:rPr>
          <w:rFonts w:ascii="Lato" w:eastAsia="Times New Roman" w:hAnsi="Lato" w:cs="Times New Roman"/>
          <w:i/>
          <w:iCs/>
          <w:color w:val="333333"/>
          <w:sz w:val="21"/>
          <w:szCs w:val="21"/>
        </w:rPr>
        <w:t># Percent of each Admit type</w:t>
      </w:r>
    </w:p>
    <w:p w14:paraId="3CD120B2" w14:textId="77777777" w:rsidR="00814CA3" w:rsidRPr="00814CA3" w:rsidRDefault="00814CA3" w:rsidP="00814CA3">
      <w:pPr>
        <w:shd w:val="clear" w:color="auto" w:fill="FFFFFF"/>
        <w:spacing w:after="0" w:line="240" w:lineRule="auto"/>
        <w:ind w:left="1440"/>
        <w:rPr>
          <w:rFonts w:ascii="Lato" w:eastAsia="Times New Roman" w:hAnsi="Lato" w:cs="Times New Roman"/>
          <w:color w:val="333333"/>
          <w:sz w:val="21"/>
          <w:szCs w:val="21"/>
        </w:rPr>
      </w:pPr>
      <w:r w:rsidRPr="00814CA3">
        <w:rPr>
          <w:rFonts w:ascii="Lato" w:eastAsia="Times New Roman" w:hAnsi="Lato" w:cs="Times New Roman"/>
          <w:color w:val="333333"/>
          <w:sz w:val="21"/>
          <w:szCs w:val="21"/>
        </w:rPr>
        <w:t>value_counts = df['Initial_admin'].value_counts(normalize=True) * 100</w:t>
      </w:r>
    </w:p>
    <w:p w14:paraId="3DE012B9" w14:textId="77777777" w:rsidR="00814CA3" w:rsidRPr="00814CA3" w:rsidRDefault="00814CA3" w:rsidP="00814CA3">
      <w:pPr>
        <w:shd w:val="clear" w:color="auto" w:fill="FFFFFF"/>
        <w:spacing w:after="0" w:line="240" w:lineRule="auto"/>
        <w:ind w:left="1440"/>
        <w:rPr>
          <w:rFonts w:ascii="Lato" w:eastAsia="Times New Roman" w:hAnsi="Lato" w:cs="Times New Roman"/>
          <w:i/>
          <w:iCs/>
          <w:color w:val="333333"/>
          <w:sz w:val="21"/>
          <w:szCs w:val="21"/>
        </w:rPr>
      </w:pPr>
      <w:r w:rsidRPr="00814CA3">
        <w:rPr>
          <w:rFonts w:ascii="Lato" w:eastAsia="Times New Roman" w:hAnsi="Lato" w:cs="Times New Roman"/>
          <w:i/>
          <w:iCs/>
          <w:color w:val="333333"/>
          <w:sz w:val="21"/>
          <w:szCs w:val="21"/>
        </w:rPr>
        <w:t># Get description from dictionary, default to "Unknown" if not found</w:t>
      </w:r>
    </w:p>
    <w:p w14:paraId="583B16AD" w14:textId="77777777" w:rsidR="00814CA3" w:rsidRPr="00814CA3" w:rsidRDefault="00814CA3" w:rsidP="00814CA3">
      <w:pPr>
        <w:shd w:val="clear" w:color="auto" w:fill="FFFFFF"/>
        <w:spacing w:after="0" w:line="240" w:lineRule="auto"/>
        <w:ind w:left="1440"/>
        <w:rPr>
          <w:rFonts w:ascii="Lato" w:eastAsia="Times New Roman" w:hAnsi="Lato" w:cs="Times New Roman"/>
          <w:color w:val="333333"/>
          <w:sz w:val="21"/>
          <w:szCs w:val="21"/>
        </w:rPr>
      </w:pPr>
      <w:r w:rsidRPr="00814CA3">
        <w:rPr>
          <w:rFonts w:ascii="Lato" w:eastAsia="Times New Roman" w:hAnsi="Lato" w:cs="Times New Roman"/>
          <w:color w:val="333333"/>
          <w:sz w:val="21"/>
          <w:szCs w:val="21"/>
        </w:rPr>
        <w:t>for value, count in value_counts.items():</w:t>
      </w:r>
    </w:p>
    <w:p w14:paraId="6DE1D205" w14:textId="77777777" w:rsidR="00814CA3" w:rsidRPr="00814CA3" w:rsidRDefault="00814CA3" w:rsidP="00814CA3">
      <w:pPr>
        <w:shd w:val="clear" w:color="auto" w:fill="FFFFFF"/>
        <w:spacing w:after="0" w:line="240" w:lineRule="auto"/>
        <w:ind w:left="1440"/>
        <w:rPr>
          <w:rFonts w:ascii="Lato" w:eastAsia="Times New Roman" w:hAnsi="Lato" w:cs="Times New Roman"/>
          <w:color w:val="333333"/>
          <w:sz w:val="21"/>
          <w:szCs w:val="21"/>
        </w:rPr>
      </w:pPr>
      <w:r w:rsidRPr="00814CA3">
        <w:rPr>
          <w:rFonts w:ascii="Lato" w:eastAsia="Times New Roman" w:hAnsi="Lato" w:cs="Times New Roman"/>
          <w:color w:val="333333"/>
          <w:sz w:val="21"/>
          <w:szCs w:val="21"/>
        </w:rPr>
        <w:t xml:space="preserve">    description = value_descriptions.get(value, "Unknown")  </w:t>
      </w:r>
    </w:p>
    <w:p w14:paraId="577509A6" w14:textId="0B430E98" w:rsidR="00A27F31" w:rsidRPr="00814CA3" w:rsidRDefault="00814CA3" w:rsidP="00814CA3">
      <w:pPr>
        <w:shd w:val="clear" w:color="auto" w:fill="FFFFFF"/>
        <w:spacing w:after="0" w:line="240" w:lineRule="auto"/>
        <w:ind w:left="1440"/>
        <w:rPr>
          <w:rFonts w:ascii="Lato" w:eastAsia="Times New Roman" w:hAnsi="Lato" w:cs="Times New Roman"/>
          <w:color w:val="333333"/>
          <w:sz w:val="21"/>
          <w:szCs w:val="21"/>
        </w:rPr>
      </w:pPr>
      <w:r w:rsidRPr="00814CA3">
        <w:rPr>
          <w:rFonts w:ascii="Lato" w:eastAsia="Times New Roman" w:hAnsi="Lato" w:cs="Times New Roman"/>
          <w:color w:val="333333"/>
          <w:sz w:val="21"/>
          <w:szCs w:val="21"/>
        </w:rPr>
        <w:t xml:space="preserve">    print(f"{description}: {count:.2f}%")</w:t>
      </w:r>
    </w:p>
    <w:p w14:paraId="055F5722" w14:textId="77777777" w:rsidR="00814CA3" w:rsidRDefault="00814CA3" w:rsidP="00A27F31">
      <w:pPr>
        <w:pStyle w:val="HTMLPreformatted"/>
        <w:shd w:val="clear" w:color="auto" w:fill="FFFFFF"/>
        <w:wordWrap w:val="0"/>
        <w:ind w:left="1440"/>
        <w:rPr>
          <w:rFonts w:ascii="var(--jp-code-font-family)" w:hAnsi="var(--jp-code-font-family)"/>
        </w:rPr>
      </w:pPr>
    </w:p>
    <w:p w14:paraId="51E6C9AF" w14:textId="26938B9A" w:rsidR="00A27F31" w:rsidRDefault="00A27F31" w:rsidP="00A27F31">
      <w:pPr>
        <w:pStyle w:val="HTMLPreformatted"/>
        <w:shd w:val="clear" w:color="auto" w:fill="FFFFFF"/>
        <w:wordWrap w:val="0"/>
        <w:ind w:left="1440"/>
        <w:rPr>
          <w:rFonts w:ascii="var(--jp-code-font-family)" w:hAnsi="var(--jp-code-font-family)"/>
        </w:rPr>
      </w:pPr>
      <w:r>
        <w:rPr>
          <w:rFonts w:ascii="var(--jp-code-font-family)" w:hAnsi="var(--jp-code-font-family)"/>
        </w:rPr>
        <w:t>Emergency Admission: 50.60%</w:t>
      </w:r>
    </w:p>
    <w:p w14:paraId="1DD4327E" w14:textId="77777777" w:rsidR="00A27F31" w:rsidRDefault="00A27F31" w:rsidP="00A27F31">
      <w:pPr>
        <w:pStyle w:val="HTMLPreformatted"/>
        <w:shd w:val="clear" w:color="auto" w:fill="FFFFFF"/>
        <w:wordWrap w:val="0"/>
        <w:ind w:left="1440"/>
        <w:rPr>
          <w:rFonts w:ascii="var(--jp-code-font-family)" w:hAnsi="var(--jp-code-font-family)"/>
        </w:rPr>
      </w:pPr>
      <w:r>
        <w:rPr>
          <w:rFonts w:ascii="var(--jp-code-font-family)" w:hAnsi="var(--jp-code-font-family)"/>
        </w:rPr>
        <w:t>Elective Admission: 25.04%</w:t>
      </w:r>
    </w:p>
    <w:p w14:paraId="70A1BF2C" w14:textId="77777777" w:rsidR="00A27F31" w:rsidRDefault="00A27F31" w:rsidP="00A27F31">
      <w:pPr>
        <w:pStyle w:val="HTMLPreformatted"/>
        <w:shd w:val="clear" w:color="auto" w:fill="FFFFFF"/>
        <w:wordWrap w:val="0"/>
        <w:ind w:left="1440"/>
        <w:rPr>
          <w:rFonts w:ascii="var(--jp-code-font-family)" w:hAnsi="var(--jp-code-font-family)"/>
        </w:rPr>
      </w:pPr>
      <w:r>
        <w:rPr>
          <w:rFonts w:ascii="var(--jp-code-font-family)" w:hAnsi="var(--jp-code-font-family)"/>
        </w:rPr>
        <w:t>Observation: 24.36%</w:t>
      </w:r>
    </w:p>
    <w:p w14:paraId="5ADDA0C2" w14:textId="77777777" w:rsidR="00A27F31" w:rsidRDefault="00A27F31" w:rsidP="0020250A">
      <w:pPr>
        <w:shd w:val="clear" w:color="auto" w:fill="FFFFFF"/>
        <w:spacing w:after="0" w:line="240" w:lineRule="auto"/>
        <w:ind w:left="1440"/>
        <w:rPr>
          <w:rFonts w:ascii="Lato" w:eastAsia="Times New Roman" w:hAnsi="Lato" w:cs="Times New Roman"/>
          <w:i/>
          <w:iCs/>
          <w:color w:val="333333"/>
          <w:sz w:val="21"/>
          <w:szCs w:val="21"/>
        </w:rPr>
      </w:pPr>
    </w:p>
    <w:p w14:paraId="28D988CB" w14:textId="3FFFFEC5" w:rsidR="0020250A" w:rsidRPr="0020250A" w:rsidRDefault="0020250A" w:rsidP="0020250A">
      <w:pPr>
        <w:shd w:val="clear" w:color="auto" w:fill="FFFFFF"/>
        <w:spacing w:after="0" w:line="240" w:lineRule="auto"/>
        <w:ind w:left="1440"/>
        <w:rPr>
          <w:rFonts w:ascii="Lato" w:eastAsia="Times New Roman" w:hAnsi="Lato" w:cs="Times New Roman"/>
          <w:i/>
          <w:iCs/>
          <w:color w:val="333333"/>
          <w:sz w:val="21"/>
          <w:szCs w:val="21"/>
        </w:rPr>
      </w:pPr>
      <w:r w:rsidRPr="0020250A">
        <w:rPr>
          <w:rFonts w:ascii="Lato" w:eastAsia="Times New Roman" w:hAnsi="Lato" w:cs="Times New Roman"/>
          <w:i/>
          <w:iCs/>
          <w:color w:val="333333"/>
          <w:sz w:val="21"/>
          <w:szCs w:val="21"/>
        </w:rPr>
        <w:t># Univariate categorical variable 2</w:t>
      </w:r>
    </w:p>
    <w:p w14:paraId="3C61AE56" w14:textId="77777777" w:rsidR="0020250A" w:rsidRPr="0020250A" w:rsidRDefault="0020250A" w:rsidP="0020250A">
      <w:pPr>
        <w:shd w:val="clear" w:color="auto" w:fill="FFFFFF"/>
        <w:spacing w:after="0" w:line="240" w:lineRule="auto"/>
        <w:ind w:left="1440"/>
        <w:rPr>
          <w:rFonts w:ascii="Lato" w:eastAsia="Times New Roman" w:hAnsi="Lato" w:cs="Times New Roman"/>
          <w:i/>
          <w:iCs/>
          <w:color w:val="333333"/>
          <w:sz w:val="21"/>
          <w:szCs w:val="21"/>
        </w:rPr>
      </w:pPr>
      <w:r w:rsidRPr="0020250A">
        <w:rPr>
          <w:rFonts w:ascii="Lato" w:eastAsia="Times New Roman" w:hAnsi="Lato" w:cs="Times New Roman"/>
          <w:i/>
          <w:iCs/>
          <w:color w:val="333333"/>
          <w:sz w:val="21"/>
          <w:szCs w:val="21"/>
        </w:rPr>
        <w:t># Frequency of each service</w:t>
      </w:r>
    </w:p>
    <w:p w14:paraId="0A69E3E0" w14:textId="77777777" w:rsidR="0020250A" w:rsidRPr="0020250A" w:rsidRDefault="0020250A" w:rsidP="0020250A">
      <w:pPr>
        <w:shd w:val="clear" w:color="auto" w:fill="FFFFFF"/>
        <w:spacing w:after="0" w:line="240" w:lineRule="auto"/>
        <w:ind w:left="1440"/>
        <w:rPr>
          <w:rFonts w:ascii="Lato" w:eastAsia="Times New Roman" w:hAnsi="Lato" w:cs="Times New Roman"/>
          <w:color w:val="333333"/>
          <w:sz w:val="21"/>
          <w:szCs w:val="21"/>
        </w:rPr>
      </w:pPr>
      <w:r w:rsidRPr="0020250A">
        <w:rPr>
          <w:rFonts w:ascii="Lato" w:eastAsia="Times New Roman" w:hAnsi="Lato" w:cs="Times New Roman"/>
          <w:color w:val="333333"/>
          <w:sz w:val="21"/>
          <w:szCs w:val="21"/>
        </w:rPr>
        <w:t>service_percent = df["Services"].value_counts()</w:t>
      </w:r>
    </w:p>
    <w:p w14:paraId="1B57B88E" w14:textId="77777777" w:rsidR="0020250A" w:rsidRPr="0020250A" w:rsidRDefault="0020250A" w:rsidP="0020250A">
      <w:pPr>
        <w:shd w:val="clear" w:color="auto" w:fill="FFFFFF"/>
        <w:spacing w:after="0" w:line="240" w:lineRule="auto"/>
        <w:ind w:left="1440"/>
        <w:rPr>
          <w:rFonts w:ascii="Lato" w:eastAsia="Times New Roman" w:hAnsi="Lato" w:cs="Times New Roman"/>
          <w:i/>
          <w:iCs/>
          <w:color w:val="333333"/>
          <w:sz w:val="21"/>
          <w:szCs w:val="21"/>
        </w:rPr>
      </w:pPr>
    </w:p>
    <w:p w14:paraId="0F4FF190" w14:textId="77777777" w:rsidR="0020250A" w:rsidRPr="0020250A" w:rsidRDefault="0020250A" w:rsidP="0020250A">
      <w:pPr>
        <w:shd w:val="clear" w:color="auto" w:fill="FFFFFF"/>
        <w:spacing w:after="0" w:line="240" w:lineRule="auto"/>
        <w:ind w:left="1440"/>
        <w:rPr>
          <w:rFonts w:ascii="Lato" w:eastAsia="Times New Roman" w:hAnsi="Lato" w:cs="Times New Roman"/>
          <w:i/>
          <w:iCs/>
          <w:color w:val="333333"/>
          <w:sz w:val="21"/>
          <w:szCs w:val="21"/>
        </w:rPr>
      </w:pPr>
      <w:r w:rsidRPr="0020250A">
        <w:rPr>
          <w:rFonts w:ascii="Lato" w:eastAsia="Times New Roman" w:hAnsi="Lato" w:cs="Times New Roman"/>
          <w:i/>
          <w:iCs/>
          <w:color w:val="333333"/>
          <w:sz w:val="21"/>
          <w:szCs w:val="21"/>
        </w:rPr>
        <w:t># Percentage of each service</w:t>
      </w:r>
    </w:p>
    <w:p w14:paraId="08F2C9DA" w14:textId="77777777" w:rsidR="0020250A" w:rsidRPr="0020250A" w:rsidRDefault="0020250A" w:rsidP="0020250A">
      <w:pPr>
        <w:shd w:val="clear" w:color="auto" w:fill="FFFFFF"/>
        <w:spacing w:after="0" w:line="240" w:lineRule="auto"/>
        <w:ind w:left="1440"/>
        <w:rPr>
          <w:rFonts w:ascii="Lato" w:eastAsia="Times New Roman" w:hAnsi="Lato" w:cs="Times New Roman"/>
          <w:color w:val="333333"/>
          <w:sz w:val="21"/>
          <w:szCs w:val="21"/>
        </w:rPr>
      </w:pPr>
      <w:r w:rsidRPr="0020250A">
        <w:rPr>
          <w:rFonts w:ascii="Lato" w:eastAsia="Times New Roman" w:hAnsi="Lato" w:cs="Times New Roman"/>
          <w:color w:val="333333"/>
          <w:sz w:val="21"/>
          <w:szCs w:val="21"/>
        </w:rPr>
        <w:t>sample_size = len(df)</w:t>
      </w:r>
    </w:p>
    <w:p w14:paraId="65366DEF" w14:textId="77777777" w:rsidR="0020250A" w:rsidRPr="0020250A" w:rsidRDefault="0020250A" w:rsidP="0020250A">
      <w:pPr>
        <w:shd w:val="clear" w:color="auto" w:fill="FFFFFF"/>
        <w:spacing w:after="0" w:line="240" w:lineRule="auto"/>
        <w:ind w:left="1440"/>
        <w:rPr>
          <w:rFonts w:ascii="Lato" w:eastAsia="Times New Roman" w:hAnsi="Lato" w:cs="Times New Roman"/>
          <w:color w:val="333333"/>
          <w:sz w:val="21"/>
          <w:szCs w:val="21"/>
        </w:rPr>
      </w:pPr>
      <w:r w:rsidRPr="0020250A">
        <w:rPr>
          <w:rFonts w:ascii="Lato" w:eastAsia="Times New Roman" w:hAnsi="Lato" w:cs="Times New Roman"/>
          <w:color w:val="333333"/>
          <w:sz w:val="21"/>
          <w:szCs w:val="21"/>
        </w:rPr>
        <w:t>service_percentages = (service_percent / sample_size) * 100</w:t>
      </w:r>
    </w:p>
    <w:p w14:paraId="74245D70" w14:textId="77777777" w:rsidR="0020250A" w:rsidRPr="0020250A" w:rsidRDefault="0020250A" w:rsidP="0020250A">
      <w:pPr>
        <w:shd w:val="clear" w:color="auto" w:fill="FFFFFF"/>
        <w:spacing w:after="0" w:line="240" w:lineRule="auto"/>
        <w:ind w:left="1440"/>
        <w:rPr>
          <w:rFonts w:ascii="Lato" w:eastAsia="Times New Roman" w:hAnsi="Lato" w:cs="Times New Roman"/>
          <w:color w:val="333333"/>
          <w:sz w:val="21"/>
          <w:szCs w:val="21"/>
        </w:rPr>
      </w:pPr>
    </w:p>
    <w:p w14:paraId="322175F1" w14:textId="77777777" w:rsidR="0020250A" w:rsidRPr="0020250A" w:rsidRDefault="0020250A" w:rsidP="0020250A">
      <w:pPr>
        <w:shd w:val="clear" w:color="auto" w:fill="FFFFFF"/>
        <w:spacing w:after="0" w:line="240" w:lineRule="auto"/>
        <w:ind w:left="1440"/>
        <w:rPr>
          <w:rFonts w:ascii="Lato" w:eastAsia="Times New Roman" w:hAnsi="Lato" w:cs="Times New Roman"/>
          <w:i/>
          <w:iCs/>
          <w:color w:val="333333"/>
          <w:sz w:val="21"/>
          <w:szCs w:val="21"/>
        </w:rPr>
      </w:pPr>
      <w:r w:rsidRPr="0020250A">
        <w:rPr>
          <w:rFonts w:ascii="Lato" w:eastAsia="Times New Roman" w:hAnsi="Lato" w:cs="Times New Roman"/>
          <w:i/>
          <w:iCs/>
          <w:color w:val="333333"/>
          <w:sz w:val="21"/>
          <w:szCs w:val="21"/>
        </w:rPr>
        <w:t># Custom labels</w:t>
      </w:r>
    </w:p>
    <w:p w14:paraId="48B679E3" w14:textId="77777777" w:rsidR="0020250A" w:rsidRPr="0020250A" w:rsidRDefault="0020250A" w:rsidP="0020250A">
      <w:pPr>
        <w:shd w:val="clear" w:color="auto" w:fill="FFFFFF"/>
        <w:spacing w:after="0" w:line="240" w:lineRule="auto"/>
        <w:ind w:left="1440"/>
        <w:rPr>
          <w:rFonts w:ascii="Lato" w:eastAsia="Times New Roman" w:hAnsi="Lato" w:cs="Times New Roman"/>
          <w:color w:val="333333"/>
          <w:sz w:val="21"/>
          <w:szCs w:val="21"/>
        </w:rPr>
      </w:pPr>
      <w:r w:rsidRPr="0020250A">
        <w:rPr>
          <w:rFonts w:ascii="Lato" w:eastAsia="Times New Roman" w:hAnsi="Lato" w:cs="Times New Roman"/>
          <w:color w:val="333333"/>
          <w:sz w:val="21"/>
          <w:szCs w:val="21"/>
        </w:rPr>
        <w:t>custom_labels = {0: "Blood Work", 1: "Intravenous", 2: "CT Scan", 3: "MRI"}</w:t>
      </w:r>
    </w:p>
    <w:p w14:paraId="1B6EE36A" w14:textId="77777777" w:rsidR="0020250A" w:rsidRPr="0020250A" w:rsidRDefault="0020250A" w:rsidP="0020250A">
      <w:pPr>
        <w:shd w:val="clear" w:color="auto" w:fill="FFFFFF"/>
        <w:spacing w:after="0" w:line="240" w:lineRule="auto"/>
        <w:ind w:left="1440"/>
        <w:rPr>
          <w:rFonts w:ascii="Lato" w:eastAsia="Times New Roman" w:hAnsi="Lato" w:cs="Times New Roman"/>
          <w:color w:val="333333"/>
          <w:sz w:val="21"/>
          <w:szCs w:val="21"/>
        </w:rPr>
      </w:pPr>
    </w:p>
    <w:p w14:paraId="08172D35" w14:textId="77777777" w:rsidR="0020250A" w:rsidRPr="0020250A" w:rsidRDefault="0020250A" w:rsidP="0020250A">
      <w:pPr>
        <w:shd w:val="clear" w:color="auto" w:fill="FFFFFF"/>
        <w:spacing w:after="0" w:line="240" w:lineRule="auto"/>
        <w:ind w:left="1440"/>
        <w:rPr>
          <w:rFonts w:ascii="Lato" w:eastAsia="Times New Roman" w:hAnsi="Lato" w:cs="Times New Roman"/>
          <w:i/>
          <w:iCs/>
          <w:color w:val="333333"/>
          <w:sz w:val="21"/>
          <w:szCs w:val="21"/>
        </w:rPr>
      </w:pPr>
      <w:r w:rsidRPr="0020250A">
        <w:rPr>
          <w:rFonts w:ascii="Lato" w:eastAsia="Times New Roman" w:hAnsi="Lato" w:cs="Times New Roman"/>
          <w:i/>
          <w:iCs/>
          <w:color w:val="333333"/>
          <w:sz w:val="21"/>
          <w:szCs w:val="21"/>
        </w:rPr>
        <w:t># Bar chart</w:t>
      </w:r>
    </w:p>
    <w:p w14:paraId="7C2DF99B" w14:textId="77777777" w:rsidR="0020250A" w:rsidRPr="0020250A" w:rsidRDefault="0020250A" w:rsidP="0020250A">
      <w:pPr>
        <w:shd w:val="clear" w:color="auto" w:fill="FFFFFF"/>
        <w:spacing w:after="0" w:line="240" w:lineRule="auto"/>
        <w:ind w:left="1440"/>
        <w:rPr>
          <w:rFonts w:ascii="Lato" w:eastAsia="Times New Roman" w:hAnsi="Lato" w:cs="Times New Roman"/>
          <w:color w:val="333333"/>
          <w:sz w:val="21"/>
          <w:szCs w:val="21"/>
        </w:rPr>
      </w:pPr>
      <w:r w:rsidRPr="0020250A">
        <w:rPr>
          <w:rFonts w:ascii="Lato" w:eastAsia="Times New Roman" w:hAnsi="Lato" w:cs="Times New Roman"/>
          <w:color w:val="333333"/>
          <w:sz w:val="21"/>
          <w:szCs w:val="21"/>
        </w:rPr>
        <w:t>plt.figure(figsize=[10, 6])</w:t>
      </w:r>
    </w:p>
    <w:p w14:paraId="0ACDA7B9" w14:textId="77777777" w:rsidR="0020250A" w:rsidRPr="0020250A" w:rsidRDefault="0020250A" w:rsidP="0020250A">
      <w:pPr>
        <w:shd w:val="clear" w:color="auto" w:fill="FFFFFF"/>
        <w:spacing w:after="0" w:line="240" w:lineRule="auto"/>
        <w:ind w:left="1440"/>
        <w:rPr>
          <w:rFonts w:ascii="Lato" w:eastAsia="Times New Roman" w:hAnsi="Lato" w:cs="Times New Roman"/>
          <w:color w:val="333333"/>
          <w:sz w:val="21"/>
          <w:szCs w:val="21"/>
        </w:rPr>
      </w:pPr>
      <w:r w:rsidRPr="0020250A">
        <w:rPr>
          <w:rFonts w:ascii="Lato" w:eastAsia="Times New Roman" w:hAnsi="Lato" w:cs="Times New Roman"/>
          <w:color w:val="333333"/>
          <w:sz w:val="21"/>
          <w:szCs w:val="21"/>
        </w:rPr>
        <w:t>plt.bar(service_percentages.index, service_percentages, color='skyblue')</w:t>
      </w:r>
    </w:p>
    <w:p w14:paraId="0EA813CA" w14:textId="77777777" w:rsidR="0020250A" w:rsidRPr="0020250A" w:rsidRDefault="0020250A" w:rsidP="0020250A">
      <w:pPr>
        <w:shd w:val="clear" w:color="auto" w:fill="FFFFFF"/>
        <w:spacing w:after="0" w:line="240" w:lineRule="auto"/>
        <w:ind w:left="1440"/>
        <w:rPr>
          <w:rFonts w:ascii="Lato" w:eastAsia="Times New Roman" w:hAnsi="Lato" w:cs="Times New Roman"/>
          <w:color w:val="333333"/>
          <w:sz w:val="21"/>
          <w:szCs w:val="21"/>
        </w:rPr>
      </w:pPr>
      <w:r w:rsidRPr="0020250A">
        <w:rPr>
          <w:rFonts w:ascii="Lato" w:eastAsia="Times New Roman" w:hAnsi="Lato" w:cs="Times New Roman"/>
          <w:color w:val="333333"/>
          <w:sz w:val="21"/>
          <w:szCs w:val="21"/>
        </w:rPr>
        <w:t>plt.title("Primary Service Received While Hospitalized")</w:t>
      </w:r>
    </w:p>
    <w:p w14:paraId="610BECF8" w14:textId="77777777" w:rsidR="0020250A" w:rsidRPr="0020250A" w:rsidRDefault="0020250A" w:rsidP="0020250A">
      <w:pPr>
        <w:shd w:val="clear" w:color="auto" w:fill="FFFFFF"/>
        <w:spacing w:after="0" w:line="240" w:lineRule="auto"/>
        <w:ind w:left="1440"/>
        <w:rPr>
          <w:rFonts w:ascii="Lato" w:eastAsia="Times New Roman" w:hAnsi="Lato" w:cs="Times New Roman"/>
          <w:color w:val="333333"/>
          <w:sz w:val="21"/>
          <w:szCs w:val="21"/>
        </w:rPr>
      </w:pPr>
      <w:r w:rsidRPr="0020250A">
        <w:rPr>
          <w:rFonts w:ascii="Lato" w:eastAsia="Times New Roman" w:hAnsi="Lato" w:cs="Times New Roman"/>
          <w:color w:val="333333"/>
          <w:sz w:val="21"/>
          <w:szCs w:val="21"/>
        </w:rPr>
        <w:t>plt.xlabel("Service")</w:t>
      </w:r>
    </w:p>
    <w:p w14:paraId="218ED5F7" w14:textId="77777777" w:rsidR="0020250A" w:rsidRPr="0020250A" w:rsidRDefault="0020250A" w:rsidP="0020250A">
      <w:pPr>
        <w:shd w:val="clear" w:color="auto" w:fill="FFFFFF"/>
        <w:spacing w:after="0" w:line="240" w:lineRule="auto"/>
        <w:ind w:left="1440"/>
        <w:rPr>
          <w:rFonts w:ascii="Lato" w:eastAsia="Times New Roman" w:hAnsi="Lato" w:cs="Times New Roman"/>
          <w:color w:val="333333"/>
          <w:sz w:val="21"/>
          <w:szCs w:val="21"/>
        </w:rPr>
      </w:pPr>
      <w:r w:rsidRPr="0020250A">
        <w:rPr>
          <w:rFonts w:ascii="Lato" w:eastAsia="Times New Roman" w:hAnsi="Lato" w:cs="Times New Roman"/>
          <w:color w:val="333333"/>
          <w:sz w:val="21"/>
          <w:szCs w:val="21"/>
        </w:rPr>
        <w:t>plt.ylabel("Percentage")</w:t>
      </w:r>
    </w:p>
    <w:p w14:paraId="7FB31F78" w14:textId="77777777" w:rsidR="0020250A" w:rsidRPr="0020250A" w:rsidRDefault="0020250A" w:rsidP="0020250A">
      <w:pPr>
        <w:shd w:val="clear" w:color="auto" w:fill="FFFFFF"/>
        <w:spacing w:after="0" w:line="240" w:lineRule="auto"/>
        <w:ind w:left="1440"/>
        <w:rPr>
          <w:rFonts w:ascii="Lato" w:eastAsia="Times New Roman" w:hAnsi="Lato" w:cs="Times New Roman"/>
          <w:color w:val="333333"/>
          <w:sz w:val="21"/>
          <w:szCs w:val="21"/>
        </w:rPr>
      </w:pPr>
    </w:p>
    <w:p w14:paraId="15CB4E62" w14:textId="77777777" w:rsidR="0020250A" w:rsidRPr="0020250A" w:rsidRDefault="0020250A" w:rsidP="0020250A">
      <w:pPr>
        <w:shd w:val="clear" w:color="auto" w:fill="FFFFFF"/>
        <w:spacing w:after="0" w:line="240" w:lineRule="auto"/>
        <w:ind w:left="1440"/>
        <w:rPr>
          <w:rFonts w:ascii="Lato" w:eastAsia="Times New Roman" w:hAnsi="Lato" w:cs="Times New Roman"/>
          <w:color w:val="333333"/>
          <w:sz w:val="21"/>
          <w:szCs w:val="21"/>
        </w:rPr>
      </w:pPr>
      <w:r w:rsidRPr="0020250A">
        <w:rPr>
          <w:rFonts w:ascii="Lato" w:eastAsia="Times New Roman" w:hAnsi="Lato" w:cs="Times New Roman"/>
          <w:color w:val="333333"/>
          <w:sz w:val="21"/>
          <w:szCs w:val="21"/>
        </w:rPr>
        <w:t>plt.xticks(rotation=45, ticks=service_percentages.index, labels=[custom_labels.get(i, '') for i in service_percentages.index])</w:t>
      </w:r>
    </w:p>
    <w:p w14:paraId="338ACEF5" w14:textId="77777777" w:rsidR="0020250A" w:rsidRPr="0020250A" w:rsidRDefault="0020250A" w:rsidP="0020250A">
      <w:pPr>
        <w:shd w:val="clear" w:color="auto" w:fill="FFFFFF"/>
        <w:spacing w:after="0" w:line="240" w:lineRule="auto"/>
        <w:ind w:left="1440"/>
        <w:rPr>
          <w:rFonts w:ascii="Lato" w:eastAsia="Times New Roman" w:hAnsi="Lato" w:cs="Times New Roman"/>
          <w:color w:val="333333"/>
          <w:sz w:val="21"/>
          <w:szCs w:val="21"/>
        </w:rPr>
      </w:pPr>
    </w:p>
    <w:p w14:paraId="6F32602C" w14:textId="77777777" w:rsidR="0020250A" w:rsidRPr="0020250A" w:rsidRDefault="0020250A" w:rsidP="0020250A">
      <w:pPr>
        <w:shd w:val="clear" w:color="auto" w:fill="FFFFFF"/>
        <w:spacing w:after="0" w:line="240" w:lineRule="auto"/>
        <w:ind w:left="1440"/>
        <w:rPr>
          <w:rFonts w:ascii="Lato" w:eastAsia="Times New Roman" w:hAnsi="Lato" w:cs="Times New Roman"/>
          <w:color w:val="333333"/>
          <w:sz w:val="21"/>
          <w:szCs w:val="21"/>
        </w:rPr>
      </w:pPr>
      <w:r w:rsidRPr="0020250A">
        <w:rPr>
          <w:rFonts w:ascii="Lato" w:eastAsia="Times New Roman" w:hAnsi="Lato" w:cs="Times New Roman"/>
          <w:color w:val="333333"/>
          <w:sz w:val="21"/>
          <w:szCs w:val="21"/>
        </w:rPr>
        <w:t>plt.grid(axis='y', linestyle='--', alpha=0.7)</w:t>
      </w:r>
    </w:p>
    <w:p w14:paraId="16F5E5E1" w14:textId="7AA069A6" w:rsidR="0020250A" w:rsidRDefault="0020250A" w:rsidP="0020250A">
      <w:pPr>
        <w:shd w:val="clear" w:color="auto" w:fill="FFFFFF"/>
        <w:spacing w:after="0" w:line="240" w:lineRule="auto"/>
        <w:ind w:left="1440"/>
        <w:rPr>
          <w:rFonts w:ascii="Lato" w:eastAsia="Times New Roman" w:hAnsi="Lato" w:cs="Times New Roman"/>
          <w:color w:val="333333"/>
          <w:sz w:val="21"/>
          <w:szCs w:val="21"/>
        </w:rPr>
      </w:pPr>
      <w:r w:rsidRPr="0020250A">
        <w:rPr>
          <w:rFonts w:ascii="Lato" w:eastAsia="Times New Roman" w:hAnsi="Lato" w:cs="Times New Roman"/>
          <w:color w:val="333333"/>
          <w:sz w:val="21"/>
          <w:szCs w:val="21"/>
        </w:rPr>
        <w:t>plt.show()</w:t>
      </w:r>
    </w:p>
    <w:p w14:paraId="1A8AD14B" w14:textId="77777777" w:rsidR="00814CA3" w:rsidRDefault="00814CA3" w:rsidP="0020250A">
      <w:pPr>
        <w:shd w:val="clear" w:color="auto" w:fill="FFFFFF"/>
        <w:spacing w:after="0" w:line="240" w:lineRule="auto"/>
        <w:ind w:left="1440"/>
        <w:rPr>
          <w:rFonts w:ascii="Lato" w:eastAsia="Times New Roman" w:hAnsi="Lato" w:cs="Times New Roman"/>
          <w:color w:val="333333"/>
          <w:sz w:val="21"/>
          <w:szCs w:val="21"/>
        </w:rPr>
      </w:pPr>
    </w:p>
    <w:p w14:paraId="298DB25A" w14:textId="77777777" w:rsidR="00814CA3" w:rsidRPr="00814CA3" w:rsidRDefault="00814CA3" w:rsidP="00814CA3">
      <w:pPr>
        <w:shd w:val="clear" w:color="auto" w:fill="FFFFFF"/>
        <w:spacing w:after="0" w:line="240" w:lineRule="auto"/>
        <w:ind w:left="1440"/>
        <w:rPr>
          <w:rFonts w:ascii="Lato" w:eastAsia="Times New Roman" w:hAnsi="Lato" w:cs="Times New Roman"/>
          <w:i/>
          <w:iCs/>
          <w:color w:val="333333"/>
          <w:sz w:val="21"/>
          <w:szCs w:val="21"/>
        </w:rPr>
      </w:pPr>
      <w:r w:rsidRPr="00814CA3">
        <w:rPr>
          <w:rFonts w:ascii="Lato" w:eastAsia="Times New Roman" w:hAnsi="Lato" w:cs="Times New Roman"/>
          <w:i/>
          <w:iCs/>
          <w:color w:val="333333"/>
          <w:sz w:val="21"/>
          <w:szCs w:val="21"/>
        </w:rPr>
        <w:t># Mapping to numeric values</w:t>
      </w:r>
    </w:p>
    <w:p w14:paraId="7C26A43F" w14:textId="77777777" w:rsidR="00814CA3" w:rsidRPr="00814CA3" w:rsidRDefault="00814CA3" w:rsidP="00814CA3">
      <w:pPr>
        <w:shd w:val="clear" w:color="auto" w:fill="FFFFFF"/>
        <w:spacing w:after="0" w:line="240" w:lineRule="auto"/>
        <w:ind w:left="1440"/>
        <w:rPr>
          <w:rFonts w:ascii="Lato" w:eastAsia="Times New Roman" w:hAnsi="Lato" w:cs="Times New Roman"/>
          <w:color w:val="333333"/>
          <w:sz w:val="21"/>
          <w:szCs w:val="21"/>
        </w:rPr>
      </w:pPr>
      <w:r w:rsidRPr="00814CA3">
        <w:rPr>
          <w:rFonts w:ascii="Lato" w:eastAsia="Times New Roman" w:hAnsi="Lato" w:cs="Times New Roman"/>
          <w:color w:val="333333"/>
          <w:sz w:val="21"/>
          <w:szCs w:val="21"/>
        </w:rPr>
        <w:t>value_descriptions = {</w:t>
      </w:r>
    </w:p>
    <w:p w14:paraId="7177FC78" w14:textId="77777777" w:rsidR="00814CA3" w:rsidRPr="00814CA3" w:rsidRDefault="00814CA3" w:rsidP="00814CA3">
      <w:pPr>
        <w:shd w:val="clear" w:color="auto" w:fill="FFFFFF"/>
        <w:spacing w:after="0" w:line="240" w:lineRule="auto"/>
        <w:ind w:left="1440"/>
        <w:rPr>
          <w:rFonts w:ascii="Lato" w:eastAsia="Times New Roman" w:hAnsi="Lato" w:cs="Times New Roman"/>
          <w:color w:val="333333"/>
          <w:sz w:val="21"/>
          <w:szCs w:val="21"/>
        </w:rPr>
      </w:pPr>
      <w:r w:rsidRPr="00814CA3">
        <w:rPr>
          <w:rFonts w:ascii="Lato" w:eastAsia="Times New Roman" w:hAnsi="Lato" w:cs="Times New Roman"/>
          <w:color w:val="333333"/>
          <w:sz w:val="21"/>
          <w:szCs w:val="21"/>
        </w:rPr>
        <w:t xml:space="preserve">    0: "Blood Work",</w:t>
      </w:r>
    </w:p>
    <w:p w14:paraId="231D83E7" w14:textId="77777777" w:rsidR="00814CA3" w:rsidRPr="00814CA3" w:rsidRDefault="00814CA3" w:rsidP="00814CA3">
      <w:pPr>
        <w:shd w:val="clear" w:color="auto" w:fill="FFFFFF"/>
        <w:spacing w:after="0" w:line="240" w:lineRule="auto"/>
        <w:ind w:left="1440"/>
        <w:rPr>
          <w:rFonts w:ascii="Lato" w:eastAsia="Times New Roman" w:hAnsi="Lato" w:cs="Times New Roman"/>
          <w:color w:val="333333"/>
          <w:sz w:val="21"/>
          <w:szCs w:val="21"/>
        </w:rPr>
      </w:pPr>
      <w:r w:rsidRPr="00814CA3">
        <w:rPr>
          <w:rFonts w:ascii="Lato" w:eastAsia="Times New Roman" w:hAnsi="Lato" w:cs="Times New Roman"/>
          <w:color w:val="333333"/>
          <w:sz w:val="21"/>
          <w:szCs w:val="21"/>
        </w:rPr>
        <w:t xml:space="preserve">    1: "Intravenous",</w:t>
      </w:r>
    </w:p>
    <w:p w14:paraId="3E59F595" w14:textId="77777777" w:rsidR="00814CA3" w:rsidRPr="00814CA3" w:rsidRDefault="00814CA3" w:rsidP="00814CA3">
      <w:pPr>
        <w:shd w:val="clear" w:color="auto" w:fill="FFFFFF"/>
        <w:spacing w:after="0" w:line="240" w:lineRule="auto"/>
        <w:ind w:left="1440"/>
        <w:rPr>
          <w:rFonts w:ascii="Lato" w:eastAsia="Times New Roman" w:hAnsi="Lato" w:cs="Times New Roman"/>
          <w:color w:val="333333"/>
          <w:sz w:val="21"/>
          <w:szCs w:val="21"/>
        </w:rPr>
      </w:pPr>
      <w:r w:rsidRPr="00814CA3">
        <w:rPr>
          <w:rFonts w:ascii="Lato" w:eastAsia="Times New Roman" w:hAnsi="Lato" w:cs="Times New Roman"/>
          <w:color w:val="333333"/>
          <w:sz w:val="21"/>
          <w:szCs w:val="21"/>
        </w:rPr>
        <w:t xml:space="preserve">    2: "CT Scan",</w:t>
      </w:r>
    </w:p>
    <w:p w14:paraId="1C2F259B" w14:textId="77777777" w:rsidR="00814CA3" w:rsidRPr="00814CA3" w:rsidRDefault="00814CA3" w:rsidP="00814CA3">
      <w:pPr>
        <w:shd w:val="clear" w:color="auto" w:fill="FFFFFF"/>
        <w:spacing w:after="0" w:line="240" w:lineRule="auto"/>
        <w:ind w:left="1440"/>
        <w:rPr>
          <w:rFonts w:ascii="Lato" w:eastAsia="Times New Roman" w:hAnsi="Lato" w:cs="Times New Roman"/>
          <w:color w:val="333333"/>
          <w:sz w:val="21"/>
          <w:szCs w:val="21"/>
        </w:rPr>
      </w:pPr>
      <w:r w:rsidRPr="00814CA3">
        <w:rPr>
          <w:rFonts w:ascii="Lato" w:eastAsia="Times New Roman" w:hAnsi="Lato" w:cs="Times New Roman"/>
          <w:color w:val="333333"/>
          <w:sz w:val="21"/>
          <w:szCs w:val="21"/>
        </w:rPr>
        <w:t xml:space="preserve">    3: "MRI"</w:t>
      </w:r>
    </w:p>
    <w:p w14:paraId="30AB0108" w14:textId="57C261EE" w:rsidR="00814CA3" w:rsidRPr="00814CA3" w:rsidRDefault="00814CA3" w:rsidP="00814CA3">
      <w:pPr>
        <w:shd w:val="clear" w:color="auto" w:fill="FFFFFF"/>
        <w:spacing w:after="0" w:line="240" w:lineRule="auto"/>
        <w:ind w:left="1440"/>
        <w:rPr>
          <w:rFonts w:ascii="Lato" w:eastAsia="Times New Roman" w:hAnsi="Lato" w:cs="Times New Roman"/>
          <w:color w:val="333333"/>
          <w:sz w:val="21"/>
          <w:szCs w:val="21"/>
        </w:rPr>
      </w:pPr>
      <w:r w:rsidRPr="00814CA3">
        <w:rPr>
          <w:rFonts w:ascii="Lato" w:eastAsia="Times New Roman" w:hAnsi="Lato" w:cs="Times New Roman"/>
          <w:color w:val="333333"/>
          <w:sz w:val="21"/>
          <w:szCs w:val="21"/>
        </w:rPr>
        <w:t>}</w:t>
      </w:r>
    </w:p>
    <w:p w14:paraId="2B5366D3" w14:textId="77777777" w:rsidR="00814CA3" w:rsidRPr="00814CA3" w:rsidRDefault="00814CA3" w:rsidP="00814CA3">
      <w:pPr>
        <w:shd w:val="clear" w:color="auto" w:fill="FFFFFF"/>
        <w:spacing w:after="0" w:line="240" w:lineRule="auto"/>
        <w:ind w:left="1440"/>
        <w:rPr>
          <w:rFonts w:ascii="Lato" w:eastAsia="Times New Roman" w:hAnsi="Lato" w:cs="Times New Roman"/>
          <w:i/>
          <w:iCs/>
          <w:color w:val="333333"/>
          <w:sz w:val="21"/>
          <w:szCs w:val="21"/>
        </w:rPr>
      </w:pPr>
      <w:r w:rsidRPr="00814CA3">
        <w:rPr>
          <w:rFonts w:ascii="Lato" w:eastAsia="Times New Roman" w:hAnsi="Lato" w:cs="Times New Roman"/>
          <w:i/>
          <w:iCs/>
          <w:color w:val="333333"/>
          <w:sz w:val="21"/>
          <w:szCs w:val="21"/>
        </w:rPr>
        <w:t># Percent of each service</w:t>
      </w:r>
    </w:p>
    <w:p w14:paraId="399C7B1A" w14:textId="77777777" w:rsidR="00814CA3" w:rsidRPr="00814CA3" w:rsidRDefault="00814CA3" w:rsidP="00814CA3">
      <w:pPr>
        <w:shd w:val="clear" w:color="auto" w:fill="FFFFFF"/>
        <w:spacing w:after="0" w:line="240" w:lineRule="auto"/>
        <w:ind w:left="1440"/>
        <w:rPr>
          <w:rFonts w:ascii="Lato" w:eastAsia="Times New Roman" w:hAnsi="Lato" w:cs="Times New Roman"/>
          <w:color w:val="333333"/>
          <w:sz w:val="21"/>
          <w:szCs w:val="21"/>
        </w:rPr>
      </w:pPr>
      <w:r w:rsidRPr="00814CA3">
        <w:rPr>
          <w:rFonts w:ascii="Lato" w:eastAsia="Times New Roman" w:hAnsi="Lato" w:cs="Times New Roman"/>
          <w:color w:val="333333"/>
          <w:sz w:val="21"/>
          <w:szCs w:val="21"/>
        </w:rPr>
        <w:t>value_counts = df['Services'].value_counts(normalize=True) * 100</w:t>
      </w:r>
    </w:p>
    <w:p w14:paraId="432B751A" w14:textId="77777777" w:rsidR="00814CA3" w:rsidRPr="00814CA3" w:rsidRDefault="00814CA3" w:rsidP="00814CA3">
      <w:pPr>
        <w:shd w:val="clear" w:color="auto" w:fill="FFFFFF"/>
        <w:spacing w:after="0" w:line="240" w:lineRule="auto"/>
        <w:ind w:left="1440"/>
        <w:rPr>
          <w:rFonts w:ascii="Lato" w:eastAsia="Times New Roman" w:hAnsi="Lato" w:cs="Times New Roman"/>
          <w:color w:val="333333"/>
          <w:sz w:val="21"/>
          <w:szCs w:val="21"/>
        </w:rPr>
      </w:pPr>
    </w:p>
    <w:p w14:paraId="75384C6B" w14:textId="3CF96B6E" w:rsidR="00814CA3" w:rsidRPr="00814CA3" w:rsidRDefault="00814CA3" w:rsidP="00814CA3">
      <w:pPr>
        <w:shd w:val="clear" w:color="auto" w:fill="FFFFFF"/>
        <w:spacing w:after="0" w:line="240" w:lineRule="auto"/>
        <w:ind w:left="1440"/>
        <w:rPr>
          <w:rFonts w:ascii="Lato" w:eastAsia="Times New Roman" w:hAnsi="Lato" w:cs="Times New Roman"/>
          <w:i/>
          <w:iCs/>
          <w:color w:val="333333"/>
          <w:sz w:val="21"/>
          <w:szCs w:val="21"/>
        </w:rPr>
      </w:pPr>
      <w:r w:rsidRPr="00814CA3">
        <w:rPr>
          <w:rFonts w:ascii="Lato" w:eastAsia="Times New Roman" w:hAnsi="Lato" w:cs="Times New Roman"/>
          <w:i/>
          <w:iCs/>
          <w:color w:val="333333"/>
          <w:sz w:val="21"/>
          <w:szCs w:val="21"/>
        </w:rPr>
        <w:lastRenderedPageBreak/>
        <w:t># Get description from dictionary, default to "Unknown" if not found</w:t>
      </w:r>
    </w:p>
    <w:p w14:paraId="0BD8AD3E" w14:textId="77777777" w:rsidR="00814CA3" w:rsidRPr="00814CA3" w:rsidRDefault="00814CA3" w:rsidP="00814CA3">
      <w:pPr>
        <w:shd w:val="clear" w:color="auto" w:fill="FFFFFF"/>
        <w:spacing w:after="0" w:line="240" w:lineRule="auto"/>
        <w:ind w:left="1440"/>
        <w:rPr>
          <w:rFonts w:ascii="Lato" w:eastAsia="Times New Roman" w:hAnsi="Lato" w:cs="Times New Roman"/>
          <w:color w:val="333333"/>
          <w:sz w:val="21"/>
          <w:szCs w:val="21"/>
        </w:rPr>
      </w:pPr>
      <w:r w:rsidRPr="00814CA3">
        <w:rPr>
          <w:rFonts w:ascii="Lato" w:eastAsia="Times New Roman" w:hAnsi="Lato" w:cs="Times New Roman"/>
          <w:color w:val="333333"/>
          <w:sz w:val="21"/>
          <w:szCs w:val="21"/>
        </w:rPr>
        <w:t>for value, count in value_counts.items():</w:t>
      </w:r>
    </w:p>
    <w:p w14:paraId="127AED7B" w14:textId="77777777" w:rsidR="00814CA3" w:rsidRPr="00814CA3" w:rsidRDefault="00814CA3" w:rsidP="00814CA3">
      <w:pPr>
        <w:shd w:val="clear" w:color="auto" w:fill="FFFFFF"/>
        <w:spacing w:after="0" w:line="240" w:lineRule="auto"/>
        <w:ind w:left="1440"/>
        <w:rPr>
          <w:rFonts w:ascii="Lato" w:eastAsia="Times New Roman" w:hAnsi="Lato" w:cs="Times New Roman"/>
          <w:color w:val="333333"/>
          <w:sz w:val="21"/>
          <w:szCs w:val="21"/>
        </w:rPr>
      </w:pPr>
      <w:r w:rsidRPr="00814CA3">
        <w:rPr>
          <w:rFonts w:ascii="Lato" w:eastAsia="Times New Roman" w:hAnsi="Lato" w:cs="Times New Roman"/>
          <w:color w:val="333333"/>
          <w:sz w:val="21"/>
          <w:szCs w:val="21"/>
        </w:rPr>
        <w:t xml:space="preserve">    description = value_descriptions.get(value, "Unknown")  </w:t>
      </w:r>
    </w:p>
    <w:p w14:paraId="420DDC28" w14:textId="10F545E1" w:rsidR="00814CA3" w:rsidRDefault="00814CA3" w:rsidP="00814CA3">
      <w:pPr>
        <w:shd w:val="clear" w:color="auto" w:fill="FFFFFF"/>
        <w:spacing w:after="0" w:line="240" w:lineRule="auto"/>
        <w:ind w:left="1440"/>
        <w:rPr>
          <w:rFonts w:ascii="Lato" w:eastAsia="Times New Roman" w:hAnsi="Lato" w:cs="Times New Roman"/>
          <w:color w:val="333333"/>
          <w:sz w:val="21"/>
          <w:szCs w:val="21"/>
        </w:rPr>
      </w:pPr>
      <w:r w:rsidRPr="00814CA3">
        <w:rPr>
          <w:rFonts w:ascii="Lato" w:eastAsia="Times New Roman" w:hAnsi="Lato" w:cs="Times New Roman"/>
          <w:color w:val="333333"/>
          <w:sz w:val="21"/>
          <w:szCs w:val="21"/>
        </w:rPr>
        <w:t xml:space="preserve">    print(f"{description}: {count:.2f}%")</w:t>
      </w:r>
    </w:p>
    <w:p w14:paraId="28CF67F0" w14:textId="77777777" w:rsidR="00814CA3" w:rsidRDefault="00814CA3" w:rsidP="00814CA3">
      <w:pPr>
        <w:shd w:val="clear" w:color="auto" w:fill="FFFFFF"/>
        <w:spacing w:after="0" w:line="240" w:lineRule="auto"/>
        <w:ind w:left="1440"/>
        <w:rPr>
          <w:rFonts w:ascii="Lato" w:eastAsia="Times New Roman" w:hAnsi="Lato" w:cs="Times New Roman"/>
          <w:color w:val="333333"/>
          <w:sz w:val="21"/>
          <w:szCs w:val="21"/>
        </w:rPr>
      </w:pPr>
    </w:p>
    <w:p w14:paraId="792D759D" w14:textId="77777777" w:rsidR="00814CA3" w:rsidRDefault="00814CA3" w:rsidP="00814CA3">
      <w:pPr>
        <w:pStyle w:val="HTMLPreformatted"/>
        <w:shd w:val="clear" w:color="auto" w:fill="FFFFFF"/>
        <w:wordWrap w:val="0"/>
        <w:ind w:left="1832"/>
        <w:rPr>
          <w:rFonts w:ascii="var(--jp-code-font-family)" w:hAnsi="var(--jp-code-font-family)"/>
        </w:rPr>
      </w:pPr>
      <w:r>
        <w:rPr>
          <w:rFonts w:ascii="var(--jp-code-font-family)" w:hAnsi="var(--jp-code-font-family)"/>
        </w:rPr>
        <w:t>Blood Work: 52.65%</w:t>
      </w:r>
    </w:p>
    <w:p w14:paraId="600606AA" w14:textId="77777777" w:rsidR="00814CA3" w:rsidRDefault="00814CA3" w:rsidP="00814CA3">
      <w:pPr>
        <w:pStyle w:val="HTMLPreformatted"/>
        <w:shd w:val="clear" w:color="auto" w:fill="FFFFFF"/>
        <w:wordWrap w:val="0"/>
        <w:ind w:left="1832"/>
        <w:rPr>
          <w:rFonts w:ascii="var(--jp-code-font-family)" w:hAnsi="var(--jp-code-font-family)"/>
        </w:rPr>
      </w:pPr>
      <w:proofErr w:type="gramStart"/>
      <w:r>
        <w:rPr>
          <w:rFonts w:ascii="var(--jp-code-font-family)" w:hAnsi="var(--jp-code-font-family)"/>
        </w:rPr>
        <w:t>CT Scan</w:t>
      </w:r>
      <w:proofErr w:type="gramEnd"/>
      <w:r>
        <w:rPr>
          <w:rFonts w:ascii="var(--jp-code-font-family)" w:hAnsi="var(--jp-code-font-family)"/>
        </w:rPr>
        <w:t>: 31.30%</w:t>
      </w:r>
    </w:p>
    <w:p w14:paraId="623A80B2" w14:textId="77777777" w:rsidR="00814CA3" w:rsidRDefault="00814CA3" w:rsidP="00814CA3">
      <w:pPr>
        <w:pStyle w:val="HTMLPreformatted"/>
        <w:shd w:val="clear" w:color="auto" w:fill="FFFFFF"/>
        <w:wordWrap w:val="0"/>
        <w:ind w:left="1832"/>
        <w:rPr>
          <w:rFonts w:ascii="var(--jp-code-font-family)" w:hAnsi="var(--jp-code-font-family)"/>
        </w:rPr>
      </w:pPr>
      <w:r>
        <w:rPr>
          <w:rFonts w:ascii="var(--jp-code-font-family)" w:hAnsi="var(--jp-code-font-family)"/>
        </w:rPr>
        <w:t>Intravenous: 12.25%</w:t>
      </w:r>
    </w:p>
    <w:p w14:paraId="79681DCD" w14:textId="77777777" w:rsidR="00814CA3" w:rsidRDefault="00814CA3" w:rsidP="00814CA3">
      <w:pPr>
        <w:pStyle w:val="HTMLPreformatted"/>
        <w:shd w:val="clear" w:color="auto" w:fill="FFFFFF"/>
        <w:wordWrap w:val="0"/>
        <w:ind w:left="1832"/>
        <w:rPr>
          <w:rFonts w:ascii="var(--jp-code-font-family)" w:hAnsi="var(--jp-code-font-family)"/>
        </w:rPr>
      </w:pPr>
      <w:r>
        <w:rPr>
          <w:rFonts w:ascii="var(--jp-code-font-family)" w:hAnsi="var(--jp-code-font-family)"/>
        </w:rPr>
        <w:t>MRI: 3.80%</w:t>
      </w:r>
    </w:p>
    <w:p w14:paraId="79EFBD18" w14:textId="77777777" w:rsidR="00814CA3" w:rsidRDefault="00814CA3" w:rsidP="00814CA3">
      <w:pPr>
        <w:shd w:val="clear" w:color="auto" w:fill="FFFFFF"/>
        <w:spacing w:after="0" w:line="240" w:lineRule="auto"/>
        <w:ind w:left="1440"/>
        <w:rPr>
          <w:rFonts w:ascii="Lato" w:eastAsia="Times New Roman" w:hAnsi="Lato" w:cs="Times New Roman"/>
          <w:color w:val="333333"/>
          <w:sz w:val="21"/>
          <w:szCs w:val="21"/>
        </w:rPr>
      </w:pPr>
    </w:p>
    <w:p w14:paraId="3CBB7556" w14:textId="77777777" w:rsidR="00814CA3" w:rsidRDefault="00814CA3" w:rsidP="00814CA3">
      <w:pPr>
        <w:shd w:val="clear" w:color="auto" w:fill="FFFFFF"/>
        <w:spacing w:after="0" w:line="240" w:lineRule="auto"/>
        <w:ind w:left="1440"/>
        <w:rPr>
          <w:rFonts w:ascii="Lato" w:eastAsia="Times New Roman" w:hAnsi="Lato" w:cs="Times New Roman"/>
          <w:color w:val="333333"/>
          <w:sz w:val="21"/>
          <w:szCs w:val="21"/>
        </w:rPr>
      </w:pPr>
    </w:p>
    <w:p w14:paraId="64ADEEE9" w14:textId="77777777" w:rsidR="0020250A" w:rsidRDefault="0020250A" w:rsidP="001054C8">
      <w:pPr>
        <w:shd w:val="clear" w:color="auto" w:fill="FFFFFF"/>
        <w:spacing w:after="0" w:line="240" w:lineRule="auto"/>
        <w:rPr>
          <w:rFonts w:ascii="Lato" w:eastAsia="Times New Roman" w:hAnsi="Lato" w:cs="Times New Roman"/>
          <w:color w:val="333333"/>
          <w:sz w:val="21"/>
          <w:szCs w:val="21"/>
        </w:rPr>
      </w:pPr>
    </w:p>
    <w:p w14:paraId="1A617284" w14:textId="05D5E2C3" w:rsidR="0020250A" w:rsidRDefault="0020250A" w:rsidP="001054C8">
      <w:pPr>
        <w:shd w:val="clear" w:color="auto" w:fill="FFFFFF"/>
        <w:spacing w:after="0" w:line="240" w:lineRule="auto"/>
        <w:rPr>
          <w:rFonts w:ascii="Lato" w:eastAsia="Times New Roman" w:hAnsi="Lato" w:cs="Times New Roman"/>
          <w:color w:val="333333"/>
          <w:sz w:val="21"/>
          <w:szCs w:val="21"/>
        </w:rPr>
      </w:pPr>
      <w:r w:rsidRPr="0020250A">
        <w:rPr>
          <w:rFonts w:ascii="Lato" w:eastAsia="Times New Roman" w:hAnsi="Lato" w:cs="Times New Roman"/>
          <w:noProof/>
          <w:color w:val="333333"/>
          <w:sz w:val="21"/>
          <w:szCs w:val="21"/>
        </w:rPr>
        <w:drawing>
          <wp:inline distT="0" distB="0" distL="0" distR="0" wp14:anchorId="79691287" wp14:editId="31EC98DD">
            <wp:extent cx="5943600" cy="3877310"/>
            <wp:effectExtent l="0" t="0" r="0" b="8890"/>
            <wp:docPr id="1812592426" name="Picture 1" descr="A graph of blue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592426" name="Picture 1" descr="A graph of blue rectangular bars&#10;&#10;Description automatically generated with medium confidence"/>
                    <pic:cNvPicPr/>
                  </pic:nvPicPr>
                  <pic:blipFill>
                    <a:blip r:embed="rId6"/>
                    <a:stretch>
                      <a:fillRect/>
                    </a:stretch>
                  </pic:blipFill>
                  <pic:spPr>
                    <a:xfrm>
                      <a:off x="0" y="0"/>
                      <a:ext cx="5943600" cy="3877310"/>
                    </a:xfrm>
                    <a:prstGeom prst="rect">
                      <a:avLst/>
                    </a:prstGeom>
                  </pic:spPr>
                </pic:pic>
              </a:graphicData>
            </a:graphic>
          </wp:inline>
        </w:drawing>
      </w:r>
    </w:p>
    <w:p w14:paraId="7CE7097E" w14:textId="77777777" w:rsidR="0020250A" w:rsidRDefault="0020250A" w:rsidP="001054C8">
      <w:pPr>
        <w:shd w:val="clear" w:color="auto" w:fill="FFFFFF"/>
        <w:spacing w:after="0" w:line="240" w:lineRule="auto"/>
        <w:rPr>
          <w:rFonts w:ascii="Lato" w:eastAsia="Times New Roman" w:hAnsi="Lato" w:cs="Times New Roman"/>
          <w:color w:val="333333"/>
          <w:sz w:val="21"/>
          <w:szCs w:val="21"/>
        </w:rPr>
      </w:pPr>
    </w:p>
    <w:p w14:paraId="3888EDEC" w14:textId="77777777" w:rsidR="00A27F31" w:rsidRPr="00A27F31" w:rsidRDefault="00A27F31" w:rsidP="00A27F31">
      <w:pPr>
        <w:shd w:val="clear" w:color="auto" w:fill="FFFFFF"/>
        <w:spacing w:after="0" w:line="240" w:lineRule="auto"/>
        <w:ind w:left="720"/>
        <w:rPr>
          <w:rFonts w:ascii="Lato" w:eastAsia="Times New Roman" w:hAnsi="Lato" w:cs="Times New Roman"/>
          <w:i/>
          <w:iCs/>
          <w:color w:val="333333"/>
          <w:sz w:val="21"/>
          <w:szCs w:val="21"/>
        </w:rPr>
      </w:pPr>
      <w:r w:rsidRPr="00A27F31">
        <w:rPr>
          <w:rFonts w:ascii="Lato" w:eastAsia="Times New Roman" w:hAnsi="Lato" w:cs="Times New Roman"/>
          <w:i/>
          <w:iCs/>
          <w:color w:val="333333"/>
          <w:sz w:val="21"/>
          <w:szCs w:val="21"/>
        </w:rPr>
        <w:t># Violin of Initial Days</w:t>
      </w:r>
    </w:p>
    <w:p w14:paraId="781C519F" w14:textId="77777777" w:rsidR="00A27F31" w:rsidRPr="00A27F31" w:rsidRDefault="00A27F31" w:rsidP="00A27F31">
      <w:pPr>
        <w:shd w:val="clear" w:color="auto" w:fill="FFFFFF"/>
        <w:spacing w:after="0" w:line="240" w:lineRule="auto"/>
        <w:ind w:left="720"/>
        <w:rPr>
          <w:rFonts w:ascii="Lato" w:eastAsia="Times New Roman" w:hAnsi="Lato" w:cs="Times New Roman"/>
          <w:color w:val="333333"/>
          <w:sz w:val="21"/>
          <w:szCs w:val="21"/>
        </w:rPr>
      </w:pPr>
      <w:r w:rsidRPr="00A27F31">
        <w:rPr>
          <w:rFonts w:ascii="Lato" w:eastAsia="Times New Roman" w:hAnsi="Lato" w:cs="Times New Roman"/>
          <w:color w:val="333333"/>
          <w:sz w:val="21"/>
          <w:szCs w:val="21"/>
        </w:rPr>
        <w:t>plt.figure(figsize=[8, 6])</w:t>
      </w:r>
    </w:p>
    <w:p w14:paraId="71742743" w14:textId="77777777" w:rsidR="00A27F31" w:rsidRPr="00A27F31" w:rsidRDefault="00A27F31" w:rsidP="00A27F31">
      <w:pPr>
        <w:shd w:val="clear" w:color="auto" w:fill="FFFFFF"/>
        <w:spacing w:after="0" w:line="240" w:lineRule="auto"/>
        <w:ind w:left="720"/>
        <w:rPr>
          <w:rFonts w:ascii="Lato" w:eastAsia="Times New Roman" w:hAnsi="Lato" w:cs="Times New Roman"/>
          <w:color w:val="333333"/>
          <w:sz w:val="21"/>
          <w:szCs w:val="21"/>
        </w:rPr>
      </w:pPr>
      <w:r w:rsidRPr="00A27F31">
        <w:rPr>
          <w:rFonts w:ascii="Lato" w:eastAsia="Times New Roman" w:hAnsi="Lato" w:cs="Times New Roman"/>
          <w:color w:val="333333"/>
          <w:sz w:val="21"/>
          <w:szCs w:val="21"/>
        </w:rPr>
        <w:t xml:space="preserve">sns.violinplot(data=df, x="Initial_days", color='skyblue') </w:t>
      </w:r>
    </w:p>
    <w:p w14:paraId="101321C4" w14:textId="77777777" w:rsidR="00A27F31" w:rsidRPr="00A27F31" w:rsidRDefault="00A27F31" w:rsidP="00A27F31">
      <w:pPr>
        <w:shd w:val="clear" w:color="auto" w:fill="FFFFFF"/>
        <w:spacing w:after="0" w:line="240" w:lineRule="auto"/>
        <w:ind w:left="720"/>
        <w:rPr>
          <w:rFonts w:ascii="Lato" w:eastAsia="Times New Roman" w:hAnsi="Lato" w:cs="Times New Roman"/>
          <w:color w:val="333333"/>
          <w:sz w:val="21"/>
          <w:szCs w:val="21"/>
        </w:rPr>
      </w:pPr>
      <w:r w:rsidRPr="00A27F31">
        <w:rPr>
          <w:rFonts w:ascii="Lato" w:eastAsia="Times New Roman" w:hAnsi="Lato" w:cs="Times New Roman"/>
          <w:color w:val="333333"/>
          <w:sz w:val="21"/>
          <w:szCs w:val="21"/>
        </w:rPr>
        <w:t>plt.title("Distribution of Initial Days Patient is in Hospital")</w:t>
      </w:r>
    </w:p>
    <w:p w14:paraId="49030962" w14:textId="77777777" w:rsidR="00A27F31" w:rsidRPr="00A27F31" w:rsidRDefault="00A27F31" w:rsidP="00A27F31">
      <w:pPr>
        <w:shd w:val="clear" w:color="auto" w:fill="FFFFFF"/>
        <w:spacing w:after="0" w:line="240" w:lineRule="auto"/>
        <w:ind w:left="720"/>
        <w:rPr>
          <w:rFonts w:ascii="Lato" w:eastAsia="Times New Roman" w:hAnsi="Lato" w:cs="Times New Roman"/>
          <w:color w:val="333333"/>
          <w:sz w:val="21"/>
          <w:szCs w:val="21"/>
        </w:rPr>
      </w:pPr>
      <w:r w:rsidRPr="00A27F31">
        <w:rPr>
          <w:rFonts w:ascii="Lato" w:eastAsia="Times New Roman" w:hAnsi="Lato" w:cs="Times New Roman"/>
          <w:color w:val="333333"/>
          <w:sz w:val="21"/>
          <w:szCs w:val="21"/>
        </w:rPr>
        <w:t xml:space="preserve">plt.xlabel("Initial Days in Hospital") </w:t>
      </w:r>
    </w:p>
    <w:p w14:paraId="148BE2C0" w14:textId="77777777" w:rsidR="00A27F31" w:rsidRPr="00A27F31" w:rsidRDefault="00A27F31" w:rsidP="00A27F31">
      <w:pPr>
        <w:shd w:val="clear" w:color="auto" w:fill="FFFFFF"/>
        <w:spacing w:after="0" w:line="240" w:lineRule="auto"/>
        <w:ind w:left="720"/>
        <w:rPr>
          <w:rFonts w:ascii="Lato" w:eastAsia="Times New Roman" w:hAnsi="Lato" w:cs="Times New Roman"/>
          <w:color w:val="333333"/>
          <w:sz w:val="21"/>
          <w:szCs w:val="21"/>
        </w:rPr>
      </w:pPr>
      <w:r w:rsidRPr="00A27F31">
        <w:rPr>
          <w:rFonts w:ascii="Lato" w:eastAsia="Times New Roman" w:hAnsi="Lato" w:cs="Times New Roman"/>
          <w:color w:val="333333"/>
          <w:sz w:val="21"/>
          <w:szCs w:val="21"/>
        </w:rPr>
        <w:t xml:space="preserve">plt.grid(axis='x', linestyle='--', alpha=0.7)  </w:t>
      </w:r>
    </w:p>
    <w:p w14:paraId="0B4955CB" w14:textId="558693AD" w:rsidR="0020250A" w:rsidRPr="00A27F31" w:rsidRDefault="00A27F31" w:rsidP="00A27F31">
      <w:pPr>
        <w:shd w:val="clear" w:color="auto" w:fill="FFFFFF"/>
        <w:spacing w:after="0" w:line="240" w:lineRule="auto"/>
        <w:ind w:left="720"/>
        <w:rPr>
          <w:rFonts w:ascii="Lato" w:eastAsia="Times New Roman" w:hAnsi="Lato" w:cs="Times New Roman"/>
          <w:color w:val="333333"/>
          <w:sz w:val="21"/>
          <w:szCs w:val="21"/>
        </w:rPr>
      </w:pPr>
      <w:r w:rsidRPr="00A27F31">
        <w:rPr>
          <w:rFonts w:ascii="Lato" w:eastAsia="Times New Roman" w:hAnsi="Lato" w:cs="Times New Roman"/>
          <w:color w:val="333333"/>
          <w:sz w:val="21"/>
          <w:szCs w:val="21"/>
        </w:rPr>
        <w:t>plt.show()</w:t>
      </w:r>
    </w:p>
    <w:p w14:paraId="4EB39997" w14:textId="26DC28F8" w:rsidR="0020250A" w:rsidRDefault="0020250A" w:rsidP="00A101F6">
      <w:pPr>
        <w:shd w:val="clear" w:color="auto" w:fill="FFFFFF"/>
        <w:spacing w:after="0" w:line="240" w:lineRule="auto"/>
        <w:rPr>
          <w:rFonts w:ascii="Lato" w:eastAsia="Times New Roman" w:hAnsi="Lato" w:cs="Times New Roman"/>
          <w:noProof/>
          <w:color w:val="333333"/>
          <w:sz w:val="21"/>
          <w:szCs w:val="21"/>
        </w:rPr>
      </w:pPr>
    </w:p>
    <w:p w14:paraId="157DADF9" w14:textId="77777777" w:rsidR="00814CA3" w:rsidRDefault="00814CA3" w:rsidP="00A101F6">
      <w:pPr>
        <w:shd w:val="clear" w:color="auto" w:fill="FFFFFF"/>
        <w:spacing w:after="0" w:line="240" w:lineRule="auto"/>
        <w:rPr>
          <w:rFonts w:ascii="Lato" w:eastAsia="Times New Roman" w:hAnsi="Lato" w:cs="Times New Roman"/>
          <w:noProof/>
          <w:color w:val="333333"/>
          <w:sz w:val="21"/>
          <w:szCs w:val="21"/>
        </w:rPr>
      </w:pPr>
    </w:p>
    <w:p w14:paraId="43CD98CC" w14:textId="316237CC" w:rsidR="00814CA3" w:rsidRDefault="00814CA3" w:rsidP="00814CA3">
      <w:pPr>
        <w:shd w:val="clear" w:color="auto" w:fill="FFFFFF"/>
        <w:spacing w:after="0" w:line="240" w:lineRule="auto"/>
        <w:ind w:left="720"/>
        <w:rPr>
          <w:rFonts w:ascii="Lato" w:eastAsia="Times New Roman" w:hAnsi="Lato" w:cs="Times New Roman"/>
          <w:noProof/>
          <w:color w:val="333333"/>
          <w:sz w:val="21"/>
          <w:szCs w:val="21"/>
        </w:rPr>
      </w:pPr>
      <w:r>
        <w:rPr>
          <w:rFonts w:ascii="Lato" w:eastAsia="Times New Roman" w:hAnsi="Lato" w:cs="Times New Roman"/>
          <w:i/>
          <w:iCs/>
          <w:noProof/>
          <w:color w:val="333333"/>
          <w:sz w:val="21"/>
          <w:szCs w:val="21"/>
        </w:rPr>
        <w:t># Measures of Central Tendency</w:t>
      </w:r>
      <w:r>
        <w:rPr>
          <w:rFonts w:ascii="Lato" w:eastAsia="Times New Roman" w:hAnsi="Lato" w:cs="Times New Roman"/>
          <w:noProof/>
          <w:color w:val="333333"/>
          <w:sz w:val="21"/>
          <w:szCs w:val="21"/>
        </w:rPr>
        <w:tab/>
      </w:r>
    </w:p>
    <w:p w14:paraId="24D1A763" w14:textId="595F9B17" w:rsidR="00814CA3" w:rsidRDefault="00814CA3" w:rsidP="00814CA3">
      <w:pPr>
        <w:shd w:val="clear" w:color="auto" w:fill="FFFFFF"/>
        <w:spacing w:after="0" w:line="240" w:lineRule="auto"/>
        <w:ind w:left="720"/>
        <w:rPr>
          <w:rFonts w:ascii="Lato" w:eastAsia="Times New Roman" w:hAnsi="Lato" w:cs="Times New Roman"/>
          <w:noProof/>
          <w:color w:val="333333"/>
          <w:sz w:val="21"/>
          <w:szCs w:val="21"/>
        </w:rPr>
      </w:pPr>
      <w:r w:rsidRPr="00814CA3">
        <w:rPr>
          <w:rFonts w:ascii="Lato" w:eastAsia="Times New Roman" w:hAnsi="Lato" w:cs="Times New Roman"/>
          <w:noProof/>
          <w:color w:val="333333"/>
          <w:sz w:val="21"/>
          <w:szCs w:val="21"/>
        </w:rPr>
        <w:t>df.Initial_days.describe()</w:t>
      </w:r>
    </w:p>
    <w:p w14:paraId="733A1414" w14:textId="77777777" w:rsidR="00814CA3" w:rsidRDefault="00814CA3" w:rsidP="00A101F6">
      <w:pPr>
        <w:shd w:val="clear" w:color="auto" w:fill="FFFFFF"/>
        <w:spacing w:after="0" w:line="240" w:lineRule="auto"/>
        <w:rPr>
          <w:rFonts w:ascii="Lato" w:eastAsia="Times New Roman" w:hAnsi="Lato" w:cs="Times New Roman"/>
          <w:noProof/>
          <w:color w:val="333333"/>
          <w:sz w:val="21"/>
          <w:szCs w:val="21"/>
        </w:rPr>
      </w:pPr>
    </w:p>
    <w:p w14:paraId="4F664EFC" w14:textId="77777777" w:rsidR="00814CA3" w:rsidRDefault="00814CA3" w:rsidP="00814CA3">
      <w:pPr>
        <w:pStyle w:val="HTMLPreformatted"/>
        <w:shd w:val="clear" w:color="auto" w:fill="FFFFFF"/>
        <w:wordWrap w:val="0"/>
        <w:ind w:left="916"/>
        <w:rPr>
          <w:rFonts w:ascii="var(--jp-code-font-family)" w:hAnsi="var(--jp-code-font-family)"/>
        </w:rPr>
      </w:pPr>
      <w:r>
        <w:rPr>
          <w:rFonts w:ascii="var(--jp-code-font-family)" w:hAnsi="var(--jp-code-font-family)"/>
        </w:rPr>
        <w:t>count    10000.000000</w:t>
      </w:r>
    </w:p>
    <w:p w14:paraId="22F0F124" w14:textId="77777777" w:rsidR="00814CA3" w:rsidRDefault="00814CA3" w:rsidP="00814CA3">
      <w:pPr>
        <w:pStyle w:val="HTMLPreformatted"/>
        <w:shd w:val="clear" w:color="auto" w:fill="FFFFFF"/>
        <w:wordWrap w:val="0"/>
        <w:ind w:left="916"/>
        <w:rPr>
          <w:rFonts w:ascii="var(--jp-code-font-family)" w:hAnsi="var(--jp-code-font-family)"/>
        </w:rPr>
      </w:pPr>
      <w:r>
        <w:rPr>
          <w:rFonts w:ascii="var(--jp-code-font-family)" w:hAnsi="var(--jp-code-font-family)"/>
        </w:rPr>
        <w:t>mean        34.455299</w:t>
      </w:r>
    </w:p>
    <w:p w14:paraId="105FB285" w14:textId="77777777" w:rsidR="00814CA3" w:rsidRDefault="00814CA3" w:rsidP="00814CA3">
      <w:pPr>
        <w:pStyle w:val="HTMLPreformatted"/>
        <w:shd w:val="clear" w:color="auto" w:fill="FFFFFF"/>
        <w:wordWrap w:val="0"/>
        <w:ind w:left="916"/>
        <w:rPr>
          <w:rFonts w:ascii="var(--jp-code-font-family)" w:hAnsi="var(--jp-code-font-family)"/>
        </w:rPr>
      </w:pPr>
      <w:r>
        <w:rPr>
          <w:rFonts w:ascii="var(--jp-code-font-family)" w:hAnsi="var(--jp-code-font-family)"/>
        </w:rPr>
        <w:lastRenderedPageBreak/>
        <w:t>std         26.309341</w:t>
      </w:r>
    </w:p>
    <w:p w14:paraId="425053E2" w14:textId="77777777" w:rsidR="00814CA3" w:rsidRDefault="00814CA3" w:rsidP="00814CA3">
      <w:pPr>
        <w:pStyle w:val="HTMLPreformatted"/>
        <w:shd w:val="clear" w:color="auto" w:fill="FFFFFF"/>
        <w:wordWrap w:val="0"/>
        <w:ind w:left="916"/>
        <w:rPr>
          <w:rFonts w:ascii="var(--jp-code-font-family)" w:hAnsi="var(--jp-code-font-family)"/>
        </w:rPr>
      </w:pPr>
      <w:r>
        <w:rPr>
          <w:rFonts w:ascii="var(--jp-code-font-family)" w:hAnsi="var(--jp-code-font-family)"/>
        </w:rPr>
        <w:t>min          1.001981</w:t>
      </w:r>
    </w:p>
    <w:p w14:paraId="1EAEEE74" w14:textId="77777777" w:rsidR="00814CA3" w:rsidRDefault="00814CA3" w:rsidP="00814CA3">
      <w:pPr>
        <w:pStyle w:val="HTMLPreformatted"/>
        <w:shd w:val="clear" w:color="auto" w:fill="FFFFFF"/>
        <w:wordWrap w:val="0"/>
        <w:ind w:left="916"/>
        <w:rPr>
          <w:rFonts w:ascii="var(--jp-code-font-family)" w:hAnsi="var(--jp-code-font-family)"/>
        </w:rPr>
      </w:pPr>
      <w:r>
        <w:rPr>
          <w:rFonts w:ascii="var(--jp-code-font-family)" w:hAnsi="var(--jp-code-font-family)"/>
        </w:rPr>
        <w:t>25%          7.896215</w:t>
      </w:r>
    </w:p>
    <w:p w14:paraId="37FE9A74" w14:textId="77777777" w:rsidR="00814CA3" w:rsidRDefault="00814CA3" w:rsidP="00814CA3">
      <w:pPr>
        <w:pStyle w:val="HTMLPreformatted"/>
        <w:shd w:val="clear" w:color="auto" w:fill="FFFFFF"/>
        <w:wordWrap w:val="0"/>
        <w:ind w:left="916"/>
        <w:rPr>
          <w:rFonts w:ascii="var(--jp-code-font-family)" w:hAnsi="var(--jp-code-font-family)"/>
        </w:rPr>
      </w:pPr>
      <w:r>
        <w:rPr>
          <w:rFonts w:ascii="var(--jp-code-font-family)" w:hAnsi="var(--jp-code-font-family)"/>
        </w:rPr>
        <w:t>50%         35.836244</w:t>
      </w:r>
    </w:p>
    <w:p w14:paraId="3D782477" w14:textId="77777777" w:rsidR="00814CA3" w:rsidRDefault="00814CA3" w:rsidP="00814CA3">
      <w:pPr>
        <w:pStyle w:val="HTMLPreformatted"/>
        <w:shd w:val="clear" w:color="auto" w:fill="FFFFFF"/>
        <w:wordWrap w:val="0"/>
        <w:ind w:left="916"/>
        <w:rPr>
          <w:rFonts w:ascii="var(--jp-code-font-family)" w:hAnsi="var(--jp-code-font-family)"/>
        </w:rPr>
      </w:pPr>
      <w:r>
        <w:rPr>
          <w:rFonts w:ascii="var(--jp-code-font-family)" w:hAnsi="var(--jp-code-font-family)"/>
        </w:rPr>
        <w:t>75%         61.161020</w:t>
      </w:r>
    </w:p>
    <w:p w14:paraId="451BB848" w14:textId="77777777" w:rsidR="00814CA3" w:rsidRDefault="00814CA3" w:rsidP="00814CA3">
      <w:pPr>
        <w:pStyle w:val="HTMLPreformatted"/>
        <w:shd w:val="clear" w:color="auto" w:fill="FFFFFF"/>
        <w:wordWrap w:val="0"/>
        <w:ind w:left="916"/>
        <w:rPr>
          <w:rFonts w:ascii="var(--jp-code-font-family)" w:hAnsi="var(--jp-code-font-family)"/>
        </w:rPr>
      </w:pPr>
      <w:r>
        <w:rPr>
          <w:rFonts w:ascii="var(--jp-code-font-family)" w:hAnsi="var(--jp-code-font-family)"/>
        </w:rPr>
        <w:t>max         71.981490</w:t>
      </w:r>
    </w:p>
    <w:p w14:paraId="53796DD5" w14:textId="77777777" w:rsidR="00814CA3" w:rsidRDefault="00814CA3" w:rsidP="00814CA3">
      <w:pPr>
        <w:pStyle w:val="HTMLPreformatted"/>
        <w:shd w:val="clear" w:color="auto" w:fill="FFFFFF"/>
        <w:wordWrap w:val="0"/>
        <w:ind w:left="916"/>
        <w:rPr>
          <w:rFonts w:ascii="var(--jp-code-font-family)" w:hAnsi="var(--jp-code-font-family)"/>
        </w:rPr>
      </w:pPr>
      <w:r>
        <w:rPr>
          <w:rFonts w:ascii="var(--jp-code-font-family)" w:hAnsi="var(--jp-code-font-family)"/>
        </w:rPr>
        <w:t>Name: Initial_days, dtype: float64</w:t>
      </w:r>
    </w:p>
    <w:p w14:paraId="12F2BDB1" w14:textId="0563EB66" w:rsidR="00814CA3" w:rsidRDefault="00814CA3" w:rsidP="00A101F6">
      <w:pPr>
        <w:shd w:val="clear" w:color="auto" w:fill="FFFFFF"/>
        <w:spacing w:after="0" w:line="240" w:lineRule="auto"/>
        <w:rPr>
          <w:rFonts w:ascii="Lato" w:eastAsia="Times New Roman" w:hAnsi="Lato" w:cs="Times New Roman"/>
          <w:noProof/>
          <w:color w:val="333333"/>
          <w:sz w:val="21"/>
          <w:szCs w:val="21"/>
        </w:rPr>
      </w:pPr>
      <w:r>
        <w:rPr>
          <w:rFonts w:ascii="Lato" w:eastAsia="Times New Roman" w:hAnsi="Lato" w:cs="Times New Roman"/>
          <w:noProof/>
          <w:color w:val="333333"/>
          <w:sz w:val="21"/>
          <w:szCs w:val="21"/>
        </w:rPr>
        <w:tab/>
      </w:r>
    </w:p>
    <w:p w14:paraId="496B4CF3" w14:textId="5A8F4A8D" w:rsidR="00A27F31" w:rsidRDefault="00A27F31" w:rsidP="00A101F6">
      <w:pPr>
        <w:shd w:val="clear" w:color="auto" w:fill="FFFFFF"/>
        <w:spacing w:after="0" w:line="240" w:lineRule="auto"/>
        <w:rPr>
          <w:rFonts w:ascii="Lato" w:eastAsia="Times New Roman" w:hAnsi="Lato" w:cs="Times New Roman"/>
          <w:noProof/>
          <w:color w:val="333333"/>
          <w:sz w:val="21"/>
          <w:szCs w:val="21"/>
        </w:rPr>
      </w:pPr>
      <w:r w:rsidRPr="00A27F31">
        <w:rPr>
          <w:rFonts w:ascii="Lato" w:eastAsia="Times New Roman" w:hAnsi="Lato" w:cs="Times New Roman"/>
          <w:noProof/>
          <w:color w:val="333333"/>
          <w:sz w:val="21"/>
          <w:szCs w:val="21"/>
        </w:rPr>
        <w:drawing>
          <wp:inline distT="0" distB="0" distL="0" distR="0" wp14:anchorId="462BF830" wp14:editId="1985C47D">
            <wp:extent cx="5943600" cy="4747260"/>
            <wp:effectExtent l="0" t="0" r="0" b="0"/>
            <wp:docPr id="873399725" name="Picture 1" descr="A diagram of a pati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399725" name="Picture 1" descr="A diagram of a patient&#10;&#10;Description automatically generated"/>
                    <pic:cNvPicPr/>
                  </pic:nvPicPr>
                  <pic:blipFill>
                    <a:blip r:embed="rId7"/>
                    <a:stretch>
                      <a:fillRect/>
                    </a:stretch>
                  </pic:blipFill>
                  <pic:spPr>
                    <a:xfrm>
                      <a:off x="0" y="0"/>
                      <a:ext cx="5943600" cy="4747260"/>
                    </a:xfrm>
                    <a:prstGeom prst="rect">
                      <a:avLst/>
                    </a:prstGeom>
                  </pic:spPr>
                </pic:pic>
              </a:graphicData>
            </a:graphic>
          </wp:inline>
        </w:drawing>
      </w:r>
    </w:p>
    <w:p w14:paraId="2AED2A81" w14:textId="77777777" w:rsidR="00A27F31" w:rsidRDefault="00A27F31" w:rsidP="00A27F31">
      <w:pPr>
        <w:shd w:val="clear" w:color="auto" w:fill="FFFFFF"/>
        <w:spacing w:after="0" w:line="240" w:lineRule="auto"/>
        <w:ind w:left="1440"/>
        <w:rPr>
          <w:rFonts w:ascii="Lato" w:eastAsia="Times New Roman" w:hAnsi="Lato" w:cs="Times New Roman"/>
          <w:noProof/>
          <w:color w:val="333333"/>
          <w:sz w:val="21"/>
          <w:szCs w:val="21"/>
        </w:rPr>
      </w:pPr>
    </w:p>
    <w:p w14:paraId="05C32248" w14:textId="6483C689" w:rsidR="00A27F31" w:rsidRPr="00A27F31" w:rsidRDefault="00A27F31" w:rsidP="00617673">
      <w:pPr>
        <w:shd w:val="clear" w:color="auto" w:fill="FFFFFF"/>
        <w:spacing w:after="0" w:line="240" w:lineRule="auto"/>
        <w:ind w:left="720"/>
        <w:rPr>
          <w:rFonts w:ascii="Lato" w:eastAsia="Times New Roman" w:hAnsi="Lato" w:cs="Times New Roman"/>
          <w:i/>
          <w:iCs/>
          <w:noProof/>
          <w:color w:val="333333"/>
          <w:sz w:val="21"/>
          <w:szCs w:val="21"/>
        </w:rPr>
      </w:pPr>
      <w:r w:rsidRPr="00A27F31">
        <w:rPr>
          <w:rFonts w:ascii="Lato" w:eastAsia="Times New Roman" w:hAnsi="Lato" w:cs="Times New Roman"/>
          <w:i/>
          <w:iCs/>
          <w:noProof/>
          <w:color w:val="333333"/>
          <w:sz w:val="21"/>
          <w:szCs w:val="21"/>
        </w:rPr>
        <w:t># Histogram of Total Charges</w:t>
      </w:r>
    </w:p>
    <w:p w14:paraId="5D87AD37" w14:textId="12168A45" w:rsidR="00A27F31" w:rsidRPr="00A27F31" w:rsidRDefault="00A27F31" w:rsidP="00617673">
      <w:pPr>
        <w:shd w:val="clear" w:color="auto" w:fill="FFFFFF"/>
        <w:spacing w:after="0" w:line="240" w:lineRule="auto"/>
        <w:ind w:left="720"/>
        <w:rPr>
          <w:rFonts w:ascii="Lato" w:eastAsia="Times New Roman" w:hAnsi="Lato" w:cs="Times New Roman"/>
          <w:noProof/>
          <w:color w:val="333333"/>
          <w:sz w:val="21"/>
          <w:szCs w:val="21"/>
        </w:rPr>
      </w:pPr>
      <w:r w:rsidRPr="00A27F31">
        <w:rPr>
          <w:rFonts w:ascii="Lato" w:eastAsia="Times New Roman" w:hAnsi="Lato" w:cs="Times New Roman"/>
          <w:noProof/>
          <w:color w:val="333333"/>
          <w:sz w:val="21"/>
          <w:szCs w:val="21"/>
        </w:rPr>
        <w:t>plt.figure(figsize=[8, 6])</w:t>
      </w:r>
    </w:p>
    <w:p w14:paraId="390D0101" w14:textId="77777777" w:rsidR="00A27F31" w:rsidRPr="00A27F31" w:rsidRDefault="00A27F31" w:rsidP="00617673">
      <w:pPr>
        <w:shd w:val="clear" w:color="auto" w:fill="FFFFFF"/>
        <w:spacing w:after="0" w:line="240" w:lineRule="auto"/>
        <w:ind w:left="720"/>
        <w:rPr>
          <w:rFonts w:ascii="Lato" w:eastAsia="Times New Roman" w:hAnsi="Lato" w:cs="Times New Roman"/>
          <w:noProof/>
          <w:color w:val="333333"/>
          <w:sz w:val="21"/>
          <w:szCs w:val="21"/>
        </w:rPr>
      </w:pPr>
      <w:r w:rsidRPr="00A27F31">
        <w:rPr>
          <w:rFonts w:ascii="Lato" w:eastAsia="Times New Roman" w:hAnsi="Lato" w:cs="Times New Roman"/>
          <w:noProof/>
          <w:color w:val="333333"/>
          <w:sz w:val="21"/>
          <w:szCs w:val="21"/>
        </w:rPr>
        <w:t>plt.hist(df["TotalCharge"], bins=30, color='skyblue', edgecolor='black')</w:t>
      </w:r>
    </w:p>
    <w:p w14:paraId="42EC5E07" w14:textId="77777777" w:rsidR="00A27F31" w:rsidRPr="00A27F31" w:rsidRDefault="00A27F31" w:rsidP="00617673">
      <w:pPr>
        <w:shd w:val="clear" w:color="auto" w:fill="FFFFFF"/>
        <w:spacing w:after="0" w:line="240" w:lineRule="auto"/>
        <w:ind w:left="720"/>
        <w:rPr>
          <w:rFonts w:ascii="Lato" w:eastAsia="Times New Roman" w:hAnsi="Lato" w:cs="Times New Roman"/>
          <w:noProof/>
          <w:color w:val="333333"/>
          <w:sz w:val="21"/>
          <w:szCs w:val="21"/>
        </w:rPr>
      </w:pPr>
      <w:r w:rsidRPr="00A27F31">
        <w:rPr>
          <w:rFonts w:ascii="Lato" w:eastAsia="Times New Roman" w:hAnsi="Lato" w:cs="Times New Roman"/>
          <w:noProof/>
          <w:color w:val="333333"/>
          <w:sz w:val="21"/>
          <w:szCs w:val="21"/>
        </w:rPr>
        <w:t>plt.title("Distribution of Total Charges")</w:t>
      </w:r>
    </w:p>
    <w:p w14:paraId="00E00425" w14:textId="77777777" w:rsidR="00A27F31" w:rsidRPr="00A27F31" w:rsidRDefault="00A27F31" w:rsidP="00617673">
      <w:pPr>
        <w:shd w:val="clear" w:color="auto" w:fill="FFFFFF"/>
        <w:spacing w:after="0" w:line="240" w:lineRule="auto"/>
        <w:ind w:left="720"/>
        <w:rPr>
          <w:rFonts w:ascii="Lato" w:eastAsia="Times New Roman" w:hAnsi="Lato" w:cs="Times New Roman"/>
          <w:noProof/>
          <w:color w:val="333333"/>
          <w:sz w:val="21"/>
          <w:szCs w:val="21"/>
        </w:rPr>
      </w:pPr>
      <w:r w:rsidRPr="00A27F31">
        <w:rPr>
          <w:rFonts w:ascii="Lato" w:eastAsia="Times New Roman" w:hAnsi="Lato" w:cs="Times New Roman"/>
          <w:noProof/>
          <w:color w:val="333333"/>
          <w:sz w:val="21"/>
          <w:szCs w:val="21"/>
        </w:rPr>
        <w:t>plt.xlabel("Total Charges")</w:t>
      </w:r>
    </w:p>
    <w:p w14:paraId="2D0BAB80" w14:textId="77777777" w:rsidR="00A27F31" w:rsidRPr="00A27F31" w:rsidRDefault="00A27F31" w:rsidP="00617673">
      <w:pPr>
        <w:shd w:val="clear" w:color="auto" w:fill="FFFFFF"/>
        <w:spacing w:after="0" w:line="240" w:lineRule="auto"/>
        <w:ind w:left="720"/>
        <w:rPr>
          <w:rFonts w:ascii="Lato" w:eastAsia="Times New Roman" w:hAnsi="Lato" w:cs="Times New Roman"/>
          <w:noProof/>
          <w:color w:val="333333"/>
          <w:sz w:val="21"/>
          <w:szCs w:val="21"/>
        </w:rPr>
      </w:pPr>
      <w:r w:rsidRPr="00A27F31">
        <w:rPr>
          <w:rFonts w:ascii="Lato" w:eastAsia="Times New Roman" w:hAnsi="Lato" w:cs="Times New Roman"/>
          <w:noProof/>
          <w:color w:val="333333"/>
          <w:sz w:val="21"/>
          <w:szCs w:val="21"/>
        </w:rPr>
        <w:t>plt.ylabel("Number of Patients")</w:t>
      </w:r>
    </w:p>
    <w:p w14:paraId="33BF1FD9" w14:textId="77777777" w:rsidR="00A27F31" w:rsidRPr="00A27F31" w:rsidRDefault="00A27F31" w:rsidP="00617673">
      <w:pPr>
        <w:shd w:val="clear" w:color="auto" w:fill="FFFFFF"/>
        <w:spacing w:after="0" w:line="240" w:lineRule="auto"/>
        <w:ind w:left="720"/>
        <w:rPr>
          <w:rFonts w:ascii="Lato" w:eastAsia="Times New Roman" w:hAnsi="Lato" w:cs="Times New Roman"/>
          <w:noProof/>
          <w:color w:val="333333"/>
          <w:sz w:val="21"/>
          <w:szCs w:val="21"/>
        </w:rPr>
      </w:pPr>
      <w:r w:rsidRPr="00A27F31">
        <w:rPr>
          <w:rFonts w:ascii="Lato" w:eastAsia="Times New Roman" w:hAnsi="Lato" w:cs="Times New Roman"/>
          <w:noProof/>
          <w:color w:val="333333"/>
          <w:sz w:val="21"/>
          <w:szCs w:val="21"/>
        </w:rPr>
        <w:t>plt.grid(axis='y', linestyle='--', alpha=0.7)</w:t>
      </w:r>
    </w:p>
    <w:p w14:paraId="5D54ED0A" w14:textId="46359EB6" w:rsidR="00A27F31" w:rsidRDefault="00A27F31" w:rsidP="00617673">
      <w:pPr>
        <w:shd w:val="clear" w:color="auto" w:fill="FFFFFF"/>
        <w:spacing w:after="0" w:line="240" w:lineRule="auto"/>
        <w:ind w:left="720"/>
        <w:rPr>
          <w:rFonts w:ascii="Lato" w:eastAsia="Times New Roman" w:hAnsi="Lato" w:cs="Times New Roman"/>
          <w:noProof/>
          <w:color w:val="333333"/>
          <w:sz w:val="21"/>
          <w:szCs w:val="21"/>
        </w:rPr>
      </w:pPr>
      <w:r w:rsidRPr="00A27F31">
        <w:rPr>
          <w:rFonts w:ascii="Lato" w:eastAsia="Times New Roman" w:hAnsi="Lato" w:cs="Times New Roman"/>
          <w:noProof/>
          <w:color w:val="333333"/>
          <w:sz w:val="21"/>
          <w:szCs w:val="21"/>
        </w:rPr>
        <w:t>plt.show()</w:t>
      </w:r>
    </w:p>
    <w:p w14:paraId="0B3DAED7" w14:textId="77777777" w:rsidR="00A27F31" w:rsidRDefault="00A27F31" w:rsidP="00617673">
      <w:pPr>
        <w:shd w:val="clear" w:color="auto" w:fill="FFFFFF"/>
        <w:spacing w:after="0" w:line="240" w:lineRule="auto"/>
        <w:rPr>
          <w:rFonts w:ascii="Lato" w:eastAsia="Times New Roman" w:hAnsi="Lato" w:cs="Times New Roman"/>
          <w:noProof/>
          <w:color w:val="333333"/>
          <w:sz w:val="21"/>
          <w:szCs w:val="21"/>
        </w:rPr>
      </w:pPr>
    </w:p>
    <w:p w14:paraId="7121A34B" w14:textId="77777777" w:rsidR="00617673" w:rsidRPr="00617673" w:rsidRDefault="00617673" w:rsidP="00617673">
      <w:pPr>
        <w:shd w:val="clear" w:color="auto" w:fill="FFFFFF"/>
        <w:spacing w:after="0" w:line="240" w:lineRule="auto"/>
        <w:ind w:left="720"/>
        <w:rPr>
          <w:rFonts w:ascii="Lato" w:eastAsia="Times New Roman" w:hAnsi="Lato" w:cs="Times New Roman"/>
          <w:i/>
          <w:iCs/>
          <w:noProof/>
          <w:color w:val="333333"/>
          <w:sz w:val="21"/>
          <w:szCs w:val="21"/>
        </w:rPr>
      </w:pPr>
      <w:r w:rsidRPr="00617673">
        <w:rPr>
          <w:rFonts w:ascii="Lato" w:eastAsia="Times New Roman" w:hAnsi="Lato" w:cs="Times New Roman"/>
          <w:i/>
          <w:iCs/>
          <w:noProof/>
          <w:color w:val="333333"/>
          <w:sz w:val="21"/>
          <w:szCs w:val="21"/>
        </w:rPr>
        <w:t># Measures of Central Tendency</w:t>
      </w:r>
      <w:r w:rsidRPr="00617673">
        <w:rPr>
          <w:rFonts w:ascii="Lato" w:eastAsia="Times New Roman" w:hAnsi="Lato" w:cs="Times New Roman"/>
          <w:i/>
          <w:iCs/>
          <w:noProof/>
          <w:color w:val="333333"/>
          <w:sz w:val="21"/>
          <w:szCs w:val="21"/>
        </w:rPr>
        <w:tab/>
      </w:r>
    </w:p>
    <w:p w14:paraId="56E2D1CE" w14:textId="32827A72" w:rsidR="00617673" w:rsidRDefault="00617673" w:rsidP="00617673">
      <w:pPr>
        <w:shd w:val="clear" w:color="auto" w:fill="FFFFFF"/>
        <w:spacing w:after="0" w:line="240" w:lineRule="auto"/>
        <w:ind w:left="720"/>
        <w:rPr>
          <w:rFonts w:ascii="Lato" w:eastAsia="Times New Roman" w:hAnsi="Lato" w:cs="Times New Roman"/>
          <w:noProof/>
          <w:color w:val="333333"/>
          <w:sz w:val="21"/>
          <w:szCs w:val="21"/>
        </w:rPr>
      </w:pPr>
      <w:r w:rsidRPr="00617673">
        <w:rPr>
          <w:rFonts w:ascii="Lato" w:eastAsia="Times New Roman" w:hAnsi="Lato" w:cs="Times New Roman"/>
          <w:noProof/>
          <w:color w:val="333333"/>
          <w:sz w:val="21"/>
          <w:szCs w:val="21"/>
        </w:rPr>
        <w:t>df.TotalCharge.describe()</w:t>
      </w:r>
    </w:p>
    <w:p w14:paraId="650BD94A" w14:textId="77777777" w:rsidR="00617673" w:rsidRDefault="00617673" w:rsidP="00617673">
      <w:pPr>
        <w:shd w:val="clear" w:color="auto" w:fill="FFFFFF"/>
        <w:spacing w:after="0" w:line="240" w:lineRule="auto"/>
        <w:ind w:left="720"/>
        <w:rPr>
          <w:rFonts w:ascii="Lato" w:eastAsia="Times New Roman" w:hAnsi="Lato" w:cs="Times New Roman"/>
          <w:noProof/>
          <w:color w:val="333333"/>
          <w:sz w:val="21"/>
          <w:szCs w:val="21"/>
        </w:rPr>
      </w:pPr>
    </w:p>
    <w:p w14:paraId="687B9240" w14:textId="77777777" w:rsidR="00617673" w:rsidRDefault="00617673" w:rsidP="00617673">
      <w:pPr>
        <w:pStyle w:val="HTMLPreformatted"/>
        <w:shd w:val="clear" w:color="auto" w:fill="FFFFFF"/>
        <w:wordWrap w:val="0"/>
        <w:ind w:left="916"/>
        <w:rPr>
          <w:rFonts w:ascii="var(--jp-code-font-family)" w:hAnsi="var(--jp-code-font-family)"/>
        </w:rPr>
      </w:pPr>
      <w:r>
        <w:rPr>
          <w:rFonts w:ascii="var(--jp-code-font-family)" w:hAnsi="var(--jp-code-font-family)"/>
        </w:rPr>
        <w:t>count    10000.000000</w:t>
      </w:r>
    </w:p>
    <w:p w14:paraId="67A67D2F" w14:textId="77777777" w:rsidR="00617673" w:rsidRDefault="00617673" w:rsidP="00617673">
      <w:pPr>
        <w:pStyle w:val="HTMLPreformatted"/>
        <w:shd w:val="clear" w:color="auto" w:fill="FFFFFF"/>
        <w:wordWrap w:val="0"/>
        <w:ind w:left="916"/>
        <w:rPr>
          <w:rFonts w:ascii="var(--jp-code-font-family)" w:hAnsi="var(--jp-code-font-family)"/>
        </w:rPr>
      </w:pPr>
      <w:r>
        <w:rPr>
          <w:rFonts w:ascii="var(--jp-code-font-family)" w:hAnsi="var(--jp-code-font-family)"/>
        </w:rPr>
        <w:lastRenderedPageBreak/>
        <w:t>mean      5312.172769</w:t>
      </w:r>
    </w:p>
    <w:p w14:paraId="791D6F67" w14:textId="77777777" w:rsidR="00617673" w:rsidRDefault="00617673" w:rsidP="00617673">
      <w:pPr>
        <w:pStyle w:val="HTMLPreformatted"/>
        <w:shd w:val="clear" w:color="auto" w:fill="FFFFFF"/>
        <w:wordWrap w:val="0"/>
        <w:ind w:left="916"/>
        <w:rPr>
          <w:rFonts w:ascii="var(--jp-code-font-family)" w:hAnsi="var(--jp-code-font-family)"/>
        </w:rPr>
      </w:pPr>
      <w:r>
        <w:rPr>
          <w:rFonts w:ascii="var(--jp-code-font-family)" w:hAnsi="var(--jp-code-font-family)"/>
        </w:rPr>
        <w:t>std       2180.393838</w:t>
      </w:r>
    </w:p>
    <w:p w14:paraId="7947C1DE" w14:textId="77777777" w:rsidR="00617673" w:rsidRDefault="00617673" w:rsidP="00617673">
      <w:pPr>
        <w:pStyle w:val="HTMLPreformatted"/>
        <w:shd w:val="clear" w:color="auto" w:fill="FFFFFF"/>
        <w:wordWrap w:val="0"/>
        <w:ind w:left="916"/>
        <w:rPr>
          <w:rFonts w:ascii="var(--jp-code-font-family)" w:hAnsi="var(--jp-code-font-family)"/>
        </w:rPr>
      </w:pPr>
      <w:r>
        <w:rPr>
          <w:rFonts w:ascii="var(--jp-code-font-family)" w:hAnsi="var(--jp-code-font-family)"/>
        </w:rPr>
        <w:t>min       1938.312067</w:t>
      </w:r>
    </w:p>
    <w:p w14:paraId="50E560CD" w14:textId="77777777" w:rsidR="00617673" w:rsidRDefault="00617673" w:rsidP="00617673">
      <w:pPr>
        <w:pStyle w:val="HTMLPreformatted"/>
        <w:shd w:val="clear" w:color="auto" w:fill="FFFFFF"/>
        <w:wordWrap w:val="0"/>
        <w:ind w:left="916"/>
        <w:rPr>
          <w:rFonts w:ascii="var(--jp-code-font-family)" w:hAnsi="var(--jp-code-font-family)"/>
        </w:rPr>
      </w:pPr>
      <w:r>
        <w:rPr>
          <w:rFonts w:ascii="var(--jp-code-font-family)" w:hAnsi="var(--jp-code-font-family)"/>
        </w:rPr>
        <w:t>25%       3179.374015</w:t>
      </w:r>
    </w:p>
    <w:p w14:paraId="0ABF7BC2" w14:textId="77777777" w:rsidR="00617673" w:rsidRDefault="00617673" w:rsidP="00617673">
      <w:pPr>
        <w:pStyle w:val="HTMLPreformatted"/>
        <w:shd w:val="clear" w:color="auto" w:fill="FFFFFF"/>
        <w:wordWrap w:val="0"/>
        <w:ind w:left="916"/>
        <w:rPr>
          <w:rFonts w:ascii="var(--jp-code-font-family)" w:hAnsi="var(--jp-code-font-family)"/>
        </w:rPr>
      </w:pPr>
      <w:r>
        <w:rPr>
          <w:rFonts w:ascii="var(--jp-code-font-family)" w:hAnsi="var(--jp-code-font-family)"/>
        </w:rPr>
        <w:t>50%       5213.952000</w:t>
      </w:r>
    </w:p>
    <w:p w14:paraId="6EFB6870" w14:textId="77777777" w:rsidR="00617673" w:rsidRDefault="00617673" w:rsidP="00617673">
      <w:pPr>
        <w:pStyle w:val="HTMLPreformatted"/>
        <w:shd w:val="clear" w:color="auto" w:fill="FFFFFF"/>
        <w:wordWrap w:val="0"/>
        <w:ind w:left="916"/>
        <w:rPr>
          <w:rFonts w:ascii="var(--jp-code-font-family)" w:hAnsi="var(--jp-code-font-family)"/>
        </w:rPr>
      </w:pPr>
      <w:r>
        <w:rPr>
          <w:rFonts w:ascii="var(--jp-code-font-family)" w:hAnsi="var(--jp-code-font-family)"/>
        </w:rPr>
        <w:t>75%       7459.699750</w:t>
      </w:r>
    </w:p>
    <w:p w14:paraId="3DE27BE9" w14:textId="77777777" w:rsidR="00617673" w:rsidRDefault="00617673" w:rsidP="00617673">
      <w:pPr>
        <w:pStyle w:val="HTMLPreformatted"/>
        <w:shd w:val="clear" w:color="auto" w:fill="FFFFFF"/>
        <w:wordWrap w:val="0"/>
        <w:ind w:left="916"/>
        <w:rPr>
          <w:rFonts w:ascii="var(--jp-code-font-family)" w:hAnsi="var(--jp-code-font-family)"/>
        </w:rPr>
      </w:pPr>
      <w:r>
        <w:rPr>
          <w:rFonts w:ascii="var(--jp-code-font-family)" w:hAnsi="var(--jp-code-font-family)"/>
        </w:rPr>
        <w:t>max       9180.728000</w:t>
      </w:r>
    </w:p>
    <w:p w14:paraId="34B870CA" w14:textId="77777777" w:rsidR="00617673" w:rsidRDefault="00617673" w:rsidP="00617673">
      <w:pPr>
        <w:pStyle w:val="HTMLPreformatted"/>
        <w:shd w:val="clear" w:color="auto" w:fill="FFFFFF"/>
        <w:wordWrap w:val="0"/>
        <w:ind w:left="916"/>
        <w:rPr>
          <w:rFonts w:ascii="var(--jp-code-font-family)" w:hAnsi="var(--jp-code-font-family)"/>
        </w:rPr>
      </w:pPr>
      <w:r>
        <w:rPr>
          <w:rFonts w:ascii="var(--jp-code-font-family)" w:hAnsi="var(--jp-code-font-family)"/>
        </w:rPr>
        <w:t>Name: TotalCharge, dtype: float64</w:t>
      </w:r>
    </w:p>
    <w:p w14:paraId="7F1F434E" w14:textId="77777777" w:rsidR="00617673" w:rsidRDefault="00617673" w:rsidP="00617673">
      <w:pPr>
        <w:shd w:val="clear" w:color="auto" w:fill="FFFFFF"/>
        <w:spacing w:after="0" w:line="240" w:lineRule="auto"/>
        <w:ind w:left="1440"/>
        <w:rPr>
          <w:rFonts w:ascii="Lato" w:eastAsia="Times New Roman" w:hAnsi="Lato" w:cs="Times New Roman"/>
          <w:noProof/>
          <w:color w:val="333333"/>
          <w:sz w:val="21"/>
          <w:szCs w:val="21"/>
        </w:rPr>
      </w:pPr>
    </w:p>
    <w:p w14:paraId="56C6A571" w14:textId="22D60AD6" w:rsidR="00A27F31" w:rsidRDefault="00A27F31" w:rsidP="00A101F6">
      <w:pPr>
        <w:shd w:val="clear" w:color="auto" w:fill="FFFFFF"/>
        <w:spacing w:after="0" w:line="240" w:lineRule="auto"/>
        <w:rPr>
          <w:rFonts w:ascii="Lato" w:eastAsia="Times New Roman" w:hAnsi="Lato" w:cs="Times New Roman"/>
          <w:noProof/>
          <w:color w:val="333333"/>
          <w:sz w:val="21"/>
          <w:szCs w:val="21"/>
        </w:rPr>
      </w:pPr>
      <w:r w:rsidRPr="00A27F31">
        <w:rPr>
          <w:rFonts w:ascii="Lato" w:eastAsia="Times New Roman" w:hAnsi="Lato" w:cs="Times New Roman"/>
          <w:noProof/>
          <w:color w:val="333333"/>
          <w:sz w:val="21"/>
          <w:szCs w:val="21"/>
        </w:rPr>
        <w:drawing>
          <wp:inline distT="0" distB="0" distL="0" distR="0" wp14:anchorId="086A7A7A" wp14:editId="393810FE">
            <wp:extent cx="5943600" cy="4084955"/>
            <wp:effectExtent l="0" t="0" r="0" b="0"/>
            <wp:docPr id="1228390740" name="Picture 1" descr="A graph of a number of charg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390740" name="Picture 1" descr="A graph of a number of charges&#10;&#10;Description automatically generated with medium confidence"/>
                    <pic:cNvPicPr/>
                  </pic:nvPicPr>
                  <pic:blipFill>
                    <a:blip r:embed="rId8"/>
                    <a:stretch>
                      <a:fillRect/>
                    </a:stretch>
                  </pic:blipFill>
                  <pic:spPr>
                    <a:xfrm>
                      <a:off x="0" y="0"/>
                      <a:ext cx="5943600" cy="4084955"/>
                    </a:xfrm>
                    <a:prstGeom prst="rect">
                      <a:avLst/>
                    </a:prstGeom>
                  </pic:spPr>
                </pic:pic>
              </a:graphicData>
            </a:graphic>
          </wp:inline>
        </w:drawing>
      </w:r>
    </w:p>
    <w:p w14:paraId="48F1698A" w14:textId="77777777" w:rsidR="00A27F31" w:rsidRDefault="00A27F31" w:rsidP="00A101F6">
      <w:pPr>
        <w:shd w:val="clear" w:color="auto" w:fill="FFFFFF"/>
        <w:spacing w:after="0" w:line="240" w:lineRule="auto"/>
        <w:rPr>
          <w:rFonts w:ascii="Lato" w:eastAsia="Times New Roman" w:hAnsi="Lato" w:cs="Times New Roman"/>
          <w:color w:val="333333"/>
          <w:sz w:val="21"/>
          <w:szCs w:val="21"/>
        </w:rPr>
      </w:pPr>
    </w:p>
    <w:p w14:paraId="45A60B42" w14:textId="18264BDC" w:rsidR="0020250A" w:rsidRDefault="00396EBC" w:rsidP="001054C8">
      <w:pPr>
        <w:shd w:val="clear" w:color="auto" w:fill="FFFFFF"/>
        <w:spacing w:after="0" w:line="240" w:lineRule="auto"/>
        <w:rPr>
          <w:rFonts w:ascii="Lato" w:eastAsia="Times New Roman" w:hAnsi="Lato" w:cs="Times New Roman"/>
          <w:color w:val="333333"/>
          <w:sz w:val="21"/>
          <w:szCs w:val="21"/>
        </w:rPr>
      </w:pPr>
      <w:r>
        <w:rPr>
          <w:rFonts w:ascii="Lato" w:eastAsia="Times New Roman" w:hAnsi="Lato" w:cs="Times New Roman"/>
          <w:color w:val="333333"/>
          <w:sz w:val="21"/>
          <w:szCs w:val="21"/>
        </w:rPr>
        <w:t>Both categorical variables, Initial_admin and Services were in line with the expected percentages</w:t>
      </w:r>
      <w:r w:rsidR="00EC5B2C">
        <w:rPr>
          <w:rFonts w:ascii="Lato" w:eastAsia="Times New Roman" w:hAnsi="Lato" w:cs="Times New Roman"/>
          <w:color w:val="333333"/>
          <w:sz w:val="21"/>
          <w:szCs w:val="21"/>
        </w:rPr>
        <w:t xml:space="preserve">. </w:t>
      </w:r>
      <w:r>
        <w:rPr>
          <w:rFonts w:ascii="Lato" w:eastAsia="Times New Roman" w:hAnsi="Lato" w:cs="Times New Roman"/>
          <w:color w:val="333333"/>
          <w:sz w:val="21"/>
          <w:szCs w:val="21"/>
        </w:rPr>
        <w:t>Most patients enter the hospital after an emergency</w:t>
      </w:r>
      <w:r w:rsidR="00EC5B2C">
        <w:rPr>
          <w:rFonts w:ascii="Lato" w:eastAsia="Times New Roman" w:hAnsi="Lato" w:cs="Times New Roman"/>
          <w:color w:val="333333"/>
          <w:sz w:val="21"/>
          <w:szCs w:val="21"/>
        </w:rPr>
        <w:t xml:space="preserve">. </w:t>
      </w:r>
      <w:r>
        <w:rPr>
          <w:rFonts w:ascii="Lato" w:eastAsia="Times New Roman" w:hAnsi="Lato" w:cs="Times New Roman"/>
          <w:color w:val="333333"/>
          <w:sz w:val="21"/>
          <w:szCs w:val="21"/>
        </w:rPr>
        <w:t>Our results showed 50.6% of our sample were admitted via this scenario. Also, one of the main tool’s hospitals use for diagnosis is blood work and 52.65% of patients had that service performed</w:t>
      </w:r>
      <w:r w:rsidR="00EC5B2C">
        <w:rPr>
          <w:rFonts w:ascii="Lato" w:eastAsia="Times New Roman" w:hAnsi="Lato" w:cs="Times New Roman"/>
          <w:color w:val="333333"/>
          <w:sz w:val="21"/>
          <w:szCs w:val="21"/>
        </w:rPr>
        <w:t xml:space="preserve">. </w:t>
      </w:r>
    </w:p>
    <w:p w14:paraId="30018112" w14:textId="77777777" w:rsidR="00396EBC" w:rsidRDefault="00396EBC" w:rsidP="001054C8">
      <w:pPr>
        <w:shd w:val="clear" w:color="auto" w:fill="FFFFFF"/>
        <w:spacing w:after="0" w:line="240" w:lineRule="auto"/>
        <w:rPr>
          <w:rFonts w:ascii="Lato" w:eastAsia="Times New Roman" w:hAnsi="Lato" w:cs="Times New Roman"/>
          <w:color w:val="333333"/>
          <w:sz w:val="21"/>
          <w:szCs w:val="21"/>
        </w:rPr>
      </w:pPr>
    </w:p>
    <w:p w14:paraId="48CC98BE" w14:textId="24B61752" w:rsidR="00396EBC" w:rsidRDefault="00396EBC" w:rsidP="001054C8">
      <w:pPr>
        <w:shd w:val="clear" w:color="auto" w:fill="FFFFFF"/>
        <w:spacing w:after="0" w:line="240" w:lineRule="auto"/>
        <w:rPr>
          <w:rFonts w:ascii="Lato" w:eastAsia="Times New Roman" w:hAnsi="Lato" w:cs="Times New Roman"/>
          <w:color w:val="333333"/>
          <w:sz w:val="21"/>
          <w:szCs w:val="21"/>
        </w:rPr>
      </w:pPr>
      <w:r>
        <w:rPr>
          <w:rFonts w:ascii="Lato" w:eastAsia="Times New Roman" w:hAnsi="Lato" w:cs="Times New Roman"/>
          <w:color w:val="333333"/>
          <w:sz w:val="21"/>
          <w:szCs w:val="21"/>
        </w:rPr>
        <w:t>Both continuous variables were a bit puzzling</w:t>
      </w:r>
      <w:r w:rsidR="00EC5B2C">
        <w:rPr>
          <w:rFonts w:ascii="Lato" w:eastAsia="Times New Roman" w:hAnsi="Lato" w:cs="Times New Roman"/>
          <w:color w:val="333333"/>
          <w:sz w:val="21"/>
          <w:szCs w:val="21"/>
        </w:rPr>
        <w:t xml:space="preserve">. </w:t>
      </w:r>
      <w:r>
        <w:rPr>
          <w:rFonts w:ascii="Lato" w:eastAsia="Times New Roman" w:hAnsi="Lato" w:cs="Times New Roman"/>
          <w:color w:val="333333"/>
          <w:sz w:val="21"/>
          <w:szCs w:val="21"/>
        </w:rPr>
        <w:t>Initial days in the hospital and Total Charges, while that variable addresses the average per patient divided by the number of days that patient was hospitalized, are quite skewed on both ends</w:t>
      </w:r>
      <w:r w:rsidR="00EC5B2C">
        <w:rPr>
          <w:rFonts w:ascii="Lato" w:eastAsia="Times New Roman" w:hAnsi="Lato" w:cs="Times New Roman"/>
          <w:color w:val="333333"/>
          <w:sz w:val="21"/>
          <w:szCs w:val="21"/>
        </w:rPr>
        <w:t xml:space="preserve">. </w:t>
      </w:r>
      <w:r>
        <w:rPr>
          <w:rFonts w:ascii="Lato" w:eastAsia="Times New Roman" w:hAnsi="Lato" w:cs="Times New Roman"/>
          <w:color w:val="333333"/>
          <w:sz w:val="21"/>
          <w:szCs w:val="21"/>
        </w:rPr>
        <w:t xml:space="preserve">Of course the less days you are in the hospital the less charges you acquire, however, there appears to be two separate peaks for these items. </w:t>
      </w:r>
    </w:p>
    <w:p w14:paraId="023BE309" w14:textId="77777777" w:rsidR="00396EBC" w:rsidRDefault="00396EBC" w:rsidP="001054C8">
      <w:pPr>
        <w:shd w:val="clear" w:color="auto" w:fill="FFFFFF"/>
        <w:spacing w:after="0" w:line="240" w:lineRule="auto"/>
        <w:rPr>
          <w:rFonts w:ascii="Lato" w:eastAsia="Times New Roman" w:hAnsi="Lato" w:cs="Times New Roman"/>
          <w:color w:val="333333"/>
          <w:sz w:val="21"/>
          <w:szCs w:val="21"/>
        </w:rPr>
      </w:pPr>
    </w:p>
    <w:p w14:paraId="5BB050A7" w14:textId="77777777" w:rsidR="00396EBC" w:rsidRPr="001054C8" w:rsidRDefault="00396EBC" w:rsidP="001054C8">
      <w:pPr>
        <w:shd w:val="clear" w:color="auto" w:fill="FFFFFF"/>
        <w:spacing w:after="0" w:line="240" w:lineRule="auto"/>
        <w:rPr>
          <w:rFonts w:ascii="Lato" w:eastAsia="Times New Roman" w:hAnsi="Lato" w:cs="Times New Roman"/>
          <w:color w:val="333333"/>
          <w:sz w:val="21"/>
          <w:szCs w:val="21"/>
        </w:rPr>
      </w:pPr>
    </w:p>
    <w:p w14:paraId="42411F3E" w14:textId="11E0C3C0" w:rsidR="001054C8" w:rsidRDefault="001054C8" w:rsidP="001054C8">
      <w:pPr>
        <w:shd w:val="clear" w:color="auto" w:fill="FFFFFF"/>
        <w:spacing w:after="0" w:line="240" w:lineRule="auto"/>
        <w:ind w:left="360" w:hanging="360"/>
        <w:rPr>
          <w:rFonts w:ascii="Lato" w:eastAsia="Times New Roman" w:hAnsi="Lato" w:cs="Times New Roman"/>
          <w:color w:val="333333"/>
          <w:sz w:val="21"/>
          <w:szCs w:val="21"/>
        </w:rPr>
      </w:pPr>
      <w:r w:rsidRPr="001054C8">
        <w:rPr>
          <w:rFonts w:ascii="Lato" w:eastAsia="Times New Roman" w:hAnsi="Lato" w:cs="Times New Roman"/>
          <w:color w:val="333333"/>
          <w:sz w:val="21"/>
          <w:szCs w:val="21"/>
        </w:rPr>
        <w:t>D.  Identify the distribution of </w:t>
      </w:r>
      <w:r w:rsidRPr="001054C8">
        <w:rPr>
          <w:rFonts w:ascii="Lato" w:eastAsia="Times New Roman" w:hAnsi="Lato" w:cs="Times New Roman"/>
          <w:b/>
          <w:bCs/>
          <w:color w:val="333333"/>
          <w:sz w:val="21"/>
          <w:szCs w:val="21"/>
        </w:rPr>
        <w:t>two</w:t>
      </w:r>
      <w:r w:rsidRPr="001054C8">
        <w:rPr>
          <w:rFonts w:ascii="Lato" w:eastAsia="Times New Roman" w:hAnsi="Lato" w:cs="Times New Roman"/>
          <w:color w:val="333333"/>
          <w:sz w:val="21"/>
          <w:szCs w:val="21"/>
        </w:rPr>
        <w:t> continuous variables and </w:t>
      </w:r>
      <w:r w:rsidRPr="001054C8">
        <w:rPr>
          <w:rFonts w:ascii="Lato" w:eastAsia="Times New Roman" w:hAnsi="Lato" w:cs="Times New Roman"/>
          <w:b/>
          <w:bCs/>
          <w:color w:val="333333"/>
          <w:sz w:val="21"/>
          <w:szCs w:val="21"/>
        </w:rPr>
        <w:t>two</w:t>
      </w:r>
      <w:r w:rsidRPr="001054C8">
        <w:rPr>
          <w:rFonts w:ascii="Lato" w:eastAsia="Times New Roman" w:hAnsi="Lato" w:cs="Times New Roman"/>
          <w:color w:val="333333"/>
          <w:sz w:val="21"/>
          <w:szCs w:val="21"/>
        </w:rPr>
        <w:t xml:space="preserve"> categorical variables using bivariate statistics </w:t>
      </w:r>
      <w:r w:rsidR="004646AB">
        <w:rPr>
          <w:rFonts w:ascii="Lato" w:eastAsia="Times New Roman" w:hAnsi="Lato" w:cs="Times New Roman"/>
          <w:color w:val="333333"/>
          <w:sz w:val="21"/>
          <w:szCs w:val="21"/>
        </w:rPr>
        <w:t>and visually represent</w:t>
      </w:r>
    </w:p>
    <w:p w14:paraId="429A60D0" w14:textId="034EF0F9" w:rsidR="006766CD" w:rsidRDefault="006766CD" w:rsidP="001054C8">
      <w:pPr>
        <w:shd w:val="clear" w:color="auto" w:fill="FFFFFF"/>
        <w:spacing w:after="0" w:line="240" w:lineRule="auto"/>
        <w:ind w:left="360" w:hanging="360"/>
      </w:pPr>
      <w:r>
        <w:t>Set 1:</w:t>
      </w:r>
    </w:p>
    <w:p w14:paraId="64E0DFB6" w14:textId="77777777" w:rsidR="006766CD" w:rsidRDefault="006766CD" w:rsidP="001054C8">
      <w:pPr>
        <w:shd w:val="clear" w:color="auto" w:fill="FFFFFF"/>
        <w:spacing w:after="0" w:line="240" w:lineRule="auto"/>
        <w:ind w:left="360" w:hanging="360"/>
      </w:pPr>
      <w:r>
        <w:t>Categorical</w:t>
      </w:r>
    </w:p>
    <w:p w14:paraId="68D33C3B" w14:textId="42A23BE7" w:rsidR="006766CD" w:rsidRDefault="006766CD" w:rsidP="006766CD">
      <w:pPr>
        <w:shd w:val="clear" w:color="auto" w:fill="FFFFFF"/>
        <w:spacing w:after="0" w:line="240" w:lineRule="auto"/>
        <w:ind w:left="360"/>
      </w:pPr>
      <w:r>
        <w:lastRenderedPageBreak/>
        <w:t>Complication_risk: Level of complication risk for the patient as assessed by a primary patient assessment (high, medium, low)</w:t>
      </w:r>
    </w:p>
    <w:p w14:paraId="4DE80CB8" w14:textId="77777777" w:rsidR="006766CD" w:rsidRDefault="006766CD" w:rsidP="001054C8">
      <w:pPr>
        <w:shd w:val="clear" w:color="auto" w:fill="FFFFFF"/>
        <w:spacing w:after="0" w:line="240" w:lineRule="auto"/>
        <w:ind w:left="360" w:hanging="360"/>
      </w:pPr>
      <w:r>
        <w:t>Continuous</w:t>
      </w:r>
    </w:p>
    <w:p w14:paraId="7AE23428" w14:textId="58F519B5" w:rsidR="006766CD" w:rsidRDefault="006766CD" w:rsidP="006766CD">
      <w:pPr>
        <w:shd w:val="clear" w:color="auto" w:fill="FFFFFF"/>
        <w:spacing w:after="0" w:line="240" w:lineRule="auto"/>
        <w:ind w:left="360"/>
      </w:pPr>
      <w:r>
        <w:t>Additional_charges: The average amount charged to the patient for miscellaneous procedures, treatments, medicines, anesthesiology, etc.</w:t>
      </w:r>
    </w:p>
    <w:p w14:paraId="5E7048CE" w14:textId="77777777" w:rsidR="004646AB" w:rsidRDefault="004646AB" w:rsidP="006766CD">
      <w:pPr>
        <w:shd w:val="clear" w:color="auto" w:fill="FFFFFF"/>
        <w:spacing w:after="0" w:line="240" w:lineRule="auto"/>
        <w:ind w:left="360"/>
      </w:pPr>
    </w:p>
    <w:p w14:paraId="35A078AC" w14:textId="77777777" w:rsidR="004646AB" w:rsidRDefault="004646AB" w:rsidP="004646AB">
      <w:pPr>
        <w:shd w:val="clear" w:color="auto" w:fill="FFFFFF"/>
        <w:spacing w:after="0" w:line="240" w:lineRule="auto"/>
      </w:pPr>
      <w:r>
        <w:rPr>
          <w:rFonts w:ascii="Lato" w:eastAsia="Times New Roman" w:hAnsi="Lato" w:cs="Times New Roman"/>
          <w:color w:val="333333"/>
          <w:sz w:val="21"/>
          <w:szCs w:val="21"/>
        </w:rPr>
        <w:t>Set 2:</w:t>
      </w:r>
      <w:r w:rsidRPr="006766CD">
        <w:t xml:space="preserve"> </w:t>
      </w:r>
    </w:p>
    <w:p w14:paraId="68421E9F" w14:textId="77777777" w:rsidR="004646AB" w:rsidRDefault="004646AB" w:rsidP="004646AB">
      <w:pPr>
        <w:shd w:val="clear" w:color="auto" w:fill="FFFFFF"/>
        <w:spacing w:after="0" w:line="240" w:lineRule="auto"/>
      </w:pPr>
      <w:r>
        <w:t>Categorical:</w:t>
      </w:r>
    </w:p>
    <w:p w14:paraId="4B9DA62F" w14:textId="77777777" w:rsidR="004646AB" w:rsidRDefault="004646AB" w:rsidP="004646AB">
      <w:pPr>
        <w:shd w:val="clear" w:color="auto" w:fill="FFFFFF"/>
        <w:spacing w:after="0" w:line="240" w:lineRule="auto"/>
        <w:ind w:left="360"/>
      </w:pPr>
      <w:r>
        <w:t>Gender: Customer self-identification as male, female, or nonbinary</w:t>
      </w:r>
    </w:p>
    <w:p w14:paraId="79FD2C8B" w14:textId="77777777" w:rsidR="004646AB" w:rsidRDefault="004646AB" w:rsidP="004646AB">
      <w:pPr>
        <w:shd w:val="clear" w:color="auto" w:fill="FFFFFF"/>
        <w:spacing w:after="0" w:line="240" w:lineRule="auto"/>
      </w:pPr>
      <w:r>
        <w:t>Continuous:</w:t>
      </w:r>
    </w:p>
    <w:p w14:paraId="00A2B7AD" w14:textId="77777777" w:rsidR="004646AB" w:rsidRDefault="004646AB" w:rsidP="004646AB">
      <w:pPr>
        <w:shd w:val="clear" w:color="auto" w:fill="FFFFFF"/>
        <w:spacing w:after="0" w:line="240" w:lineRule="auto"/>
        <w:ind w:left="360"/>
        <w:rPr>
          <w:rFonts w:ascii="Lato" w:eastAsia="Times New Roman" w:hAnsi="Lato" w:cs="Times New Roman"/>
          <w:color w:val="333333"/>
          <w:sz w:val="21"/>
          <w:szCs w:val="21"/>
        </w:rPr>
      </w:pPr>
      <w:r>
        <w:t>TotalCharge: The amount charged to the patient daily. This value reflects an average per patient based on the total charge divided by the number of days hospitalized. This amount reflects the typical charges billed to patients, not including specialized treatments.</w:t>
      </w:r>
    </w:p>
    <w:p w14:paraId="6343A868" w14:textId="77777777" w:rsidR="004646AB" w:rsidRPr="001054C8" w:rsidRDefault="004646AB" w:rsidP="006766CD">
      <w:pPr>
        <w:shd w:val="clear" w:color="auto" w:fill="FFFFFF"/>
        <w:spacing w:after="0" w:line="240" w:lineRule="auto"/>
        <w:ind w:left="360"/>
        <w:rPr>
          <w:rFonts w:ascii="Lato" w:eastAsia="Times New Roman" w:hAnsi="Lato" w:cs="Times New Roman"/>
          <w:color w:val="333333"/>
          <w:sz w:val="21"/>
          <w:szCs w:val="21"/>
        </w:rPr>
      </w:pPr>
    </w:p>
    <w:p w14:paraId="56B11C79" w14:textId="77777777" w:rsidR="006766CD" w:rsidRPr="006766CD" w:rsidRDefault="001054C8" w:rsidP="004646AB">
      <w:pPr>
        <w:shd w:val="clear" w:color="auto" w:fill="FFFFFF"/>
        <w:spacing w:after="0" w:line="240" w:lineRule="auto"/>
        <w:ind w:firstLine="720"/>
        <w:rPr>
          <w:rFonts w:ascii="Lato" w:eastAsia="Times New Roman" w:hAnsi="Lato" w:cs="Times New Roman"/>
          <w:i/>
          <w:iCs/>
          <w:color w:val="333333"/>
          <w:sz w:val="21"/>
          <w:szCs w:val="21"/>
        </w:rPr>
      </w:pPr>
      <w:r w:rsidRPr="006766CD">
        <w:rPr>
          <w:rFonts w:ascii="Lato" w:eastAsia="Times New Roman" w:hAnsi="Lato" w:cs="Times New Roman"/>
          <w:i/>
          <w:iCs/>
          <w:color w:val="333333"/>
          <w:sz w:val="21"/>
          <w:szCs w:val="21"/>
        </w:rPr>
        <w:t> </w:t>
      </w:r>
      <w:r w:rsidR="006766CD" w:rsidRPr="006766CD">
        <w:rPr>
          <w:rFonts w:ascii="Lato" w:eastAsia="Times New Roman" w:hAnsi="Lato" w:cs="Times New Roman"/>
          <w:i/>
          <w:iCs/>
          <w:color w:val="333333"/>
          <w:sz w:val="21"/>
          <w:szCs w:val="21"/>
        </w:rPr>
        <w:t># Additional Charges info</w:t>
      </w:r>
    </w:p>
    <w:p w14:paraId="639E3C66" w14:textId="77777777" w:rsidR="006766CD" w:rsidRPr="006766CD" w:rsidRDefault="006766CD" w:rsidP="006766CD">
      <w:pPr>
        <w:shd w:val="clear" w:color="auto" w:fill="FFFFFF"/>
        <w:spacing w:after="0" w:line="240" w:lineRule="auto"/>
        <w:ind w:left="810"/>
        <w:rPr>
          <w:rFonts w:ascii="Lato" w:eastAsia="Times New Roman" w:hAnsi="Lato" w:cs="Times New Roman"/>
          <w:color w:val="333333"/>
          <w:sz w:val="21"/>
          <w:szCs w:val="21"/>
        </w:rPr>
      </w:pPr>
      <w:r w:rsidRPr="006766CD">
        <w:rPr>
          <w:rFonts w:ascii="Lato" w:eastAsia="Times New Roman" w:hAnsi="Lato" w:cs="Times New Roman"/>
          <w:color w:val="333333"/>
          <w:sz w:val="21"/>
          <w:szCs w:val="21"/>
        </w:rPr>
        <w:t>print("Summary statistics of 'Additional_charges':")</w:t>
      </w:r>
    </w:p>
    <w:p w14:paraId="48800B37" w14:textId="77777777" w:rsidR="006766CD" w:rsidRPr="006766CD" w:rsidRDefault="006766CD" w:rsidP="006766CD">
      <w:pPr>
        <w:shd w:val="clear" w:color="auto" w:fill="FFFFFF"/>
        <w:spacing w:after="0" w:line="240" w:lineRule="auto"/>
        <w:ind w:left="810"/>
        <w:rPr>
          <w:rFonts w:ascii="Lato" w:eastAsia="Times New Roman" w:hAnsi="Lato" w:cs="Times New Roman"/>
          <w:color w:val="333333"/>
          <w:sz w:val="21"/>
          <w:szCs w:val="21"/>
        </w:rPr>
      </w:pPr>
      <w:r w:rsidRPr="006766CD">
        <w:rPr>
          <w:rFonts w:ascii="Lato" w:eastAsia="Times New Roman" w:hAnsi="Lato" w:cs="Times New Roman"/>
          <w:color w:val="333333"/>
          <w:sz w:val="21"/>
          <w:szCs w:val="21"/>
        </w:rPr>
        <w:t>print(df['Additional_charges'].describe())</w:t>
      </w:r>
    </w:p>
    <w:p w14:paraId="733B27FA" w14:textId="77777777" w:rsidR="006766CD" w:rsidRPr="006766CD" w:rsidRDefault="006766CD" w:rsidP="006766CD">
      <w:pPr>
        <w:shd w:val="clear" w:color="auto" w:fill="FFFFFF"/>
        <w:spacing w:after="0" w:line="240" w:lineRule="auto"/>
        <w:ind w:left="810"/>
        <w:rPr>
          <w:rFonts w:ascii="Lato" w:eastAsia="Times New Roman" w:hAnsi="Lato" w:cs="Times New Roman"/>
          <w:color w:val="333333"/>
          <w:sz w:val="21"/>
          <w:szCs w:val="21"/>
        </w:rPr>
      </w:pPr>
    </w:p>
    <w:p w14:paraId="3F798A58" w14:textId="77777777" w:rsidR="006766CD" w:rsidRPr="006766CD" w:rsidRDefault="006766CD" w:rsidP="006766CD">
      <w:pPr>
        <w:shd w:val="clear" w:color="auto" w:fill="FFFFFF"/>
        <w:spacing w:after="0" w:line="240" w:lineRule="auto"/>
        <w:ind w:left="810"/>
        <w:rPr>
          <w:rFonts w:ascii="Lato" w:eastAsia="Times New Roman" w:hAnsi="Lato" w:cs="Times New Roman"/>
          <w:i/>
          <w:iCs/>
          <w:color w:val="333333"/>
          <w:sz w:val="21"/>
          <w:szCs w:val="21"/>
        </w:rPr>
      </w:pPr>
      <w:r w:rsidRPr="006766CD">
        <w:rPr>
          <w:rFonts w:ascii="Lato" w:eastAsia="Times New Roman" w:hAnsi="Lato" w:cs="Times New Roman"/>
          <w:i/>
          <w:iCs/>
          <w:color w:val="333333"/>
          <w:sz w:val="21"/>
          <w:szCs w:val="21"/>
        </w:rPr>
        <w:t># Complication Risk info</w:t>
      </w:r>
    </w:p>
    <w:p w14:paraId="34BD3ACB" w14:textId="77777777" w:rsidR="006766CD" w:rsidRPr="006766CD" w:rsidRDefault="006766CD" w:rsidP="006766CD">
      <w:pPr>
        <w:shd w:val="clear" w:color="auto" w:fill="FFFFFF"/>
        <w:spacing w:after="0" w:line="240" w:lineRule="auto"/>
        <w:ind w:left="810"/>
        <w:rPr>
          <w:rFonts w:ascii="Lato" w:eastAsia="Times New Roman" w:hAnsi="Lato" w:cs="Times New Roman"/>
          <w:color w:val="333333"/>
          <w:sz w:val="21"/>
          <w:szCs w:val="21"/>
        </w:rPr>
      </w:pPr>
      <w:r w:rsidRPr="006766CD">
        <w:rPr>
          <w:rFonts w:ascii="Lato" w:eastAsia="Times New Roman" w:hAnsi="Lato" w:cs="Times New Roman"/>
          <w:color w:val="333333"/>
          <w:sz w:val="21"/>
          <w:szCs w:val="21"/>
        </w:rPr>
        <w:t>print("Unique values of 'Complication_risk' and their counts:")</w:t>
      </w:r>
    </w:p>
    <w:p w14:paraId="5A855C01" w14:textId="77777777" w:rsidR="006766CD" w:rsidRPr="006766CD" w:rsidRDefault="006766CD" w:rsidP="006766CD">
      <w:pPr>
        <w:shd w:val="clear" w:color="auto" w:fill="FFFFFF"/>
        <w:spacing w:after="0" w:line="240" w:lineRule="auto"/>
        <w:ind w:left="810"/>
        <w:rPr>
          <w:rFonts w:ascii="Lato" w:eastAsia="Times New Roman" w:hAnsi="Lato" w:cs="Times New Roman"/>
          <w:color w:val="333333"/>
          <w:sz w:val="21"/>
          <w:szCs w:val="21"/>
        </w:rPr>
      </w:pPr>
      <w:r w:rsidRPr="006766CD">
        <w:rPr>
          <w:rFonts w:ascii="Lato" w:eastAsia="Times New Roman" w:hAnsi="Lato" w:cs="Times New Roman"/>
          <w:color w:val="333333"/>
          <w:sz w:val="21"/>
          <w:szCs w:val="21"/>
        </w:rPr>
        <w:t>print(df['Complication_risk'].value_counts())</w:t>
      </w:r>
    </w:p>
    <w:p w14:paraId="4BB3ED4E" w14:textId="77777777" w:rsidR="006766CD" w:rsidRDefault="006766CD" w:rsidP="006766CD">
      <w:pPr>
        <w:shd w:val="clear" w:color="auto" w:fill="FFFFFF"/>
        <w:spacing w:after="0" w:line="240" w:lineRule="auto"/>
        <w:ind w:left="810"/>
        <w:rPr>
          <w:rFonts w:ascii="Lato" w:eastAsia="Times New Roman" w:hAnsi="Lato" w:cs="Times New Roman"/>
          <w:color w:val="333333"/>
          <w:sz w:val="21"/>
          <w:szCs w:val="21"/>
          <w:u w:val="single"/>
        </w:rPr>
      </w:pPr>
    </w:p>
    <w:p w14:paraId="62403837" w14:textId="77777777" w:rsidR="004646AB" w:rsidRDefault="004646AB" w:rsidP="004646AB">
      <w:pPr>
        <w:pStyle w:val="HTMLPreformatted"/>
        <w:shd w:val="clear" w:color="auto" w:fill="FFFFFF"/>
        <w:wordWrap w:val="0"/>
        <w:ind w:left="720"/>
        <w:rPr>
          <w:rFonts w:ascii="var(--jp-code-font-family)" w:hAnsi="var(--jp-code-font-family)"/>
        </w:rPr>
      </w:pPr>
      <w:r>
        <w:rPr>
          <w:rFonts w:ascii="var(--jp-code-font-family)" w:hAnsi="var(--jp-code-font-family)"/>
        </w:rPr>
        <w:t>Summary statistics of 'Additional_charges':</w:t>
      </w:r>
    </w:p>
    <w:p w14:paraId="54B977FD" w14:textId="77777777" w:rsidR="004646AB" w:rsidRDefault="004646AB" w:rsidP="004646AB">
      <w:pPr>
        <w:pStyle w:val="HTMLPreformatted"/>
        <w:shd w:val="clear" w:color="auto" w:fill="FFFFFF"/>
        <w:wordWrap w:val="0"/>
        <w:ind w:left="720"/>
        <w:rPr>
          <w:rFonts w:ascii="var(--jp-code-font-family)" w:hAnsi="var(--jp-code-font-family)"/>
        </w:rPr>
      </w:pPr>
      <w:r>
        <w:rPr>
          <w:rFonts w:ascii="var(--jp-code-font-family)" w:hAnsi="var(--jp-code-font-family)"/>
        </w:rPr>
        <w:t>count    10000.000000</w:t>
      </w:r>
    </w:p>
    <w:p w14:paraId="6A3CFA53" w14:textId="77777777" w:rsidR="004646AB" w:rsidRDefault="004646AB" w:rsidP="004646AB">
      <w:pPr>
        <w:pStyle w:val="HTMLPreformatted"/>
        <w:shd w:val="clear" w:color="auto" w:fill="FFFFFF"/>
        <w:wordWrap w:val="0"/>
        <w:ind w:left="720"/>
        <w:rPr>
          <w:rFonts w:ascii="var(--jp-code-font-family)" w:hAnsi="var(--jp-code-font-family)"/>
        </w:rPr>
      </w:pPr>
      <w:r>
        <w:rPr>
          <w:rFonts w:ascii="var(--jp-code-font-family)" w:hAnsi="var(--jp-code-font-family)"/>
        </w:rPr>
        <w:t>mean     12934.528587</w:t>
      </w:r>
    </w:p>
    <w:p w14:paraId="405C450D" w14:textId="77777777" w:rsidR="004646AB" w:rsidRDefault="004646AB" w:rsidP="004646AB">
      <w:pPr>
        <w:pStyle w:val="HTMLPreformatted"/>
        <w:shd w:val="clear" w:color="auto" w:fill="FFFFFF"/>
        <w:wordWrap w:val="0"/>
        <w:ind w:left="720"/>
        <w:rPr>
          <w:rFonts w:ascii="var(--jp-code-font-family)" w:hAnsi="var(--jp-code-font-family)"/>
        </w:rPr>
      </w:pPr>
      <w:r>
        <w:rPr>
          <w:rFonts w:ascii="var(--jp-code-font-family)" w:hAnsi="var(--jp-code-font-family)"/>
        </w:rPr>
        <w:t>std       6542.601544</w:t>
      </w:r>
    </w:p>
    <w:p w14:paraId="2ED1EA13" w14:textId="77777777" w:rsidR="004646AB" w:rsidRDefault="004646AB" w:rsidP="004646AB">
      <w:pPr>
        <w:pStyle w:val="HTMLPreformatted"/>
        <w:shd w:val="clear" w:color="auto" w:fill="FFFFFF"/>
        <w:wordWrap w:val="0"/>
        <w:ind w:left="720"/>
        <w:rPr>
          <w:rFonts w:ascii="var(--jp-code-font-family)" w:hAnsi="var(--jp-code-font-family)"/>
        </w:rPr>
      </w:pPr>
      <w:r>
        <w:rPr>
          <w:rFonts w:ascii="var(--jp-code-font-family)" w:hAnsi="var(--jp-code-font-family)"/>
        </w:rPr>
        <w:t>min       3125.703000</w:t>
      </w:r>
    </w:p>
    <w:p w14:paraId="460DB963" w14:textId="77777777" w:rsidR="004646AB" w:rsidRDefault="004646AB" w:rsidP="004646AB">
      <w:pPr>
        <w:pStyle w:val="HTMLPreformatted"/>
        <w:shd w:val="clear" w:color="auto" w:fill="FFFFFF"/>
        <w:wordWrap w:val="0"/>
        <w:ind w:left="720"/>
        <w:rPr>
          <w:rFonts w:ascii="var(--jp-code-font-family)" w:hAnsi="var(--jp-code-font-family)"/>
        </w:rPr>
      </w:pPr>
      <w:r>
        <w:rPr>
          <w:rFonts w:ascii="var(--jp-code-font-family)" w:hAnsi="var(--jp-code-font-family)"/>
        </w:rPr>
        <w:t>25%       7986.487755</w:t>
      </w:r>
    </w:p>
    <w:p w14:paraId="178DE6AE" w14:textId="77777777" w:rsidR="004646AB" w:rsidRDefault="004646AB" w:rsidP="004646AB">
      <w:pPr>
        <w:pStyle w:val="HTMLPreformatted"/>
        <w:shd w:val="clear" w:color="auto" w:fill="FFFFFF"/>
        <w:wordWrap w:val="0"/>
        <w:ind w:left="720"/>
        <w:rPr>
          <w:rFonts w:ascii="var(--jp-code-font-family)" w:hAnsi="var(--jp-code-font-family)"/>
        </w:rPr>
      </w:pPr>
      <w:r>
        <w:rPr>
          <w:rFonts w:ascii="var(--jp-code-font-family)" w:hAnsi="var(--jp-code-font-family)"/>
        </w:rPr>
        <w:t>50%      11573.977735</w:t>
      </w:r>
    </w:p>
    <w:p w14:paraId="39D76146" w14:textId="77777777" w:rsidR="004646AB" w:rsidRDefault="004646AB" w:rsidP="004646AB">
      <w:pPr>
        <w:pStyle w:val="HTMLPreformatted"/>
        <w:shd w:val="clear" w:color="auto" w:fill="FFFFFF"/>
        <w:wordWrap w:val="0"/>
        <w:ind w:left="720"/>
        <w:rPr>
          <w:rFonts w:ascii="var(--jp-code-font-family)" w:hAnsi="var(--jp-code-font-family)"/>
        </w:rPr>
      </w:pPr>
      <w:r>
        <w:rPr>
          <w:rFonts w:ascii="var(--jp-code-font-family)" w:hAnsi="var(--jp-code-font-family)"/>
        </w:rPr>
        <w:t>75%      15626.490000</w:t>
      </w:r>
    </w:p>
    <w:p w14:paraId="16BB9FE3" w14:textId="77777777" w:rsidR="004646AB" w:rsidRDefault="004646AB" w:rsidP="004646AB">
      <w:pPr>
        <w:pStyle w:val="HTMLPreformatted"/>
        <w:shd w:val="clear" w:color="auto" w:fill="FFFFFF"/>
        <w:wordWrap w:val="0"/>
        <w:ind w:left="720"/>
        <w:rPr>
          <w:rFonts w:ascii="var(--jp-code-font-family)" w:hAnsi="var(--jp-code-font-family)"/>
        </w:rPr>
      </w:pPr>
      <w:r>
        <w:rPr>
          <w:rFonts w:ascii="var(--jp-code-font-family)" w:hAnsi="var(--jp-code-font-family)"/>
        </w:rPr>
        <w:t>max      30566.070000</w:t>
      </w:r>
    </w:p>
    <w:p w14:paraId="36F178B2" w14:textId="77777777" w:rsidR="004646AB" w:rsidRDefault="004646AB" w:rsidP="004646AB">
      <w:pPr>
        <w:pStyle w:val="HTMLPreformatted"/>
        <w:shd w:val="clear" w:color="auto" w:fill="FFFFFF"/>
        <w:wordWrap w:val="0"/>
        <w:ind w:left="720"/>
        <w:rPr>
          <w:rFonts w:ascii="var(--jp-code-font-family)" w:hAnsi="var(--jp-code-font-family)"/>
        </w:rPr>
      </w:pPr>
      <w:r>
        <w:rPr>
          <w:rFonts w:ascii="var(--jp-code-font-family)" w:hAnsi="var(--jp-code-font-family)"/>
        </w:rPr>
        <w:t>Name: Additional_charges, dtype: float64</w:t>
      </w:r>
    </w:p>
    <w:p w14:paraId="68B0051A" w14:textId="77777777" w:rsidR="004646AB" w:rsidRDefault="004646AB" w:rsidP="004646AB">
      <w:pPr>
        <w:pStyle w:val="HTMLPreformatted"/>
        <w:shd w:val="clear" w:color="auto" w:fill="FFFFFF"/>
        <w:wordWrap w:val="0"/>
        <w:ind w:left="720"/>
        <w:rPr>
          <w:rFonts w:ascii="var(--jp-code-font-family)" w:hAnsi="var(--jp-code-font-family)"/>
        </w:rPr>
      </w:pPr>
      <w:r>
        <w:rPr>
          <w:rFonts w:ascii="var(--jp-code-font-family)" w:hAnsi="var(--jp-code-font-family)"/>
        </w:rPr>
        <w:t>Unique values of 'Complication_risk' and their counts:</w:t>
      </w:r>
    </w:p>
    <w:p w14:paraId="43C09860" w14:textId="77777777" w:rsidR="004646AB" w:rsidRDefault="004646AB" w:rsidP="004646AB">
      <w:pPr>
        <w:pStyle w:val="HTMLPreformatted"/>
        <w:shd w:val="clear" w:color="auto" w:fill="FFFFFF"/>
        <w:wordWrap w:val="0"/>
        <w:ind w:left="720"/>
        <w:rPr>
          <w:rFonts w:ascii="var(--jp-code-font-family)" w:hAnsi="var(--jp-code-font-family)"/>
        </w:rPr>
      </w:pPr>
      <w:r>
        <w:rPr>
          <w:rFonts w:ascii="var(--jp-code-font-family)" w:hAnsi="var(--jp-code-font-family)"/>
        </w:rPr>
        <w:t>Complication_risk</w:t>
      </w:r>
    </w:p>
    <w:p w14:paraId="4EA28439" w14:textId="77777777" w:rsidR="004646AB" w:rsidRDefault="004646AB" w:rsidP="004646AB">
      <w:pPr>
        <w:pStyle w:val="HTMLPreformatted"/>
        <w:shd w:val="clear" w:color="auto" w:fill="FFFFFF"/>
        <w:wordWrap w:val="0"/>
        <w:ind w:left="720"/>
        <w:rPr>
          <w:rFonts w:ascii="var(--jp-code-font-family)" w:hAnsi="var(--jp-code-font-family)"/>
        </w:rPr>
      </w:pPr>
      <w:r>
        <w:rPr>
          <w:rFonts w:ascii="var(--jp-code-font-family)" w:hAnsi="var(--jp-code-font-family)"/>
        </w:rPr>
        <w:t>1    4517</w:t>
      </w:r>
    </w:p>
    <w:p w14:paraId="4BB76762" w14:textId="77777777" w:rsidR="004646AB" w:rsidRDefault="004646AB" w:rsidP="004646AB">
      <w:pPr>
        <w:pStyle w:val="HTMLPreformatted"/>
        <w:shd w:val="clear" w:color="auto" w:fill="FFFFFF"/>
        <w:wordWrap w:val="0"/>
        <w:ind w:left="720"/>
        <w:rPr>
          <w:rFonts w:ascii="var(--jp-code-font-family)" w:hAnsi="var(--jp-code-font-family)"/>
        </w:rPr>
      </w:pPr>
      <w:r>
        <w:rPr>
          <w:rFonts w:ascii="var(--jp-code-font-family)" w:hAnsi="var(--jp-code-font-family)"/>
        </w:rPr>
        <w:t>0    3358</w:t>
      </w:r>
    </w:p>
    <w:p w14:paraId="5605EAEC" w14:textId="77777777" w:rsidR="004646AB" w:rsidRDefault="004646AB" w:rsidP="004646AB">
      <w:pPr>
        <w:pStyle w:val="HTMLPreformatted"/>
        <w:shd w:val="clear" w:color="auto" w:fill="FFFFFF"/>
        <w:wordWrap w:val="0"/>
        <w:ind w:left="720"/>
        <w:rPr>
          <w:rFonts w:ascii="var(--jp-code-font-family)" w:hAnsi="var(--jp-code-font-family)"/>
        </w:rPr>
      </w:pPr>
      <w:r>
        <w:rPr>
          <w:rFonts w:ascii="var(--jp-code-font-family)" w:hAnsi="var(--jp-code-font-family)"/>
        </w:rPr>
        <w:t>2    2125</w:t>
      </w:r>
    </w:p>
    <w:p w14:paraId="3C125526" w14:textId="77777777" w:rsidR="004646AB" w:rsidRDefault="004646AB" w:rsidP="004646AB">
      <w:pPr>
        <w:pStyle w:val="HTMLPreformatted"/>
        <w:shd w:val="clear" w:color="auto" w:fill="FFFFFF"/>
        <w:wordWrap w:val="0"/>
        <w:ind w:left="720"/>
        <w:rPr>
          <w:rFonts w:ascii="var(--jp-code-font-family)" w:hAnsi="var(--jp-code-font-family)"/>
        </w:rPr>
      </w:pPr>
      <w:r>
        <w:rPr>
          <w:rFonts w:ascii="var(--jp-code-font-family)" w:hAnsi="var(--jp-code-font-family)"/>
        </w:rPr>
        <w:t>Name: count, dtype: int64</w:t>
      </w:r>
    </w:p>
    <w:p w14:paraId="634C6832" w14:textId="77777777" w:rsidR="004646AB" w:rsidRDefault="004646AB" w:rsidP="006766CD">
      <w:pPr>
        <w:shd w:val="clear" w:color="auto" w:fill="FFFFFF"/>
        <w:spacing w:after="0" w:line="240" w:lineRule="auto"/>
        <w:ind w:left="810"/>
        <w:rPr>
          <w:rFonts w:ascii="Lato" w:eastAsia="Times New Roman" w:hAnsi="Lato" w:cs="Times New Roman"/>
          <w:color w:val="333333"/>
          <w:sz w:val="21"/>
          <w:szCs w:val="21"/>
          <w:u w:val="single"/>
        </w:rPr>
      </w:pPr>
    </w:p>
    <w:p w14:paraId="72C1846E" w14:textId="77777777" w:rsidR="004646AB" w:rsidRDefault="004646AB" w:rsidP="006766CD">
      <w:pPr>
        <w:shd w:val="clear" w:color="auto" w:fill="FFFFFF"/>
        <w:spacing w:after="0" w:line="240" w:lineRule="auto"/>
        <w:ind w:left="810"/>
        <w:rPr>
          <w:rFonts w:ascii="Lato" w:eastAsia="Times New Roman" w:hAnsi="Lato" w:cs="Times New Roman"/>
          <w:color w:val="333333"/>
          <w:sz w:val="21"/>
          <w:szCs w:val="21"/>
          <w:u w:val="single"/>
        </w:rPr>
      </w:pPr>
    </w:p>
    <w:p w14:paraId="49277F89" w14:textId="27ADA587" w:rsidR="006766CD" w:rsidRPr="006766CD" w:rsidRDefault="006766CD" w:rsidP="006766CD">
      <w:pPr>
        <w:shd w:val="clear" w:color="auto" w:fill="FFFFFF"/>
        <w:spacing w:after="0" w:line="240" w:lineRule="auto"/>
        <w:ind w:left="810"/>
        <w:rPr>
          <w:rFonts w:ascii="Lato" w:eastAsia="Times New Roman" w:hAnsi="Lato" w:cs="Times New Roman"/>
          <w:i/>
          <w:iCs/>
          <w:color w:val="333333"/>
          <w:sz w:val="21"/>
          <w:szCs w:val="21"/>
        </w:rPr>
      </w:pPr>
      <w:r w:rsidRPr="006766CD">
        <w:rPr>
          <w:rFonts w:ascii="Lato" w:eastAsia="Times New Roman" w:hAnsi="Lato" w:cs="Times New Roman"/>
          <w:i/>
          <w:iCs/>
          <w:color w:val="333333"/>
          <w:sz w:val="21"/>
          <w:szCs w:val="21"/>
        </w:rPr>
        <w:t># Mapping for Complication Risk categories</w:t>
      </w:r>
    </w:p>
    <w:p w14:paraId="0B547733" w14:textId="77777777" w:rsidR="006766CD" w:rsidRPr="006766CD" w:rsidRDefault="006766CD" w:rsidP="006766CD">
      <w:pPr>
        <w:shd w:val="clear" w:color="auto" w:fill="FFFFFF"/>
        <w:spacing w:after="0" w:line="240" w:lineRule="auto"/>
        <w:ind w:left="810"/>
        <w:rPr>
          <w:rFonts w:ascii="Lato" w:eastAsia="Times New Roman" w:hAnsi="Lato" w:cs="Times New Roman"/>
          <w:color w:val="333333"/>
          <w:sz w:val="21"/>
          <w:szCs w:val="21"/>
        </w:rPr>
      </w:pPr>
      <w:r w:rsidRPr="006766CD">
        <w:rPr>
          <w:rFonts w:ascii="Lato" w:eastAsia="Times New Roman" w:hAnsi="Lato" w:cs="Times New Roman"/>
          <w:color w:val="333333"/>
          <w:sz w:val="21"/>
          <w:szCs w:val="21"/>
        </w:rPr>
        <w:t>risk_mapping = {0: 'Low', 1: 'Medium', 2: 'High'}</w:t>
      </w:r>
    </w:p>
    <w:p w14:paraId="426D9D7E" w14:textId="77777777" w:rsidR="006766CD" w:rsidRPr="006766CD" w:rsidRDefault="006766CD" w:rsidP="006766CD">
      <w:pPr>
        <w:shd w:val="clear" w:color="auto" w:fill="FFFFFF"/>
        <w:spacing w:after="0" w:line="240" w:lineRule="auto"/>
        <w:ind w:left="810"/>
        <w:rPr>
          <w:rFonts w:ascii="Lato" w:eastAsia="Times New Roman" w:hAnsi="Lato" w:cs="Times New Roman"/>
          <w:color w:val="333333"/>
          <w:sz w:val="21"/>
          <w:szCs w:val="21"/>
        </w:rPr>
      </w:pPr>
      <w:r w:rsidRPr="006766CD">
        <w:rPr>
          <w:rFonts w:ascii="Lato" w:eastAsia="Times New Roman" w:hAnsi="Lato" w:cs="Times New Roman"/>
          <w:color w:val="333333"/>
          <w:sz w:val="21"/>
          <w:szCs w:val="21"/>
        </w:rPr>
        <w:t>df['Complication_risk'] = df['Complication_risk'].map(risk_mapping)</w:t>
      </w:r>
    </w:p>
    <w:p w14:paraId="023FCCEF" w14:textId="77777777" w:rsidR="006766CD" w:rsidRPr="006766CD" w:rsidRDefault="006766CD" w:rsidP="006766CD">
      <w:pPr>
        <w:shd w:val="clear" w:color="auto" w:fill="FFFFFF"/>
        <w:spacing w:after="0" w:line="240" w:lineRule="auto"/>
        <w:ind w:left="810"/>
        <w:rPr>
          <w:rFonts w:ascii="Lato" w:eastAsia="Times New Roman" w:hAnsi="Lato" w:cs="Times New Roman"/>
          <w:color w:val="333333"/>
          <w:sz w:val="21"/>
          <w:szCs w:val="21"/>
        </w:rPr>
      </w:pPr>
    </w:p>
    <w:p w14:paraId="64A59E5A" w14:textId="49CEA246" w:rsidR="006766CD" w:rsidRPr="006766CD" w:rsidRDefault="006766CD" w:rsidP="006766CD">
      <w:pPr>
        <w:shd w:val="clear" w:color="auto" w:fill="FFFFFF"/>
        <w:spacing w:after="0" w:line="240" w:lineRule="auto"/>
        <w:ind w:left="810"/>
        <w:rPr>
          <w:rFonts w:ascii="Lato" w:eastAsia="Times New Roman" w:hAnsi="Lato" w:cs="Times New Roman"/>
          <w:i/>
          <w:iCs/>
          <w:color w:val="333333"/>
          <w:sz w:val="21"/>
          <w:szCs w:val="21"/>
        </w:rPr>
      </w:pPr>
      <w:r w:rsidRPr="006766CD">
        <w:rPr>
          <w:rFonts w:ascii="Lato" w:eastAsia="Times New Roman" w:hAnsi="Lato" w:cs="Times New Roman"/>
          <w:i/>
          <w:iCs/>
          <w:color w:val="333333"/>
          <w:sz w:val="21"/>
          <w:szCs w:val="21"/>
        </w:rPr>
        <w:t># Create a violin plot</w:t>
      </w:r>
      <w:r>
        <w:rPr>
          <w:rFonts w:ascii="Lato" w:eastAsia="Times New Roman" w:hAnsi="Lato" w:cs="Times New Roman"/>
          <w:i/>
          <w:iCs/>
          <w:color w:val="333333"/>
          <w:sz w:val="21"/>
          <w:szCs w:val="21"/>
        </w:rPr>
        <w:t xml:space="preserve"> of Complication Risk and Additional Charges</w:t>
      </w:r>
    </w:p>
    <w:p w14:paraId="40B8BF02" w14:textId="77777777" w:rsidR="006766CD" w:rsidRPr="006766CD" w:rsidRDefault="006766CD" w:rsidP="006766CD">
      <w:pPr>
        <w:shd w:val="clear" w:color="auto" w:fill="FFFFFF"/>
        <w:spacing w:after="0" w:line="240" w:lineRule="auto"/>
        <w:ind w:left="810"/>
        <w:rPr>
          <w:rFonts w:ascii="Lato" w:eastAsia="Times New Roman" w:hAnsi="Lato" w:cs="Times New Roman"/>
          <w:color w:val="333333"/>
          <w:sz w:val="21"/>
          <w:szCs w:val="21"/>
        </w:rPr>
      </w:pPr>
      <w:r w:rsidRPr="006766CD">
        <w:rPr>
          <w:rFonts w:ascii="Lato" w:eastAsia="Times New Roman" w:hAnsi="Lato" w:cs="Times New Roman"/>
          <w:color w:val="333333"/>
          <w:sz w:val="21"/>
          <w:szCs w:val="21"/>
        </w:rPr>
        <w:t>plt.figure(figsize=(10, 6))</w:t>
      </w:r>
    </w:p>
    <w:p w14:paraId="0A84982E" w14:textId="77777777" w:rsidR="006766CD" w:rsidRPr="006766CD" w:rsidRDefault="006766CD" w:rsidP="006766CD">
      <w:pPr>
        <w:shd w:val="clear" w:color="auto" w:fill="FFFFFF"/>
        <w:spacing w:after="0" w:line="240" w:lineRule="auto"/>
        <w:ind w:left="810"/>
        <w:rPr>
          <w:rFonts w:ascii="Lato" w:eastAsia="Times New Roman" w:hAnsi="Lato" w:cs="Times New Roman"/>
          <w:color w:val="333333"/>
          <w:sz w:val="21"/>
          <w:szCs w:val="21"/>
        </w:rPr>
      </w:pPr>
      <w:r w:rsidRPr="006766CD">
        <w:rPr>
          <w:rFonts w:ascii="Lato" w:eastAsia="Times New Roman" w:hAnsi="Lato" w:cs="Times New Roman"/>
          <w:color w:val="333333"/>
          <w:sz w:val="21"/>
          <w:szCs w:val="21"/>
        </w:rPr>
        <w:t>sns.violinplot(data=df, x='Complication_risk', y='Additional_charges', order=['Low', 'Medium', 'High'], palette='viridis')</w:t>
      </w:r>
    </w:p>
    <w:p w14:paraId="1BCED822" w14:textId="77777777" w:rsidR="006766CD" w:rsidRPr="006766CD" w:rsidRDefault="006766CD" w:rsidP="006766CD">
      <w:pPr>
        <w:shd w:val="clear" w:color="auto" w:fill="FFFFFF"/>
        <w:spacing w:after="0" w:line="240" w:lineRule="auto"/>
        <w:ind w:left="810"/>
        <w:rPr>
          <w:rFonts w:ascii="Lato" w:eastAsia="Times New Roman" w:hAnsi="Lato" w:cs="Times New Roman"/>
          <w:color w:val="333333"/>
          <w:sz w:val="21"/>
          <w:szCs w:val="21"/>
        </w:rPr>
      </w:pPr>
      <w:r w:rsidRPr="006766CD">
        <w:rPr>
          <w:rFonts w:ascii="Lato" w:eastAsia="Times New Roman" w:hAnsi="Lato" w:cs="Times New Roman"/>
          <w:color w:val="333333"/>
          <w:sz w:val="21"/>
          <w:szCs w:val="21"/>
        </w:rPr>
        <w:t>plt.xlabel('Complication Risk')</w:t>
      </w:r>
    </w:p>
    <w:p w14:paraId="69464566" w14:textId="77777777" w:rsidR="006766CD" w:rsidRPr="006766CD" w:rsidRDefault="006766CD" w:rsidP="006766CD">
      <w:pPr>
        <w:shd w:val="clear" w:color="auto" w:fill="FFFFFF"/>
        <w:spacing w:after="0" w:line="240" w:lineRule="auto"/>
        <w:ind w:left="810"/>
        <w:rPr>
          <w:rFonts w:ascii="Lato" w:eastAsia="Times New Roman" w:hAnsi="Lato" w:cs="Times New Roman"/>
          <w:color w:val="333333"/>
          <w:sz w:val="21"/>
          <w:szCs w:val="21"/>
        </w:rPr>
      </w:pPr>
      <w:r w:rsidRPr="006766CD">
        <w:rPr>
          <w:rFonts w:ascii="Lato" w:eastAsia="Times New Roman" w:hAnsi="Lato" w:cs="Times New Roman"/>
          <w:color w:val="333333"/>
          <w:sz w:val="21"/>
          <w:szCs w:val="21"/>
        </w:rPr>
        <w:t>plt.ylabel('Additional Charges')</w:t>
      </w:r>
    </w:p>
    <w:p w14:paraId="47E14AF9" w14:textId="77777777" w:rsidR="006766CD" w:rsidRPr="006766CD" w:rsidRDefault="006766CD" w:rsidP="006766CD">
      <w:pPr>
        <w:shd w:val="clear" w:color="auto" w:fill="FFFFFF"/>
        <w:spacing w:after="0" w:line="240" w:lineRule="auto"/>
        <w:ind w:left="810"/>
        <w:rPr>
          <w:rFonts w:ascii="Lato" w:eastAsia="Times New Roman" w:hAnsi="Lato" w:cs="Times New Roman"/>
          <w:color w:val="333333"/>
          <w:sz w:val="21"/>
          <w:szCs w:val="21"/>
        </w:rPr>
      </w:pPr>
      <w:r w:rsidRPr="006766CD">
        <w:rPr>
          <w:rFonts w:ascii="Lato" w:eastAsia="Times New Roman" w:hAnsi="Lato" w:cs="Times New Roman"/>
          <w:color w:val="333333"/>
          <w:sz w:val="21"/>
          <w:szCs w:val="21"/>
        </w:rPr>
        <w:t>plt.title('Complication Risk vs Additional Charges')</w:t>
      </w:r>
    </w:p>
    <w:p w14:paraId="29060208" w14:textId="77777777" w:rsidR="006766CD" w:rsidRPr="006766CD" w:rsidRDefault="006766CD" w:rsidP="006766CD">
      <w:pPr>
        <w:shd w:val="clear" w:color="auto" w:fill="FFFFFF"/>
        <w:spacing w:after="0" w:line="240" w:lineRule="auto"/>
        <w:ind w:left="810"/>
        <w:rPr>
          <w:rFonts w:ascii="Lato" w:eastAsia="Times New Roman" w:hAnsi="Lato" w:cs="Times New Roman"/>
          <w:color w:val="333333"/>
          <w:sz w:val="21"/>
          <w:szCs w:val="21"/>
        </w:rPr>
      </w:pPr>
      <w:r w:rsidRPr="006766CD">
        <w:rPr>
          <w:rFonts w:ascii="Lato" w:eastAsia="Times New Roman" w:hAnsi="Lato" w:cs="Times New Roman"/>
          <w:color w:val="333333"/>
          <w:sz w:val="21"/>
          <w:szCs w:val="21"/>
        </w:rPr>
        <w:lastRenderedPageBreak/>
        <w:t>plt.grid(axis='y', linestyle='--', alpha=0.7)</w:t>
      </w:r>
    </w:p>
    <w:p w14:paraId="6769EA61" w14:textId="6688C2FF" w:rsidR="001054C8" w:rsidRDefault="006766CD" w:rsidP="006766CD">
      <w:pPr>
        <w:shd w:val="clear" w:color="auto" w:fill="FFFFFF"/>
        <w:spacing w:after="0" w:line="240" w:lineRule="auto"/>
        <w:ind w:left="810"/>
        <w:rPr>
          <w:rFonts w:ascii="Lato" w:eastAsia="Times New Roman" w:hAnsi="Lato" w:cs="Times New Roman"/>
          <w:color w:val="333333"/>
          <w:sz w:val="21"/>
          <w:szCs w:val="21"/>
        </w:rPr>
      </w:pPr>
      <w:r w:rsidRPr="006766CD">
        <w:rPr>
          <w:rFonts w:ascii="Lato" w:eastAsia="Times New Roman" w:hAnsi="Lato" w:cs="Times New Roman"/>
          <w:color w:val="333333"/>
          <w:sz w:val="21"/>
          <w:szCs w:val="21"/>
        </w:rPr>
        <w:t>plt.show()</w:t>
      </w:r>
      <w:r w:rsidR="001054C8" w:rsidRPr="001054C8">
        <w:rPr>
          <w:rFonts w:ascii="Lato" w:eastAsia="Times New Roman" w:hAnsi="Lato" w:cs="Times New Roman"/>
          <w:color w:val="333333"/>
          <w:sz w:val="21"/>
          <w:szCs w:val="21"/>
        </w:rPr>
        <w:t>  </w:t>
      </w:r>
    </w:p>
    <w:p w14:paraId="4768BF42" w14:textId="77777777" w:rsidR="006766CD" w:rsidRDefault="006766CD" w:rsidP="006766CD">
      <w:pPr>
        <w:shd w:val="clear" w:color="auto" w:fill="FFFFFF"/>
        <w:spacing w:after="0" w:line="240" w:lineRule="auto"/>
        <w:ind w:left="810"/>
        <w:rPr>
          <w:rFonts w:ascii="Lato" w:eastAsia="Times New Roman" w:hAnsi="Lato" w:cs="Times New Roman"/>
          <w:color w:val="333333"/>
          <w:sz w:val="21"/>
          <w:szCs w:val="21"/>
        </w:rPr>
      </w:pPr>
    </w:p>
    <w:p w14:paraId="384254AB" w14:textId="6E01D4C1" w:rsidR="006766CD" w:rsidRDefault="006766CD" w:rsidP="006766CD">
      <w:pPr>
        <w:shd w:val="clear" w:color="auto" w:fill="FFFFFF"/>
        <w:spacing w:after="0" w:line="240" w:lineRule="auto"/>
        <w:rPr>
          <w:rFonts w:ascii="Lato" w:eastAsia="Times New Roman" w:hAnsi="Lato" w:cs="Times New Roman"/>
          <w:color w:val="333333"/>
          <w:sz w:val="21"/>
          <w:szCs w:val="21"/>
        </w:rPr>
      </w:pPr>
      <w:r w:rsidRPr="006766CD">
        <w:rPr>
          <w:rFonts w:ascii="Lato" w:eastAsia="Times New Roman" w:hAnsi="Lato" w:cs="Times New Roman"/>
          <w:noProof/>
          <w:color w:val="333333"/>
          <w:sz w:val="21"/>
          <w:szCs w:val="21"/>
        </w:rPr>
        <w:drawing>
          <wp:inline distT="0" distB="0" distL="0" distR="0" wp14:anchorId="574BF4F6" wp14:editId="6306DC61">
            <wp:extent cx="5943600" cy="3425825"/>
            <wp:effectExtent l="0" t="0" r="0" b="3175"/>
            <wp:docPr id="1900914017" name="Picture 1" descr="A diagram of different colored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914017" name="Picture 1" descr="A diagram of different colored shapes&#10;&#10;Description automatically generated"/>
                    <pic:cNvPicPr/>
                  </pic:nvPicPr>
                  <pic:blipFill>
                    <a:blip r:embed="rId9"/>
                    <a:stretch>
                      <a:fillRect/>
                    </a:stretch>
                  </pic:blipFill>
                  <pic:spPr>
                    <a:xfrm>
                      <a:off x="0" y="0"/>
                      <a:ext cx="5943600" cy="3425825"/>
                    </a:xfrm>
                    <a:prstGeom prst="rect">
                      <a:avLst/>
                    </a:prstGeom>
                  </pic:spPr>
                </pic:pic>
              </a:graphicData>
            </a:graphic>
          </wp:inline>
        </w:drawing>
      </w:r>
    </w:p>
    <w:p w14:paraId="71EF77DD" w14:textId="77777777" w:rsidR="004646AB" w:rsidRDefault="004646AB" w:rsidP="004646AB">
      <w:pPr>
        <w:pStyle w:val="HTMLPreformatted"/>
        <w:shd w:val="clear" w:color="auto" w:fill="FFFFFF"/>
        <w:wordWrap w:val="0"/>
        <w:ind w:left="360"/>
        <w:rPr>
          <w:rFonts w:ascii="var(--jp-code-font-family)" w:hAnsi="var(--jp-code-font-family)"/>
        </w:rPr>
      </w:pPr>
    </w:p>
    <w:p w14:paraId="574D9E28" w14:textId="5D7BD035" w:rsidR="004646AB" w:rsidRPr="004646AB" w:rsidRDefault="004646AB" w:rsidP="004646AB">
      <w:pPr>
        <w:shd w:val="clear" w:color="auto" w:fill="FFFFFF"/>
        <w:spacing w:after="0" w:line="240" w:lineRule="auto"/>
        <w:ind w:left="810"/>
        <w:rPr>
          <w:rFonts w:ascii="Lato" w:eastAsia="Times New Roman" w:hAnsi="Lato" w:cs="Times New Roman"/>
          <w:i/>
          <w:iCs/>
          <w:color w:val="333333"/>
          <w:sz w:val="21"/>
          <w:szCs w:val="21"/>
        </w:rPr>
      </w:pPr>
      <w:r w:rsidRPr="004646AB">
        <w:rPr>
          <w:rFonts w:ascii="Lato" w:eastAsia="Times New Roman" w:hAnsi="Lato" w:cs="Times New Roman"/>
          <w:i/>
          <w:iCs/>
          <w:color w:val="333333"/>
          <w:sz w:val="21"/>
          <w:szCs w:val="21"/>
        </w:rPr>
        <w:t># Total Charges info</w:t>
      </w:r>
    </w:p>
    <w:p w14:paraId="57B94E07" w14:textId="77777777" w:rsidR="004646AB" w:rsidRPr="004646AB" w:rsidRDefault="004646AB" w:rsidP="004646AB">
      <w:pPr>
        <w:shd w:val="clear" w:color="auto" w:fill="FFFFFF"/>
        <w:spacing w:after="0" w:line="240" w:lineRule="auto"/>
        <w:ind w:left="810"/>
        <w:rPr>
          <w:rFonts w:ascii="Lato" w:eastAsia="Times New Roman" w:hAnsi="Lato" w:cs="Times New Roman"/>
          <w:color w:val="333333"/>
          <w:sz w:val="21"/>
          <w:szCs w:val="21"/>
        </w:rPr>
      </w:pPr>
      <w:r w:rsidRPr="004646AB">
        <w:rPr>
          <w:rFonts w:ascii="Lato" w:eastAsia="Times New Roman" w:hAnsi="Lato" w:cs="Times New Roman"/>
          <w:color w:val="333333"/>
          <w:sz w:val="21"/>
          <w:szCs w:val="21"/>
        </w:rPr>
        <w:t>print("Summary statistics of 'Total Charges':")</w:t>
      </w:r>
    </w:p>
    <w:p w14:paraId="7AF35927" w14:textId="77777777" w:rsidR="004646AB" w:rsidRPr="004646AB" w:rsidRDefault="004646AB" w:rsidP="004646AB">
      <w:pPr>
        <w:shd w:val="clear" w:color="auto" w:fill="FFFFFF"/>
        <w:spacing w:after="0" w:line="240" w:lineRule="auto"/>
        <w:ind w:left="810"/>
        <w:rPr>
          <w:rFonts w:ascii="Lato" w:eastAsia="Times New Roman" w:hAnsi="Lato" w:cs="Times New Roman"/>
          <w:color w:val="333333"/>
          <w:sz w:val="21"/>
          <w:szCs w:val="21"/>
        </w:rPr>
      </w:pPr>
      <w:r w:rsidRPr="004646AB">
        <w:rPr>
          <w:rFonts w:ascii="Lato" w:eastAsia="Times New Roman" w:hAnsi="Lato" w:cs="Times New Roman"/>
          <w:color w:val="333333"/>
          <w:sz w:val="21"/>
          <w:szCs w:val="21"/>
        </w:rPr>
        <w:t>print(df['TotalCharge'].describe())</w:t>
      </w:r>
    </w:p>
    <w:p w14:paraId="64B01B9C" w14:textId="77777777" w:rsidR="004646AB" w:rsidRPr="004646AB" w:rsidRDefault="004646AB" w:rsidP="004646AB">
      <w:pPr>
        <w:shd w:val="clear" w:color="auto" w:fill="FFFFFF"/>
        <w:spacing w:after="0" w:line="240" w:lineRule="auto"/>
        <w:ind w:left="810"/>
        <w:rPr>
          <w:rFonts w:ascii="Lato" w:eastAsia="Times New Roman" w:hAnsi="Lato" w:cs="Times New Roman"/>
          <w:color w:val="333333"/>
          <w:sz w:val="21"/>
          <w:szCs w:val="21"/>
        </w:rPr>
      </w:pPr>
    </w:p>
    <w:p w14:paraId="532025FC" w14:textId="77777777" w:rsidR="004646AB" w:rsidRPr="004646AB" w:rsidRDefault="004646AB" w:rsidP="004646AB">
      <w:pPr>
        <w:shd w:val="clear" w:color="auto" w:fill="FFFFFF"/>
        <w:spacing w:after="0" w:line="240" w:lineRule="auto"/>
        <w:ind w:left="810"/>
        <w:rPr>
          <w:rFonts w:ascii="Lato" w:eastAsia="Times New Roman" w:hAnsi="Lato" w:cs="Times New Roman"/>
          <w:i/>
          <w:iCs/>
          <w:color w:val="333333"/>
          <w:sz w:val="21"/>
          <w:szCs w:val="21"/>
        </w:rPr>
      </w:pPr>
      <w:r w:rsidRPr="004646AB">
        <w:rPr>
          <w:rFonts w:ascii="Lato" w:eastAsia="Times New Roman" w:hAnsi="Lato" w:cs="Times New Roman"/>
          <w:i/>
          <w:iCs/>
          <w:color w:val="333333"/>
          <w:sz w:val="21"/>
          <w:szCs w:val="21"/>
        </w:rPr>
        <w:t># Gender info</w:t>
      </w:r>
    </w:p>
    <w:p w14:paraId="135E071F" w14:textId="77777777" w:rsidR="004646AB" w:rsidRPr="004646AB" w:rsidRDefault="004646AB" w:rsidP="004646AB">
      <w:pPr>
        <w:shd w:val="clear" w:color="auto" w:fill="FFFFFF"/>
        <w:spacing w:after="0" w:line="240" w:lineRule="auto"/>
        <w:ind w:left="810"/>
        <w:rPr>
          <w:rFonts w:ascii="Lato" w:eastAsia="Times New Roman" w:hAnsi="Lato" w:cs="Times New Roman"/>
          <w:color w:val="333333"/>
          <w:sz w:val="21"/>
          <w:szCs w:val="21"/>
        </w:rPr>
      </w:pPr>
      <w:r w:rsidRPr="004646AB">
        <w:rPr>
          <w:rFonts w:ascii="Lato" w:eastAsia="Times New Roman" w:hAnsi="Lato" w:cs="Times New Roman"/>
          <w:color w:val="333333"/>
          <w:sz w:val="21"/>
          <w:szCs w:val="21"/>
        </w:rPr>
        <w:t>print("Unique values of 'Gender' and their counts:")</w:t>
      </w:r>
    </w:p>
    <w:p w14:paraId="61630F31" w14:textId="1943EA2F" w:rsidR="004646AB" w:rsidRPr="004646AB" w:rsidRDefault="004646AB" w:rsidP="004646AB">
      <w:pPr>
        <w:shd w:val="clear" w:color="auto" w:fill="FFFFFF"/>
        <w:spacing w:after="0" w:line="240" w:lineRule="auto"/>
        <w:ind w:left="810"/>
        <w:rPr>
          <w:rFonts w:ascii="Lato" w:eastAsia="Times New Roman" w:hAnsi="Lato" w:cs="Times New Roman"/>
          <w:color w:val="333333"/>
          <w:sz w:val="21"/>
          <w:szCs w:val="21"/>
        </w:rPr>
      </w:pPr>
      <w:r w:rsidRPr="004646AB">
        <w:rPr>
          <w:rFonts w:ascii="Lato" w:eastAsia="Times New Roman" w:hAnsi="Lato" w:cs="Times New Roman"/>
          <w:color w:val="333333"/>
          <w:sz w:val="21"/>
          <w:szCs w:val="21"/>
        </w:rPr>
        <w:t>print(df['Gender'].value_counts())</w:t>
      </w:r>
    </w:p>
    <w:p w14:paraId="3B728F8D" w14:textId="77777777" w:rsidR="004646AB" w:rsidRDefault="004646AB" w:rsidP="004646AB">
      <w:pPr>
        <w:pStyle w:val="HTMLPreformatted"/>
        <w:shd w:val="clear" w:color="auto" w:fill="FFFFFF"/>
        <w:wordWrap w:val="0"/>
        <w:ind w:left="720"/>
        <w:rPr>
          <w:rFonts w:ascii="var(--jp-code-font-family)" w:hAnsi="var(--jp-code-font-family)"/>
        </w:rPr>
      </w:pPr>
    </w:p>
    <w:p w14:paraId="72CA1202" w14:textId="77777777" w:rsidR="004646AB" w:rsidRDefault="004646AB" w:rsidP="004646AB">
      <w:pPr>
        <w:pStyle w:val="HTMLPreformatted"/>
        <w:shd w:val="clear" w:color="auto" w:fill="FFFFFF"/>
        <w:wordWrap w:val="0"/>
        <w:ind w:left="720"/>
        <w:rPr>
          <w:rFonts w:ascii="var(--jp-code-font-family)" w:hAnsi="var(--jp-code-font-family)"/>
        </w:rPr>
      </w:pPr>
    </w:p>
    <w:p w14:paraId="4395C5B8" w14:textId="34F9EB71" w:rsidR="004646AB" w:rsidRDefault="004646AB" w:rsidP="004646AB">
      <w:pPr>
        <w:pStyle w:val="HTMLPreformatted"/>
        <w:shd w:val="clear" w:color="auto" w:fill="FFFFFF"/>
        <w:wordWrap w:val="0"/>
        <w:ind w:left="810"/>
        <w:rPr>
          <w:rFonts w:ascii="var(--jp-code-font-family)" w:hAnsi="var(--jp-code-font-family)"/>
        </w:rPr>
      </w:pPr>
      <w:r>
        <w:rPr>
          <w:rFonts w:ascii="var(--jp-code-font-family)" w:hAnsi="var(--jp-code-font-family)"/>
        </w:rPr>
        <w:t>Summary statistics of 'Total Charges':</w:t>
      </w:r>
    </w:p>
    <w:p w14:paraId="63CEF357" w14:textId="77777777" w:rsidR="004646AB" w:rsidRDefault="004646AB" w:rsidP="004646AB">
      <w:pPr>
        <w:pStyle w:val="HTMLPreformatted"/>
        <w:shd w:val="clear" w:color="auto" w:fill="FFFFFF"/>
        <w:wordWrap w:val="0"/>
        <w:ind w:left="810"/>
        <w:rPr>
          <w:rFonts w:ascii="var(--jp-code-font-family)" w:hAnsi="var(--jp-code-font-family)"/>
        </w:rPr>
      </w:pPr>
      <w:r>
        <w:rPr>
          <w:rFonts w:ascii="var(--jp-code-font-family)" w:hAnsi="var(--jp-code-font-family)"/>
        </w:rPr>
        <w:t>count    10000.000000</w:t>
      </w:r>
    </w:p>
    <w:p w14:paraId="155A4619" w14:textId="77777777" w:rsidR="004646AB" w:rsidRDefault="004646AB" w:rsidP="004646AB">
      <w:pPr>
        <w:pStyle w:val="HTMLPreformatted"/>
        <w:shd w:val="clear" w:color="auto" w:fill="FFFFFF"/>
        <w:wordWrap w:val="0"/>
        <w:ind w:left="810"/>
        <w:rPr>
          <w:rFonts w:ascii="var(--jp-code-font-family)" w:hAnsi="var(--jp-code-font-family)"/>
        </w:rPr>
      </w:pPr>
      <w:r>
        <w:rPr>
          <w:rFonts w:ascii="var(--jp-code-font-family)" w:hAnsi="var(--jp-code-font-family)"/>
        </w:rPr>
        <w:t>mean      5312.172769</w:t>
      </w:r>
    </w:p>
    <w:p w14:paraId="433FD95D" w14:textId="77777777" w:rsidR="004646AB" w:rsidRDefault="004646AB" w:rsidP="004646AB">
      <w:pPr>
        <w:pStyle w:val="HTMLPreformatted"/>
        <w:shd w:val="clear" w:color="auto" w:fill="FFFFFF"/>
        <w:wordWrap w:val="0"/>
        <w:ind w:left="810"/>
        <w:rPr>
          <w:rFonts w:ascii="var(--jp-code-font-family)" w:hAnsi="var(--jp-code-font-family)"/>
        </w:rPr>
      </w:pPr>
      <w:r>
        <w:rPr>
          <w:rFonts w:ascii="var(--jp-code-font-family)" w:hAnsi="var(--jp-code-font-family)"/>
        </w:rPr>
        <w:t>std       2180.393838</w:t>
      </w:r>
    </w:p>
    <w:p w14:paraId="0382AC0A" w14:textId="77777777" w:rsidR="004646AB" w:rsidRDefault="004646AB" w:rsidP="004646AB">
      <w:pPr>
        <w:pStyle w:val="HTMLPreformatted"/>
        <w:shd w:val="clear" w:color="auto" w:fill="FFFFFF"/>
        <w:wordWrap w:val="0"/>
        <w:ind w:left="810"/>
        <w:rPr>
          <w:rFonts w:ascii="var(--jp-code-font-family)" w:hAnsi="var(--jp-code-font-family)"/>
        </w:rPr>
      </w:pPr>
      <w:r>
        <w:rPr>
          <w:rFonts w:ascii="var(--jp-code-font-family)" w:hAnsi="var(--jp-code-font-family)"/>
        </w:rPr>
        <w:t>min       1938.312067</w:t>
      </w:r>
    </w:p>
    <w:p w14:paraId="470EBAA6" w14:textId="77777777" w:rsidR="004646AB" w:rsidRDefault="004646AB" w:rsidP="004646AB">
      <w:pPr>
        <w:pStyle w:val="HTMLPreformatted"/>
        <w:shd w:val="clear" w:color="auto" w:fill="FFFFFF"/>
        <w:wordWrap w:val="0"/>
        <w:ind w:left="810"/>
        <w:rPr>
          <w:rFonts w:ascii="var(--jp-code-font-family)" w:hAnsi="var(--jp-code-font-family)"/>
        </w:rPr>
      </w:pPr>
      <w:r>
        <w:rPr>
          <w:rFonts w:ascii="var(--jp-code-font-family)" w:hAnsi="var(--jp-code-font-family)"/>
        </w:rPr>
        <w:t>25%       3179.374015</w:t>
      </w:r>
    </w:p>
    <w:p w14:paraId="1B1B42EE" w14:textId="77777777" w:rsidR="004646AB" w:rsidRDefault="004646AB" w:rsidP="004646AB">
      <w:pPr>
        <w:pStyle w:val="HTMLPreformatted"/>
        <w:shd w:val="clear" w:color="auto" w:fill="FFFFFF"/>
        <w:wordWrap w:val="0"/>
        <w:ind w:left="810"/>
        <w:rPr>
          <w:rFonts w:ascii="var(--jp-code-font-family)" w:hAnsi="var(--jp-code-font-family)"/>
        </w:rPr>
      </w:pPr>
      <w:r>
        <w:rPr>
          <w:rFonts w:ascii="var(--jp-code-font-family)" w:hAnsi="var(--jp-code-font-family)"/>
        </w:rPr>
        <w:t>50%       5213.952000</w:t>
      </w:r>
    </w:p>
    <w:p w14:paraId="7FE36904" w14:textId="77777777" w:rsidR="004646AB" w:rsidRDefault="004646AB" w:rsidP="004646AB">
      <w:pPr>
        <w:pStyle w:val="HTMLPreformatted"/>
        <w:shd w:val="clear" w:color="auto" w:fill="FFFFFF"/>
        <w:wordWrap w:val="0"/>
        <w:ind w:left="810"/>
        <w:rPr>
          <w:rFonts w:ascii="var(--jp-code-font-family)" w:hAnsi="var(--jp-code-font-family)"/>
        </w:rPr>
      </w:pPr>
      <w:r>
        <w:rPr>
          <w:rFonts w:ascii="var(--jp-code-font-family)" w:hAnsi="var(--jp-code-font-family)"/>
        </w:rPr>
        <w:t>75%       7459.699750</w:t>
      </w:r>
    </w:p>
    <w:p w14:paraId="5240C65F" w14:textId="77777777" w:rsidR="004646AB" w:rsidRDefault="004646AB" w:rsidP="004646AB">
      <w:pPr>
        <w:pStyle w:val="HTMLPreformatted"/>
        <w:shd w:val="clear" w:color="auto" w:fill="FFFFFF"/>
        <w:wordWrap w:val="0"/>
        <w:ind w:left="810"/>
        <w:rPr>
          <w:rFonts w:ascii="var(--jp-code-font-family)" w:hAnsi="var(--jp-code-font-family)"/>
        </w:rPr>
      </w:pPr>
      <w:r>
        <w:rPr>
          <w:rFonts w:ascii="var(--jp-code-font-family)" w:hAnsi="var(--jp-code-font-family)"/>
        </w:rPr>
        <w:t>max       9180.728000</w:t>
      </w:r>
    </w:p>
    <w:p w14:paraId="1A071789" w14:textId="77777777" w:rsidR="004646AB" w:rsidRDefault="004646AB" w:rsidP="004646AB">
      <w:pPr>
        <w:pStyle w:val="HTMLPreformatted"/>
        <w:shd w:val="clear" w:color="auto" w:fill="FFFFFF"/>
        <w:wordWrap w:val="0"/>
        <w:ind w:left="810"/>
        <w:rPr>
          <w:rFonts w:ascii="var(--jp-code-font-family)" w:hAnsi="var(--jp-code-font-family)"/>
        </w:rPr>
      </w:pPr>
      <w:r>
        <w:rPr>
          <w:rFonts w:ascii="var(--jp-code-font-family)" w:hAnsi="var(--jp-code-font-family)"/>
        </w:rPr>
        <w:t>Name: TotalCharge, dtype: float64</w:t>
      </w:r>
    </w:p>
    <w:p w14:paraId="1D1EA143" w14:textId="77777777" w:rsidR="004646AB" w:rsidRDefault="004646AB" w:rsidP="004646AB">
      <w:pPr>
        <w:pStyle w:val="HTMLPreformatted"/>
        <w:shd w:val="clear" w:color="auto" w:fill="FFFFFF"/>
        <w:wordWrap w:val="0"/>
        <w:ind w:left="810"/>
        <w:rPr>
          <w:rFonts w:ascii="var(--jp-code-font-family)" w:hAnsi="var(--jp-code-font-family)"/>
        </w:rPr>
      </w:pPr>
      <w:r>
        <w:rPr>
          <w:rFonts w:ascii="var(--jp-code-font-family)" w:hAnsi="var(--jp-code-font-family)"/>
        </w:rPr>
        <w:t>Unique values of 'Gender' and their counts:</w:t>
      </w:r>
    </w:p>
    <w:p w14:paraId="3B1D4D8C" w14:textId="77777777" w:rsidR="004646AB" w:rsidRDefault="004646AB" w:rsidP="004646AB">
      <w:pPr>
        <w:pStyle w:val="HTMLPreformatted"/>
        <w:shd w:val="clear" w:color="auto" w:fill="FFFFFF"/>
        <w:wordWrap w:val="0"/>
        <w:ind w:left="810"/>
        <w:rPr>
          <w:rFonts w:ascii="var(--jp-code-font-family)" w:hAnsi="var(--jp-code-font-family)"/>
        </w:rPr>
      </w:pPr>
      <w:r>
        <w:rPr>
          <w:rFonts w:ascii="var(--jp-code-font-family)" w:hAnsi="var(--jp-code-font-family)"/>
        </w:rPr>
        <w:t>Gender</w:t>
      </w:r>
    </w:p>
    <w:p w14:paraId="6E34D543" w14:textId="77777777" w:rsidR="004646AB" w:rsidRDefault="004646AB" w:rsidP="004646AB">
      <w:pPr>
        <w:pStyle w:val="HTMLPreformatted"/>
        <w:shd w:val="clear" w:color="auto" w:fill="FFFFFF"/>
        <w:wordWrap w:val="0"/>
        <w:ind w:left="810"/>
        <w:rPr>
          <w:rFonts w:ascii="var(--jp-code-font-family)" w:hAnsi="var(--jp-code-font-family)"/>
        </w:rPr>
      </w:pPr>
      <w:r>
        <w:rPr>
          <w:rFonts w:ascii="var(--jp-code-font-family)" w:hAnsi="var(--jp-code-font-family)"/>
        </w:rPr>
        <w:t>0    5018</w:t>
      </w:r>
    </w:p>
    <w:p w14:paraId="7BE670A2" w14:textId="77777777" w:rsidR="004646AB" w:rsidRDefault="004646AB" w:rsidP="004646AB">
      <w:pPr>
        <w:pStyle w:val="HTMLPreformatted"/>
        <w:shd w:val="clear" w:color="auto" w:fill="FFFFFF"/>
        <w:wordWrap w:val="0"/>
        <w:ind w:left="810"/>
        <w:rPr>
          <w:rFonts w:ascii="var(--jp-code-font-family)" w:hAnsi="var(--jp-code-font-family)"/>
        </w:rPr>
      </w:pPr>
      <w:r>
        <w:rPr>
          <w:rFonts w:ascii="var(--jp-code-font-family)" w:hAnsi="var(--jp-code-font-family)"/>
        </w:rPr>
        <w:t>1    4768</w:t>
      </w:r>
    </w:p>
    <w:p w14:paraId="527BFC73" w14:textId="77777777" w:rsidR="004646AB" w:rsidRDefault="004646AB" w:rsidP="004646AB">
      <w:pPr>
        <w:pStyle w:val="HTMLPreformatted"/>
        <w:shd w:val="clear" w:color="auto" w:fill="FFFFFF"/>
        <w:wordWrap w:val="0"/>
        <w:ind w:left="810"/>
        <w:rPr>
          <w:rFonts w:ascii="var(--jp-code-font-family)" w:hAnsi="var(--jp-code-font-family)"/>
        </w:rPr>
      </w:pPr>
      <w:r>
        <w:rPr>
          <w:rFonts w:ascii="var(--jp-code-font-family)" w:hAnsi="var(--jp-code-font-family)"/>
        </w:rPr>
        <w:t>2     214</w:t>
      </w:r>
    </w:p>
    <w:p w14:paraId="79909C85" w14:textId="77777777" w:rsidR="004646AB" w:rsidRDefault="004646AB" w:rsidP="004646AB">
      <w:pPr>
        <w:pStyle w:val="HTMLPreformatted"/>
        <w:shd w:val="clear" w:color="auto" w:fill="FFFFFF"/>
        <w:wordWrap w:val="0"/>
        <w:ind w:left="810"/>
        <w:rPr>
          <w:rFonts w:ascii="var(--jp-code-font-family)" w:hAnsi="var(--jp-code-font-family)"/>
        </w:rPr>
      </w:pPr>
      <w:r>
        <w:rPr>
          <w:rFonts w:ascii="var(--jp-code-font-family)" w:hAnsi="var(--jp-code-font-family)"/>
        </w:rPr>
        <w:t>Name: count, dtype: int64</w:t>
      </w:r>
    </w:p>
    <w:p w14:paraId="368DA13A" w14:textId="77777777" w:rsidR="004646AB" w:rsidRPr="004646AB" w:rsidRDefault="004646AB" w:rsidP="004646AB">
      <w:pPr>
        <w:pStyle w:val="HTMLPreformatted"/>
        <w:shd w:val="clear" w:color="auto" w:fill="FFFFFF"/>
        <w:wordWrap w:val="0"/>
        <w:ind w:left="810"/>
        <w:rPr>
          <w:rFonts w:ascii="var(--jp-code-font-family)" w:hAnsi="var(--jp-code-font-family)"/>
        </w:rPr>
      </w:pPr>
    </w:p>
    <w:p w14:paraId="726EF1F4" w14:textId="77777777" w:rsidR="004646AB" w:rsidRPr="004646AB" w:rsidRDefault="004646AB" w:rsidP="004646AB">
      <w:pPr>
        <w:pStyle w:val="HTMLPreformatted"/>
        <w:shd w:val="clear" w:color="auto" w:fill="FFFFFF"/>
        <w:wordWrap w:val="0"/>
        <w:ind w:left="810"/>
        <w:rPr>
          <w:rFonts w:ascii="var(--jp-code-font-family)" w:hAnsi="var(--jp-code-font-family)"/>
          <w:i/>
          <w:iCs/>
        </w:rPr>
      </w:pPr>
      <w:r w:rsidRPr="004646AB">
        <w:rPr>
          <w:rFonts w:ascii="var(--jp-code-font-family)" w:hAnsi="var(--jp-code-font-family)"/>
          <w:i/>
          <w:iCs/>
        </w:rPr>
        <w:t># Create a box plot for Total Charges and Gender</w:t>
      </w:r>
    </w:p>
    <w:p w14:paraId="25450D36" w14:textId="77777777" w:rsidR="004646AB" w:rsidRPr="004646AB" w:rsidRDefault="004646AB" w:rsidP="004646AB">
      <w:pPr>
        <w:pStyle w:val="HTMLPreformatted"/>
        <w:shd w:val="clear" w:color="auto" w:fill="FFFFFF"/>
        <w:wordWrap w:val="0"/>
        <w:ind w:left="810"/>
        <w:rPr>
          <w:rFonts w:ascii="var(--jp-code-font-family)" w:hAnsi="var(--jp-code-font-family)"/>
        </w:rPr>
      </w:pPr>
      <w:r w:rsidRPr="004646AB">
        <w:rPr>
          <w:rFonts w:ascii="var(--jp-code-font-family)" w:hAnsi="var(--jp-code-font-family)"/>
        </w:rPr>
        <w:lastRenderedPageBreak/>
        <w:t>plt.figure(figsize=(8, 6))</w:t>
      </w:r>
    </w:p>
    <w:p w14:paraId="651895ED" w14:textId="77777777" w:rsidR="004646AB" w:rsidRPr="004646AB" w:rsidRDefault="004646AB" w:rsidP="004646AB">
      <w:pPr>
        <w:pStyle w:val="HTMLPreformatted"/>
        <w:shd w:val="clear" w:color="auto" w:fill="FFFFFF"/>
        <w:wordWrap w:val="0"/>
        <w:ind w:left="810"/>
        <w:rPr>
          <w:rFonts w:ascii="var(--jp-code-font-family)" w:hAnsi="var(--jp-code-font-family)"/>
        </w:rPr>
      </w:pPr>
      <w:r w:rsidRPr="004646AB">
        <w:rPr>
          <w:rFonts w:ascii="var(--jp-code-font-family)" w:hAnsi="var(--jp-code-font-family)"/>
        </w:rPr>
        <w:t>sns.boxplot(data=df, x='Gender', y='TotalCharge', palette='muted')</w:t>
      </w:r>
    </w:p>
    <w:p w14:paraId="7B3C7F9C" w14:textId="77777777" w:rsidR="004646AB" w:rsidRPr="004646AB" w:rsidRDefault="004646AB" w:rsidP="004646AB">
      <w:pPr>
        <w:pStyle w:val="HTMLPreformatted"/>
        <w:shd w:val="clear" w:color="auto" w:fill="FFFFFF"/>
        <w:wordWrap w:val="0"/>
        <w:ind w:left="810"/>
        <w:rPr>
          <w:rFonts w:ascii="var(--jp-code-font-family)" w:hAnsi="var(--jp-code-font-family)"/>
        </w:rPr>
      </w:pPr>
      <w:r w:rsidRPr="004646AB">
        <w:rPr>
          <w:rFonts w:ascii="var(--jp-code-font-family)" w:hAnsi="var(--jp-code-font-family)"/>
        </w:rPr>
        <w:t>plt.xlabel('Gender')</w:t>
      </w:r>
    </w:p>
    <w:p w14:paraId="5AF86DB2" w14:textId="77777777" w:rsidR="004646AB" w:rsidRPr="004646AB" w:rsidRDefault="004646AB" w:rsidP="004646AB">
      <w:pPr>
        <w:pStyle w:val="HTMLPreformatted"/>
        <w:shd w:val="clear" w:color="auto" w:fill="FFFFFF"/>
        <w:wordWrap w:val="0"/>
        <w:ind w:left="810"/>
        <w:rPr>
          <w:rFonts w:ascii="var(--jp-code-font-family)" w:hAnsi="var(--jp-code-font-family)"/>
        </w:rPr>
      </w:pPr>
      <w:r w:rsidRPr="004646AB">
        <w:rPr>
          <w:rFonts w:ascii="var(--jp-code-font-family)" w:hAnsi="var(--jp-code-font-family)"/>
        </w:rPr>
        <w:t>plt.ylabel('Total Charges')</w:t>
      </w:r>
    </w:p>
    <w:p w14:paraId="07952068" w14:textId="77777777" w:rsidR="004646AB" w:rsidRPr="004646AB" w:rsidRDefault="004646AB" w:rsidP="004646AB">
      <w:pPr>
        <w:pStyle w:val="HTMLPreformatted"/>
        <w:shd w:val="clear" w:color="auto" w:fill="FFFFFF"/>
        <w:wordWrap w:val="0"/>
        <w:ind w:left="810"/>
        <w:rPr>
          <w:rFonts w:ascii="var(--jp-code-font-family)" w:hAnsi="var(--jp-code-font-family)"/>
        </w:rPr>
      </w:pPr>
      <w:r w:rsidRPr="004646AB">
        <w:rPr>
          <w:rFonts w:ascii="var(--jp-code-font-family)" w:hAnsi="var(--jp-code-font-family)"/>
        </w:rPr>
        <w:t>plt.title('Total Charges by Gender')</w:t>
      </w:r>
    </w:p>
    <w:p w14:paraId="7F08E7FB" w14:textId="77777777" w:rsidR="004646AB" w:rsidRPr="004646AB" w:rsidRDefault="004646AB" w:rsidP="004646AB">
      <w:pPr>
        <w:pStyle w:val="HTMLPreformatted"/>
        <w:shd w:val="clear" w:color="auto" w:fill="FFFFFF"/>
        <w:wordWrap w:val="0"/>
        <w:ind w:left="810"/>
        <w:rPr>
          <w:rFonts w:ascii="var(--jp-code-font-family)" w:hAnsi="var(--jp-code-font-family)"/>
        </w:rPr>
      </w:pPr>
      <w:r w:rsidRPr="004646AB">
        <w:rPr>
          <w:rFonts w:ascii="var(--jp-code-font-family)" w:hAnsi="var(--jp-code-font-family)"/>
        </w:rPr>
        <w:t>plt.grid(axis='y', linestyle='--', alpha=0.7)</w:t>
      </w:r>
    </w:p>
    <w:p w14:paraId="13B87CDA" w14:textId="77777777" w:rsidR="004646AB" w:rsidRPr="004646AB" w:rsidRDefault="004646AB" w:rsidP="004646AB">
      <w:pPr>
        <w:pStyle w:val="HTMLPreformatted"/>
        <w:shd w:val="clear" w:color="auto" w:fill="FFFFFF"/>
        <w:wordWrap w:val="0"/>
        <w:ind w:left="810"/>
        <w:rPr>
          <w:rFonts w:ascii="var(--jp-code-font-family)" w:hAnsi="var(--jp-code-font-family)"/>
        </w:rPr>
      </w:pPr>
      <w:r w:rsidRPr="004646AB">
        <w:rPr>
          <w:rFonts w:ascii="var(--jp-code-font-family)" w:hAnsi="var(--jp-code-font-family)"/>
        </w:rPr>
        <w:t>plt.xticks([0, 1, 2], ['Female', 'Male', 'Nonbinary'])</w:t>
      </w:r>
    </w:p>
    <w:p w14:paraId="5E76EA26" w14:textId="279A63A1" w:rsidR="004646AB" w:rsidRDefault="004646AB" w:rsidP="004646AB">
      <w:pPr>
        <w:pStyle w:val="HTMLPreformatted"/>
        <w:shd w:val="clear" w:color="auto" w:fill="FFFFFF"/>
        <w:wordWrap w:val="0"/>
        <w:ind w:left="810"/>
        <w:rPr>
          <w:rFonts w:ascii="var(--jp-code-font-family)" w:hAnsi="var(--jp-code-font-family)"/>
        </w:rPr>
      </w:pPr>
      <w:r w:rsidRPr="004646AB">
        <w:rPr>
          <w:rFonts w:ascii="var(--jp-code-font-family)" w:hAnsi="var(--jp-code-font-family)"/>
        </w:rPr>
        <w:t>plt.show()</w:t>
      </w:r>
    </w:p>
    <w:p w14:paraId="1A17859A" w14:textId="6079FFB6" w:rsidR="006766CD" w:rsidRDefault="004646AB" w:rsidP="006766CD">
      <w:pPr>
        <w:shd w:val="clear" w:color="auto" w:fill="FFFFFF"/>
        <w:spacing w:after="0" w:line="240" w:lineRule="auto"/>
        <w:rPr>
          <w:rFonts w:ascii="Lato" w:eastAsia="Times New Roman" w:hAnsi="Lato" w:cs="Times New Roman"/>
          <w:color w:val="333333"/>
          <w:sz w:val="21"/>
          <w:szCs w:val="21"/>
        </w:rPr>
      </w:pPr>
      <w:r w:rsidRPr="004646AB">
        <w:rPr>
          <w:rFonts w:ascii="Lato" w:eastAsia="Times New Roman" w:hAnsi="Lato" w:cs="Times New Roman"/>
          <w:noProof/>
          <w:color w:val="333333"/>
          <w:sz w:val="21"/>
          <w:szCs w:val="21"/>
        </w:rPr>
        <w:drawing>
          <wp:inline distT="0" distB="0" distL="0" distR="0" wp14:anchorId="4353E5DF" wp14:editId="2D0F15AC">
            <wp:extent cx="5943600" cy="4168140"/>
            <wp:effectExtent l="0" t="0" r="0" b="3810"/>
            <wp:docPr id="285532979" name="Picture 1" descr="A chart of different colored rectangular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532979" name="Picture 1" descr="A chart of different colored rectangular shapes&#10;&#10;Description automatically generated with medium confidence"/>
                    <pic:cNvPicPr/>
                  </pic:nvPicPr>
                  <pic:blipFill>
                    <a:blip r:embed="rId10"/>
                    <a:stretch>
                      <a:fillRect/>
                    </a:stretch>
                  </pic:blipFill>
                  <pic:spPr>
                    <a:xfrm>
                      <a:off x="0" y="0"/>
                      <a:ext cx="5943600" cy="4168140"/>
                    </a:xfrm>
                    <a:prstGeom prst="rect">
                      <a:avLst/>
                    </a:prstGeom>
                  </pic:spPr>
                </pic:pic>
              </a:graphicData>
            </a:graphic>
          </wp:inline>
        </w:drawing>
      </w:r>
    </w:p>
    <w:p w14:paraId="348D52EB" w14:textId="77777777" w:rsidR="006766CD" w:rsidRDefault="006766CD" w:rsidP="006766CD">
      <w:pPr>
        <w:shd w:val="clear" w:color="auto" w:fill="FFFFFF"/>
        <w:spacing w:after="0" w:line="240" w:lineRule="auto"/>
        <w:ind w:left="810"/>
        <w:rPr>
          <w:rFonts w:ascii="Lato" w:eastAsia="Times New Roman" w:hAnsi="Lato" w:cs="Times New Roman"/>
          <w:color w:val="333333"/>
          <w:sz w:val="21"/>
          <w:szCs w:val="21"/>
        </w:rPr>
      </w:pPr>
    </w:p>
    <w:p w14:paraId="641A9D97" w14:textId="77777777" w:rsidR="006766CD" w:rsidRPr="001054C8" w:rsidRDefault="006766CD" w:rsidP="006766CD">
      <w:pPr>
        <w:shd w:val="clear" w:color="auto" w:fill="FFFFFF"/>
        <w:spacing w:after="0" w:line="240" w:lineRule="auto"/>
        <w:ind w:left="810"/>
        <w:rPr>
          <w:rFonts w:ascii="Lato" w:eastAsia="Times New Roman" w:hAnsi="Lato" w:cs="Times New Roman"/>
          <w:color w:val="333333"/>
          <w:sz w:val="21"/>
          <w:szCs w:val="21"/>
        </w:rPr>
      </w:pPr>
    </w:p>
    <w:p w14:paraId="65518AC4" w14:textId="100B67EF" w:rsidR="001054C8" w:rsidRPr="001054C8" w:rsidRDefault="001054C8" w:rsidP="001054C8">
      <w:pPr>
        <w:shd w:val="clear" w:color="auto" w:fill="FFFFFF"/>
        <w:spacing w:after="0" w:line="240" w:lineRule="auto"/>
        <w:ind w:left="360" w:hanging="360"/>
        <w:rPr>
          <w:rFonts w:ascii="Lato" w:eastAsia="Times New Roman" w:hAnsi="Lato" w:cs="Times New Roman"/>
          <w:color w:val="333333"/>
          <w:sz w:val="21"/>
          <w:szCs w:val="21"/>
        </w:rPr>
      </w:pPr>
      <w:r w:rsidRPr="001054C8">
        <w:rPr>
          <w:rFonts w:ascii="Lato" w:eastAsia="Times New Roman" w:hAnsi="Lato" w:cs="Times New Roman"/>
          <w:color w:val="333333"/>
          <w:sz w:val="21"/>
          <w:szCs w:val="21"/>
        </w:rPr>
        <w:t>E.  Summarize the implications of your data analysis</w:t>
      </w:r>
    </w:p>
    <w:p w14:paraId="044560E4" w14:textId="58741B1B" w:rsidR="001054C8" w:rsidRDefault="001054C8" w:rsidP="001054C8">
      <w:pPr>
        <w:shd w:val="clear" w:color="auto" w:fill="FFFFFF"/>
        <w:spacing w:after="0" w:line="240" w:lineRule="auto"/>
        <w:ind w:left="619" w:hanging="360"/>
        <w:rPr>
          <w:rFonts w:ascii="Cambria Math" w:hAnsi="Cambria Math" w:cs="Cambria Math"/>
          <w:color w:val="0D0D0D"/>
          <w:sz w:val="20"/>
          <w:szCs w:val="20"/>
          <w:bdr w:val="none" w:sz="0" w:space="0" w:color="auto" w:frame="1"/>
          <w:shd w:val="clear" w:color="auto" w:fill="FFFFFF"/>
        </w:rPr>
      </w:pPr>
      <w:r w:rsidRPr="001054C8">
        <w:rPr>
          <w:rFonts w:ascii="Lato" w:eastAsia="Times New Roman" w:hAnsi="Lato" w:cs="Times New Roman"/>
          <w:color w:val="333333"/>
          <w:sz w:val="21"/>
          <w:szCs w:val="21"/>
        </w:rPr>
        <w:t>1.  </w:t>
      </w:r>
      <w:r w:rsidR="004646AB">
        <w:rPr>
          <w:rFonts w:ascii="Lato" w:eastAsia="Times New Roman" w:hAnsi="Lato" w:cs="Times New Roman"/>
          <w:color w:val="333333"/>
          <w:sz w:val="21"/>
          <w:szCs w:val="21"/>
        </w:rPr>
        <w:tab/>
        <w:t>Our analysis was performed with an alpha of 0.05 or 95% certainty in testing the null hypothesis (</w:t>
      </w:r>
      <w:r w:rsidR="004646AB" w:rsidRPr="004646AB">
        <w:rPr>
          <w:rFonts w:ascii="Cambria Math" w:eastAsia="Times New Roman" w:hAnsi="Cambria Math" w:cs="Cambria Math"/>
          <w:color w:val="333333"/>
          <w:sz w:val="21"/>
          <w:szCs w:val="21"/>
        </w:rPr>
        <w:t>𝐻</w:t>
      </w:r>
      <w:r w:rsidR="004646AB" w:rsidRPr="004646AB">
        <w:rPr>
          <w:rFonts w:ascii="Lato" w:eastAsia="Times New Roman" w:hAnsi="Lato" w:cs="Times New Roman"/>
          <w:color w:val="333333"/>
          <w:sz w:val="21"/>
          <w:szCs w:val="21"/>
        </w:rPr>
        <w:t>0​)</w:t>
      </w:r>
      <w:r w:rsidR="004646AB">
        <w:rPr>
          <w:rFonts w:ascii="Lato" w:eastAsia="Times New Roman" w:hAnsi="Lato" w:cs="Times New Roman"/>
          <w:color w:val="333333"/>
          <w:sz w:val="21"/>
          <w:szCs w:val="21"/>
        </w:rPr>
        <w:t xml:space="preserve"> against the alternative hypothesis (</w:t>
      </w:r>
      <w:r w:rsidR="004646AB" w:rsidRPr="004646AB">
        <w:rPr>
          <w:rFonts w:ascii="Cambria Math" w:eastAsia="Times New Roman" w:hAnsi="Cambria Math" w:cs="Cambria Math"/>
          <w:color w:val="333333"/>
          <w:sz w:val="21"/>
          <w:szCs w:val="21"/>
        </w:rPr>
        <w:t>𝐻</w:t>
      </w:r>
      <w:r w:rsidR="004646AB" w:rsidRPr="004646AB">
        <w:rPr>
          <w:rFonts w:ascii="Lato" w:eastAsia="Times New Roman" w:hAnsi="Lato" w:cs="Times New Roman"/>
          <w:color w:val="333333"/>
          <w:sz w:val="21"/>
          <w:szCs w:val="21"/>
        </w:rPr>
        <w:t>1).  The null hypothesis states that there is no difference between the readmission rate of patients with high blood pressure and those without</w:t>
      </w:r>
      <w:r w:rsidR="007C7F20">
        <w:rPr>
          <w:rFonts w:ascii="Lato" w:eastAsia="Times New Roman" w:hAnsi="Lato" w:cs="Times New Roman"/>
          <w:color w:val="333333"/>
          <w:sz w:val="21"/>
          <w:szCs w:val="21"/>
        </w:rPr>
        <w:t xml:space="preserve">.  Where the alternate hypothesis poses that </w:t>
      </w:r>
      <w:r w:rsidR="00E64391">
        <w:rPr>
          <w:rFonts w:ascii="Lato" w:eastAsia="Times New Roman" w:hAnsi="Lato" w:cs="Times New Roman"/>
          <w:color w:val="333333"/>
          <w:sz w:val="21"/>
          <w:szCs w:val="21"/>
        </w:rPr>
        <w:t xml:space="preserve">there is a difference between readmission rates of patients with high blood pressure and those without.  </w:t>
      </w:r>
      <w:r w:rsidR="004646AB" w:rsidRPr="004646AB">
        <w:rPr>
          <w:rFonts w:ascii="Lato" w:eastAsia="Times New Roman" w:hAnsi="Lato" w:cs="Times New Roman"/>
          <w:color w:val="333333"/>
          <w:sz w:val="21"/>
          <w:szCs w:val="21"/>
        </w:rPr>
        <w:t>We are testing that there the proportion of patients readmitted to the hospital with high blood pressure is the same readmission rate at those without.</w:t>
      </w:r>
      <w:r w:rsidR="004646AB">
        <w:rPr>
          <w:rFonts w:ascii="Cambria Math" w:hAnsi="Cambria Math" w:cs="Cambria Math"/>
          <w:color w:val="0D0D0D"/>
          <w:sz w:val="20"/>
          <w:szCs w:val="20"/>
          <w:bdr w:val="none" w:sz="0" w:space="0" w:color="auto" w:frame="1"/>
          <w:shd w:val="clear" w:color="auto" w:fill="FFFFFF"/>
        </w:rPr>
        <w:t xml:space="preserve"> </w:t>
      </w:r>
    </w:p>
    <w:p w14:paraId="675D6B83" w14:textId="77777777" w:rsidR="00690151" w:rsidRDefault="00690151" w:rsidP="00690151">
      <w:pPr>
        <w:shd w:val="clear" w:color="auto" w:fill="FFFFFF"/>
        <w:spacing w:after="0" w:line="240" w:lineRule="auto"/>
        <w:ind w:left="619"/>
        <w:rPr>
          <w:rFonts w:ascii="Lato" w:eastAsia="Times New Roman" w:hAnsi="Lato" w:cs="Times New Roman"/>
          <w:color w:val="333333"/>
          <w:sz w:val="21"/>
          <w:szCs w:val="21"/>
        </w:rPr>
      </w:pPr>
    </w:p>
    <w:p w14:paraId="1CCCDC3C" w14:textId="575EB548" w:rsidR="00690151" w:rsidRDefault="00690151" w:rsidP="00690151">
      <w:pPr>
        <w:shd w:val="clear" w:color="auto" w:fill="FFFFFF"/>
        <w:spacing w:after="0" w:line="240" w:lineRule="auto"/>
        <w:ind w:left="619"/>
        <w:rPr>
          <w:rFonts w:ascii="Lato" w:eastAsia="Times New Roman" w:hAnsi="Lato" w:cs="Times New Roman"/>
          <w:color w:val="333333"/>
          <w:sz w:val="21"/>
          <w:szCs w:val="21"/>
        </w:rPr>
      </w:pPr>
      <w:r w:rsidRPr="00690151">
        <w:rPr>
          <w:rFonts w:ascii="Lato" w:eastAsia="Times New Roman" w:hAnsi="Lato" w:cs="Times New Roman"/>
          <w:color w:val="333333"/>
          <w:sz w:val="21"/>
          <w:szCs w:val="21"/>
        </w:rPr>
        <w:t>The following statistical values were determined using our data set.</w:t>
      </w:r>
    </w:p>
    <w:p w14:paraId="5DF0E429" w14:textId="77777777" w:rsidR="00690151" w:rsidRPr="005541F0" w:rsidRDefault="00690151" w:rsidP="00690151">
      <w:pPr>
        <w:shd w:val="clear" w:color="auto" w:fill="FFFFFF"/>
        <w:spacing w:after="0" w:line="240" w:lineRule="auto"/>
        <w:ind w:left="1440"/>
        <w:rPr>
          <w:rFonts w:ascii="Lato" w:eastAsia="Times New Roman" w:hAnsi="Lato" w:cs="Times New Roman"/>
          <w:color w:val="333333"/>
          <w:sz w:val="21"/>
          <w:szCs w:val="21"/>
        </w:rPr>
      </w:pPr>
      <w:r w:rsidRPr="005541F0">
        <w:rPr>
          <w:rFonts w:ascii="Lato" w:eastAsia="Times New Roman" w:hAnsi="Lato" w:cs="Times New Roman"/>
          <w:color w:val="333333"/>
          <w:sz w:val="21"/>
          <w:szCs w:val="21"/>
        </w:rPr>
        <w:t>Chi-square statistic: 0.04239657973011679</w:t>
      </w:r>
    </w:p>
    <w:p w14:paraId="7D6DE8FC" w14:textId="77777777" w:rsidR="00690151" w:rsidRPr="005541F0" w:rsidRDefault="00690151" w:rsidP="00690151">
      <w:pPr>
        <w:shd w:val="clear" w:color="auto" w:fill="FFFFFF"/>
        <w:spacing w:after="0" w:line="240" w:lineRule="auto"/>
        <w:ind w:left="1440"/>
        <w:rPr>
          <w:rFonts w:ascii="Lato" w:eastAsia="Times New Roman" w:hAnsi="Lato" w:cs="Times New Roman"/>
          <w:color w:val="333333"/>
          <w:sz w:val="21"/>
          <w:szCs w:val="21"/>
        </w:rPr>
      </w:pPr>
      <w:r w:rsidRPr="005541F0">
        <w:rPr>
          <w:rFonts w:ascii="Lato" w:eastAsia="Times New Roman" w:hAnsi="Lato" w:cs="Times New Roman"/>
          <w:color w:val="333333"/>
          <w:sz w:val="21"/>
          <w:szCs w:val="21"/>
        </w:rPr>
        <w:t>P-value: 0.8368656684578771</w:t>
      </w:r>
    </w:p>
    <w:p w14:paraId="2B94AC24" w14:textId="77777777" w:rsidR="00690151" w:rsidRDefault="00690151" w:rsidP="004646AB">
      <w:pPr>
        <w:pStyle w:val="ListParagraph"/>
        <w:shd w:val="clear" w:color="auto" w:fill="FFFFFF"/>
        <w:spacing w:after="0" w:line="240" w:lineRule="auto"/>
        <w:rPr>
          <w:rFonts w:ascii="Lato" w:eastAsia="Times New Roman" w:hAnsi="Lato" w:cs="Times New Roman"/>
          <w:color w:val="333333"/>
          <w:sz w:val="21"/>
          <w:szCs w:val="21"/>
        </w:rPr>
      </w:pPr>
    </w:p>
    <w:p w14:paraId="7283E495" w14:textId="2FCD08E7" w:rsidR="00690151" w:rsidRPr="00EB4F17" w:rsidRDefault="00690151" w:rsidP="004646AB">
      <w:pPr>
        <w:pStyle w:val="ListParagraph"/>
        <w:shd w:val="clear" w:color="auto" w:fill="FFFFFF"/>
        <w:spacing w:after="0" w:line="240" w:lineRule="auto"/>
        <w:rPr>
          <w:rFonts w:ascii="Lato" w:eastAsia="Times New Roman" w:hAnsi="Lato" w:cs="Times New Roman"/>
          <w:color w:val="333333"/>
          <w:sz w:val="21"/>
          <w:szCs w:val="21"/>
        </w:rPr>
      </w:pPr>
      <w:r>
        <w:rPr>
          <w:rFonts w:ascii="Lato" w:eastAsia="Times New Roman" w:hAnsi="Lato" w:cs="Times New Roman"/>
          <w:color w:val="333333"/>
          <w:sz w:val="21"/>
          <w:szCs w:val="21"/>
        </w:rPr>
        <w:t>The p value found when performing our test was 0.8</w:t>
      </w:r>
      <w:r w:rsidR="007C7F20">
        <w:rPr>
          <w:rFonts w:ascii="Lato" w:eastAsia="Times New Roman" w:hAnsi="Lato" w:cs="Times New Roman"/>
          <w:color w:val="333333"/>
          <w:sz w:val="21"/>
          <w:szCs w:val="21"/>
        </w:rPr>
        <w:t xml:space="preserve">36 </w:t>
      </w:r>
      <w:r>
        <w:rPr>
          <w:rFonts w:ascii="Lato" w:eastAsia="Times New Roman" w:hAnsi="Lato" w:cs="Times New Roman"/>
          <w:color w:val="333333"/>
          <w:sz w:val="21"/>
          <w:szCs w:val="21"/>
        </w:rPr>
        <w:t xml:space="preserve">which is higher than the alpha or significance level of 0.05 then </w:t>
      </w:r>
      <w:r w:rsidR="007C7F20">
        <w:rPr>
          <w:rFonts w:ascii="Lato" w:eastAsia="Times New Roman" w:hAnsi="Lato" w:cs="Times New Roman"/>
          <w:color w:val="333333"/>
          <w:sz w:val="21"/>
          <w:szCs w:val="21"/>
        </w:rPr>
        <w:t xml:space="preserve">there is insufficient evidence to reject </w:t>
      </w:r>
      <w:r>
        <w:rPr>
          <w:rFonts w:ascii="Lato" w:eastAsia="Times New Roman" w:hAnsi="Lato" w:cs="Times New Roman"/>
          <w:color w:val="333333"/>
          <w:sz w:val="21"/>
          <w:szCs w:val="21"/>
        </w:rPr>
        <w:t xml:space="preserve">the null hypothesis and </w:t>
      </w:r>
      <w:r w:rsidR="007C7F20">
        <w:rPr>
          <w:rFonts w:ascii="Lato" w:eastAsia="Times New Roman" w:hAnsi="Lato" w:cs="Times New Roman"/>
          <w:color w:val="333333"/>
          <w:sz w:val="21"/>
          <w:szCs w:val="21"/>
        </w:rPr>
        <w:lastRenderedPageBreak/>
        <w:t xml:space="preserve">it can be inferred that there is no </w:t>
      </w:r>
      <w:r>
        <w:rPr>
          <w:rFonts w:ascii="Lato" w:eastAsia="Times New Roman" w:hAnsi="Lato" w:cs="Times New Roman"/>
          <w:color w:val="333333"/>
          <w:sz w:val="21"/>
          <w:szCs w:val="21"/>
        </w:rPr>
        <w:t>statistically significant difference in the readmission rates of patients with high blood pressure and those without high blood pressure.</w:t>
      </w:r>
    </w:p>
    <w:p w14:paraId="479169C8" w14:textId="2F066648" w:rsidR="004646AB" w:rsidRPr="001054C8" w:rsidRDefault="004646AB" w:rsidP="004646AB">
      <w:pPr>
        <w:shd w:val="clear" w:color="auto" w:fill="FFFFFF"/>
        <w:spacing w:after="0" w:line="240" w:lineRule="auto"/>
        <w:rPr>
          <w:rFonts w:ascii="Lato" w:eastAsia="Times New Roman" w:hAnsi="Lato" w:cs="Times New Roman"/>
          <w:color w:val="333333"/>
          <w:sz w:val="21"/>
          <w:szCs w:val="21"/>
        </w:rPr>
      </w:pPr>
    </w:p>
    <w:p w14:paraId="74A2BC94" w14:textId="28055598" w:rsidR="001054C8" w:rsidRPr="001054C8" w:rsidRDefault="001054C8" w:rsidP="001054C8">
      <w:pPr>
        <w:shd w:val="clear" w:color="auto" w:fill="FFFFFF"/>
        <w:spacing w:after="0" w:line="240" w:lineRule="auto"/>
        <w:ind w:left="619" w:hanging="360"/>
        <w:rPr>
          <w:rFonts w:ascii="Lato" w:eastAsia="Times New Roman" w:hAnsi="Lato" w:cs="Times New Roman"/>
          <w:color w:val="333333"/>
          <w:sz w:val="21"/>
          <w:szCs w:val="21"/>
        </w:rPr>
      </w:pPr>
      <w:r w:rsidRPr="001054C8">
        <w:rPr>
          <w:rFonts w:ascii="Lato" w:eastAsia="Times New Roman" w:hAnsi="Lato" w:cs="Times New Roman"/>
          <w:color w:val="333333"/>
          <w:sz w:val="21"/>
          <w:szCs w:val="21"/>
        </w:rPr>
        <w:t>2.  </w:t>
      </w:r>
      <w:r w:rsidR="00690151">
        <w:rPr>
          <w:rFonts w:ascii="Lato" w:eastAsia="Times New Roman" w:hAnsi="Lato" w:cs="Times New Roman"/>
          <w:color w:val="333333"/>
          <w:sz w:val="21"/>
          <w:szCs w:val="21"/>
        </w:rPr>
        <w:t>One limitation of the data was that there was no information around readmission other than if a patient was readmitted within 30 days</w:t>
      </w:r>
      <w:r w:rsidR="00EC5B2C">
        <w:rPr>
          <w:rFonts w:ascii="Lato" w:eastAsia="Times New Roman" w:hAnsi="Lato" w:cs="Times New Roman"/>
          <w:color w:val="333333"/>
          <w:sz w:val="21"/>
          <w:szCs w:val="21"/>
        </w:rPr>
        <w:t xml:space="preserve">. </w:t>
      </w:r>
      <w:r w:rsidR="00690151">
        <w:rPr>
          <w:rFonts w:ascii="Lato" w:eastAsia="Times New Roman" w:hAnsi="Lato" w:cs="Times New Roman"/>
          <w:color w:val="333333"/>
          <w:sz w:val="21"/>
          <w:szCs w:val="21"/>
        </w:rPr>
        <w:t>There was also no information other than yes or no around a patient’s blood pressure</w:t>
      </w:r>
      <w:r w:rsidR="00EC5B2C">
        <w:rPr>
          <w:rFonts w:ascii="Lato" w:eastAsia="Times New Roman" w:hAnsi="Lato" w:cs="Times New Roman"/>
          <w:color w:val="333333"/>
          <w:sz w:val="21"/>
          <w:szCs w:val="21"/>
        </w:rPr>
        <w:t xml:space="preserve">. </w:t>
      </w:r>
      <w:r w:rsidR="00690151">
        <w:rPr>
          <w:rFonts w:ascii="Lato" w:eastAsia="Times New Roman" w:hAnsi="Lato" w:cs="Times New Roman"/>
          <w:color w:val="333333"/>
          <w:sz w:val="21"/>
          <w:szCs w:val="21"/>
        </w:rPr>
        <w:t xml:space="preserve">This data set only included 10,000 records, since an illness such as high blood pressure can increase based on socioeconomic factors this is a </w:t>
      </w:r>
      <w:r w:rsidR="00EC5B2C">
        <w:rPr>
          <w:rFonts w:ascii="Lato" w:eastAsia="Times New Roman" w:hAnsi="Lato" w:cs="Times New Roman"/>
          <w:color w:val="333333"/>
          <w:sz w:val="21"/>
          <w:szCs w:val="21"/>
        </w:rPr>
        <w:t>small</w:t>
      </w:r>
      <w:r w:rsidR="00690151">
        <w:rPr>
          <w:rFonts w:ascii="Lato" w:eastAsia="Times New Roman" w:hAnsi="Lato" w:cs="Times New Roman"/>
          <w:color w:val="333333"/>
          <w:sz w:val="21"/>
          <w:szCs w:val="21"/>
        </w:rPr>
        <w:t xml:space="preserve"> sample size</w:t>
      </w:r>
      <w:r w:rsidR="00EC5B2C">
        <w:rPr>
          <w:rFonts w:ascii="Lato" w:eastAsia="Times New Roman" w:hAnsi="Lato" w:cs="Times New Roman"/>
          <w:color w:val="333333"/>
          <w:sz w:val="21"/>
          <w:szCs w:val="21"/>
        </w:rPr>
        <w:t xml:space="preserve">. </w:t>
      </w:r>
      <w:r w:rsidR="00690151">
        <w:rPr>
          <w:rFonts w:ascii="Lato" w:eastAsia="Times New Roman" w:hAnsi="Lato" w:cs="Times New Roman"/>
          <w:color w:val="333333"/>
          <w:sz w:val="21"/>
          <w:szCs w:val="21"/>
        </w:rPr>
        <w:t xml:space="preserve">Readmission rates were only within the first 30 days of dismissal from the hospital, a longer time range could yield different results as some patients may be more diligent within the first month at aftercare such as staying on medications which significantly decreases blood pressure. </w:t>
      </w:r>
    </w:p>
    <w:p w14:paraId="22296AFC" w14:textId="4BB43D8D" w:rsidR="001054C8" w:rsidRPr="001054C8" w:rsidRDefault="001054C8" w:rsidP="001054C8">
      <w:pPr>
        <w:shd w:val="clear" w:color="auto" w:fill="FFFFFF"/>
        <w:spacing w:after="0" w:line="240" w:lineRule="auto"/>
        <w:ind w:left="619" w:hanging="360"/>
        <w:rPr>
          <w:rFonts w:ascii="Lato" w:eastAsia="Times New Roman" w:hAnsi="Lato" w:cs="Times New Roman"/>
          <w:color w:val="333333"/>
          <w:sz w:val="21"/>
          <w:szCs w:val="21"/>
        </w:rPr>
      </w:pPr>
      <w:r w:rsidRPr="001054C8">
        <w:rPr>
          <w:rFonts w:ascii="Lato" w:eastAsia="Times New Roman" w:hAnsi="Lato" w:cs="Times New Roman"/>
          <w:color w:val="333333"/>
          <w:sz w:val="21"/>
          <w:szCs w:val="21"/>
        </w:rPr>
        <w:t>3.  </w:t>
      </w:r>
      <w:r w:rsidR="00690151">
        <w:rPr>
          <w:rFonts w:ascii="Lato" w:eastAsia="Times New Roman" w:hAnsi="Lato" w:cs="Times New Roman"/>
          <w:color w:val="333333"/>
          <w:sz w:val="21"/>
          <w:szCs w:val="21"/>
        </w:rPr>
        <w:t xml:space="preserve">Recommendations would be to look at larger samples, longer readmission ranges, and </w:t>
      </w:r>
      <w:r w:rsidR="00EC5B2C">
        <w:rPr>
          <w:rFonts w:ascii="Lato" w:eastAsia="Times New Roman" w:hAnsi="Lato" w:cs="Times New Roman"/>
          <w:color w:val="333333"/>
          <w:sz w:val="21"/>
          <w:szCs w:val="21"/>
        </w:rPr>
        <w:t>add</w:t>
      </w:r>
      <w:r w:rsidR="00690151">
        <w:rPr>
          <w:rFonts w:ascii="Lato" w:eastAsia="Times New Roman" w:hAnsi="Lato" w:cs="Times New Roman"/>
          <w:color w:val="333333"/>
          <w:sz w:val="21"/>
          <w:szCs w:val="21"/>
        </w:rPr>
        <w:t xml:space="preserve"> in other factors around the research such as if a patient </w:t>
      </w:r>
      <w:r w:rsidR="00EC5B2C">
        <w:rPr>
          <w:rFonts w:ascii="Lato" w:eastAsia="Times New Roman" w:hAnsi="Lato" w:cs="Times New Roman"/>
          <w:color w:val="333333"/>
          <w:sz w:val="21"/>
          <w:szCs w:val="21"/>
        </w:rPr>
        <w:t>were</w:t>
      </w:r>
      <w:r w:rsidR="00690151">
        <w:rPr>
          <w:rFonts w:ascii="Lato" w:eastAsia="Times New Roman" w:hAnsi="Lato" w:cs="Times New Roman"/>
          <w:color w:val="333333"/>
          <w:sz w:val="21"/>
          <w:szCs w:val="21"/>
        </w:rPr>
        <w:t xml:space="preserve"> already on medication for blood pressure before admittance to the hospital or not</w:t>
      </w:r>
      <w:r w:rsidR="00EC5B2C">
        <w:rPr>
          <w:rFonts w:ascii="Lato" w:eastAsia="Times New Roman" w:hAnsi="Lato" w:cs="Times New Roman"/>
          <w:color w:val="333333"/>
          <w:sz w:val="21"/>
          <w:szCs w:val="21"/>
        </w:rPr>
        <w:t xml:space="preserve">. </w:t>
      </w:r>
      <w:r w:rsidR="00690151">
        <w:rPr>
          <w:rFonts w:ascii="Lato" w:eastAsia="Times New Roman" w:hAnsi="Lato" w:cs="Times New Roman"/>
          <w:color w:val="333333"/>
          <w:sz w:val="21"/>
          <w:szCs w:val="21"/>
        </w:rPr>
        <w:t xml:space="preserve">There are too many factors that could contribute one way or another to this to provide many recommendations since we found no significance in the data analyzed. </w:t>
      </w:r>
    </w:p>
    <w:p w14:paraId="29FA0AB5" w14:textId="77777777" w:rsidR="001054C8" w:rsidRPr="001054C8" w:rsidRDefault="001054C8" w:rsidP="001054C8">
      <w:pPr>
        <w:shd w:val="clear" w:color="auto" w:fill="FFFFFF"/>
        <w:spacing w:after="0" w:line="240" w:lineRule="auto"/>
        <w:rPr>
          <w:rFonts w:ascii="Lato" w:eastAsia="Times New Roman" w:hAnsi="Lato" w:cs="Times New Roman"/>
          <w:color w:val="333333"/>
          <w:sz w:val="21"/>
          <w:szCs w:val="21"/>
        </w:rPr>
      </w:pPr>
      <w:r w:rsidRPr="001054C8">
        <w:rPr>
          <w:rFonts w:ascii="Lato" w:eastAsia="Times New Roman" w:hAnsi="Lato" w:cs="Times New Roman"/>
          <w:color w:val="333333"/>
          <w:sz w:val="21"/>
          <w:szCs w:val="21"/>
        </w:rPr>
        <w:t> </w:t>
      </w:r>
    </w:p>
    <w:p w14:paraId="78798E54" w14:textId="77777777" w:rsidR="001054C8" w:rsidRPr="001054C8" w:rsidRDefault="001054C8" w:rsidP="001054C8">
      <w:pPr>
        <w:shd w:val="clear" w:color="auto" w:fill="FFFFFF"/>
        <w:spacing w:after="0" w:line="240" w:lineRule="auto"/>
        <w:ind w:left="360" w:hanging="360"/>
        <w:rPr>
          <w:rFonts w:ascii="Lato" w:eastAsia="Times New Roman" w:hAnsi="Lato" w:cs="Times New Roman"/>
          <w:color w:val="333333"/>
          <w:sz w:val="21"/>
          <w:szCs w:val="21"/>
        </w:rPr>
      </w:pPr>
      <w:r w:rsidRPr="001054C8">
        <w:rPr>
          <w:rFonts w:ascii="Lato" w:eastAsia="Times New Roman" w:hAnsi="Lato" w:cs="Times New Roman"/>
          <w:color w:val="333333"/>
          <w:sz w:val="21"/>
          <w:szCs w:val="21"/>
        </w:rPr>
        <w:t>F.  Provide a Panopto video recording that includes a demonstration of the functionality of the code used for the analysis and a summary of the tool(s) used. </w:t>
      </w:r>
    </w:p>
    <w:p w14:paraId="294AE861" w14:textId="7748C37C" w:rsidR="00EA0AF1" w:rsidRDefault="001054C8" w:rsidP="00EA0AF1">
      <w:pPr>
        <w:shd w:val="clear" w:color="auto" w:fill="FFFFFF"/>
        <w:spacing w:after="0" w:line="240" w:lineRule="auto"/>
        <w:rPr>
          <w:rFonts w:ascii="Lato" w:eastAsia="Times New Roman" w:hAnsi="Lato" w:cs="Times New Roman"/>
          <w:color w:val="333333"/>
          <w:sz w:val="21"/>
          <w:szCs w:val="21"/>
        </w:rPr>
      </w:pPr>
      <w:r w:rsidRPr="001054C8">
        <w:rPr>
          <w:rFonts w:ascii="Lato" w:eastAsia="Times New Roman" w:hAnsi="Lato" w:cs="Times New Roman"/>
          <w:i/>
          <w:iCs/>
          <w:color w:val="333333"/>
          <w:sz w:val="21"/>
          <w:szCs w:val="21"/>
        </w:rPr>
        <w:t> </w:t>
      </w:r>
      <w:hyperlink r:id="rId11" w:history="1">
        <w:r w:rsidR="00EA0AF1" w:rsidRPr="00C150DA">
          <w:rPr>
            <w:rStyle w:val="Hyperlink"/>
            <w:rFonts w:ascii="Lato" w:eastAsia="Times New Roman" w:hAnsi="Lato" w:cs="Times New Roman"/>
            <w:sz w:val="21"/>
            <w:szCs w:val="21"/>
          </w:rPr>
          <w:t>https://wgu.hosted.panopto.com/Panopto/Pages/Viewer.aspx?id=fbecf034-7ebb-4d30-a14d-b16e014</w:t>
        </w:r>
        <w:r w:rsidR="00EA0AF1" w:rsidRPr="00C150DA">
          <w:rPr>
            <w:rStyle w:val="Hyperlink"/>
            <w:rFonts w:ascii="Lato" w:eastAsia="Times New Roman" w:hAnsi="Lato" w:cs="Times New Roman"/>
            <w:sz w:val="21"/>
            <w:szCs w:val="21"/>
          </w:rPr>
          <w:t>1</w:t>
        </w:r>
        <w:r w:rsidR="00EA0AF1" w:rsidRPr="00C150DA">
          <w:rPr>
            <w:rStyle w:val="Hyperlink"/>
            <w:rFonts w:ascii="Lato" w:eastAsia="Times New Roman" w:hAnsi="Lato" w:cs="Times New Roman"/>
            <w:sz w:val="21"/>
            <w:szCs w:val="21"/>
          </w:rPr>
          <w:t>011c</w:t>
        </w:r>
      </w:hyperlink>
    </w:p>
    <w:p w14:paraId="021CAE7E" w14:textId="306B8E9D" w:rsidR="001054C8" w:rsidRPr="001054C8" w:rsidRDefault="001054C8" w:rsidP="00EA0AF1">
      <w:pPr>
        <w:shd w:val="clear" w:color="auto" w:fill="FFFFFF"/>
        <w:spacing w:after="0" w:line="240" w:lineRule="auto"/>
        <w:rPr>
          <w:rFonts w:ascii="Lato" w:eastAsia="Times New Roman" w:hAnsi="Lato" w:cs="Times New Roman"/>
          <w:color w:val="333333"/>
          <w:sz w:val="21"/>
          <w:szCs w:val="21"/>
        </w:rPr>
      </w:pPr>
      <w:r w:rsidRPr="001054C8">
        <w:rPr>
          <w:rFonts w:ascii="Lato" w:eastAsia="Times New Roman" w:hAnsi="Lato" w:cs="Times New Roman"/>
          <w:i/>
          <w:iCs/>
          <w:color w:val="333333"/>
          <w:sz w:val="21"/>
          <w:szCs w:val="21"/>
        </w:rPr>
        <w:t> </w:t>
      </w:r>
    </w:p>
    <w:p w14:paraId="215EB61F" w14:textId="42E1C0C0" w:rsidR="001054C8" w:rsidRDefault="001054C8" w:rsidP="001054C8">
      <w:pPr>
        <w:shd w:val="clear" w:color="auto" w:fill="FFFFFF"/>
        <w:spacing w:after="0" w:line="240" w:lineRule="auto"/>
        <w:ind w:left="360" w:hanging="360"/>
        <w:rPr>
          <w:rFonts w:ascii="Lato" w:eastAsia="Times New Roman" w:hAnsi="Lato" w:cs="Times New Roman"/>
          <w:color w:val="333333"/>
          <w:sz w:val="21"/>
          <w:szCs w:val="21"/>
        </w:rPr>
      </w:pPr>
      <w:r w:rsidRPr="001054C8">
        <w:rPr>
          <w:rFonts w:ascii="Lato" w:eastAsia="Times New Roman" w:hAnsi="Lato" w:cs="Times New Roman"/>
          <w:color w:val="333333"/>
          <w:sz w:val="21"/>
          <w:szCs w:val="21"/>
        </w:rPr>
        <w:t>G.  </w:t>
      </w:r>
      <w:r w:rsidR="002B219D">
        <w:rPr>
          <w:rFonts w:ascii="Lato" w:eastAsia="Times New Roman" w:hAnsi="Lato" w:cs="Times New Roman"/>
          <w:color w:val="333333"/>
          <w:sz w:val="21"/>
          <w:szCs w:val="21"/>
        </w:rPr>
        <w:t>Code Sources</w:t>
      </w:r>
      <w:r w:rsidRPr="001054C8">
        <w:rPr>
          <w:rFonts w:ascii="Lato" w:eastAsia="Times New Roman" w:hAnsi="Lato" w:cs="Times New Roman"/>
          <w:color w:val="333333"/>
          <w:sz w:val="21"/>
          <w:szCs w:val="21"/>
        </w:rPr>
        <w:t> </w:t>
      </w:r>
    </w:p>
    <w:p w14:paraId="29BA4D77" w14:textId="2CAF1EB8" w:rsidR="002B219D" w:rsidRDefault="002B219D" w:rsidP="001054C8">
      <w:pPr>
        <w:shd w:val="clear" w:color="auto" w:fill="FFFFFF"/>
        <w:spacing w:after="0" w:line="240" w:lineRule="auto"/>
        <w:ind w:left="360" w:hanging="360"/>
      </w:pPr>
      <w:r>
        <w:br/>
      </w:r>
      <w:r>
        <w:rPr>
          <w:rFonts w:ascii="Segoe UI" w:hAnsi="Segoe UI" w:cs="Segoe UI"/>
          <w:color w:val="0D0D0D"/>
          <w:shd w:val="clear" w:color="auto" w:fill="FFFFFF"/>
        </w:rPr>
        <w:t xml:space="preserve">McHugh, M. L. (2013). The chi-square test of independence. </w:t>
      </w:r>
      <w:r>
        <w:rPr>
          <w:rStyle w:val="Emphasis"/>
          <w:rFonts w:ascii="Segoe UI" w:hAnsi="Segoe UI" w:cs="Segoe UI"/>
          <w:color w:val="0D0D0D"/>
          <w:bdr w:val="single" w:sz="2" w:space="0" w:color="E3E3E3" w:frame="1"/>
          <w:shd w:val="clear" w:color="auto" w:fill="FFFFFF"/>
        </w:rPr>
        <w:t>Biochemia medica</w:t>
      </w:r>
      <w:r>
        <w:rPr>
          <w:rFonts w:ascii="Segoe UI" w:hAnsi="Segoe UI" w:cs="Segoe UI"/>
          <w:color w:val="0D0D0D"/>
          <w:shd w:val="clear" w:color="auto" w:fill="FFFFFF"/>
        </w:rPr>
        <w:t xml:space="preserve">, 24(2), 143-149. </w:t>
      </w:r>
      <w:hyperlink r:id="rId12" w:history="1">
        <w:r w:rsidRPr="001C56CB">
          <w:rPr>
            <w:rStyle w:val="Hyperlink"/>
          </w:rPr>
          <w:t>https://doi.org/10.11613/BM.2014.018</w:t>
        </w:r>
      </w:hyperlink>
    </w:p>
    <w:p w14:paraId="16856264" w14:textId="77777777" w:rsidR="002B219D" w:rsidRPr="001054C8" w:rsidRDefault="002B219D" w:rsidP="001054C8">
      <w:pPr>
        <w:shd w:val="clear" w:color="auto" w:fill="FFFFFF"/>
        <w:spacing w:after="0" w:line="240" w:lineRule="auto"/>
        <w:ind w:left="360" w:hanging="360"/>
        <w:rPr>
          <w:rFonts w:ascii="Lato" w:eastAsia="Times New Roman" w:hAnsi="Lato" w:cs="Times New Roman"/>
          <w:color w:val="333333"/>
          <w:sz w:val="21"/>
          <w:szCs w:val="21"/>
        </w:rPr>
      </w:pPr>
    </w:p>
    <w:p w14:paraId="497D8C65" w14:textId="77777777" w:rsidR="001054C8" w:rsidRPr="001054C8" w:rsidRDefault="001054C8" w:rsidP="001054C8">
      <w:pPr>
        <w:shd w:val="clear" w:color="auto" w:fill="FFFFFF"/>
        <w:spacing w:after="0" w:line="240" w:lineRule="auto"/>
        <w:rPr>
          <w:rFonts w:ascii="Lato" w:eastAsia="Times New Roman" w:hAnsi="Lato" w:cs="Times New Roman"/>
          <w:color w:val="333333"/>
          <w:sz w:val="21"/>
          <w:szCs w:val="21"/>
        </w:rPr>
      </w:pPr>
      <w:r w:rsidRPr="001054C8">
        <w:rPr>
          <w:rFonts w:ascii="Lato" w:eastAsia="Times New Roman" w:hAnsi="Lato" w:cs="Times New Roman"/>
          <w:color w:val="333333"/>
          <w:sz w:val="21"/>
          <w:szCs w:val="21"/>
        </w:rPr>
        <w:t> </w:t>
      </w:r>
    </w:p>
    <w:p w14:paraId="1E1918BD" w14:textId="77777777" w:rsidR="008A5AE8" w:rsidRDefault="001054C8" w:rsidP="001054C8">
      <w:pPr>
        <w:shd w:val="clear" w:color="auto" w:fill="FFFFFF"/>
        <w:spacing w:after="0" w:line="240" w:lineRule="auto"/>
        <w:ind w:left="360" w:hanging="360"/>
        <w:rPr>
          <w:rFonts w:ascii="Lato" w:eastAsia="Times New Roman" w:hAnsi="Lato" w:cs="Times New Roman"/>
          <w:color w:val="333333"/>
          <w:sz w:val="21"/>
          <w:szCs w:val="21"/>
        </w:rPr>
      </w:pPr>
      <w:r w:rsidRPr="001054C8">
        <w:rPr>
          <w:rFonts w:ascii="Lato" w:eastAsia="Times New Roman" w:hAnsi="Lato" w:cs="Times New Roman"/>
          <w:color w:val="333333"/>
          <w:sz w:val="21"/>
          <w:szCs w:val="21"/>
        </w:rPr>
        <w:t>H.  </w:t>
      </w:r>
      <w:r w:rsidR="008A5AE8">
        <w:rPr>
          <w:rFonts w:ascii="Lato" w:eastAsia="Times New Roman" w:hAnsi="Lato" w:cs="Times New Roman"/>
          <w:color w:val="333333"/>
          <w:sz w:val="21"/>
          <w:szCs w:val="21"/>
        </w:rPr>
        <w:t>Sources</w:t>
      </w:r>
    </w:p>
    <w:p w14:paraId="21518A7E" w14:textId="77777777" w:rsidR="008A5AE8" w:rsidRDefault="008A5AE8" w:rsidP="001054C8">
      <w:pPr>
        <w:shd w:val="clear" w:color="auto" w:fill="FFFFFF"/>
        <w:spacing w:after="0" w:line="240" w:lineRule="auto"/>
        <w:ind w:left="360" w:hanging="360"/>
        <w:rPr>
          <w:rFonts w:ascii="Lato" w:eastAsia="Times New Roman" w:hAnsi="Lato" w:cs="Times New Roman"/>
          <w:color w:val="333333"/>
          <w:sz w:val="21"/>
          <w:szCs w:val="21"/>
        </w:rPr>
      </w:pPr>
    </w:p>
    <w:p w14:paraId="707FD3F5" w14:textId="43D6C508" w:rsidR="001054C8" w:rsidRDefault="00736CAE" w:rsidP="008A5AE8">
      <w:pPr>
        <w:shd w:val="clear" w:color="auto" w:fill="FFFFFF"/>
        <w:spacing w:after="0" w:line="240" w:lineRule="auto"/>
        <w:ind w:left="360"/>
        <w:rPr>
          <w:rFonts w:ascii="Segoe UI" w:hAnsi="Segoe UI" w:cs="Segoe UI"/>
          <w:color w:val="0D0D0D"/>
          <w:shd w:val="clear" w:color="auto" w:fill="FFFFFF"/>
        </w:rPr>
      </w:pPr>
      <w:r>
        <w:rPr>
          <w:rFonts w:ascii="Segoe UI" w:hAnsi="Segoe UI" w:cs="Segoe UI"/>
          <w:color w:val="0D0D0D"/>
          <w:shd w:val="clear" w:color="auto" w:fill="FFFFFF"/>
        </w:rPr>
        <w:t xml:space="preserve">American Medical Association. (2024) Patients can take these steps to lower their high blood pressure. AMA. Retrieved from </w:t>
      </w:r>
      <w:hyperlink r:id="rId13" w:anchor=":~:text=While%20there%20is%20no%20cure,as%20prescribed%20by%20their%20physicians" w:tgtFrame="_new" w:history="1">
        <w:r>
          <w:rPr>
            <w:rStyle w:val="Hyperlink"/>
            <w:rFonts w:ascii="Segoe UI" w:hAnsi="Segoe UI" w:cs="Segoe UI"/>
            <w:bdr w:val="single" w:sz="2" w:space="0" w:color="E3E3E3" w:frame="1"/>
            <w:shd w:val="clear" w:color="auto" w:fill="FFFFFF"/>
          </w:rPr>
          <w:t>https://www.ama-assn.org/delivering-care/hypertension/patients-can-take-these-steps-lower-their-high-blood-pressure#:~:text=While%20there%20is%20no%20cure,as%20prescribed%20by%20their%20physicians</w:t>
        </w:r>
      </w:hyperlink>
      <w:r>
        <w:rPr>
          <w:rFonts w:ascii="Segoe UI" w:hAnsi="Segoe UI" w:cs="Segoe UI"/>
          <w:color w:val="0D0D0D"/>
          <w:shd w:val="clear" w:color="auto" w:fill="FFFFFF"/>
        </w:rPr>
        <w:t>.</w:t>
      </w:r>
    </w:p>
    <w:p w14:paraId="78002038" w14:textId="77777777" w:rsidR="005F08FF" w:rsidRDefault="005F08FF" w:rsidP="008A5AE8">
      <w:pPr>
        <w:shd w:val="clear" w:color="auto" w:fill="FFFFFF"/>
        <w:spacing w:after="0" w:line="240" w:lineRule="auto"/>
        <w:ind w:left="360"/>
        <w:rPr>
          <w:rFonts w:ascii="Segoe UI" w:hAnsi="Segoe UI" w:cs="Segoe UI"/>
          <w:color w:val="0D0D0D"/>
          <w:shd w:val="clear" w:color="auto" w:fill="FFFFFF"/>
        </w:rPr>
      </w:pPr>
    </w:p>
    <w:p w14:paraId="4D27FB33" w14:textId="56C42E12" w:rsidR="005F08FF" w:rsidRDefault="005F08FF" w:rsidP="008A5AE8">
      <w:pPr>
        <w:shd w:val="clear" w:color="auto" w:fill="FFFFFF"/>
        <w:spacing w:after="0" w:line="240" w:lineRule="auto"/>
        <w:ind w:left="360"/>
        <w:rPr>
          <w:rFonts w:ascii="Lato" w:eastAsia="Times New Roman" w:hAnsi="Lato" w:cs="Times New Roman"/>
          <w:color w:val="333333"/>
          <w:sz w:val="21"/>
          <w:szCs w:val="21"/>
        </w:rPr>
      </w:pPr>
      <w:r w:rsidRPr="005F08FF">
        <w:rPr>
          <w:rFonts w:ascii="Lato" w:eastAsia="Times New Roman" w:hAnsi="Lato" w:cs="Times New Roman"/>
          <w:color w:val="333333"/>
          <w:sz w:val="21"/>
          <w:szCs w:val="21"/>
        </w:rPr>
        <w:t xml:space="preserve">Brownlee, J. (2019). Chi-Squared Test for Machine Learning. </w:t>
      </w:r>
      <w:r w:rsidRPr="005F08FF">
        <w:rPr>
          <w:rFonts w:ascii="Lato" w:eastAsia="Times New Roman" w:hAnsi="Lato" w:cs="Times New Roman"/>
          <w:i/>
          <w:iCs/>
          <w:color w:val="333333"/>
          <w:sz w:val="21"/>
          <w:szCs w:val="21"/>
        </w:rPr>
        <w:t>Machine Learning Mastery</w:t>
      </w:r>
      <w:r w:rsidRPr="005F08FF">
        <w:rPr>
          <w:rFonts w:ascii="Lato" w:eastAsia="Times New Roman" w:hAnsi="Lato" w:cs="Times New Roman"/>
          <w:color w:val="333333"/>
          <w:sz w:val="21"/>
          <w:szCs w:val="21"/>
        </w:rPr>
        <w:t xml:space="preserve">. Retrieved from </w:t>
      </w:r>
      <w:hyperlink r:id="rId14" w:history="1">
        <w:r w:rsidRPr="00E00C4C">
          <w:rPr>
            <w:rStyle w:val="Hyperlink"/>
            <w:rFonts w:ascii="Lato" w:eastAsia="Times New Roman" w:hAnsi="Lato" w:cs="Times New Roman"/>
            <w:sz w:val="21"/>
            <w:szCs w:val="21"/>
          </w:rPr>
          <w:t>https://machinelearningmastery.com/chi-squared-test-for-machine-learning/</w:t>
        </w:r>
      </w:hyperlink>
    </w:p>
    <w:p w14:paraId="57EB74E8" w14:textId="77777777" w:rsidR="005F08FF" w:rsidRPr="001054C8" w:rsidRDefault="005F08FF" w:rsidP="008A5AE8">
      <w:pPr>
        <w:shd w:val="clear" w:color="auto" w:fill="FFFFFF"/>
        <w:spacing w:after="0" w:line="240" w:lineRule="auto"/>
        <w:ind w:left="360"/>
        <w:rPr>
          <w:rFonts w:ascii="Lato" w:eastAsia="Times New Roman" w:hAnsi="Lato" w:cs="Times New Roman"/>
          <w:color w:val="333333"/>
          <w:sz w:val="21"/>
          <w:szCs w:val="21"/>
        </w:rPr>
      </w:pPr>
    </w:p>
    <w:p w14:paraId="72F352F7" w14:textId="77777777" w:rsidR="001054C8" w:rsidRPr="001054C8" w:rsidRDefault="001054C8" w:rsidP="001054C8">
      <w:pPr>
        <w:shd w:val="clear" w:color="auto" w:fill="FFFFFF"/>
        <w:spacing w:after="0" w:line="240" w:lineRule="auto"/>
        <w:rPr>
          <w:rFonts w:ascii="Lato" w:eastAsia="Times New Roman" w:hAnsi="Lato" w:cs="Times New Roman"/>
          <w:color w:val="333333"/>
          <w:sz w:val="21"/>
          <w:szCs w:val="21"/>
        </w:rPr>
      </w:pPr>
      <w:r w:rsidRPr="001054C8">
        <w:rPr>
          <w:rFonts w:ascii="Lato" w:eastAsia="Times New Roman" w:hAnsi="Lato" w:cs="Times New Roman"/>
          <w:color w:val="333333"/>
          <w:sz w:val="21"/>
          <w:szCs w:val="21"/>
        </w:rPr>
        <w:t> </w:t>
      </w:r>
    </w:p>
    <w:p w14:paraId="7BC2BC65" w14:textId="167478F4" w:rsidR="001054C8" w:rsidRPr="001054C8" w:rsidRDefault="001054C8" w:rsidP="001054C8">
      <w:pPr>
        <w:shd w:val="clear" w:color="auto" w:fill="FFFFFF"/>
        <w:spacing w:after="0" w:line="240" w:lineRule="auto"/>
        <w:ind w:left="360" w:hanging="360"/>
        <w:rPr>
          <w:rFonts w:ascii="Lato" w:eastAsia="Times New Roman" w:hAnsi="Lato" w:cs="Times New Roman"/>
          <w:color w:val="333333"/>
          <w:sz w:val="21"/>
          <w:szCs w:val="21"/>
        </w:rPr>
      </w:pPr>
    </w:p>
    <w:p w14:paraId="25EF3CFA" w14:textId="77777777" w:rsidR="00976223" w:rsidRDefault="00976223"/>
    <w:sectPr w:rsidR="009762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843698"/>
    <w:multiLevelType w:val="multilevel"/>
    <w:tmpl w:val="4828B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74638C"/>
    <w:multiLevelType w:val="hybridMultilevel"/>
    <w:tmpl w:val="01F44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467B8D"/>
    <w:multiLevelType w:val="hybridMultilevel"/>
    <w:tmpl w:val="23C21FA2"/>
    <w:lvl w:ilvl="0" w:tplc="6038C04C">
      <w:start w:val="1"/>
      <w:numFmt w:val="decimal"/>
      <w:lvlText w:val="%1."/>
      <w:lvlJc w:val="left"/>
      <w:pPr>
        <w:ind w:left="979"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74C63CA"/>
    <w:multiLevelType w:val="hybridMultilevel"/>
    <w:tmpl w:val="96C476FC"/>
    <w:lvl w:ilvl="0" w:tplc="6038C04C">
      <w:start w:val="1"/>
      <w:numFmt w:val="decimal"/>
      <w:lvlText w:val="%1."/>
      <w:lvlJc w:val="left"/>
      <w:pPr>
        <w:ind w:left="878" w:hanging="360"/>
      </w:pPr>
      <w:rPr>
        <w:rFonts w:hint="default"/>
      </w:rPr>
    </w:lvl>
    <w:lvl w:ilvl="1" w:tplc="04090019" w:tentative="1">
      <w:start w:val="1"/>
      <w:numFmt w:val="lowerLetter"/>
      <w:lvlText w:val="%2."/>
      <w:lvlJc w:val="left"/>
      <w:pPr>
        <w:ind w:left="1699" w:hanging="360"/>
      </w:pPr>
    </w:lvl>
    <w:lvl w:ilvl="2" w:tplc="0409001B" w:tentative="1">
      <w:start w:val="1"/>
      <w:numFmt w:val="lowerRoman"/>
      <w:lvlText w:val="%3."/>
      <w:lvlJc w:val="right"/>
      <w:pPr>
        <w:ind w:left="2419" w:hanging="180"/>
      </w:pPr>
    </w:lvl>
    <w:lvl w:ilvl="3" w:tplc="0409000F" w:tentative="1">
      <w:start w:val="1"/>
      <w:numFmt w:val="decimal"/>
      <w:lvlText w:val="%4."/>
      <w:lvlJc w:val="left"/>
      <w:pPr>
        <w:ind w:left="3139" w:hanging="360"/>
      </w:pPr>
    </w:lvl>
    <w:lvl w:ilvl="4" w:tplc="04090019" w:tentative="1">
      <w:start w:val="1"/>
      <w:numFmt w:val="lowerLetter"/>
      <w:lvlText w:val="%5."/>
      <w:lvlJc w:val="left"/>
      <w:pPr>
        <w:ind w:left="3859" w:hanging="360"/>
      </w:pPr>
    </w:lvl>
    <w:lvl w:ilvl="5" w:tplc="0409001B" w:tentative="1">
      <w:start w:val="1"/>
      <w:numFmt w:val="lowerRoman"/>
      <w:lvlText w:val="%6."/>
      <w:lvlJc w:val="right"/>
      <w:pPr>
        <w:ind w:left="4579" w:hanging="180"/>
      </w:pPr>
    </w:lvl>
    <w:lvl w:ilvl="6" w:tplc="0409000F" w:tentative="1">
      <w:start w:val="1"/>
      <w:numFmt w:val="decimal"/>
      <w:lvlText w:val="%7."/>
      <w:lvlJc w:val="left"/>
      <w:pPr>
        <w:ind w:left="5299" w:hanging="360"/>
      </w:pPr>
    </w:lvl>
    <w:lvl w:ilvl="7" w:tplc="04090019" w:tentative="1">
      <w:start w:val="1"/>
      <w:numFmt w:val="lowerLetter"/>
      <w:lvlText w:val="%8."/>
      <w:lvlJc w:val="left"/>
      <w:pPr>
        <w:ind w:left="6019" w:hanging="360"/>
      </w:pPr>
    </w:lvl>
    <w:lvl w:ilvl="8" w:tplc="0409001B" w:tentative="1">
      <w:start w:val="1"/>
      <w:numFmt w:val="lowerRoman"/>
      <w:lvlText w:val="%9."/>
      <w:lvlJc w:val="right"/>
      <w:pPr>
        <w:ind w:left="6739" w:hanging="180"/>
      </w:pPr>
    </w:lvl>
  </w:abstractNum>
  <w:abstractNum w:abstractNumId="4" w15:restartNumberingAfterBreak="0">
    <w:nsid w:val="475253E0"/>
    <w:multiLevelType w:val="multilevel"/>
    <w:tmpl w:val="FF4E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2834C5"/>
    <w:multiLevelType w:val="hybridMultilevel"/>
    <w:tmpl w:val="90F6A6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9F31B6E"/>
    <w:multiLevelType w:val="multilevel"/>
    <w:tmpl w:val="F2D80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E51FEF"/>
    <w:multiLevelType w:val="hybridMultilevel"/>
    <w:tmpl w:val="D39EFD48"/>
    <w:lvl w:ilvl="0" w:tplc="6038C04C">
      <w:start w:val="1"/>
      <w:numFmt w:val="decimal"/>
      <w:lvlText w:val="%1."/>
      <w:lvlJc w:val="left"/>
      <w:pPr>
        <w:ind w:left="619" w:hanging="360"/>
      </w:pPr>
      <w:rPr>
        <w:rFonts w:hint="default"/>
      </w:rPr>
    </w:lvl>
    <w:lvl w:ilvl="1" w:tplc="04090019" w:tentative="1">
      <w:start w:val="1"/>
      <w:numFmt w:val="lowerLetter"/>
      <w:lvlText w:val="%2."/>
      <w:lvlJc w:val="left"/>
      <w:pPr>
        <w:ind w:left="1339" w:hanging="360"/>
      </w:pPr>
    </w:lvl>
    <w:lvl w:ilvl="2" w:tplc="0409001B" w:tentative="1">
      <w:start w:val="1"/>
      <w:numFmt w:val="lowerRoman"/>
      <w:lvlText w:val="%3."/>
      <w:lvlJc w:val="right"/>
      <w:pPr>
        <w:ind w:left="2059" w:hanging="180"/>
      </w:pPr>
    </w:lvl>
    <w:lvl w:ilvl="3" w:tplc="0409000F" w:tentative="1">
      <w:start w:val="1"/>
      <w:numFmt w:val="decimal"/>
      <w:lvlText w:val="%4."/>
      <w:lvlJc w:val="left"/>
      <w:pPr>
        <w:ind w:left="2779" w:hanging="360"/>
      </w:pPr>
    </w:lvl>
    <w:lvl w:ilvl="4" w:tplc="04090019" w:tentative="1">
      <w:start w:val="1"/>
      <w:numFmt w:val="lowerLetter"/>
      <w:lvlText w:val="%5."/>
      <w:lvlJc w:val="left"/>
      <w:pPr>
        <w:ind w:left="3499" w:hanging="360"/>
      </w:pPr>
    </w:lvl>
    <w:lvl w:ilvl="5" w:tplc="0409001B" w:tentative="1">
      <w:start w:val="1"/>
      <w:numFmt w:val="lowerRoman"/>
      <w:lvlText w:val="%6."/>
      <w:lvlJc w:val="right"/>
      <w:pPr>
        <w:ind w:left="4219" w:hanging="180"/>
      </w:pPr>
    </w:lvl>
    <w:lvl w:ilvl="6" w:tplc="0409000F" w:tentative="1">
      <w:start w:val="1"/>
      <w:numFmt w:val="decimal"/>
      <w:lvlText w:val="%7."/>
      <w:lvlJc w:val="left"/>
      <w:pPr>
        <w:ind w:left="4939" w:hanging="360"/>
      </w:pPr>
    </w:lvl>
    <w:lvl w:ilvl="7" w:tplc="04090019" w:tentative="1">
      <w:start w:val="1"/>
      <w:numFmt w:val="lowerLetter"/>
      <w:lvlText w:val="%8."/>
      <w:lvlJc w:val="left"/>
      <w:pPr>
        <w:ind w:left="5659" w:hanging="360"/>
      </w:pPr>
    </w:lvl>
    <w:lvl w:ilvl="8" w:tplc="0409001B" w:tentative="1">
      <w:start w:val="1"/>
      <w:numFmt w:val="lowerRoman"/>
      <w:lvlText w:val="%9."/>
      <w:lvlJc w:val="right"/>
      <w:pPr>
        <w:ind w:left="6379" w:hanging="180"/>
      </w:pPr>
    </w:lvl>
  </w:abstractNum>
  <w:abstractNum w:abstractNumId="8" w15:restartNumberingAfterBreak="0">
    <w:nsid w:val="78AD4EF4"/>
    <w:multiLevelType w:val="hybridMultilevel"/>
    <w:tmpl w:val="80F245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A555146"/>
    <w:multiLevelType w:val="hybridMultilevel"/>
    <w:tmpl w:val="6DE42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740338"/>
    <w:multiLevelType w:val="hybridMultilevel"/>
    <w:tmpl w:val="3CBEB28E"/>
    <w:lvl w:ilvl="0" w:tplc="0409000F">
      <w:start w:val="1"/>
      <w:numFmt w:val="decimal"/>
      <w:lvlText w:val="%1."/>
      <w:lvlJc w:val="left"/>
      <w:pPr>
        <w:ind w:left="979" w:hanging="360"/>
      </w:pPr>
    </w:lvl>
    <w:lvl w:ilvl="1" w:tplc="04090019" w:tentative="1">
      <w:start w:val="1"/>
      <w:numFmt w:val="lowerLetter"/>
      <w:lvlText w:val="%2."/>
      <w:lvlJc w:val="left"/>
      <w:pPr>
        <w:ind w:left="1699" w:hanging="360"/>
      </w:pPr>
    </w:lvl>
    <w:lvl w:ilvl="2" w:tplc="0409001B" w:tentative="1">
      <w:start w:val="1"/>
      <w:numFmt w:val="lowerRoman"/>
      <w:lvlText w:val="%3."/>
      <w:lvlJc w:val="right"/>
      <w:pPr>
        <w:ind w:left="2419" w:hanging="180"/>
      </w:pPr>
    </w:lvl>
    <w:lvl w:ilvl="3" w:tplc="0409000F" w:tentative="1">
      <w:start w:val="1"/>
      <w:numFmt w:val="decimal"/>
      <w:lvlText w:val="%4."/>
      <w:lvlJc w:val="left"/>
      <w:pPr>
        <w:ind w:left="3139" w:hanging="360"/>
      </w:pPr>
    </w:lvl>
    <w:lvl w:ilvl="4" w:tplc="04090019" w:tentative="1">
      <w:start w:val="1"/>
      <w:numFmt w:val="lowerLetter"/>
      <w:lvlText w:val="%5."/>
      <w:lvlJc w:val="left"/>
      <w:pPr>
        <w:ind w:left="3859" w:hanging="360"/>
      </w:pPr>
    </w:lvl>
    <w:lvl w:ilvl="5" w:tplc="0409001B" w:tentative="1">
      <w:start w:val="1"/>
      <w:numFmt w:val="lowerRoman"/>
      <w:lvlText w:val="%6."/>
      <w:lvlJc w:val="right"/>
      <w:pPr>
        <w:ind w:left="4579" w:hanging="180"/>
      </w:pPr>
    </w:lvl>
    <w:lvl w:ilvl="6" w:tplc="0409000F" w:tentative="1">
      <w:start w:val="1"/>
      <w:numFmt w:val="decimal"/>
      <w:lvlText w:val="%7."/>
      <w:lvlJc w:val="left"/>
      <w:pPr>
        <w:ind w:left="5299" w:hanging="360"/>
      </w:pPr>
    </w:lvl>
    <w:lvl w:ilvl="7" w:tplc="04090019" w:tentative="1">
      <w:start w:val="1"/>
      <w:numFmt w:val="lowerLetter"/>
      <w:lvlText w:val="%8."/>
      <w:lvlJc w:val="left"/>
      <w:pPr>
        <w:ind w:left="6019" w:hanging="360"/>
      </w:pPr>
    </w:lvl>
    <w:lvl w:ilvl="8" w:tplc="0409001B" w:tentative="1">
      <w:start w:val="1"/>
      <w:numFmt w:val="lowerRoman"/>
      <w:lvlText w:val="%9."/>
      <w:lvlJc w:val="right"/>
      <w:pPr>
        <w:ind w:left="6739" w:hanging="180"/>
      </w:pPr>
    </w:lvl>
  </w:abstractNum>
  <w:num w:numId="1" w16cid:durableId="292566881">
    <w:abstractNumId w:val="6"/>
  </w:num>
  <w:num w:numId="2" w16cid:durableId="1970042301">
    <w:abstractNumId w:val="0"/>
  </w:num>
  <w:num w:numId="3" w16cid:durableId="1117289660">
    <w:abstractNumId w:val="10"/>
  </w:num>
  <w:num w:numId="4" w16cid:durableId="1333605813">
    <w:abstractNumId w:val="7"/>
  </w:num>
  <w:num w:numId="5" w16cid:durableId="415252415">
    <w:abstractNumId w:val="3"/>
  </w:num>
  <w:num w:numId="6" w16cid:durableId="779643148">
    <w:abstractNumId w:val="2"/>
  </w:num>
  <w:num w:numId="7" w16cid:durableId="934556072">
    <w:abstractNumId w:val="1"/>
  </w:num>
  <w:num w:numId="8" w16cid:durableId="2114398557">
    <w:abstractNumId w:val="4"/>
  </w:num>
  <w:num w:numId="9" w16cid:durableId="1513183512">
    <w:abstractNumId w:val="9"/>
  </w:num>
  <w:num w:numId="10" w16cid:durableId="19018934">
    <w:abstractNumId w:val="5"/>
  </w:num>
  <w:num w:numId="11" w16cid:durableId="11050751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4C8"/>
    <w:rsid w:val="001054C8"/>
    <w:rsid w:val="001074B2"/>
    <w:rsid w:val="001A4971"/>
    <w:rsid w:val="0020250A"/>
    <w:rsid w:val="002B219D"/>
    <w:rsid w:val="0032429D"/>
    <w:rsid w:val="00330AA3"/>
    <w:rsid w:val="00396EBC"/>
    <w:rsid w:val="00403F9D"/>
    <w:rsid w:val="004646AB"/>
    <w:rsid w:val="00510438"/>
    <w:rsid w:val="005541F0"/>
    <w:rsid w:val="005F08FF"/>
    <w:rsid w:val="00617673"/>
    <w:rsid w:val="006766CD"/>
    <w:rsid w:val="00690151"/>
    <w:rsid w:val="00736CAE"/>
    <w:rsid w:val="00755195"/>
    <w:rsid w:val="00763BD9"/>
    <w:rsid w:val="007C7F20"/>
    <w:rsid w:val="00814CA3"/>
    <w:rsid w:val="00821162"/>
    <w:rsid w:val="008A5AE8"/>
    <w:rsid w:val="008D5CEA"/>
    <w:rsid w:val="008F4165"/>
    <w:rsid w:val="00920ED5"/>
    <w:rsid w:val="00976223"/>
    <w:rsid w:val="00A101F6"/>
    <w:rsid w:val="00A27F31"/>
    <w:rsid w:val="00C920D4"/>
    <w:rsid w:val="00CC1D4D"/>
    <w:rsid w:val="00E64391"/>
    <w:rsid w:val="00EA0AF1"/>
    <w:rsid w:val="00EB4F17"/>
    <w:rsid w:val="00EB79CE"/>
    <w:rsid w:val="00EC5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0437B"/>
  <w15:chartTrackingRefBased/>
  <w15:docId w15:val="{28860CF6-D56B-4C1D-BBB9-771CEAA1B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54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54C8"/>
    <w:rPr>
      <w:b/>
      <w:bCs/>
    </w:rPr>
  </w:style>
  <w:style w:type="character" w:styleId="Emphasis">
    <w:name w:val="Emphasis"/>
    <w:basedOn w:val="DefaultParagraphFont"/>
    <w:uiPriority w:val="20"/>
    <w:qFormat/>
    <w:rsid w:val="001054C8"/>
    <w:rPr>
      <w:i/>
      <w:iCs/>
    </w:rPr>
  </w:style>
  <w:style w:type="character" w:styleId="Hyperlink">
    <w:name w:val="Hyperlink"/>
    <w:basedOn w:val="DefaultParagraphFont"/>
    <w:uiPriority w:val="99"/>
    <w:unhideWhenUsed/>
    <w:rsid w:val="00736CAE"/>
    <w:rPr>
      <w:color w:val="0000FF"/>
      <w:u w:val="single"/>
    </w:rPr>
  </w:style>
  <w:style w:type="character" w:customStyle="1" w:styleId="katex-mathml">
    <w:name w:val="katex-mathml"/>
    <w:basedOn w:val="DefaultParagraphFont"/>
    <w:rsid w:val="00EB4F17"/>
  </w:style>
  <w:style w:type="character" w:customStyle="1" w:styleId="mord">
    <w:name w:val="mord"/>
    <w:basedOn w:val="DefaultParagraphFont"/>
    <w:rsid w:val="00EB4F17"/>
  </w:style>
  <w:style w:type="character" w:customStyle="1" w:styleId="vlist-s">
    <w:name w:val="vlist-s"/>
    <w:basedOn w:val="DefaultParagraphFont"/>
    <w:rsid w:val="00EB4F17"/>
  </w:style>
  <w:style w:type="character" w:customStyle="1" w:styleId="mrel">
    <w:name w:val="mrel"/>
    <w:basedOn w:val="DefaultParagraphFont"/>
    <w:rsid w:val="00EB4F17"/>
  </w:style>
  <w:style w:type="paragraph" w:styleId="ListParagraph">
    <w:name w:val="List Paragraph"/>
    <w:basedOn w:val="Normal"/>
    <w:uiPriority w:val="34"/>
    <w:qFormat/>
    <w:rsid w:val="00EB4F17"/>
    <w:pPr>
      <w:ind w:left="720"/>
      <w:contextualSpacing/>
    </w:pPr>
  </w:style>
  <w:style w:type="character" w:styleId="UnresolvedMention">
    <w:name w:val="Unresolved Mention"/>
    <w:basedOn w:val="DefaultParagraphFont"/>
    <w:uiPriority w:val="99"/>
    <w:semiHidden/>
    <w:unhideWhenUsed/>
    <w:rsid w:val="005F08FF"/>
    <w:rPr>
      <w:color w:val="605E5C"/>
      <w:shd w:val="clear" w:color="auto" w:fill="E1DFDD"/>
    </w:rPr>
  </w:style>
  <w:style w:type="paragraph" w:styleId="HTMLPreformatted">
    <w:name w:val="HTML Preformatted"/>
    <w:basedOn w:val="Normal"/>
    <w:link w:val="HTMLPreformattedChar"/>
    <w:uiPriority w:val="99"/>
    <w:semiHidden/>
    <w:unhideWhenUsed/>
    <w:rsid w:val="00CC1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1D4D"/>
    <w:rPr>
      <w:rFonts w:ascii="Courier New" w:eastAsia="Times New Roman" w:hAnsi="Courier New" w:cs="Courier New"/>
      <w:sz w:val="20"/>
      <w:szCs w:val="20"/>
    </w:rPr>
  </w:style>
  <w:style w:type="paragraph" w:styleId="NoSpacing">
    <w:name w:val="No Spacing"/>
    <w:link w:val="NoSpacingChar"/>
    <w:uiPriority w:val="1"/>
    <w:qFormat/>
    <w:rsid w:val="00EC5B2C"/>
    <w:pPr>
      <w:spacing w:after="0" w:line="240" w:lineRule="auto"/>
    </w:pPr>
    <w:rPr>
      <w:rFonts w:eastAsiaTheme="minorEastAsia"/>
      <w14:ligatures w14:val="standardContextual"/>
    </w:rPr>
  </w:style>
  <w:style w:type="character" w:customStyle="1" w:styleId="NoSpacingChar">
    <w:name w:val="No Spacing Char"/>
    <w:basedOn w:val="DefaultParagraphFont"/>
    <w:link w:val="NoSpacing"/>
    <w:uiPriority w:val="1"/>
    <w:rsid w:val="00EC5B2C"/>
    <w:rPr>
      <w:rFonts w:eastAsiaTheme="minorEastAsia"/>
      <w14:ligatures w14:val="standardContextual"/>
    </w:rPr>
  </w:style>
  <w:style w:type="character" w:styleId="FollowedHyperlink">
    <w:name w:val="FollowedHyperlink"/>
    <w:basedOn w:val="DefaultParagraphFont"/>
    <w:uiPriority w:val="99"/>
    <w:semiHidden/>
    <w:unhideWhenUsed/>
    <w:rsid w:val="007C7F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30769">
      <w:bodyDiv w:val="1"/>
      <w:marLeft w:val="0"/>
      <w:marRight w:val="0"/>
      <w:marTop w:val="0"/>
      <w:marBottom w:val="0"/>
      <w:divBdr>
        <w:top w:val="none" w:sz="0" w:space="0" w:color="auto"/>
        <w:left w:val="none" w:sz="0" w:space="0" w:color="auto"/>
        <w:bottom w:val="none" w:sz="0" w:space="0" w:color="auto"/>
        <w:right w:val="none" w:sz="0" w:space="0" w:color="auto"/>
      </w:divBdr>
      <w:divsChild>
        <w:div w:id="1033532196">
          <w:marLeft w:val="0"/>
          <w:marRight w:val="0"/>
          <w:marTop w:val="0"/>
          <w:marBottom w:val="0"/>
          <w:divBdr>
            <w:top w:val="none" w:sz="0" w:space="0" w:color="auto"/>
            <w:left w:val="none" w:sz="0" w:space="0" w:color="auto"/>
            <w:bottom w:val="none" w:sz="0" w:space="0" w:color="auto"/>
            <w:right w:val="none" w:sz="0" w:space="0" w:color="auto"/>
          </w:divBdr>
          <w:divsChild>
            <w:div w:id="956260560">
              <w:marLeft w:val="0"/>
              <w:marRight w:val="0"/>
              <w:marTop w:val="75"/>
              <w:marBottom w:val="0"/>
              <w:divBdr>
                <w:top w:val="none" w:sz="0" w:space="0" w:color="auto"/>
                <w:left w:val="none" w:sz="0" w:space="0" w:color="auto"/>
                <w:bottom w:val="none" w:sz="0" w:space="0" w:color="auto"/>
                <w:right w:val="none" w:sz="0" w:space="0" w:color="auto"/>
              </w:divBdr>
              <w:divsChild>
                <w:div w:id="1616331512">
                  <w:marLeft w:val="0"/>
                  <w:marRight w:val="0"/>
                  <w:marTop w:val="0"/>
                  <w:marBottom w:val="0"/>
                  <w:divBdr>
                    <w:top w:val="none" w:sz="0" w:space="0" w:color="auto"/>
                    <w:left w:val="none" w:sz="0" w:space="0" w:color="auto"/>
                    <w:bottom w:val="none" w:sz="0" w:space="0" w:color="auto"/>
                    <w:right w:val="none" w:sz="0" w:space="0" w:color="auto"/>
                  </w:divBdr>
                  <w:divsChild>
                    <w:div w:id="179845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21562">
          <w:marLeft w:val="0"/>
          <w:marRight w:val="0"/>
          <w:marTop w:val="0"/>
          <w:marBottom w:val="0"/>
          <w:divBdr>
            <w:top w:val="none" w:sz="0" w:space="0" w:color="auto"/>
            <w:left w:val="none" w:sz="0" w:space="0" w:color="auto"/>
            <w:bottom w:val="none" w:sz="0" w:space="0" w:color="auto"/>
            <w:right w:val="none" w:sz="0" w:space="0" w:color="auto"/>
          </w:divBdr>
          <w:divsChild>
            <w:div w:id="1157526963">
              <w:marLeft w:val="0"/>
              <w:marRight w:val="0"/>
              <w:marTop w:val="0"/>
              <w:marBottom w:val="0"/>
              <w:divBdr>
                <w:top w:val="none" w:sz="0" w:space="0" w:color="auto"/>
                <w:left w:val="none" w:sz="0" w:space="0" w:color="auto"/>
                <w:bottom w:val="none" w:sz="0" w:space="0" w:color="auto"/>
                <w:right w:val="none" w:sz="0" w:space="0" w:color="auto"/>
              </w:divBdr>
              <w:divsChild>
                <w:div w:id="273942237">
                  <w:marLeft w:val="0"/>
                  <w:marRight w:val="0"/>
                  <w:marTop w:val="0"/>
                  <w:marBottom w:val="0"/>
                  <w:divBdr>
                    <w:top w:val="none" w:sz="0" w:space="0" w:color="auto"/>
                    <w:left w:val="none" w:sz="0" w:space="0" w:color="auto"/>
                    <w:bottom w:val="none" w:sz="0" w:space="0" w:color="auto"/>
                    <w:right w:val="none" w:sz="0" w:space="0" w:color="auto"/>
                  </w:divBdr>
                  <w:divsChild>
                    <w:div w:id="10381813">
                      <w:marLeft w:val="0"/>
                      <w:marRight w:val="0"/>
                      <w:marTop w:val="0"/>
                      <w:marBottom w:val="0"/>
                      <w:divBdr>
                        <w:top w:val="none" w:sz="0" w:space="0" w:color="auto"/>
                        <w:left w:val="none" w:sz="0" w:space="0" w:color="auto"/>
                        <w:bottom w:val="none" w:sz="0" w:space="0" w:color="auto"/>
                        <w:right w:val="none" w:sz="0" w:space="0" w:color="auto"/>
                      </w:divBdr>
                      <w:divsChild>
                        <w:div w:id="821655257">
                          <w:marLeft w:val="0"/>
                          <w:marRight w:val="0"/>
                          <w:marTop w:val="0"/>
                          <w:marBottom w:val="0"/>
                          <w:divBdr>
                            <w:top w:val="none" w:sz="0" w:space="0" w:color="auto"/>
                            <w:left w:val="none" w:sz="0" w:space="0" w:color="auto"/>
                            <w:bottom w:val="none" w:sz="0" w:space="0" w:color="auto"/>
                            <w:right w:val="none" w:sz="0" w:space="0" w:color="auto"/>
                          </w:divBdr>
                          <w:divsChild>
                            <w:div w:id="873154610">
                              <w:marLeft w:val="0"/>
                              <w:marRight w:val="-750"/>
                              <w:marTop w:val="0"/>
                              <w:marBottom w:val="0"/>
                              <w:divBdr>
                                <w:top w:val="none" w:sz="0" w:space="0" w:color="auto"/>
                                <w:left w:val="none" w:sz="0" w:space="0" w:color="auto"/>
                                <w:bottom w:val="none" w:sz="0" w:space="0" w:color="auto"/>
                                <w:right w:val="none" w:sz="0" w:space="0" w:color="auto"/>
                              </w:divBdr>
                              <w:divsChild>
                                <w:div w:id="1245185239">
                                  <w:marLeft w:val="0"/>
                                  <w:marRight w:val="0"/>
                                  <w:marTop w:val="0"/>
                                  <w:marBottom w:val="0"/>
                                  <w:divBdr>
                                    <w:top w:val="none" w:sz="0" w:space="0" w:color="auto"/>
                                    <w:left w:val="none" w:sz="0" w:space="0" w:color="auto"/>
                                    <w:bottom w:val="none" w:sz="0" w:space="0" w:color="auto"/>
                                    <w:right w:val="none" w:sz="0" w:space="0" w:color="auto"/>
                                  </w:divBdr>
                                  <w:divsChild>
                                    <w:div w:id="2070692881">
                                      <w:marLeft w:val="0"/>
                                      <w:marRight w:val="0"/>
                                      <w:marTop w:val="0"/>
                                      <w:marBottom w:val="0"/>
                                      <w:divBdr>
                                        <w:top w:val="none" w:sz="0" w:space="0" w:color="auto"/>
                                        <w:left w:val="none" w:sz="0" w:space="0" w:color="auto"/>
                                        <w:bottom w:val="none" w:sz="0" w:space="0" w:color="auto"/>
                                        <w:right w:val="none" w:sz="0" w:space="0" w:color="auto"/>
                                      </w:divBdr>
                                      <w:divsChild>
                                        <w:div w:id="746457188">
                                          <w:marLeft w:val="0"/>
                                          <w:marRight w:val="0"/>
                                          <w:marTop w:val="0"/>
                                          <w:marBottom w:val="0"/>
                                          <w:divBdr>
                                            <w:top w:val="none" w:sz="0" w:space="0" w:color="auto"/>
                                            <w:left w:val="none" w:sz="0" w:space="0" w:color="auto"/>
                                            <w:bottom w:val="none" w:sz="0" w:space="0" w:color="auto"/>
                                            <w:right w:val="none" w:sz="0" w:space="0" w:color="auto"/>
                                          </w:divBdr>
                                          <w:divsChild>
                                            <w:div w:id="781074127">
                                              <w:marLeft w:val="0"/>
                                              <w:marRight w:val="0"/>
                                              <w:marTop w:val="0"/>
                                              <w:marBottom w:val="0"/>
                                              <w:divBdr>
                                                <w:top w:val="none" w:sz="0" w:space="0" w:color="auto"/>
                                                <w:left w:val="none" w:sz="0" w:space="0" w:color="auto"/>
                                                <w:bottom w:val="none" w:sz="0" w:space="0" w:color="auto"/>
                                                <w:right w:val="none" w:sz="0" w:space="0" w:color="auto"/>
                                              </w:divBdr>
                                              <w:divsChild>
                                                <w:div w:id="145663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248577">
      <w:bodyDiv w:val="1"/>
      <w:marLeft w:val="0"/>
      <w:marRight w:val="0"/>
      <w:marTop w:val="0"/>
      <w:marBottom w:val="0"/>
      <w:divBdr>
        <w:top w:val="none" w:sz="0" w:space="0" w:color="auto"/>
        <w:left w:val="none" w:sz="0" w:space="0" w:color="auto"/>
        <w:bottom w:val="none" w:sz="0" w:space="0" w:color="auto"/>
        <w:right w:val="none" w:sz="0" w:space="0" w:color="auto"/>
      </w:divBdr>
    </w:div>
    <w:div w:id="298734034">
      <w:bodyDiv w:val="1"/>
      <w:marLeft w:val="0"/>
      <w:marRight w:val="0"/>
      <w:marTop w:val="0"/>
      <w:marBottom w:val="0"/>
      <w:divBdr>
        <w:top w:val="none" w:sz="0" w:space="0" w:color="auto"/>
        <w:left w:val="none" w:sz="0" w:space="0" w:color="auto"/>
        <w:bottom w:val="none" w:sz="0" w:space="0" w:color="auto"/>
        <w:right w:val="none" w:sz="0" w:space="0" w:color="auto"/>
      </w:divBdr>
    </w:div>
    <w:div w:id="314841049">
      <w:bodyDiv w:val="1"/>
      <w:marLeft w:val="0"/>
      <w:marRight w:val="0"/>
      <w:marTop w:val="0"/>
      <w:marBottom w:val="0"/>
      <w:divBdr>
        <w:top w:val="none" w:sz="0" w:space="0" w:color="auto"/>
        <w:left w:val="none" w:sz="0" w:space="0" w:color="auto"/>
        <w:bottom w:val="none" w:sz="0" w:space="0" w:color="auto"/>
        <w:right w:val="none" w:sz="0" w:space="0" w:color="auto"/>
      </w:divBdr>
    </w:div>
    <w:div w:id="379090064">
      <w:bodyDiv w:val="1"/>
      <w:marLeft w:val="0"/>
      <w:marRight w:val="0"/>
      <w:marTop w:val="0"/>
      <w:marBottom w:val="0"/>
      <w:divBdr>
        <w:top w:val="none" w:sz="0" w:space="0" w:color="auto"/>
        <w:left w:val="none" w:sz="0" w:space="0" w:color="auto"/>
        <w:bottom w:val="none" w:sz="0" w:space="0" w:color="auto"/>
        <w:right w:val="none" w:sz="0" w:space="0" w:color="auto"/>
      </w:divBdr>
    </w:div>
    <w:div w:id="771097314">
      <w:bodyDiv w:val="1"/>
      <w:marLeft w:val="0"/>
      <w:marRight w:val="0"/>
      <w:marTop w:val="0"/>
      <w:marBottom w:val="0"/>
      <w:divBdr>
        <w:top w:val="none" w:sz="0" w:space="0" w:color="auto"/>
        <w:left w:val="none" w:sz="0" w:space="0" w:color="auto"/>
        <w:bottom w:val="none" w:sz="0" w:space="0" w:color="auto"/>
        <w:right w:val="none" w:sz="0" w:space="0" w:color="auto"/>
      </w:divBdr>
    </w:div>
    <w:div w:id="777069772">
      <w:bodyDiv w:val="1"/>
      <w:marLeft w:val="0"/>
      <w:marRight w:val="0"/>
      <w:marTop w:val="0"/>
      <w:marBottom w:val="0"/>
      <w:divBdr>
        <w:top w:val="none" w:sz="0" w:space="0" w:color="auto"/>
        <w:left w:val="none" w:sz="0" w:space="0" w:color="auto"/>
        <w:bottom w:val="none" w:sz="0" w:space="0" w:color="auto"/>
        <w:right w:val="none" w:sz="0" w:space="0" w:color="auto"/>
      </w:divBdr>
    </w:div>
    <w:div w:id="810754870">
      <w:bodyDiv w:val="1"/>
      <w:marLeft w:val="0"/>
      <w:marRight w:val="0"/>
      <w:marTop w:val="0"/>
      <w:marBottom w:val="0"/>
      <w:divBdr>
        <w:top w:val="none" w:sz="0" w:space="0" w:color="auto"/>
        <w:left w:val="none" w:sz="0" w:space="0" w:color="auto"/>
        <w:bottom w:val="none" w:sz="0" w:space="0" w:color="auto"/>
        <w:right w:val="none" w:sz="0" w:space="0" w:color="auto"/>
      </w:divBdr>
    </w:div>
    <w:div w:id="845169910">
      <w:bodyDiv w:val="1"/>
      <w:marLeft w:val="0"/>
      <w:marRight w:val="0"/>
      <w:marTop w:val="0"/>
      <w:marBottom w:val="0"/>
      <w:divBdr>
        <w:top w:val="none" w:sz="0" w:space="0" w:color="auto"/>
        <w:left w:val="none" w:sz="0" w:space="0" w:color="auto"/>
        <w:bottom w:val="none" w:sz="0" w:space="0" w:color="auto"/>
        <w:right w:val="none" w:sz="0" w:space="0" w:color="auto"/>
      </w:divBdr>
    </w:div>
    <w:div w:id="865605056">
      <w:bodyDiv w:val="1"/>
      <w:marLeft w:val="0"/>
      <w:marRight w:val="0"/>
      <w:marTop w:val="0"/>
      <w:marBottom w:val="0"/>
      <w:divBdr>
        <w:top w:val="none" w:sz="0" w:space="0" w:color="auto"/>
        <w:left w:val="none" w:sz="0" w:space="0" w:color="auto"/>
        <w:bottom w:val="none" w:sz="0" w:space="0" w:color="auto"/>
        <w:right w:val="none" w:sz="0" w:space="0" w:color="auto"/>
      </w:divBdr>
    </w:div>
    <w:div w:id="956908579">
      <w:bodyDiv w:val="1"/>
      <w:marLeft w:val="0"/>
      <w:marRight w:val="0"/>
      <w:marTop w:val="0"/>
      <w:marBottom w:val="0"/>
      <w:divBdr>
        <w:top w:val="none" w:sz="0" w:space="0" w:color="auto"/>
        <w:left w:val="none" w:sz="0" w:space="0" w:color="auto"/>
        <w:bottom w:val="none" w:sz="0" w:space="0" w:color="auto"/>
        <w:right w:val="none" w:sz="0" w:space="0" w:color="auto"/>
      </w:divBdr>
    </w:div>
    <w:div w:id="1042554360">
      <w:bodyDiv w:val="1"/>
      <w:marLeft w:val="0"/>
      <w:marRight w:val="0"/>
      <w:marTop w:val="0"/>
      <w:marBottom w:val="0"/>
      <w:divBdr>
        <w:top w:val="none" w:sz="0" w:space="0" w:color="auto"/>
        <w:left w:val="none" w:sz="0" w:space="0" w:color="auto"/>
        <w:bottom w:val="none" w:sz="0" w:space="0" w:color="auto"/>
        <w:right w:val="none" w:sz="0" w:space="0" w:color="auto"/>
      </w:divBdr>
    </w:div>
    <w:div w:id="1249190607">
      <w:bodyDiv w:val="1"/>
      <w:marLeft w:val="0"/>
      <w:marRight w:val="0"/>
      <w:marTop w:val="0"/>
      <w:marBottom w:val="0"/>
      <w:divBdr>
        <w:top w:val="none" w:sz="0" w:space="0" w:color="auto"/>
        <w:left w:val="none" w:sz="0" w:space="0" w:color="auto"/>
        <w:bottom w:val="none" w:sz="0" w:space="0" w:color="auto"/>
        <w:right w:val="none" w:sz="0" w:space="0" w:color="auto"/>
      </w:divBdr>
    </w:div>
    <w:div w:id="1427112883">
      <w:bodyDiv w:val="1"/>
      <w:marLeft w:val="0"/>
      <w:marRight w:val="0"/>
      <w:marTop w:val="0"/>
      <w:marBottom w:val="0"/>
      <w:divBdr>
        <w:top w:val="none" w:sz="0" w:space="0" w:color="auto"/>
        <w:left w:val="none" w:sz="0" w:space="0" w:color="auto"/>
        <w:bottom w:val="none" w:sz="0" w:space="0" w:color="auto"/>
        <w:right w:val="none" w:sz="0" w:space="0" w:color="auto"/>
      </w:divBdr>
    </w:div>
    <w:div w:id="1742822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ama-assn.org/delivering-care/hypertension/patients-can-take-these-steps-lower-their-high-blood-pressur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i.org/10.11613/BM.2014.01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gu.hosted.panopto.com/Panopto/Pages/Viewer.aspx?id=fbecf034-7ebb-4d30-a14d-b16e0141011c"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machinelearningmastery.com/chi-squared-test-for-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13</Pages>
  <Words>2844</Words>
  <Characters>16217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Exploratory Data Analysis</vt:lpstr>
    </vt:vector>
  </TitlesOfParts>
  <Company/>
  <LinksUpToDate>false</LinksUpToDate>
  <CharactersWithSpaces>19023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Data Analysis</dc:title>
  <dc:subject>D207  WGU</dc:subject>
  <dc:creator>Tresa (Tessie) Austin</dc:creator>
  <cp:keywords/>
  <dc:description/>
  <cp:lastModifiedBy>Tresa Austin</cp:lastModifiedBy>
  <cp:revision>2</cp:revision>
  <dcterms:created xsi:type="dcterms:W3CDTF">2024-05-14T21:58:00Z</dcterms:created>
  <dcterms:modified xsi:type="dcterms:W3CDTF">2024-05-14T21:58:00Z</dcterms:modified>
</cp:coreProperties>
</file>