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D83B8" w14:textId="1472EBB5" w:rsidR="00900BE2" w:rsidRDefault="00900BE2" w:rsidP="00900BE2">
      <w:bookmarkStart w:id="0" w:name="OLE_LINK1"/>
      <w:bookmarkStart w:id="1" w:name="OLE_LINK2"/>
      <w:r>
        <w:t>2020 U.S. Twitter Analysis: A Knowledge Extraction of Events and Public Influence</w:t>
      </w:r>
    </w:p>
    <w:p w14:paraId="1D1074BA" w14:textId="39B2FE52" w:rsidR="00453A42" w:rsidRPr="00DA1773" w:rsidRDefault="00453A42"/>
    <w:p w14:paraId="22D35C25" w14:textId="79908472" w:rsidR="00453A42" w:rsidRPr="00DA1773" w:rsidRDefault="00453A42">
      <w:r w:rsidRPr="00DA1773">
        <w:t xml:space="preserve">In the age of social media, Twitter is a medium for the everyday person to </w:t>
      </w:r>
      <w:r w:rsidR="001C5781" w:rsidRPr="00DA1773">
        <w:t xml:space="preserve">not only </w:t>
      </w:r>
      <w:r w:rsidRPr="00DA1773">
        <w:t>voice their opinion</w:t>
      </w:r>
      <w:r w:rsidR="001C5781" w:rsidRPr="00DA1773">
        <w:t xml:space="preserve"> on </w:t>
      </w:r>
      <w:r w:rsidRPr="00DA1773">
        <w:t>large topics</w:t>
      </w:r>
      <w:r w:rsidR="001C5781" w:rsidRPr="00DA1773">
        <w:t xml:space="preserve">, but also </w:t>
      </w:r>
      <w:r w:rsidRPr="00DA1773">
        <w:t>connect</w:t>
      </w:r>
      <w:r w:rsidR="001C5781" w:rsidRPr="00DA1773">
        <w:t xml:space="preserve"> with and influence</w:t>
      </w:r>
      <w:r w:rsidRPr="00DA1773">
        <w:t xml:space="preserve"> thousands as a result. </w:t>
      </w:r>
      <w:r w:rsidR="004B4CC0" w:rsidRPr="00DA1773">
        <w:t xml:space="preserve">In 2020, a year of </w:t>
      </w:r>
      <w:r w:rsidR="00DA1773" w:rsidRPr="00DA1773">
        <w:t>elections</w:t>
      </w:r>
      <w:r w:rsidR="00DA1773">
        <w:t xml:space="preserve">, </w:t>
      </w:r>
      <w:r w:rsidR="00DA1773" w:rsidRPr="00DA1773">
        <w:t xml:space="preserve">lockdowns, </w:t>
      </w:r>
      <w:r w:rsidR="00DA1773">
        <w:t xml:space="preserve">and vast difference of opinions, </w:t>
      </w:r>
      <w:r w:rsidR="00DA1773">
        <w:t>Twitter was ranked 4</w:t>
      </w:r>
      <w:r w:rsidR="00DA1773" w:rsidRPr="00DA1773">
        <w:rPr>
          <w:vertAlign w:val="superscript"/>
        </w:rPr>
        <w:t>t</w:t>
      </w:r>
      <w:r w:rsidR="00DA1773">
        <w:rPr>
          <w:vertAlign w:val="superscript"/>
        </w:rPr>
        <w:t xml:space="preserve">h </w:t>
      </w:r>
      <w:r w:rsidR="00DA1773">
        <w:t>in the world for engagement</w:t>
      </w:r>
      <w:r w:rsidR="00DA1773">
        <w:t xml:space="preserve"> as external influence through social media resulted in historical events that weren’t all positive. </w:t>
      </w:r>
      <w:r w:rsidR="001C5781" w:rsidRPr="00DA1773">
        <w:t>In this research we</w:t>
      </w:r>
      <w:r w:rsidRPr="00DA1773">
        <w:t xml:space="preserve"> utilize Machine Learning and Data Science techniques to analyze tweets throughout the year and visualize the</w:t>
      </w:r>
      <w:r w:rsidR="00B33A81">
        <w:t>ir</w:t>
      </w:r>
      <w:r w:rsidRPr="00DA1773">
        <w:t xml:space="preserve"> correlation with large events and public reception. The project </w:t>
      </w:r>
      <w:r w:rsidR="001C5781" w:rsidRPr="00DA1773">
        <w:t>emphasizes the use</w:t>
      </w:r>
      <w:r w:rsidR="005C154A" w:rsidRPr="00DA1773">
        <w:t xml:space="preserve"> </w:t>
      </w:r>
      <w:r w:rsidR="001C5781" w:rsidRPr="00DA1773">
        <w:t>of</w:t>
      </w:r>
      <w:r w:rsidRPr="00DA1773">
        <w:t xml:space="preserve"> a</w:t>
      </w:r>
      <w:r w:rsidR="001C5781" w:rsidRPr="00DA1773">
        <w:t>lgorithms for the purpose of finding what influences people; whether that is</w:t>
      </w:r>
      <w:r w:rsidRPr="00DA1773">
        <w:t xml:space="preserve"> classifying harmful bots that spread misinformation</w:t>
      </w:r>
      <w:r w:rsidR="001C5781" w:rsidRPr="00DA1773">
        <w:t xml:space="preserve"> or analyzing text sentiment to quantify the attitude of users. </w:t>
      </w:r>
      <w:r w:rsidR="005C154A" w:rsidRPr="00DA1773">
        <w:t>The research is currently in progress, but preliminary results suggest a strong polarization of opinions throughout the year, as well as an increase in misinformation spreading twitter bots. Our goal is to use this research to warn about the harmful influence of social media in polarizing people’s opinions on political topics.</w:t>
      </w:r>
      <w:bookmarkEnd w:id="0"/>
      <w:bookmarkEnd w:id="1"/>
    </w:p>
    <w:sectPr w:rsidR="00453A42" w:rsidRPr="00DA1773" w:rsidSect="00DF5D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A42"/>
    <w:rsid w:val="001C5781"/>
    <w:rsid w:val="00234D5B"/>
    <w:rsid w:val="00453A42"/>
    <w:rsid w:val="004B4CC0"/>
    <w:rsid w:val="004C3E45"/>
    <w:rsid w:val="005C154A"/>
    <w:rsid w:val="00900BE2"/>
    <w:rsid w:val="00B33A81"/>
    <w:rsid w:val="00DA1773"/>
    <w:rsid w:val="00DF5D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7A41B"/>
  <w14:defaultImageDpi w14:val="32767"/>
  <w15:chartTrackingRefBased/>
  <w15:docId w15:val="{03CD6FFB-0BCF-C347-8135-2B3F5A50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00BE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6161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183</Words>
  <Characters>1044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John Carpenter</dc:creator>
  <cp:keywords/>
  <dc:description/>
  <cp:lastModifiedBy>Trevor John Carpenter</cp:lastModifiedBy>
  <cp:revision>1</cp:revision>
  <dcterms:created xsi:type="dcterms:W3CDTF">2021-02-09T08:20:00Z</dcterms:created>
  <dcterms:modified xsi:type="dcterms:W3CDTF">2021-02-10T05:19:00Z</dcterms:modified>
</cp:coreProperties>
</file>