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913BC0" w14:textId="300C9657" w:rsidR="00751842" w:rsidRPr="00B6255F" w:rsidRDefault="004C20DF" w:rsidP="00B6255F">
      <w:pPr>
        <w:jc w:val="center"/>
        <w:rPr>
          <w:rFonts w:cstheme="minorHAnsi"/>
          <w:b/>
          <w:bCs/>
          <w:sz w:val="44"/>
          <w:szCs w:val="44"/>
          <w:lang w:val="en-US"/>
        </w:rPr>
      </w:pPr>
      <w:r w:rsidRPr="00B6255F">
        <w:rPr>
          <w:rFonts w:cstheme="minorHAnsi"/>
          <w:b/>
          <w:bCs/>
          <w:sz w:val="44"/>
          <w:szCs w:val="44"/>
          <w:lang w:val="en-US"/>
        </w:rPr>
        <w:t>Coursera Data Science Capstone Report</w:t>
      </w:r>
    </w:p>
    <w:p w14:paraId="6DF04DE3" w14:textId="24EB0C30" w:rsidR="004C20DF" w:rsidRPr="00B6255F" w:rsidRDefault="004C20DF" w:rsidP="00B6255F">
      <w:pPr>
        <w:jc w:val="center"/>
        <w:rPr>
          <w:rFonts w:cstheme="minorHAnsi"/>
          <w:b/>
          <w:bCs/>
          <w:sz w:val="40"/>
          <w:szCs w:val="40"/>
          <w:lang w:val="en-US"/>
        </w:rPr>
      </w:pPr>
      <w:r w:rsidRPr="00B6255F">
        <w:rPr>
          <w:rFonts w:cstheme="minorHAnsi"/>
          <w:b/>
          <w:bCs/>
          <w:sz w:val="40"/>
          <w:szCs w:val="40"/>
          <w:lang w:val="en-US"/>
        </w:rPr>
        <w:t>Seattle Accident Severity</w:t>
      </w:r>
    </w:p>
    <w:p w14:paraId="683F5AC3" w14:textId="77777777" w:rsidR="00AA20D3" w:rsidRPr="00B6255F" w:rsidRDefault="00AA20D3" w:rsidP="00B6255F">
      <w:pPr>
        <w:jc w:val="both"/>
        <w:rPr>
          <w:rFonts w:cstheme="minorHAnsi"/>
          <w:b/>
          <w:bCs/>
          <w:sz w:val="40"/>
          <w:szCs w:val="40"/>
          <w:lang w:val="en-US"/>
        </w:rPr>
      </w:pPr>
    </w:p>
    <w:p w14:paraId="6290C774" w14:textId="5880EF5D" w:rsidR="00AA20D3" w:rsidRPr="00B6255F" w:rsidRDefault="00AA20D3" w:rsidP="00B6255F">
      <w:pPr>
        <w:jc w:val="both"/>
        <w:rPr>
          <w:rFonts w:cstheme="minorHAnsi"/>
          <w:b/>
          <w:bCs/>
          <w:sz w:val="40"/>
          <w:szCs w:val="40"/>
          <w:lang w:val="en-US"/>
        </w:rPr>
      </w:pPr>
      <w:r w:rsidRPr="00B6255F">
        <w:rPr>
          <w:rFonts w:cstheme="minorHAnsi"/>
          <w:b/>
          <w:bCs/>
          <w:noProof/>
          <w:sz w:val="40"/>
          <w:szCs w:val="40"/>
          <w:lang w:val="en-US"/>
        </w:rPr>
        <w:drawing>
          <wp:inline distT="0" distB="0" distL="0" distR="0" wp14:anchorId="656BAFE1" wp14:editId="68F773DD">
            <wp:extent cx="5943600" cy="3987800"/>
            <wp:effectExtent l="0" t="0" r="0" b="0"/>
            <wp:docPr id="11" name="Picture 11" descr="A car driving down a busy street filled with lots of traff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car driving down a busy street filled with lots of traffic&#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3987800"/>
                    </a:xfrm>
                    <a:prstGeom prst="rect">
                      <a:avLst/>
                    </a:prstGeom>
                  </pic:spPr>
                </pic:pic>
              </a:graphicData>
            </a:graphic>
          </wp:inline>
        </w:drawing>
      </w:r>
    </w:p>
    <w:p w14:paraId="3917AE82" w14:textId="77777777" w:rsidR="00AA20D3" w:rsidRPr="00B6255F" w:rsidRDefault="00AA20D3" w:rsidP="00B6255F">
      <w:pPr>
        <w:jc w:val="center"/>
        <w:rPr>
          <w:rFonts w:cstheme="minorHAnsi"/>
          <w:b/>
          <w:bCs/>
          <w:sz w:val="32"/>
          <w:szCs w:val="32"/>
          <w:lang w:val="en-US"/>
        </w:rPr>
      </w:pPr>
    </w:p>
    <w:p w14:paraId="615D7529" w14:textId="434D993F" w:rsidR="00AA20D3" w:rsidRPr="00B6255F" w:rsidRDefault="00AA20D3" w:rsidP="00B6255F">
      <w:pPr>
        <w:jc w:val="center"/>
        <w:rPr>
          <w:rFonts w:cstheme="minorHAnsi"/>
          <w:b/>
          <w:bCs/>
          <w:sz w:val="36"/>
          <w:szCs w:val="36"/>
          <w:lang w:val="en-US"/>
        </w:rPr>
      </w:pPr>
      <w:r w:rsidRPr="00B6255F">
        <w:rPr>
          <w:rFonts w:cstheme="minorHAnsi"/>
          <w:b/>
          <w:bCs/>
          <w:sz w:val="36"/>
          <w:szCs w:val="36"/>
          <w:lang w:val="en-US"/>
        </w:rPr>
        <w:t xml:space="preserve">By </w:t>
      </w:r>
      <w:r w:rsidR="00B6255F" w:rsidRPr="00B6255F">
        <w:rPr>
          <w:rFonts w:cstheme="minorHAnsi"/>
          <w:b/>
          <w:bCs/>
          <w:sz w:val="36"/>
          <w:szCs w:val="36"/>
          <w:lang w:val="en-US"/>
        </w:rPr>
        <w:t>Trevon Tewari</w:t>
      </w:r>
    </w:p>
    <w:p w14:paraId="12FCE5A6" w14:textId="7A14A39F" w:rsidR="00B6255F" w:rsidRPr="00B6255F" w:rsidRDefault="00B6255F" w:rsidP="00B6255F">
      <w:pPr>
        <w:jc w:val="center"/>
        <w:rPr>
          <w:rFonts w:cstheme="minorHAnsi"/>
          <w:b/>
          <w:bCs/>
          <w:sz w:val="36"/>
          <w:szCs w:val="36"/>
          <w:lang w:val="en-US"/>
        </w:rPr>
      </w:pPr>
      <w:r w:rsidRPr="00B6255F">
        <w:rPr>
          <w:rFonts w:cstheme="minorHAnsi"/>
          <w:b/>
          <w:bCs/>
          <w:sz w:val="36"/>
          <w:szCs w:val="36"/>
          <w:lang w:val="en-US"/>
        </w:rPr>
        <w:t>14</w:t>
      </w:r>
      <w:r w:rsidRPr="00B6255F">
        <w:rPr>
          <w:rFonts w:cstheme="minorHAnsi"/>
          <w:b/>
          <w:bCs/>
          <w:sz w:val="36"/>
          <w:szCs w:val="36"/>
          <w:vertAlign w:val="superscript"/>
          <w:lang w:val="en-US"/>
        </w:rPr>
        <w:t>th</w:t>
      </w:r>
      <w:r w:rsidRPr="00B6255F">
        <w:rPr>
          <w:rFonts w:cstheme="minorHAnsi"/>
          <w:b/>
          <w:bCs/>
          <w:sz w:val="36"/>
          <w:szCs w:val="36"/>
          <w:lang w:val="en-US"/>
        </w:rPr>
        <w:t xml:space="preserve"> September 2020.</w:t>
      </w:r>
    </w:p>
    <w:p w14:paraId="009354D1" w14:textId="77777777" w:rsidR="00AA20D3" w:rsidRPr="00B6255F" w:rsidRDefault="00AA20D3" w:rsidP="00B6255F">
      <w:pPr>
        <w:jc w:val="both"/>
        <w:rPr>
          <w:rFonts w:cstheme="minorHAnsi"/>
          <w:b/>
          <w:bCs/>
          <w:sz w:val="32"/>
          <w:szCs w:val="32"/>
          <w:lang w:val="en-US"/>
        </w:rPr>
      </w:pPr>
    </w:p>
    <w:p w14:paraId="66E80D55" w14:textId="77777777" w:rsidR="00AA20D3" w:rsidRPr="00B6255F" w:rsidRDefault="00AA20D3" w:rsidP="00B6255F">
      <w:pPr>
        <w:jc w:val="both"/>
        <w:rPr>
          <w:rFonts w:cstheme="minorHAnsi"/>
          <w:b/>
          <w:bCs/>
          <w:sz w:val="32"/>
          <w:szCs w:val="32"/>
          <w:lang w:val="en-US"/>
        </w:rPr>
      </w:pPr>
    </w:p>
    <w:p w14:paraId="12421372" w14:textId="77777777" w:rsidR="00AA20D3" w:rsidRPr="00B6255F" w:rsidRDefault="00AA20D3" w:rsidP="00B6255F">
      <w:pPr>
        <w:jc w:val="both"/>
        <w:rPr>
          <w:rFonts w:cstheme="minorHAnsi"/>
          <w:b/>
          <w:bCs/>
          <w:sz w:val="32"/>
          <w:szCs w:val="32"/>
          <w:lang w:val="en-US"/>
        </w:rPr>
      </w:pPr>
    </w:p>
    <w:p w14:paraId="2DC076AC" w14:textId="77777777" w:rsidR="00AA20D3" w:rsidRPr="00B6255F" w:rsidRDefault="00AA20D3" w:rsidP="00B6255F">
      <w:pPr>
        <w:jc w:val="both"/>
        <w:rPr>
          <w:rFonts w:cstheme="minorHAnsi"/>
          <w:b/>
          <w:bCs/>
          <w:sz w:val="32"/>
          <w:szCs w:val="32"/>
          <w:lang w:val="en-US"/>
        </w:rPr>
      </w:pPr>
    </w:p>
    <w:p w14:paraId="29A904AD" w14:textId="18754B46" w:rsidR="004C20DF" w:rsidRPr="00B6255F" w:rsidRDefault="004C20DF" w:rsidP="00B6255F">
      <w:pPr>
        <w:jc w:val="both"/>
        <w:rPr>
          <w:rFonts w:cstheme="minorHAnsi"/>
          <w:b/>
          <w:bCs/>
          <w:sz w:val="32"/>
          <w:szCs w:val="32"/>
          <w:lang w:val="en-US"/>
        </w:rPr>
      </w:pPr>
      <w:r w:rsidRPr="00B6255F">
        <w:rPr>
          <w:rFonts w:cstheme="minorHAnsi"/>
          <w:b/>
          <w:bCs/>
          <w:sz w:val="32"/>
          <w:szCs w:val="32"/>
          <w:lang w:val="en-US"/>
        </w:rPr>
        <w:lastRenderedPageBreak/>
        <w:t>Introduction/Business Understanding</w:t>
      </w:r>
    </w:p>
    <w:p w14:paraId="1AB7AA94" w14:textId="6BC6B193" w:rsidR="004C20DF" w:rsidRPr="00B6255F" w:rsidRDefault="004C20DF" w:rsidP="00B6255F">
      <w:pPr>
        <w:jc w:val="both"/>
        <w:rPr>
          <w:rFonts w:cstheme="minorHAnsi"/>
          <w:sz w:val="28"/>
          <w:szCs w:val="28"/>
          <w:lang w:val="en-US"/>
        </w:rPr>
      </w:pPr>
      <w:r w:rsidRPr="00B6255F">
        <w:rPr>
          <w:rFonts w:cstheme="minorHAnsi"/>
          <w:sz w:val="28"/>
          <w:szCs w:val="28"/>
          <w:lang w:val="en-US"/>
        </w:rPr>
        <w:t>In a world where commuting is inevitable, for work, leisure or otherwise, accidents seem to be unavoidable due to the sheer density of cars on the road and a need to get from point A to B as fast as possible. Accidents also tend to affect others as a source of traffic congestion, especially in areas of higher population density</w:t>
      </w:r>
      <w:r w:rsidRPr="00B6255F">
        <w:rPr>
          <w:rFonts w:cstheme="minorHAnsi"/>
          <w:sz w:val="28"/>
          <w:szCs w:val="28"/>
          <w:lang w:val="en-US"/>
        </w:rPr>
        <w:t>, rendering transport as a time-consuming exercise and reducing productivity.</w:t>
      </w:r>
    </w:p>
    <w:p w14:paraId="2418E752" w14:textId="5A442751" w:rsidR="004C20DF" w:rsidRPr="00B6255F" w:rsidRDefault="004C20DF" w:rsidP="00B6255F">
      <w:pPr>
        <w:jc w:val="both"/>
        <w:rPr>
          <w:rFonts w:cstheme="minorHAnsi"/>
          <w:sz w:val="28"/>
          <w:szCs w:val="28"/>
          <w:lang w:val="en-US"/>
        </w:rPr>
      </w:pPr>
      <w:r w:rsidRPr="00B6255F">
        <w:rPr>
          <w:rFonts w:cstheme="minorHAnsi"/>
          <w:sz w:val="28"/>
          <w:szCs w:val="28"/>
          <w:lang w:val="en-US"/>
        </w:rPr>
        <w:t>In a motor vehicle, the risk of an accident is always present, however, its likelihood as well as severity can be affected by many external factors such as visibility, road conditions, weather conditions etc. These factors are mostly out of our control, however, it would be extremely helpful if we were to know just how much these factors can contribute to the severity of an accident happening, to educate the driver to exercise more caution in certain conditions and circumstances as well as to provide alternative routes to avoid such an unfortunate event.</w:t>
      </w:r>
      <w:r w:rsidRPr="00B6255F">
        <w:rPr>
          <w:rFonts w:cstheme="minorHAnsi"/>
          <w:sz w:val="28"/>
          <w:szCs w:val="28"/>
          <w:lang w:val="en-US"/>
        </w:rPr>
        <w:t xml:space="preserve"> The following study is intended for the education of drivers with respect to how they should exercise caution in various conditions.</w:t>
      </w:r>
    </w:p>
    <w:p w14:paraId="03A536A8" w14:textId="54F2E339" w:rsidR="004C20DF" w:rsidRPr="00B6255F" w:rsidRDefault="004C20DF" w:rsidP="00B6255F">
      <w:pPr>
        <w:jc w:val="both"/>
        <w:rPr>
          <w:rFonts w:cstheme="minorHAnsi"/>
          <w:b/>
          <w:bCs/>
          <w:sz w:val="32"/>
          <w:szCs w:val="32"/>
          <w:lang w:val="en-US"/>
        </w:rPr>
      </w:pPr>
      <w:r w:rsidRPr="00B6255F">
        <w:rPr>
          <w:rFonts w:cstheme="minorHAnsi"/>
          <w:b/>
          <w:bCs/>
          <w:sz w:val="32"/>
          <w:szCs w:val="32"/>
          <w:lang w:val="en-US"/>
        </w:rPr>
        <w:t>Data</w:t>
      </w:r>
    </w:p>
    <w:p w14:paraId="0662386E" w14:textId="294B0255" w:rsidR="004C20DF" w:rsidRPr="00B6255F" w:rsidRDefault="004C20DF" w:rsidP="00B6255F">
      <w:pPr>
        <w:jc w:val="both"/>
        <w:rPr>
          <w:rFonts w:cstheme="minorHAnsi"/>
          <w:sz w:val="28"/>
          <w:szCs w:val="28"/>
          <w:lang w:val="en-US"/>
        </w:rPr>
      </w:pPr>
      <w:r w:rsidRPr="00B6255F">
        <w:rPr>
          <w:rFonts w:cstheme="minorHAnsi"/>
          <w:sz w:val="28"/>
          <w:szCs w:val="28"/>
          <w:lang w:val="en-US"/>
        </w:rPr>
        <w:t>To</w:t>
      </w:r>
      <w:r w:rsidRPr="00B6255F">
        <w:rPr>
          <w:rFonts w:cstheme="minorHAnsi"/>
          <w:sz w:val="28"/>
          <w:szCs w:val="28"/>
          <w:lang w:val="en-US"/>
        </w:rPr>
        <w:t xml:space="preserve"> gain insight into the contributions of external factors to collisions, we will review the Collisions - All Years dataset which comprises traffic collision data from the Seattle Police Department from the year 2004 to present</w:t>
      </w:r>
      <w:r w:rsidRPr="00B6255F">
        <w:rPr>
          <w:rFonts w:cstheme="minorHAnsi"/>
          <w:sz w:val="28"/>
          <w:szCs w:val="28"/>
          <w:lang w:val="en-US"/>
        </w:rPr>
        <w:t>.</w:t>
      </w:r>
    </w:p>
    <w:p w14:paraId="255915ED" w14:textId="014389E2" w:rsidR="004C20DF" w:rsidRPr="00B6255F" w:rsidRDefault="004C20DF" w:rsidP="00B6255F">
      <w:pPr>
        <w:jc w:val="both"/>
        <w:rPr>
          <w:rFonts w:cstheme="minorHAnsi"/>
          <w:sz w:val="28"/>
          <w:szCs w:val="28"/>
          <w:lang w:val="en-US"/>
        </w:rPr>
      </w:pPr>
      <w:r w:rsidRPr="00B6255F">
        <w:rPr>
          <w:rFonts w:cstheme="minorHAnsi"/>
          <w:sz w:val="28"/>
          <w:szCs w:val="28"/>
          <w:lang w:val="en-US"/>
        </w:rPr>
        <w:t>The dataset was obtained via the Applied Data Science Capstone course on Coursera as the sample dataset for the project.</w:t>
      </w:r>
    </w:p>
    <w:p w14:paraId="170D5E26" w14:textId="0DBAF90B" w:rsidR="004C20DF" w:rsidRDefault="004C20DF" w:rsidP="00B6255F">
      <w:pPr>
        <w:jc w:val="both"/>
        <w:rPr>
          <w:rFonts w:cstheme="minorHAnsi"/>
          <w:sz w:val="28"/>
          <w:szCs w:val="28"/>
          <w:lang w:val="en-US"/>
        </w:rPr>
      </w:pPr>
      <w:r w:rsidRPr="00B6255F">
        <w:rPr>
          <w:rFonts w:cstheme="minorHAnsi"/>
          <w:sz w:val="28"/>
          <w:szCs w:val="28"/>
          <w:lang w:val="en-US"/>
        </w:rPr>
        <w:t xml:space="preserve">First and foremost, </w:t>
      </w:r>
      <w:r w:rsidR="00545587" w:rsidRPr="00B6255F">
        <w:rPr>
          <w:rFonts w:cstheme="minorHAnsi"/>
          <w:sz w:val="28"/>
          <w:szCs w:val="28"/>
          <w:lang w:val="en-US"/>
        </w:rPr>
        <w:t>we identify the SEVERITYCODE attribute which is our target variable for this study and is a numeric reflection of the severity of the accident caused in terms of the degree of injury. W</w:t>
      </w:r>
      <w:r w:rsidRPr="00B6255F">
        <w:rPr>
          <w:rFonts w:cstheme="minorHAnsi"/>
          <w:sz w:val="28"/>
          <w:szCs w:val="28"/>
          <w:lang w:val="en-US"/>
        </w:rPr>
        <w:t>e</w:t>
      </w:r>
      <w:r w:rsidR="00545587" w:rsidRPr="00B6255F">
        <w:rPr>
          <w:rFonts w:cstheme="minorHAnsi"/>
          <w:sz w:val="28"/>
          <w:szCs w:val="28"/>
          <w:lang w:val="en-US"/>
        </w:rPr>
        <w:t xml:space="preserve"> then</w:t>
      </w:r>
      <w:r w:rsidRPr="00B6255F">
        <w:rPr>
          <w:rFonts w:cstheme="minorHAnsi"/>
          <w:sz w:val="28"/>
          <w:szCs w:val="28"/>
          <w:lang w:val="en-US"/>
        </w:rPr>
        <w:t xml:space="preserve"> look at some samples from the data and realize that most of the data are categorized as objects. Additionally, many are also worded descriptions of other attributes in the dataset. Many of these initial samples seem to be missing </w:t>
      </w:r>
      <w:r w:rsidR="00675D2D" w:rsidRPr="00B6255F">
        <w:rPr>
          <w:rFonts w:cstheme="minorHAnsi"/>
          <w:sz w:val="28"/>
          <w:szCs w:val="28"/>
          <w:lang w:val="en-US"/>
        </w:rPr>
        <w:t>data and some seem to be keys used for identifying the report and its respective details.</w:t>
      </w:r>
    </w:p>
    <w:p w14:paraId="58F0D73D" w14:textId="2A7E1A80" w:rsidR="00B6255F" w:rsidRDefault="00B6255F" w:rsidP="00B6255F">
      <w:pPr>
        <w:jc w:val="both"/>
        <w:rPr>
          <w:rFonts w:cstheme="minorHAnsi"/>
          <w:sz w:val="28"/>
          <w:szCs w:val="28"/>
          <w:lang w:val="en-US"/>
        </w:rPr>
      </w:pPr>
    </w:p>
    <w:p w14:paraId="42CB6416" w14:textId="77777777" w:rsidR="00B6255F" w:rsidRPr="00B6255F" w:rsidRDefault="00B6255F" w:rsidP="00B6255F">
      <w:pPr>
        <w:jc w:val="both"/>
        <w:rPr>
          <w:rFonts w:cstheme="minorHAnsi"/>
          <w:sz w:val="28"/>
          <w:szCs w:val="28"/>
          <w:lang w:val="en-US"/>
        </w:rPr>
      </w:pPr>
    </w:p>
    <w:p w14:paraId="1F9A15C6" w14:textId="77777777" w:rsidR="00B6255F" w:rsidRDefault="00B6255F" w:rsidP="00B6255F">
      <w:pPr>
        <w:jc w:val="both"/>
        <w:rPr>
          <w:rFonts w:cstheme="minorHAnsi"/>
          <w:sz w:val="28"/>
          <w:szCs w:val="28"/>
          <w:lang w:val="en-US"/>
        </w:rPr>
      </w:pPr>
    </w:p>
    <w:p w14:paraId="03917F5E" w14:textId="6708963F" w:rsidR="00B6255F" w:rsidRPr="00B6255F" w:rsidRDefault="00B6255F" w:rsidP="00B6255F">
      <w:pPr>
        <w:jc w:val="both"/>
        <w:rPr>
          <w:rFonts w:cstheme="minorHAnsi"/>
          <w:b/>
          <w:bCs/>
          <w:sz w:val="32"/>
          <w:szCs w:val="32"/>
          <w:lang w:val="en-US"/>
        </w:rPr>
      </w:pPr>
      <w:r w:rsidRPr="00B6255F">
        <w:rPr>
          <w:rFonts w:cstheme="minorHAnsi"/>
          <w:b/>
          <w:bCs/>
          <w:sz w:val="32"/>
          <w:szCs w:val="32"/>
          <w:lang w:val="en-US"/>
        </w:rPr>
        <w:lastRenderedPageBreak/>
        <w:t>Methodology</w:t>
      </w:r>
    </w:p>
    <w:p w14:paraId="6D21F263" w14:textId="754217A1" w:rsidR="00675D2D" w:rsidRPr="00B6255F" w:rsidRDefault="00675D2D" w:rsidP="00B6255F">
      <w:pPr>
        <w:jc w:val="both"/>
        <w:rPr>
          <w:rFonts w:cstheme="minorHAnsi"/>
          <w:sz w:val="28"/>
          <w:szCs w:val="28"/>
          <w:lang w:val="en-US"/>
        </w:rPr>
      </w:pPr>
      <w:r w:rsidRPr="00B6255F">
        <w:rPr>
          <w:rFonts w:cstheme="minorHAnsi"/>
          <w:sz w:val="28"/>
          <w:szCs w:val="28"/>
          <w:lang w:val="en-US"/>
        </w:rPr>
        <w:t xml:space="preserve">Description based values in the table were filtered out as they do not contribute numerically to the exercise. Some of the attributes are also observed to be taken as a response to an accident happening such as </w:t>
      </w:r>
      <w:r w:rsidR="00545587" w:rsidRPr="00B6255F">
        <w:rPr>
          <w:rFonts w:cstheme="minorHAnsi"/>
          <w:sz w:val="28"/>
          <w:szCs w:val="28"/>
          <w:lang w:val="en-US"/>
        </w:rPr>
        <w:t xml:space="preserve">PERSONCOUNT, PEDCOUNT and PEDCYLCOUNT. These may skew the models from predicting severity in terms of external conditions as the SEVERITYCODE does not account for the number of people involved, just the degree of injury or fatality. This study will not consider the location of the accidents but can do so in future, to narrow the data in terms of areas of high density. </w:t>
      </w:r>
    </w:p>
    <w:p w14:paraId="3A19B941" w14:textId="64BC89DB" w:rsidR="00545587" w:rsidRPr="00B6255F" w:rsidRDefault="00545587" w:rsidP="00B6255F">
      <w:pPr>
        <w:jc w:val="both"/>
        <w:rPr>
          <w:rFonts w:cstheme="minorHAnsi"/>
          <w:sz w:val="28"/>
          <w:szCs w:val="28"/>
          <w:lang w:val="en-US"/>
        </w:rPr>
      </w:pPr>
      <w:r w:rsidRPr="00B6255F">
        <w:rPr>
          <w:rFonts w:cstheme="minorHAnsi"/>
          <w:sz w:val="28"/>
          <w:szCs w:val="28"/>
          <w:lang w:val="en-US"/>
        </w:rPr>
        <w:t>Attributes such as SPEEDING and INATTENTIONIND may have proven very useful to the study but contained too many null values to be used in the model and must be removed.</w:t>
      </w:r>
    </w:p>
    <w:p w14:paraId="4ECFA9DA" w14:textId="504F632B" w:rsidR="00545587" w:rsidRPr="00B6255F" w:rsidRDefault="00545587" w:rsidP="00B6255F">
      <w:pPr>
        <w:jc w:val="both"/>
        <w:rPr>
          <w:rFonts w:cstheme="minorHAnsi"/>
          <w:sz w:val="28"/>
          <w:szCs w:val="28"/>
          <w:lang w:val="en-US"/>
        </w:rPr>
      </w:pPr>
      <w:r w:rsidRPr="00B6255F">
        <w:rPr>
          <w:rFonts w:cstheme="minorHAnsi"/>
          <w:sz w:val="28"/>
          <w:szCs w:val="28"/>
          <w:lang w:val="en-US"/>
        </w:rPr>
        <w:t>This leaves us with WEATHER, LIGHTCOND and ROADCOND, where we now explore their distributions:</w:t>
      </w:r>
    </w:p>
    <w:p w14:paraId="109C4DED" w14:textId="77777777" w:rsidR="004B64A9" w:rsidRPr="00B6255F" w:rsidRDefault="004B64A9" w:rsidP="00B6255F">
      <w:pPr>
        <w:jc w:val="both"/>
        <w:rPr>
          <w:rFonts w:cstheme="minorHAnsi"/>
          <w:sz w:val="28"/>
          <w:szCs w:val="28"/>
          <w:lang w:val="en-US"/>
        </w:rPr>
      </w:pPr>
    </w:p>
    <w:p w14:paraId="08698A1E" w14:textId="0FCB73B1" w:rsidR="004B64A9" w:rsidRPr="00B6255F" w:rsidRDefault="00AF57CB" w:rsidP="00B6255F">
      <w:pPr>
        <w:jc w:val="center"/>
        <w:rPr>
          <w:rFonts w:cstheme="minorHAnsi"/>
          <w:noProof/>
          <w:sz w:val="28"/>
          <w:szCs w:val="28"/>
          <w:u w:val="single"/>
          <w:lang w:val="en-US"/>
        </w:rPr>
      </w:pPr>
      <w:r w:rsidRPr="00B6255F">
        <w:rPr>
          <w:rFonts w:cstheme="minorHAnsi"/>
          <w:sz w:val="28"/>
          <w:szCs w:val="28"/>
          <w:lang w:val="en-US"/>
        </w:rPr>
        <w:br/>
      </w:r>
      <w:r w:rsidR="004B64A9" w:rsidRPr="00B6255F">
        <w:rPr>
          <w:rFonts w:cstheme="minorHAnsi"/>
          <w:noProof/>
          <w:sz w:val="24"/>
          <w:szCs w:val="24"/>
          <w:u w:val="single"/>
          <w:lang w:val="en-US"/>
        </w:rPr>
        <w:drawing>
          <wp:anchor distT="0" distB="0" distL="114300" distR="114300" simplePos="0" relativeHeight="251659264" behindDoc="0" locked="0" layoutInCell="1" allowOverlap="1" wp14:anchorId="15A1D85A" wp14:editId="5057190B">
            <wp:simplePos x="0" y="0"/>
            <wp:positionH relativeFrom="column">
              <wp:posOffset>445770</wp:posOffset>
            </wp:positionH>
            <wp:positionV relativeFrom="paragraph">
              <wp:posOffset>15240</wp:posOffset>
            </wp:positionV>
            <wp:extent cx="5044440" cy="2606040"/>
            <wp:effectExtent l="19050" t="19050" r="22860" b="22860"/>
            <wp:wrapTopAndBottom/>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044440" cy="260604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4B64A9" w:rsidRPr="00B6255F">
        <w:rPr>
          <w:rFonts w:cstheme="minorHAnsi"/>
          <w:sz w:val="24"/>
          <w:szCs w:val="24"/>
          <w:u w:val="single"/>
          <w:lang w:val="en-US"/>
        </w:rPr>
        <w:t>Figure 1: Count plot of LIGHTCOND.</w:t>
      </w:r>
    </w:p>
    <w:p w14:paraId="50448118" w14:textId="7BB2EAC2" w:rsidR="00AF57CB" w:rsidRPr="00B6255F" w:rsidRDefault="00AF57CB" w:rsidP="00B6255F">
      <w:pPr>
        <w:jc w:val="both"/>
        <w:rPr>
          <w:rFonts w:cstheme="minorHAnsi"/>
          <w:noProof/>
          <w:sz w:val="28"/>
          <w:szCs w:val="28"/>
          <w:lang w:val="en-US"/>
        </w:rPr>
      </w:pPr>
      <w:r w:rsidRPr="00B6255F">
        <w:rPr>
          <w:rFonts w:cstheme="minorHAnsi"/>
          <w:noProof/>
          <w:sz w:val="28"/>
          <w:szCs w:val="28"/>
          <w:lang w:val="en-US"/>
        </w:rPr>
        <w:lastRenderedPageBreak/>
        <w:drawing>
          <wp:anchor distT="0" distB="0" distL="114300" distR="114300" simplePos="0" relativeHeight="251658240" behindDoc="0" locked="0" layoutInCell="1" allowOverlap="1" wp14:anchorId="479BA789" wp14:editId="22A7C9C8">
            <wp:simplePos x="0" y="0"/>
            <wp:positionH relativeFrom="column">
              <wp:posOffset>674370</wp:posOffset>
            </wp:positionH>
            <wp:positionV relativeFrom="paragraph">
              <wp:posOffset>349250</wp:posOffset>
            </wp:positionV>
            <wp:extent cx="4518660" cy="2567940"/>
            <wp:effectExtent l="19050" t="19050" r="15240" b="22860"/>
            <wp:wrapTopAndBottom/>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ell phon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518660" cy="2567940"/>
                    </a:xfrm>
                    <a:prstGeom prst="rect">
                      <a:avLst/>
                    </a:prstGeom>
                    <a:ln>
                      <a:solidFill>
                        <a:schemeClr val="tx1"/>
                      </a:solidFill>
                    </a:ln>
                  </pic:spPr>
                </pic:pic>
              </a:graphicData>
            </a:graphic>
          </wp:anchor>
        </w:drawing>
      </w:r>
    </w:p>
    <w:p w14:paraId="6B57EEF7" w14:textId="120EBDD0" w:rsidR="004B64A9" w:rsidRPr="00B6255F" w:rsidRDefault="004B64A9" w:rsidP="00B6255F">
      <w:pPr>
        <w:jc w:val="center"/>
        <w:rPr>
          <w:rFonts w:cstheme="minorHAnsi"/>
          <w:sz w:val="24"/>
          <w:szCs w:val="24"/>
          <w:u w:val="single"/>
          <w:lang w:val="en-US"/>
        </w:rPr>
      </w:pPr>
      <w:r w:rsidRPr="00B6255F">
        <w:rPr>
          <w:rFonts w:cstheme="minorHAnsi"/>
          <w:noProof/>
          <w:sz w:val="24"/>
          <w:szCs w:val="24"/>
          <w:lang w:val="en-US"/>
        </w:rPr>
        <w:br/>
      </w:r>
      <w:r w:rsidRPr="00B6255F">
        <w:rPr>
          <w:rFonts w:cstheme="minorHAnsi"/>
          <w:sz w:val="24"/>
          <w:szCs w:val="24"/>
          <w:u w:val="single"/>
          <w:lang w:val="en-US"/>
        </w:rPr>
        <w:t>Figure 2: Count plot of ROADCOND.</w:t>
      </w:r>
    </w:p>
    <w:p w14:paraId="02A75A08" w14:textId="2DAD363A" w:rsidR="004B64A9" w:rsidRPr="00B6255F" w:rsidRDefault="004B64A9" w:rsidP="00B6255F">
      <w:pPr>
        <w:jc w:val="center"/>
        <w:rPr>
          <w:rFonts w:cstheme="minorHAnsi"/>
          <w:sz w:val="28"/>
          <w:szCs w:val="28"/>
          <w:lang w:val="en-US"/>
        </w:rPr>
      </w:pPr>
      <w:r w:rsidRPr="00B6255F">
        <w:rPr>
          <w:rFonts w:cstheme="minorHAnsi"/>
          <w:noProof/>
          <w:sz w:val="28"/>
          <w:szCs w:val="28"/>
          <w:lang w:val="en-US"/>
        </w:rPr>
        <w:drawing>
          <wp:inline distT="0" distB="0" distL="0" distR="0" wp14:anchorId="5FC7B9D0" wp14:editId="2B2D3A1C">
            <wp:extent cx="4770120" cy="2522220"/>
            <wp:effectExtent l="19050" t="19050" r="11430" b="1143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770120" cy="2522220"/>
                    </a:xfrm>
                    <a:prstGeom prst="rect">
                      <a:avLst/>
                    </a:prstGeom>
                    <a:ln>
                      <a:solidFill>
                        <a:schemeClr val="tx1"/>
                      </a:solidFill>
                    </a:ln>
                  </pic:spPr>
                </pic:pic>
              </a:graphicData>
            </a:graphic>
          </wp:inline>
        </w:drawing>
      </w:r>
    </w:p>
    <w:p w14:paraId="69060910" w14:textId="0B21FCA9" w:rsidR="004B64A9" w:rsidRPr="00B6255F" w:rsidRDefault="004B64A9" w:rsidP="00B6255F">
      <w:pPr>
        <w:jc w:val="center"/>
        <w:rPr>
          <w:rFonts w:cstheme="minorHAnsi"/>
          <w:sz w:val="24"/>
          <w:szCs w:val="24"/>
          <w:u w:val="single"/>
          <w:lang w:val="en-US"/>
        </w:rPr>
      </w:pPr>
      <w:r w:rsidRPr="00B6255F">
        <w:rPr>
          <w:rFonts w:cstheme="minorHAnsi"/>
          <w:sz w:val="24"/>
          <w:szCs w:val="24"/>
          <w:u w:val="single"/>
          <w:lang w:val="en-US"/>
        </w:rPr>
        <w:t>Figure 3: Count plot of WEATHER.</w:t>
      </w:r>
    </w:p>
    <w:p w14:paraId="31E68B14" w14:textId="74725421" w:rsidR="00B6255F" w:rsidRDefault="00B6255F" w:rsidP="00B6255F">
      <w:pPr>
        <w:jc w:val="center"/>
        <w:rPr>
          <w:rFonts w:cstheme="minorHAnsi"/>
          <w:sz w:val="28"/>
          <w:szCs w:val="28"/>
          <w:u w:val="single"/>
          <w:lang w:val="en-US"/>
        </w:rPr>
      </w:pPr>
    </w:p>
    <w:p w14:paraId="61127C55" w14:textId="1D38BCF2" w:rsidR="00B6255F" w:rsidRDefault="00B6255F" w:rsidP="00B6255F">
      <w:pPr>
        <w:jc w:val="center"/>
        <w:rPr>
          <w:rFonts w:cstheme="minorHAnsi"/>
          <w:sz w:val="28"/>
          <w:szCs w:val="28"/>
          <w:u w:val="single"/>
          <w:lang w:val="en-US"/>
        </w:rPr>
      </w:pPr>
    </w:p>
    <w:p w14:paraId="24B55141" w14:textId="5AFAED13" w:rsidR="00B6255F" w:rsidRDefault="00B6255F" w:rsidP="00B6255F">
      <w:pPr>
        <w:jc w:val="center"/>
        <w:rPr>
          <w:rFonts w:cstheme="minorHAnsi"/>
          <w:sz w:val="28"/>
          <w:szCs w:val="28"/>
          <w:u w:val="single"/>
          <w:lang w:val="en-US"/>
        </w:rPr>
      </w:pPr>
    </w:p>
    <w:p w14:paraId="6765D029" w14:textId="47EFA211" w:rsidR="00B6255F" w:rsidRDefault="00B6255F" w:rsidP="00B6255F">
      <w:pPr>
        <w:jc w:val="center"/>
        <w:rPr>
          <w:rFonts w:cstheme="minorHAnsi"/>
          <w:sz w:val="28"/>
          <w:szCs w:val="28"/>
          <w:u w:val="single"/>
          <w:lang w:val="en-US"/>
        </w:rPr>
      </w:pPr>
    </w:p>
    <w:p w14:paraId="4F29329A" w14:textId="77777777" w:rsidR="00B6255F" w:rsidRPr="00B6255F" w:rsidRDefault="00B6255F" w:rsidP="00B6255F">
      <w:pPr>
        <w:jc w:val="center"/>
        <w:rPr>
          <w:rFonts w:cstheme="minorHAnsi"/>
          <w:sz w:val="28"/>
          <w:szCs w:val="28"/>
          <w:u w:val="single"/>
          <w:lang w:val="en-US"/>
        </w:rPr>
      </w:pPr>
    </w:p>
    <w:p w14:paraId="69A878D8" w14:textId="576646C0" w:rsidR="00545587" w:rsidRPr="00B6255F" w:rsidRDefault="00031A35" w:rsidP="00B6255F">
      <w:pPr>
        <w:jc w:val="both"/>
        <w:rPr>
          <w:rFonts w:cstheme="minorHAnsi"/>
          <w:sz w:val="28"/>
          <w:szCs w:val="28"/>
          <w:lang w:val="en-US"/>
        </w:rPr>
      </w:pPr>
      <w:r w:rsidRPr="00B6255F">
        <w:rPr>
          <w:rFonts w:cstheme="minorHAnsi"/>
          <w:sz w:val="28"/>
          <w:szCs w:val="28"/>
          <w:lang w:val="en-US"/>
        </w:rPr>
        <w:lastRenderedPageBreak/>
        <w:t>They are therefore chosen for the study.</w:t>
      </w:r>
    </w:p>
    <w:p w14:paraId="09B522CC" w14:textId="0C3D5741" w:rsidR="004B64A9" w:rsidRPr="00B6255F" w:rsidRDefault="004B64A9" w:rsidP="00B6255F">
      <w:pPr>
        <w:jc w:val="center"/>
        <w:rPr>
          <w:rFonts w:cstheme="minorHAnsi"/>
          <w:sz w:val="28"/>
          <w:szCs w:val="28"/>
          <w:lang w:val="en-US"/>
        </w:rPr>
      </w:pPr>
      <w:r w:rsidRPr="00B6255F">
        <w:rPr>
          <w:rFonts w:cstheme="minorHAnsi"/>
          <w:noProof/>
          <w:sz w:val="28"/>
          <w:szCs w:val="28"/>
          <w:lang w:val="en-US"/>
        </w:rPr>
        <w:drawing>
          <wp:inline distT="0" distB="0" distL="0" distR="0" wp14:anchorId="662620EE" wp14:editId="754FAA18">
            <wp:extent cx="4213860" cy="1600200"/>
            <wp:effectExtent l="19050" t="19050" r="15240" b="1905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213860" cy="1600200"/>
                    </a:xfrm>
                    <a:prstGeom prst="rect">
                      <a:avLst/>
                    </a:prstGeom>
                    <a:ln>
                      <a:solidFill>
                        <a:schemeClr val="tx1"/>
                      </a:solidFill>
                    </a:ln>
                  </pic:spPr>
                </pic:pic>
              </a:graphicData>
            </a:graphic>
          </wp:inline>
        </w:drawing>
      </w:r>
    </w:p>
    <w:p w14:paraId="79C1D7DE" w14:textId="22A63EAC" w:rsidR="00031A35" w:rsidRPr="00B6255F" w:rsidRDefault="004B64A9" w:rsidP="00B6255F">
      <w:pPr>
        <w:jc w:val="center"/>
        <w:rPr>
          <w:rFonts w:cstheme="minorHAnsi"/>
          <w:sz w:val="24"/>
          <w:szCs w:val="24"/>
          <w:u w:val="single"/>
          <w:lang w:val="en-US"/>
        </w:rPr>
      </w:pPr>
      <w:r w:rsidRPr="00B6255F">
        <w:rPr>
          <w:rFonts w:cstheme="minorHAnsi"/>
          <w:sz w:val="24"/>
          <w:szCs w:val="24"/>
          <w:u w:val="single"/>
          <w:lang w:val="en-US"/>
        </w:rPr>
        <w:t>Figure 4: Table of the chosen attributes.</w:t>
      </w:r>
    </w:p>
    <w:p w14:paraId="5EBF226D" w14:textId="77777777" w:rsidR="00B6255F" w:rsidRPr="00B6255F" w:rsidRDefault="00B6255F" w:rsidP="00B6255F">
      <w:pPr>
        <w:jc w:val="center"/>
        <w:rPr>
          <w:rFonts w:cstheme="minorHAnsi"/>
          <w:sz w:val="28"/>
          <w:szCs w:val="28"/>
          <w:u w:val="single"/>
          <w:lang w:val="en-US"/>
        </w:rPr>
      </w:pPr>
    </w:p>
    <w:p w14:paraId="09AEBBEA" w14:textId="006CFCF6" w:rsidR="00031A35" w:rsidRPr="00B6255F" w:rsidRDefault="00031A35" w:rsidP="00B6255F">
      <w:pPr>
        <w:jc w:val="both"/>
        <w:rPr>
          <w:rFonts w:cstheme="minorHAnsi"/>
          <w:sz w:val="28"/>
          <w:szCs w:val="28"/>
          <w:lang w:val="en-US"/>
        </w:rPr>
      </w:pPr>
      <w:r w:rsidRPr="00B6255F">
        <w:rPr>
          <w:rFonts w:cstheme="minorHAnsi"/>
          <w:sz w:val="28"/>
          <w:szCs w:val="28"/>
          <w:lang w:val="en-US"/>
        </w:rPr>
        <w:t xml:space="preserve">The WEATHER, LIGHTCOND and ROADCOND are also observed to contain a lot of null values. Therefore, the corresponding rows are removed. All three attributes are also shown to have an “Unknown” and “Other” category, which are small relative to the size of the dataset and does not contribute to the effectiveness of the study, as a result, these values are removed. </w:t>
      </w:r>
    </w:p>
    <w:p w14:paraId="703116D9" w14:textId="038EC2AB" w:rsidR="00F94D0A" w:rsidRPr="00B6255F" w:rsidRDefault="00F94D0A" w:rsidP="00B6255F">
      <w:pPr>
        <w:jc w:val="center"/>
        <w:rPr>
          <w:rFonts w:cstheme="minorHAnsi"/>
          <w:sz w:val="28"/>
          <w:szCs w:val="28"/>
          <w:lang w:val="en-US"/>
        </w:rPr>
      </w:pPr>
      <w:r w:rsidRPr="00B6255F">
        <w:rPr>
          <w:rFonts w:cstheme="minorHAnsi"/>
          <w:noProof/>
          <w:sz w:val="28"/>
          <w:szCs w:val="28"/>
          <w:lang w:val="en-US"/>
        </w:rPr>
        <w:drawing>
          <wp:inline distT="0" distB="0" distL="0" distR="0" wp14:anchorId="459527AE" wp14:editId="10E2556B">
            <wp:extent cx="2727960" cy="2080260"/>
            <wp:effectExtent l="19050" t="19050" r="15240" b="1524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ell pho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727960" cy="2080260"/>
                    </a:xfrm>
                    <a:prstGeom prst="rect">
                      <a:avLst/>
                    </a:prstGeom>
                    <a:ln>
                      <a:solidFill>
                        <a:schemeClr val="tx1"/>
                      </a:solidFill>
                    </a:ln>
                  </pic:spPr>
                </pic:pic>
              </a:graphicData>
            </a:graphic>
          </wp:inline>
        </w:drawing>
      </w:r>
    </w:p>
    <w:p w14:paraId="16CECC2D" w14:textId="7A872245" w:rsidR="00AF57CB" w:rsidRPr="00B6255F" w:rsidRDefault="00AF57CB" w:rsidP="00B6255F">
      <w:pPr>
        <w:jc w:val="center"/>
        <w:rPr>
          <w:rFonts w:cstheme="minorHAnsi"/>
          <w:sz w:val="24"/>
          <w:szCs w:val="24"/>
          <w:u w:val="single"/>
          <w:lang w:val="en-US"/>
        </w:rPr>
      </w:pPr>
      <w:r w:rsidRPr="00B6255F">
        <w:rPr>
          <w:rFonts w:cstheme="minorHAnsi"/>
          <w:sz w:val="24"/>
          <w:szCs w:val="24"/>
          <w:u w:val="single"/>
          <w:lang w:val="en-US"/>
        </w:rPr>
        <w:t>Figure 5: Figure showing categories in LIGHTCOND.</w:t>
      </w:r>
    </w:p>
    <w:p w14:paraId="2D3AB996" w14:textId="40EE8788" w:rsidR="00B6255F" w:rsidRDefault="00B6255F" w:rsidP="00B6255F">
      <w:pPr>
        <w:jc w:val="center"/>
        <w:rPr>
          <w:rFonts w:cstheme="minorHAnsi"/>
          <w:sz w:val="28"/>
          <w:szCs w:val="28"/>
          <w:u w:val="single"/>
          <w:lang w:val="en-US"/>
        </w:rPr>
      </w:pPr>
    </w:p>
    <w:p w14:paraId="19D256A8" w14:textId="6598968C" w:rsidR="00B6255F" w:rsidRDefault="00B6255F" w:rsidP="00B6255F">
      <w:pPr>
        <w:jc w:val="center"/>
        <w:rPr>
          <w:rFonts w:cstheme="minorHAnsi"/>
          <w:sz w:val="28"/>
          <w:szCs w:val="28"/>
          <w:u w:val="single"/>
          <w:lang w:val="en-US"/>
        </w:rPr>
      </w:pPr>
    </w:p>
    <w:p w14:paraId="29D468BB" w14:textId="77777777" w:rsidR="00B6255F" w:rsidRDefault="00B6255F" w:rsidP="00B6255F">
      <w:pPr>
        <w:jc w:val="center"/>
        <w:rPr>
          <w:rFonts w:cstheme="minorHAnsi"/>
          <w:sz w:val="28"/>
          <w:szCs w:val="28"/>
          <w:u w:val="single"/>
          <w:lang w:val="en-US"/>
        </w:rPr>
      </w:pPr>
    </w:p>
    <w:p w14:paraId="5407CD65" w14:textId="77777777" w:rsidR="00B6255F" w:rsidRPr="00B6255F" w:rsidRDefault="00B6255F" w:rsidP="00B6255F">
      <w:pPr>
        <w:jc w:val="center"/>
        <w:rPr>
          <w:rFonts w:cstheme="minorHAnsi"/>
          <w:sz w:val="28"/>
          <w:szCs w:val="28"/>
          <w:u w:val="single"/>
          <w:lang w:val="en-US"/>
        </w:rPr>
      </w:pPr>
    </w:p>
    <w:p w14:paraId="551ABFDE" w14:textId="77777777" w:rsidR="00AF57CB" w:rsidRPr="00B6255F" w:rsidRDefault="00031A35" w:rsidP="00B6255F">
      <w:pPr>
        <w:jc w:val="both"/>
        <w:rPr>
          <w:rFonts w:cstheme="minorHAnsi"/>
          <w:noProof/>
          <w:sz w:val="28"/>
          <w:szCs w:val="28"/>
          <w:lang w:val="en-US"/>
        </w:rPr>
      </w:pPr>
      <w:r w:rsidRPr="00B6255F">
        <w:rPr>
          <w:rFonts w:cstheme="minorHAnsi"/>
          <w:sz w:val="28"/>
          <w:szCs w:val="28"/>
          <w:lang w:val="en-US"/>
        </w:rPr>
        <w:lastRenderedPageBreak/>
        <w:t>We now look at the contents of the target variable, SEVERITYCODE, and we can see that it is heavily imbalanced. This can cause bias in our models and should be fixed. To do so, the dataset is shuffled, and the category of lesser value put aside and counted. The number of samples required are then taken from the category in excess and the datasets are then concatenated to form a randomized, balanced dataset as shown:</w:t>
      </w:r>
      <w:r w:rsidR="00F94D0A" w:rsidRPr="00B6255F">
        <w:rPr>
          <w:rFonts w:cstheme="minorHAnsi"/>
          <w:noProof/>
          <w:sz w:val="28"/>
          <w:szCs w:val="28"/>
          <w:lang w:val="en-US"/>
        </w:rPr>
        <w:t xml:space="preserve"> </w:t>
      </w:r>
    </w:p>
    <w:p w14:paraId="10B53E43" w14:textId="52A66919" w:rsidR="00031A35" w:rsidRPr="00B6255F" w:rsidRDefault="00F94D0A" w:rsidP="00B6255F">
      <w:pPr>
        <w:jc w:val="center"/>
        <w:rPr>
          <w:rFonts w:cstheme="minorHAnsi"/>
          <w:noProof/>
          <w:sz w:val="28"/>
          <w:szCs w:val="28"/>
          <w:lang w:val="en-US"/>
        </w:rPr>
      </w:pPr>
      <w:r w:rsidRPr="00B6255F">
        <w:rPr>
          <w:rFonts w:cstheme="minorHAnsi"/>
          <w:noProof/>
          <w:sz w:val="28"/>
          <w:szCs w:val="28"/>
          <w:lang w:val="en-US"/>
        </w:rPr>
        <w:drawing>
          <wp:inline distT="0" distB="0" distL="0" distR="0" wp14:anchorId="7CE2FE45" wp14:editId="79F2E8F5">
            <wp:extent cx="4979670" cy="2850542"/>
            <wp:effectExtent l="19050" t="19050" r="11430" b="26035"/>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ell pho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030777" cy="2879797"/>
                    </a:xfrm>
                    <a:prstGeom prst="rect">
                      <a:avLst/>
                    </a:prstGeom>
                    <a:ln>
                      <a:solidFill>
                        <a:schemeClr val="tx1"/>
                      </a:solidFill>
                    </a:ln>
                  </pic:spPr>
                </pic:pic>
              </a:graphicData>
            </a:graphic>
          </wp:inline>
        </w:drawing>
      </w:r>
    </w:p>
    <w:p w14:paraId="55310F5C" w14:textId="12B36C7A" w:rsidR="00F94D0A" w:rsidRPr="00B6255F" w:rsidRDefault="00F94D0A" w:rsidP="00B6255F">
      <w:pPr>
        <w:jc w:val="center"/>
        <w:rPr>
          <w:rFonts w:cstheme="minorHAnsi"/>
          <w:noProof/>
          <w:sz w:val="24"/>
          <w:szCs w:val="24"/>
          <w:u w:val="single"/>
          <w:lang w:val="en-US"/>
        </w:rPr>
      </w:pPr>
      <w:r w:rsidRPr="00B6255F">
        <w:rPr>
          <w:rFonts w:cstheme="minorHAnsi"/>
          <w:noProof/>
          <w:sz w:val="24"/>
          <w:szCs w:val="24"/>
          <w:u w:val="single"/>
          <w:lang w:val="en-US"/>
        </w:rPr>
        <w:t>Figure 6: Count plot of SEVERITYCODE showing imbalance.</w:t>
      </w:r>
    </w:p>
    <w:p w14:paraId="054EB60C" w14:textId="422D563B" w:rsidR="00F94D0A" w:rsidRPr="00B6255F" w:rsidRDefault="00F94D0A" w:rsidP="00B6255F">
      <w:pPr>
        <w:jc w:val="center"/>
        <w:rPr>
          <w:rFonts w:cstheme="minorHAnsi"/>
          <w:sz w:val="28"/>
          <w:szCs w:val="28"/>
          <w:lang w:val="en-US"/>
        </w:rPr>
      </w:pPr>
      <w:r w:rsidRPr="00B6255F">
        <w:rPr>
          <w:rFonts w:cstheme="minorHAnsi"/>
          <w:noProof/>
          <w:sz w:val="28"/>
          <w:szCs w:val="28"/>
          <w:lang w:val="en-US"/>
        </w:rPr>
        <w:lastRenderedPageBreak/>
        <w:drawing>
          <wp:inline distT="0" distB="0" distL="0" distR="0" wp14:anchorId="14506F9B" wp14:editId="53D5A9AF">
            <wp:extent cx="4034790" cy="3560788"/>
            <wp:effectExtent l="19050" t="19050" r="22860" b="2095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ell phon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055988" cy="3579496"/>
                    </a:xfrm>
                    <a:prstGeom prst="rect">
                      <a:avLst/>
                    </a:prstGeom>
                    <a:ln>
                      <a:solidFill>
                        <a:schemeClr val="tx1"/>
                      </a:solidFill>
                    </a:ln>
                  </pic:spPr>
                </pic:pic>
              </a:graphicData>
            </a:graphic>
          </wp:inline>
        </w:drawing>
      </w:r>
    </w:p>
    <w:p w14:paraId="6051DD97" w14:textId="1CE5A9BB" w:rsidR="00F94D0A" w:rsidRPr="00604A44" w:rsidRDefault="00F94D0A" w:rsidP="00B6255F">
      <w:pPr>
        <w:jc w:val="center"/>
        <w:rPr>
          <w:rFonts w:cstheme="minorHAnsi"/>
          <w:sz w:val="24"/>
          <w:szCs w:val="24"/>
          <w:u w:val="single"/>
          <w:lang w:val="en-US"/>
        </w:rPr>
      </w:pPr>
      <w:r w:rsidRPr="00604A44">
        <w:rPr>
          <w:rFonts w:cstheme="minorHAnsi"/>
          <w:sz w:val="24"/>
          <w:szCs w:val="24"/>
          <w:u w:val="single"/>
          <w:lang w:val="en-US"/>
        </w:rPr>
        <w:t>Figure 7: Count plot of SEVERITYCODE after balancing.</w:t>
      </w:r>
    </w:p>
    <w:p w14:paraId="255984BB" w14:textId="77777777" w:rsidR="00F94D0A" w:rsidRPr="00B6255F" w:rsidRDefault="00F94D0A" w:rsidP="00B6255F">
      <w:pPr>
        <w:jc w:val="both"/>
        <w:rPr>
          <w:rFonts w:cstheme="minorHAnsi"/>
          <w:sz w:val="28"/>
          <w:szCs w:val="28"/>
          <w:lang w:val="en-US"/>
        </w:rPr>
      </w:pPr>
    </w:p>
    <w:p w14:paraId="5BC1A56A" w14:textId="7E3F950A" w:rsidR="00031A35" w:rsidRPr="00B6255F" w:rsidRDefault="00A85657" w:rsidP="00B6255F">
      <w:pPr>
        <w:jc w:val="both"/>
        <w:rPr>
          <w:rFonts w:cstheme="minorHAnsi"/>
          <w:sz w:val="28"/>
          <w:szCs w:val="28"/>
          <w:lang w:val="en-US"/>
        </w:rPr>
      </w:pPr>
      <w:r w:rsidRPr="00B6255F">
        <w:rPr>
          <w:rFonts w:cstheme="minorHAnsi"/>
          <w:sz w:val="28"/>
          <w:szCs w:val="28"/>
          <w:lang w:val="en-US"/>
        </w:rPr>
        <w:t xml:space="preserve">Now, the </w:t>
      </w:r>
      <w:r w:rsidR="006B6121" w:rsidRPr="00B6255F">
        <w:rPr>
          <w:rFonts w:cstheme="minorHAnsi"/>
          <w:sz w:val="28"/>
          <w:szCs w:val="28"/>
          <w:lang w:val="en-US"/>
        </w:rPr>
        <w:t>attributes chosen are also observed to be objects, meaning that they are text-based categories and cannot be used for modelling in this state. As a result, one hot encoding is used to enumerate the attributes as shown. To regulate the values, the scaler is used.</w:t>
      </w:r>
    </w:p>
    <w:p w14:paraId="6845A853" w14:textId="46DB7A23" w:rsidR="00AF57CB" w:rsidRPr="00B6255F" w:rsidRDefault="00AF57CB" w:rsidP="00B6255F">
      <w:pPr>
        <w:jc w:val="both"/>
        <w:rPr>
          <w:rFonts w:cstheme="minorHAnsi"/>
          <w:sz w:val="28"/>
          <w:szCs w:val="28"/>
          <w:lang w:val="en-US"/>
        </w:rPr>
      </w:pPr>
    </w:p>
    <w:p w14:paraId="6CE96934" w14:textId="5175DD96" w:rsidR="00AF57CB" w:rsidRPr="00B6255F" w:rsidRDefault="00AF57CB" w:rsidP="00B6255F">
      <w:pPr>
        <w:jc w:val="both"/>
        <w:rPr>
          <w:rFonts w:cstheme="minorHAnsi"/>
          <w:sz w:val="28"/>
          <w:szCs w:val="28"/>
          <w:lang w:val="en-US"/>
        </w:rPr>
      </w:pPr>
    </w:p>
    <w:p w14:paraId="31C29A56" w14:textId="11A79CBA" w:rsidR="00AF57CB" w:rsidRPr="00B6255F" w:rsidRDefault="00AF57CB" w:rsidP="00B6255F">
      <w:pPr>
        <w:jc w:val="both"/>
        <w:rPr>
          <w:rFonts w:cstheme="minorHAnsi"/>
          <w:sz w:val="28"/>
          <w:szCs w:val="28"/>
          <w:lang w:val="en-US"/>
        </w:rPr>
      </w:pPr>
    </w:p>
    <w:p w14:paraId="663449FC" w14:textId="7F072E25" w:rsidR="00AF57CB" w:rsidRPr="00B6255F" w:rsidRDefault="00AF57CB" w:rsidP="00B6255F">
      <w:pPr>
        <w:jc w:val="both"/>
        <w:rPr>
          <w:rFonts w:cstheme="minorHAnsi"/>
          <w:sz w:val="28"/>
          <w:szCs w:val="28"/>
          <w:lang w:val="en-US"/>
        </w:rPr>
      </w:pPr>
    </w:p>
    <w:p w14:paraId="51824D55" w14:textId="77777777" w:rsidR="00AF57CB" w:rsidRPr="00B6255F" w:rsidRDefault="00AF57CB" w:rsidP="00B6255F">
      <w:pPr>
        <w:jc w:val="both"/>
        <w:rPr>
          <w:rFonts w:cstheme="minorHAnsi"/>
          <w:sz w:val="28"/>
          <w:szCs w:val="28"/>
          <w:lang w:val="en-US"/>
        </w:rPr>
      </w:pPr>
    </w:p>
    <w:p w14:paraId="5D6C0FD5" w14:textId="15A84DF3" w:rsidR="00AF57CB" w:rsidRPr="00B6255F" w:rsidRDefault="00AF57CB" w:rsidP="00B6255F">
      <w:pPr>
        <w:jc w:val="both"/>
        <w:rPr>
          <w:rFonts w:cstheme="minorHAnsi"/>
          <w:sz w:val="28"/>
          <w:szCs w:val="28"/>
          <w:lang w:val="en-US"/>
        </w:rPr>
      </w:pPr>
    </w:p>
    <w:p w14:paraId="74C32882" w14:textId="7DF5FD22" w:rsidR="00AF57CB" w:rsidRPr="00B6255F" w:rsidRDefault="00AF57CB" w:rsidP="00B6255F">
      <w:pPr>
        <w:jc w:val="both"/>
        <w:rPr>
          <w:rFonts w:cstheme="minorHAnsi"/>
          <w:sz w:val="28"/>
          <w:szCs w:val="28"/>
          <w:lang w:val="en-US"/>
        </w:rPr>
      </w:pPr>
    </w:p>
    <w:p w14:paraId="60FCEF92" w14:textId="627F955E" w:rsidR="00AF57CB" w:rsidRPr="00B6255F" w:rsidRDefault="00AF57CB" w:rsidP="00B6255F">
      <w:pPr>
        <w:jc w:val="both"/>
        <w:rPr>
          <w:rFonts w:cstheme="minorHAnsi"/>
          <w:sz w:val="28"/>
          <w:szCs w:val="28"/>
          <w:lang w:val="en-US"/>
        </w:rPr>
      </w:pPr>
    </w:p>
    <w:p w14:paraId="735FEF25" w14:textId="2FA6C401" w:rsidR="006B6121" w:rsidRPr="00B6255F" w:rsidRDefault="00B6255F" w:rsidP="00B6255F">
      <w:pPr>
        <w:jc w:val="both"/>
        <w:rPr>
          <w:rFonts w:cstheme="minorHAnsi"/>
          <w:b/>
          <w:bCs/>
          <w:sz w:val="32"/>
          <w:szCs w:val="32"/>
          <w:lang w:val="en-US"/>
        </w:rPr>
      </w:pPr>
      <w:r>
        <w:rPr>
          <w:rFonts w:cstheme="minorHAnsi"/>
          <w:b/>
          <w:bCs/>
          <w:sz w:val="32"/>
          <w:szCs w:val="32"/>
          <w:lang w:val="en-US"/>
        </w:rPr>
        <w:lastRenderedPageBreak/>
        <w:t>Results</w:t>
      </w:r>
    </w:p>
    <w:p w14:paraId="0F604A13" w14:textId="5F47A16B" w:rsidR="006B6121" w:rsidRPr="00B6255F" w:rsidRDefault="006B6121" w:rsidP="00B6255F">
      <w:pPr>
        <w:jc w:val="both"/>
        <w:rPr>
          <w:rFonts w:cstheme="minorHAnsi"/>
          <w:sz w:val="28"/>
          <w:szCs w:val="28"/>
          <w:lang w:val="en-US"/>
        </w:rPr>
      </w:pPr>
      <w:r w:rsidRPr="00B6255F">
        <w:rPr>
          <w:rFonts w:cstheme="minorHAnsi"/>
          <w:sz w:val="28"/>
          <w:szCs w:val="28"/>
          <w:lang w:val="en-US"/>
        </w:rPr>
        <w:t xml:space="preserve">The dataset is then split into the training and testing sets using a </w:t>
      </w:r>
      <w:r w:rsidR="009D7FDD" w:rsidRPr="00B6255F">
        <w:rPr>
          <w:rFonts w:cstheme="minorHAnsi"/>
          <w:sz w:val="28"/>
          <w:szCs w:val="28"/>
          <w:lang w:val="en-US"/>
        </w:rPr>
        <w:t>70/30 split. The following classification models are then designed and applied in each case:</w:t>
      </w:r>
    </w:p>
    <w:p w14:paraId="5A086E3F" w14:textId="4F9A6C5A" w:rsidR="009D7FDD" w:rsidRPr="00B6255F" w:rsidRDefault="009D7FDD" w:rsidP="00B6255F">
      <w:pPr>
        <w:jc w:val="both"/>
        <w:rPr>
          <w:rFonts w:cstheme="minorHAnsi"/>
          <w:b/>
          <w:bCs/>
          <w:sz w:val="28"/>
          <w:szCs w:val="28"/>
          <w:lang w:val="en-US"/>
        </w:rPr>
      </w:pPr>
      <w:r w:rsidRPr="00B6255F">
        <w:rPr>
          <w:rFonts w:cstheme="minorHAnsi"/>
          <w:b/>
          <w:bCs/>
          <w:sz w:val="28"/>
          <w:szCs w:val="28"/>
          <w:lang w:val="en-US"/>
        </w:rPr>
        <w:t>K Nearest Neighbours</w:t>
      </w:r>
    </w:p>
    <w:p w14:paraId="723BA351" w14:textId="19A46657" w:rsidR="009D7FDD" w:rsidRPr="00B6255F" w:rsidRDefault="009D7FDD" w:rsidP="00B6255F">
      <w:pPr>
        <w:jc w:val="both"/>
        <w:rPr>
          <w:rFonts w:cstheme="minorHAnsi"/>
          <w:sz w:val="28"/>
          <w:szCs w:val="28"/>
          <w:lang w:val="en-US"/>
        </w:rPr>
      </w:pPr>
      <w:r w:rsidRPr="00B6255F">
        <w:rPr>
          <w:rFonts w:cstheme="minorHAnsi"/>
          <w:sz w:val="28"/>
          <w:szCs w:val="28"/>
          <w:lang w:val="en-US"/>
        </w:rPr>
        <w:t xml:space="preserve">The K Nearest Neighbours model is applied on the dataset, using the range of K from 1 to 30 and verifying the best choice for K using the mean accuracy. Therefore, the K that provides the highest mean accuracy is the best choice for the model. In our case, K was found to be </w:t>
      </w:r>
      <w:r w:rsidR="00F94D0A" w:rsidRPr="00B6255F">
        <w:rPr>
          <w:rFonts w:cstheme="minorHAnsi"/>
          <w:sz w:val="28"/>
          <w:szCs w:val="28"/>
          <w:lang w:val="en-US"/>
        </w:rPr>
        <w:t>9</w:t>
      </w:r>
      <w:r w:rsidRPr="00B6255F">
        <w:rPr>
          <w:rFonts w:cstheme="minorHAnsi"/>
          <w:sz w:val="28"/>
          <w:szCs w:val="28"/>
          <w:lang w:val="en-US"/>
        </w:rPr>
        <w:t xml:space="preserve"> with a mean accuracy of </w:t>
      </w:r>
      <w:r w:rsidR="00F94D0A" w:rsidRPr="00B6255F">
        <w:rPr>
          <w:rFonts w:cstheme="minorHAnsi"/>
          <w:sz w:val="28"/>
          <w:szCs w:val="28"/>
          <w:lang w:val="en-US"/>
        </w:rPr>
        <w:t>0.507</w:t>
      </w:r>
      <w:r w:rsidRPr="00B6255F">
        <w:rPr>
          <w:rFonts w:cstheme="minorHAnsi"/>
          <w:sz w:val="28"/>
          <w:szCs w:val="28"/>
          <w:lang w:val="en-US"/>
        </w:rPr>
        <w:t xml:space="preserve">. </w:t>
      </w:r>
    </w:p>
    <w:p w14:paraId="61DE5F00" w14:textId="6CCC1423" w:rsidR="00F94D0A" w:rsidRPr="00B6255F" w:rsidRDefault="00F94D0A" w:rsidP="00B6255F">
      <w:pPr>
        <w:jc w:val="center"/>
        <w:rPr>
          <w:rFonts w:cstheme="minorHAnsi"/>
          <w:sz w:val="28"/>
          <w:szCs w:val="28"/>
          <w:lang w:val="en-US"/>
        </w:rPr>
      </w:pPr>
      <w:r w:rsidRPr="00B6255F">
        <w:rPr>
          <w:rFonts w:cstheme="minorHAnsi"/>
          <w:noProof/>
          <w:sz w:val="28"/>
          <w:szCs w:val="28"/>
          <w:lang w:val="en-US"/>
        </w:rPr>
        <w:drawing>
          <wp:inline distT="0" distB="0" distL="0" distR="0" wp14:anchorId="0B40168D" wp14:editId="44F03333">
            <wp:extent cx="4747260" cy="3093720"/>
            <wp:effectExtent l="19050" t="19050" r="15240" b="11430"/>
            <wp:docPr id="5" name="Picture 5"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747260" cy="3093720"/>
                    </a:xfrm>
                    <a:prstGeom prst="rect">
                      <a:avLst/>
                    </a:prstGeom>
                    <a:ln>
                      <a:solidFill>
                        <a:schemeClr val="tx1"/>
                      </a:solidFill>
                    </a:ln>
                  </pic:spPr>
                </pic:pic>
              </a:graphicData>
            </a:graphic>
          </wp:inline>
        </w:drawing>
      </w:r>
    </w:p>
    <w:p w14:paraId="6C2D7BDF" w14:textId="151C2A79" w:rsidR="00AF57CB" w:rsidRPr="00604A44" w:rsidRDefault="00AF57CB" w:rsidP="00B6255F">
      <w:pPr>
        <w:jc w:val="center"/>
        <w:rPr>
          <w:rFonts w:cstheme="minorHAnsi"/>
          <w:sz w:val="24"/>
          <w:szCs w:val="24"/>
          <w:lang w:val="en-US"/>
        </w:rPr>
      </w:pPr>
      <w:r w:rsidRPr="00604A44">
        <w:rPr>
          <w:rFonts w:cstheme="minorHAnsi"/>
          <w:sz w:val="24"/>
          <w:szCs w:val="24"/>
          <w:u w:val="single"/>
          <w:lang w:val="en-US"/>
        </w:rPr>
        <w:t>Figure 8: Finding the best K value.</w:t>
      </w:r>
    </w:p>
    <w:p w14:paraId="00167398" w14:textId="406DD5B2" w:rsidR="009D7FDD" w:rsidRPr="00B6255F" w:rsidRDefault="009D7FDD" w:rsidP="00B6255F">
      <w:pPr>
        <w:jc w:val="both"/>
        <w:rPr>
          <w:rFonts w:cstheme="minorHAnsi"/>
          <w:sz w:val="28"/>
          <w:szCs w:val="28"/>
          <w:lang w:val="en-US"/>
        </w:rPr>
      </w:pPr>
      <w:r w:rsidRPr="00B6255F">
        <w:rPr>
          <w:rFonts w:cstheme="minorHAnsi"/>
          <w:sz w:val="28"/>
          <w:szCs w:val="28"/>
          <w:lang w:val="en-US"/>
        </w:rPr>
        <w:t>The most effective K is then applied to the model for use on the test data later.</w:t>
      </w:r>
    </w:p>
    <w:p w14:paraId="50ABF6A3" w14:textId="461FA0F0" w:rsidR="009D7FDD" w:rsidRPr="00B6255F" w:rsidRDefault="009D7FDD" w:rsidP="00B6255F">
      <w:pPr>
        <w:jc w:val="both"/>
        <w:rPr>
          <w:rFonts w:cstheme="minorHAnsi"/>
          <w:b/>
          <w:bCs/>
          <w:sz w:val="28"/>
          <w:szCs w:val="28"/>
          <w:lang w:val="en-US"/>
        </w:rPr>
      </w:pPr>
      <w:r w:rsidRPr="00B6255F">
        <w:rPr>
          <w:rFonts w:cstheme="minorHAnsi"/>
          <w:b/>
          <w:bCs/>
          <w:sz w:val="28"/>
          <w:szCs w:val="28"/>
          <w:lang w:val="en-US"/>
        </w:rPr>
        <w:t>Support Vector Matrices</w:t>
      </w:r>
    </w:p>
    <w:p w14:paraId="466DF320" w14:textId="5BFE5C5F" w:rsidR="009D7FDD" w:rsidRPr="00B6255F" w:rsidRDefault="009D7FDD" w:rsidP="00B6255F">
      <w:pPr>
        <w:jc w:val="both"/>
        <w:rPr>
          <w:rFonts w:cstheme="minorHAnsi"/>
          <w:sz w:val="28"/>
          <w:szCs w:val="28"/>
          <w:lang w:val="en-US"/>
        </w:rPr>
      </w:pPr>
      <w:r w:rsidRPr="00B6255F">
        <w:rPr>
          <w:rFonts w:cstheme="minorHAnsi"/>
          <w:sz w:val="28"/>
          <w:szCs w:val="28"/>
          <w:lang w:val="en-US"/>
        </w:rPr>
        <w:t>The support vector matrices model is then applied on the dataset using the rbf kernel. The accuracy score was found to be</w:t>
      </w:r>
      <w:r w:rsidR="00F94D0A" w:rsidRPr="00B6255F">
        <w:rPr>
          <w:rFonts w:cstheme="minorHAnsi"/>
          <w:sz w:val="28"/>
          <w:szCs w:val="28"/>
          <w:lang w:val="en-US"/>
        </w:rPr>
        <w:t xml:space="preserve"> 0.516</w:t>
      </w:r>
      <w:r w:rsidRPr="00B6255F">
        <w:rPr>
          <w:rFonts w:cstheme="minorHAnsi"/>
          <w:sz w:val="28"/>
          <w:szCs w:val="28"/>
          <w:lang w:val="en-US"/>
        </w:rPr>
        <w:t>.</w:t>
      </w:r>
    </w:p>
    <w:p w14:paraId="60C66733" w14:textId="1D8B5799" w:rsidR="009D7FDD" w:rsidRPr="00B6255F" w:rsidRDefault="009D7FDD" w:rsidP="00B6255F">
      <w:pPr>
        <w:jc w:val="both"/>
        <w:rPr>
          <w:rFonts w:cstheme="minorHAnsi"/>
          <w:b/>
          <w:bCs/>
          <w:sz w:val="28"/>
          <w:szCs w:val="28"/>
          <w:lang w:val="en-US"/>
        </w:rPr>
      </w:pPr>
      <w:r w:rsidRPr="00B6255F">
        <w:rPr>
          <w:rFonts w:cstheme="minorHAnsi"/>
          <w:b/>
          <w:bCs/>
          <w:sz w:val="28"/>
          <w:szCs w:val="28"/>
          <w:lang w:val="en-US"/>
        </w:rPr>
        <w:t>Logistic Regression</w:t>
      </w:r>
    </w:p>
    <w:p w14:paraId="05AC578F" w14:textId="4942D1D9" w:rsidR="009D7FDD" w:rsidRDefault="009D7FDD" w:rsidP="00B6255F">
      <w:pPr>
        <w:jc w:val="both"/>
        <w:rPr>
          <w:rFonts w:cstheme="minorHAnsi"/>
          <w:sz w:val="28"/>
          <w:szCs w:val="28"/>
          <w:lang w:val="en-US"/>
        </w:rPr>
      </w:pPr>
      <w:r w:rsidRPr="00B6255F">
        <w:rPr>
          <w:rFonts w:cstheme="minorHAnsi"/>
          <w:sz w:val="28"/>
          <w:szCs w:val="28"/>
          <w:lang w:val="en-US"/>
        </w:rPr>
        <w:t xml:space="preserve">The logistic regression model was then applied on the dataset with C as 0.01 and the liblinear solver. The accuracy score was found to be </w:t>
      </w:r>
      <w:r w:rsidR="00F94D0A" w:rsidRPr="00B6255F">
        <w:rPr>
          <w:rFonts w:cstheme="minorHAnsi"/>
          <w:sz w:val="28"/>
          <w:szCs w:val="28"/>
          <w:lang w:val="en-US"/>
        </w:rPr>
        <w:t>0.515</w:t>
      </w:r>
      <w:r w:rsidRPr="00B6255F">
        <w:rPr>
          <w:rFonts w:cstheme="minorHAnsi"/>
          <w:sz w:val="28"/>
          <w:szCs w:val="28"/>
          <w:lang w:val="en-US"/>
        </w:rPr>
        <w:t>.</w:t>
      </w:r>
    </w:p>
    <w:p w14:paraId="23795710" w14:textId="77777777" w:rsidR="00604A44" w:rsidRPr="00B6255F" w:rsidRDefault="00604A44" w:rsidP="00B6255F">
      <w:pPr>
        <w:jc w:val="both"/>
        <w:rPr>
          <w:rFonts w:cstheme="minorHAnsi"/>
          <w:sz w:val="28"/>
          <w:szCs w:val="28"/>
          <w:lang w:val="en-US"/>
        </w:rPr>
      </w:pPr>
    </w:p>
    <w:p w14:paraId="202EC90A" w14:textId="3464244E" w:rsidR="009D7FDD" w:rsidRPr="00B6255F" w:rsidRDefault="009D7FDD" w:rsidP="00B6255F">
      <w:pPr>
        <w:jc w:val="both"/>
        <w:rPr>
          <w:rFonts w:cstheme="minorHAnsi"/>
          <w:b/>
          <w:bCs/>
          <w:sz w:val="28"/>
          <w:szCs w:val="28"/>
          <w:lang w:val="en-US"/>
        </w:rPr>
      </w:pPr>
      <w:r w:rsidRPr="00B6255F">
        <w:rPr>
          <w:rFonts w:cstheme="minorHAnsi"/>
          <w:b/>
          <w:bCs/>
          <w:sz w:val="28"/>
          <w:szCs w:val="28"/>
          <w:lang w:val="en-US"/>
        </w:rPr>
        <w:lastRenderedPageBreak/>
        <w:t>Decision Trees</w:t>
      </w:r>
    </w:p>
    <w:p w14:paraId="00D19723" w14:textId="68F3DD52" w:rsidR="009D7FDD" w:rsidRPr="00B6255F" w:rsidRDefault="00E948E3" w:rsidP="00B6255F">
      <w:pPr>
        <w:jc w:val="both"/>
        <w:rPr>
          <w:rFonts w:cstheme="minorHAnsi"/>
          <w:sz w:val="28"/>
          <w:szCs w:val="28"/>
          <w:lang w:val="en-US"/>
        </w:rPr>
      </w:pPr>
      <w:r w:rsidRPr="00B6255F">
        <w:rPr>
          <w:rFonts w:cstheme="minorHAnsi"/>
          <w:sz w:val="28"/>
          <w:szCs w:val="28"/>
          <w:lang w:val="en-US"/>
        </w:rPr>
        <w:t xml:space="preserve">The decision trees model was then applied to the dataset with a max level of 6. The accuracy score was found to be </w:t>
      </w:r>
      <w:r w:rsidR="00F94D0A" w:rsidRPr="00B6255F">
        <w:rPr>
          <w:rFonts w:cstheme="minorHAnsi"/>
          <w:sz w:val="28"/>
          <w:szCs w:val="28"/>
          <w:lang w:val="en-US"/>
        </w:rPr>
        <w:t>0.517</w:t>
      </w:r>
      <w:r w:rsidRPr="00B6255F">
        <w:rPr>
          <w:rFonts w:cstheme="minorHAnsi"/>
          <w:sz w:val="28"/>
          <w:szCs w:val="28"/>
          <w:lang w:val="en-US"/>
        </w:rPr>
        <w:t>.</w:t>
      </w:r>
    </w:p>
    <w:p w14:paraId="5A9AC8C8" w14:textId="4A3B3EF1" w:rsidR="00E948E3" w:rsidRPr="00B6255F" w:rsidRDefault="00E948E3" w:rsidP="00B6255F">
      <w:pPr>
        <w:jc w:val="both"/>
        <w:rPr>
          <w:rFonts w:cstheme="minorHAnsi"/>
          <w:sz w:val="28"/>
          <w:szCs w:val="28"/>
          <w:lang w:val="en-US"/>
        </w:rPr>
      </w:pPr>
      <w:r w:rsidRPr="00B6255F">
        <w:rPr>
          <w:rFonts w:cstheme="minorHAnsi"/>
          <w:sz w:val="28"/>
          <w:szCs w:val="28"/>
          <w:lang w:val="en-US"/>
        </w:rPr>
        <w:t xml:space="preserve">The </w:t>
      </w:r>
      <w:r w:rsidR="00B6255F">
        <w:rPr>
          <w:rFonts w:cstheme="minorHAnsi"/>
          <w:sz w:val="28"/>
          <w:szCs w:val="28"/>
          <w:lang w:val="en-US"/>
        </w:rPr>
        <w:t>J</w:t>
      </w:r>
      <w:r w:rsidRPr="00B6255F">
        <w:rPr>
          <w:rFonts w:cstheme="minorHAnsi"/>
          <w:sz w:val="28"/>
          <w:szCs w:val="28"/>
          <w:lang w:val="en-US"/>
        </w:rPr>
        <w:t>accard similarity score and f1 scores were then found for all four models</w:t>
      </w:r>
      <w:r w:rsidR="009608B8" w:rsidRPr="00B6255F">
        <w:rPr>
          <w:rFonts w:cstheme="minorHAnsi"/>
          <w:sz w:val="28"/>
          <w:szCs w:val="28"/>
          <w:lang w:val="en-US"/>
        </w:rPr>
        <w:t xml:space="preserve"> as well as the log loss for the logistic regression model as shown in the table below.</w:t>
      </w:r>
    </w:p>
    <w:p w14:paraId="65974F3D" w14:textId="6D300E31" w:rsidR="00AF57CB" w:rsidRPr="00B6255F" w:rsidRDefault="00AF57CB" w:rsidP="00B6255F">
      <w:pPr>
        <w:jc w:val="center"/>
        <w:rPr>
          <w:rFonts w:cstheme="minorHAnsi"/>
          <w:sz w:val="28"/>
          <w:szCs w:val="28"/>
          <w:lang w:val="en-US"/>
        </w:rPr>
      </w:pPr>
      <w:r w:rsidRPr="00B6255F">
        <w:rPr>
          <w:rFonts w:cstheme="minorHAnsi"/>
          <w:noProof/>
          <w:sz w:val="28"/>
          <w:szCs w:val="28"/>
          <w:lang w:val="en-US"/>
        </w:rPr>
        <w:drawing>
          <wp:inline distT="0" distB="0" distL="0" distR="0" wp14:anchorId="233F8389" wp14:editId="33841540">
            <wp:extent cx="2849880" cy="1607820"/>
            <wp:effectExtent l="19050" t="19050" r="26670" b="1143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ell pho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849880" cy="1607820"/>
                    </a:xfrm>
                    <a:prstGeom prst="rect">
                      <a:avLst/>
                    </a:prstGeom>
                    <a:ln>
                      <a:solidFill>
                        <a:schemeClr val="tx1"/>
                      </a:solidFill>
                    </a:ln>
                  </pic:spPr>
                </pic:pic>
              </a:graphicData>
            </a:graphic>
          </wp:inline>
        </w:drawing>
      </w:r>
    </w:p>
    <w:p w14:paraId="679D54C0" w14:textId="6D0C4AB0" w:rsidR="00AF57CB" w:rsidRDefault="00AF57CB" w:rsidP="00B6255F">
      <w:pPr>
        <w:jc w:val="center"/>
        <w:rPr>
          <w:rFonts w:cstheme="minorHAnsi"/>
          <w:sz w:val="24"/>
          <w:szCs w:val="24"/>
          <w:u w:val="single"/>
          <w:lang w:val="en-US"/>
        </w:rPr>
      </w:pPr>
      <w:r w:rsidRPr="00604A44">
        <w:rPr>
          <w:rFonts w:cstheme="minorHAnsi"/>
          <w:sz w:val="24"/>
          <w:szCs w:val="24"/>
          <w:u w:val="single"/>
          <w:lang w:val="en-US"/>
        </w:rPr>
        <w:t>Figure 9: Figure Showing Results obtained from models.</w:t>
      </w:r>
    </w:p>
    <w:p w14:paraId="0B9A3974" w14:textId="77777777" w:rsidR="00604A44" w:rsidRDefault="00604A44" w:rsidP="00B6255F">
      <w:pPr>
        <w:jc w:val="center"/>
        <w:rPr>
          <w:rFonts w:cstheme="minorHAnsi"/>
          <w:sz w:val="24"/>
          <w:szCs w:val="24"/>
          <w:u w:val="single"/>
          <w:lang w:val="en-US"/>
        </w:rPr>
      </w:pPr>
    </w:p>
    <w:p w14:paraId="35E940C3" w14:textId="37876FAE" w:rsidR="00604A44" w:rsidRPr="00604A44" w:rsidRDefault="00604A44" w:rsidP="00604A44">
      <w:pPr>
        <w:rPr>
          <w:rFonts w:cstheme="minorHAnsi"/>
          <w:b/>
          <w:bCs/>
          <w:sz w:val="32"/>
          <w:szCs w:val="32"/>
          <w:lang w:val="en-US"/>
        </w:rPr>
      </w:pPr>
      <w:r w:rsidRPr="00604A44">
        <w:rPr>
          <w:rFonts w:cstheme="minorHAnsi"/>
          <w:b/>
          <w:bCs/>
          <w:sz w:val="32"/>
          <w:szCs w:val="32"/>
          <w:lang w:val="en-US"/>
        </w:rPr>
        <w:t>Discussion</w:t>
      </w:r>
      <w:r>
        <w:rPr>
          <w:rFonts w:cstheme="minorHAnsi"/>
          <w:b/>
          <w:bCs/>
          <w:sz w:val="32"/>
          <w:szCs w:val="32"/>
          <w:lang w:val="en-US"/>
        </w:rPr>
        <w:t xml:space="preserve"> and Recommendations</w:t>
      </w:r>
    </w:p>
    <w:p w14:paraId="32DBF280" w14:textId="4DA54C75" w:rsidR="009608B8" w:rsidRPr="00B6255F" w:rsidRDefault="007A04DE" w:rsidP="00B6255F">
      <w:pPr>
        <w:jc w:val="both"/>
        <w:rPr>
          <w:rFonts w:cstheme="minorHAnsi"/>
          <w:sz w:val="28"/>
          <w:szCs w:val="28"/>
          <w:lang w:val="en-US"/>
        </w:rPr>
      </w:pPr>
      <w:r w:rsidRPr="00B6255F">
        <w:rPr>
          <w:rFonts w:cstheme="minorHAnsi"/>
          <w:sz w:val="28"/>
          <w:szCs w:val="28"/>
          <w:lang w:val="en-US"/>
        </w:rPr>
        <w:t xml:space="preserve">As we can observe, the K Nearest Neighbours seemed to have the highest </w:t>
      </w:r>
      <w:r w:rsidR="00036D53">
        <w:rPr>
          <w:rFonts w:cstheme="minorHAnsi"/>
          <w:sz w:val="28"/>
          <w:szCs w:val="28"/>
          <w:lang w:val="en-US"/>
        </w:rPr>
        <w:t>F</w:t>
      </w:r>
      <w:r w:rsidRPr="00B6255F">
        <w:rPr>
          <w:rFonts w:cstheme="minorHAnsi"/>
          <w:sz w:val="28"/>
          <w:szCs w:val="28"/>
          <w:lang w:val="en-US"/>
        </w:rPr>
        <w:t xml:space="preserve">1 score of 0.606 and the lowest jaccard index of 0.507. The other models had much lower f1 scores, around 0.3 and slightly higher jaccard index scores, around 0.51. Of the models used, the K Nearest Neighbours may have had the best performance. However, these models can generally be deemed as having poor performances as all the scores can be considered as relatively low. </w:t>
      </w:r>
    </w:p>
    <w:p w14:paraId="0242D68F" w14:textId="2DB4A7F0" w:rsidR="007A04DE" w:rsidRDefault="00A36B50" w:rsidP="00B6255F">
      <w:pPr>
        <w:jc w:val="both"/>
        <w:rPr>
          <w:rFonts w:cstheme="minorHAnsi"/>
          <w:sz w:val="28"/>
          <w:szCs w:val="28"/>
          <w:lang w:val="en-US"/>
        </w:rPr>
      </w:pPr>
      <w:r w:rsidRPr="00B6255F">
        <w:rPr>
          <w:rFonts w:cstheme="minorHAnsi"/>
          <w:sz w:val="28"/>
          <w:szCs w:val="28"/>
          <w:lang w:val="en-US"/>
        </w:rPr>
        <w:t xml:space="preserve">Although the weather, road conditions and lighting conditions are initially expected to have a significant impact on accident </w:t>
      </w:r>
      <w:r w:rsidR="00F034EA" w:rsidRPr="00B6255F">
        <w:rPr>
          <w:rFonts w:cstheme="minorHAnsi"/>
          <w:sz w:val="28"/>
          <w:szCs w:val="28"/>
          <w:lang w:val="en-US"/>
        </w:rPr>
        <w:t>severity, these</w:t>
      </w:r>
      <w:r w:rsidR="007A04DE" w:rsidRPr="00B6255F">
        <w:rPr>
          <w:rFonts w:cstheme="minorHAnsi"/>
          <w:sz w:val="28"/>
          <w:szCs w:val="28"/>
          <w:lang w:val="en-US"/>
        </w:rPr>
        <w:t xml:space="preserve"> low performances indicate that the WEATHER, ROADCOND and LIGHTCOND attributes are not sufficien</w:t>
      </w:r>
      <w:r w:rsidRPr="00B6255F">
        <w:rPr>
          <w:rFonts w:cstheme="minorHAnsi"/>
          <w:sz w:val="28"/>
          <w:szCs w:val="28"/>
          <w:lang w:val="en-US"/>
        </w:rPr>
        <w:t>t</w:t>
      </w:r>
      <w:r w:rsidR="007A04DE" w:rsidRPr="00B6255F">
        <w:rPr>
          <w:rFonts w:cstheme="minorHAnsi"/>
          <w:sz w:val="28"/>
          <w:szCs w:val="28"/>
          <w:lang w:val="en-US"/>
        </w:rPr>
        <w:t>. Useful attributes such as SPEEDING and INATTENTIONIND may have been very useful for these models as these are expected to be significant in more severe accidents, but too many null values rendered them unusable.</w:t>
      </w:r>
      <w:r w:rsidR="00191B32" w:rsidRPr="00B6255F">
        <w:rPr>
          <w:rFonts w:cstheme="minorHAnsi"/>
          <w:sz w:val="28"/>
          <w:szCs w:val="28"/>
          <w:lang w:val="en-US"/>
        </w:rPr>
        <w:t xml:space="preserve"> Certain categories could have been grouped together such as the varieties in LIGHTCOND with variations of Dark.</w:t>
      </w:r>
      <w:r w:rsidR="007A04DE" w:rsidRPr="00B6255F">
        <w:rPr>
          <w:rFonts w:cstheme="minorHAnsi"/>
          <w:sz w:val="28"/>
          <w:szCs w:val="28"/>
          <w:lang w:val="en-US"/>
        </w:rPr>
        <w:t xml:space="preserve"> Additionally, location data could have been used to assist in narrowing the areas where accidents most occur to help clean some outlying data and allow drivers to be more aware of certain areas.</w:t>
      </w:r>
      <w:r w:rsidR="00191B32" w:rsidRPr="00B6255F">
        <w:rPr>
          <w:rFonts w:cstheme="minorHAnsi"/>
          <w:sz w:val="28"/>
          <w:szCs w:val="28"/>
          <w:lang w:val="en-US"/>
        </w:rPr>
        <w:t xml:space="preserve"> </w:t>
      </w:r>
    </w:p>
    <w:p w14:paraId="069B6ED8" w14:textId="53036D9A" w:rsidR="00604A44" w:rsidRDefault="00604A44" w:rsidP="00B6255F">
      <w:pPr>
        <w:jc w:val="both"/>
        <w:rPr>
          <w:rFonts w:cstheme="minorHAnsi"/>
          <w:sz w:val="28"/>
          <w:szCs w:val="28"/>
          <w:lang w:val="en-US"/>
        </w:rPr>
      </w:pPr>
      <w:r>
        <w:rPr>
          <w:rFonts w:cstheme="minorHAnsi"/>
          <w:sz w:val="28"/>
          <w:szCs w:val="28"/>
          <w:lang w:val="en-US"/>
        </w:rPr>
        <w:lastRenderedPageBreak/>
        <w:t xml:space="preserve">What could not be considered, </w:t>
      </w:r>
      <w:r w:rsidR="006D7A52">
        <w:rPr>
          <w:rFonts w:cstheme="minorHAnsi"/>
          <w:sz w:val="28"/>
          <w:szCs w:val="28"/>
          <w:lang w:val="en-US"/>
        </w:rPr>
        <w:t xml:space="preserve">due to the limitations of this dataset, </w:t>
      </w:r>
      <w:r>
        <w:rPr>
          <w:rFonts w:cstheme="minorHAnsi"/>
          <w:sz w:val="28"/>
          <w:szCs w:val="28"/>
          <w:lang w:val="en-US"/>
        </w:rPr>
        <w:t>was the contributions of these external conditions to the likelihood of an accident being caused rather than its severity. It can be stipulated that attributes such as the speed of the vehicle and the quantified inattention of the driver</w:t>
      </w:r>
      <w:r w:rsidR="006D7A52">
        <w:rPr>
          <w:rFonts w:cstheme="minorHAnsi"/>
          <w:sz w:val="28"/>
          <w:szCs w:val="28"/>
          <w:lang w:val="en-US"/>
        </w:rPr>
        <w:t xml:space="preserve"> may have significantly contributed to the severity of accidents.</w:t>
      </w:r>
    </w:p>
    <w:p w14:paraId="2423417F" w14:textId="71984991" w:rsidR="00604A44" w:rsidRPr="006D7A52" w:rsidRDefault="00604A44" w:rsidP="00B6255F">
      <w:pPr>
        <w:jc w:val="both"/>
        <w:rPr>
          <w:rFonts w:cstheme="minorHAnsi"/>
          <w:b/>
          <w:bCs/>
          <w:sz w:val="32"/>
          <w:szCs w:val="32"/>
          <w:lang w:val="en-US"/>
        </w:rPr>
      </w:pPr>
      <w:r w:rsidRPr="006D7A52">
        <w:rPr>
          <w:rFonts w:cstheme="minorHAnsi"/>
          <w:b/>
          <w:bCs/>
          <w:sz w:val="32"/>
          <w:szCs w:val="32"/>
          <w:lang w:val="en-US"/>
        </w:rPr>
        <w:t>Conclusion</w:t>
      </w:r>
    </w:p>
    <w:p w14:paraId="7A4B3695" w14:textId="4282C461" w:rsidR="00604A44" w:rsidRPr="00B6255F" w:rsidRDefault="00604A44" w:rsidP="00B6255F">
      <w:pPr>
        <w:jc w:val="both"/>
        <w:rPr>
          <w:rFonts w:cstheme="minorHAnsi"/>
          <w:sz w:val="28"/>
          <w:szCs w:val="28"/>
          <w:lang w:val="en-US"/>
        </w:rPr>
      </w:pPr>
      <w:r>
        <w:rPr>
          <w:rFonts w:cstheme="minorHAnsi"/>
          <w:sz w:val="28"/>
          <w:szCs w:val="28"/>
          <w:lang w:val="en-US"/>
        </w:rPr>
        <w:t>In conclusion, we can say that while it was expected that weather, lighting, and road conditions would have had an impact on the severity of accidents, this was not directly reflected in the study as shown. It is more likely that these external conditions may tend to affect the likelihood of an accident, rather than the severity.</w:t>
      </w:r>
    </w:p>
    <w:sectPr w:rsidR="00604A44" w:rsidRPr="00B625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0DF"/>
    <w:rsid w:val="00031A35"/>
    <w:rsid w:val="00036D53"/>
    <w:rsid w:val="00064660"/>
    <w:rsid w:val="00191B32"/>
    <w:rsid w:val="004B64A9"/>
    <w:rsid w:val="004C20DF"/>
    <w:rsid w:val="00545587"/>
    <w:rsid w:val="00604A44"/>
    <w:rsid w:val="00675D2D"/>
    <w:rsid w:val="006B6121"/>
    <w:rsid w:val="006D7A52"/>
    <w:rsid w:val="00751842"/>
    <w:rsid w:val="007A04DE"/>
    <w:rsid w:val="009608B8"/>
    <w:rsid w:val="009D7FDD"/>
    <w:rsid w:val="00A36B50"/>
    <w:rsid w:val="00A85657"/>
    <w:rsid w:val="00AA20D3"/>
    <w:rsid w:val="00AF57CB"/>
    <w:rsid w:val="00B6255F"/>
    <w:rsid w:val="00E948E3"/>
    <w:rsid w:val="00F034EA"/>
    <w:rsid w:val="00F94D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BC9E1"/>
  <w15:chartTrackingRefBased/>
  <w15:docId w15:val="{41E526A4-81C2-492B-A350-971E1C6D2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10.JP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9.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5" Type="http://schemas.openxmlformats.org/officeDocument/2006/relationships/image" Target="media/image2.JPG"/><Relationship Id="rId15" Type="http://schemas.openxmlformats.org/officeDocument/2006/relationships/theme" Target="theme/theme1.xml"/><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1973</TotalTime>
  <Pages>10</Pages>
  <Words>1147</Words>
  <Characters>6539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Trevon Tewari</dc:creator>
  <cp:keywords/>
  <dc:description/>
  <cp:lastModifiedBy>Trevon Tewari</cp:lastModifiedBy>
  <cp:revision>10</cp:revision>
  <dcterms:created xsi:type="dcterms:W3CDTF">2020-09-13T16:05:00Z</dcterms:created>
  <dcterms:modified xsi:type="dcterms:W3CDTF">2020-09-15T00:58:00Z</dcterms:modified>
</cp:coreProperties>
</file>