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26"/>
          <w:szCs w:val="24"/>
        </w:rPr>
        <w:id w:val="158052475"/>
        <w:docPartObj>
          <w:docPartGallery w:val="Cover Pages"/>
          <w:docPartUnique/>
        </w:docPartObj>
      </w:sdtPr>
      <w:sdtEndPr>
        <w:rPr>
          <w:rFonts w:eastAsiaTheme="minorEastAsia"/>
          <w:cap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35736A" w:rsidRPr="00083E83">
            <w:tc>
              <w:tcPr>
                <w:tcW w:w="7672" w:type="dxa"/>
                <w:tcMar>
                  <w:top w:w="216" w:type="dxa"/>
                  <w:left w:w="115" w:type="dxa"/>
                  <w:bottom w:w="216" w:type="dxa"/>
                  <w:right w:w="115" w:type="dxa"/>
                </w:tcMar>
              </w:tcPr>
              <w:p w:rsidR="0035736A" w:rsidRPr="00083E83" w:rsidRDefault="0035736A" w:rsidP="00DC0F53">
                <w:pPr>
                  <w:pStyle w:val="NoSpacing"/>
                  <w:rPr>
                    <w:rFonts w:ascii="Times New Roman" w:eastAsiaTheme="majorEastAsia" w:hAnsi="Times New Roman" w:cs="Times New Roman"/>
                    <w:sz w:val="26"/>
                    <w:szCs w:val="24"/>
                  </w:rPr>
                </w:pPr>
              </w:p>
            </w:tc>
          </w:tr>
          <w:tr w:rsidR="0035736A" w:rsidRPr="00DC0F53">
            <w:tc>
              <w:tcPr>
                <w:tcW w:w="7672" w:type="dxa"/>
              </w:tcPr>
              <w:sdt>
                <w:sdtPr>
                  <w:rPr>
                    <w:rFonts w:ascii="Times New Roman" w:eastAsiaTheme="majorEastAsia" w:hAnsi="Times New Roman" w:cs="Times New Roman"/>
                    <w:color w:val="4F81BD" w:themeColor="accent1"/>
                    <w:sz w:val="96"/>
                    <w:szCs w:val="24"/>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35736A" w:rsidRPr="00DC0F53" w:rsidRDefault="008856F5" w:rsidP="0015375B">
                    <w:pPr>
                      <w:pStyle w:val="NoSpacing"/>
                      <w:rPr>
                        <w:rFonts w:ascii="Times New Roman" w:eastAsiaTheme="majorEastAsia" w:hAnsi="Times New Roman" w:cs="Times New Roman"/>
                        <w:color w:val="4F81BD" w:themeColor="accent1"/>
                        <w:sz w:val="72"/>
                        <w:szCs w:val="24"/>
                      </w:rPr>
                    </w:pPr>
                    <w:r w:rsidRPr="00DC0F53">
                      <w:rPr>
                        <w:rFonts w:ascii="Times New Roman" w:eastAsiaTheme="majorEastAsia" w:hAnsi="Times New Roman" w:cs="Times New Roman"/>
                        <w:color w:val="4F81BD" w:themeColor="accent1"/>
                        <w:sz w:val="96"/>
                        <w:szCs w:val="24"/>
                      </w:rPr>
                      <w:t>TÀI LIỆ</w:t>
                    </w:r>
                    <w:r w:rsidR="009B4E99">
                      <w:rPr>
                        <w:rFonts w:ascii="Times New Roman" w:eastAsiaTheme="majorEastAsia" w:hAnsi="Times New Roman" w:cs="Times New Roman"/>
                        <w:color w:val="4F81BD" w:themeColor="accent1"/>
                        <w:sz w:val="96"/>
                        <w:szCs w:val="24"/>
                      </w:rPr>
                      <w:t>U MÔ TẢ</w:t>
                    </w:r>
                    <w:r w:rsidRPr="00DC0F53">
                      <w:rPr>
                        <w:rFonts w:ascii="Times New Roman" w:eastAsiaTheme="majorEastAsia" w:hAnsi="Times New Roman" w:cs="Times New Roman"/>
                        <w:color w:val="4F81BD" w:themeColor="accent1"/>
                        <w:sz w:val="96"/>
                        <w:szCs w:val="24"/>
                      </w:rPr>
                      <w:t xml:space="preserve"> DỰ ÁN </w:t>
                    </w:r>
                    <w:r w:rsidR="0015375B">
                      <w:rPr>
                        <w:rFonts w:ascii="Times New Roman" w:eastAsiaTheme="majorEastAsia" w:hAnsi="Times New Roman" w:cs="Times New Roman"/>
                        <w:color w:val="4F81BD" w:themeColor="accent1"/>
                        <w:sz w:val="96"/>
                        <w:szCs w:val="24"/>
                      </w:rPr>
                      <w:t>BUILDING INFORMATION MANAGEMENT (BIM)</w:t>
                    </w:r>
                  </w:p>
                </w:sdtContent>
              </w:sdt>
            </w:tc>
          </w:tr>
          <w:tr w:rsidR="0035736A" w:rsidRPr="00083E83">
            <w:tc>
              <w:tcPr>
                <w:tcW w:w="7672" w:type="dxa"/>
                <w:tcMar>
                  <w:top w:w="216" w:type="dxa"/>
                  <w:left w:w="115" w:type="dxa"/>
                  <w:bottom w:w="216" w:type="dxa"/>
                  <w:right w:w="115" w:type="dxa"/>
                </w:tcMar>
              </w:tcPr>
              <w:p w:rsidR="0035736A" w:rsidRPr="00083E83" w:rsidRDefault="0035736A">
                <w:pPr>
                  <w:pStyle w:val="NoSpacing"/>
                  <w:rPr>
                    <w:rFonts w:ascii="Times New Roman" w:eastAsiaTheme="majorEastAsia" w:hAnsi="Times New Roman" w:cs="Times New Roman"/>
                    <w:sz w:val="26"/>
                    <w:szCs w:val="24"/>
                  </w:rPr>
                </w:pPr>
              </w:p>
            </w:tc>
          </w:tr>
        </w:tbl>
        <w:p w:rsidR="0035736A" w:rsidRPr="00083E83" w:rsidRDefault="0015375B">
          <w:pPr>
            <w:rPr>
              <w:rFonts w:ascii="Times New Roman" w:hAnsi="Times New Roman" w:cs="Times New Roman"/>
              <w:sz w:val="26"/>
              <w:szCs w:val="24"/>
            </w:rPr>
          </w:pPr>
          <w:r>
            <w:rPr>
              <w:rFonts w:ascii="Times New Roman" w:hAnsi="Times New Roman" w:cs="Times New Roman"/>
              <w:noProof/>
              <w:sz w:val="26"/>
              <w:szCs w:val="24"/>
            </w:rPr>
            <w:drawing>
              <wp:anchor distT="0" distB="0" distL="114300" distR="114300" simplePos="0" relativeHeight="251741184" behindDoc="0" locked="0" layoutInCell="1" allowOverlap="1">
                <wp:simplePos x="0" y="0"/>
                <wp:positionH relativeFrom="column">
                  <wp:posOffset>4972050</wp:posOffset>
                </wp:positionH>
                <wp:positionV relativeFrom="paragraph">
                  <wp:posOffset>276225</wp:posOffset>
                </wp:positionV>
                <wp:extent cx="904875" cy="781050"/>
                <wp:effectExtent l="19050" t="0" r="9525" b="0"/>
                <wp:wrapThrough wrapText="bothSides">
                  <wp:wrapPolygon edited="0">
                    <wp:start x="-455" y="0"/>
                    <wp:lineTo x="-455" y="21073"/>
                    <wp:lineTo x="21827" y="21073"/>
                    <wp:lineTo x="21827" y="0"/>
                    <wp:lineTo x="-455" y="0"/>
                  </wp:wrapPolygon>
                </wp:wrapThrough>
                <wp:docPr id="2"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904875" cy="781050"/>
                        </a:xfrm>
                        <a:prstGeom prst="rect">
                          <a:avLst/>
                        </a:prstGeom>
                      </pic:spPr>
                    </pic:pic>
                  </a:graphicData>
                </a:graphic>
              </wp:anchor>
            </w:drawing>
          </w:r>
        </w:p>
        <w:p w:rsidR="0035736A" w:rsidRPr="00083E83" w:rsidRDefault="0035736A">
          <w:pPr>
            <w:rPr>
              <w:rFonts w:ascii="Times New Roman" w:hAnsi="Times New Roman" w:cs="Times New Roman"/>
              <w:sz w:val="26"/>
              <w:szCs w:val="24"/>
            </w:rPr>
          </w:pPr>
        </w:p>
        <w:p w:rsidR="0035736A" w:rsidRPr="00083E83" w:rsidRDefault="0035736A">
          <w:pPr>
            <w:rPr>
              <w:rFonts w:ascii="Times New Roman" w:hAnsi="Times New Roman" w:cs="Times New Roman"/>
              <w:sz w:val="26"/>
              <w:szCs w:val="24"/>
            </w:rPr>
          </w:pPr>
        </w:p>
        <w:p w:rsidR="0035736A" w:rsidRPr="00083E83" w:rsidRDefault="0035736A">
          <w:pPr>
            <w:rPr>
              <w:rFonts w:ascii="Times New Roman" w:hAnsi="Times New Roman" w:cs="Times New Roman"/>
              <w:b/>
              <w:bCs/>
              <w:caps/>
              <w:sz w:val="26"/>
              <w:szCs w:val="24"/>
            </w:rPr>
          </w:pPr>
          <w:r w:rsidRPr="00083E83">
            <w:rPr>
              <w:rFonts w:ascii="Times New Roman" w:hAnsi="Times New Roman" w:cs="Times New Roman"/>
              <w:caps/>
              <w:sz w:val="26"/>
              <w:szCs w:val="24"/>
            </w:rPr>
            <w:br w:type="page"/>
          </w:r>
        </w:p>
      </w:sdtContent>
    </w:sdt>
    <w:p w:rsidR="00862A76" w:rsidRPr="00083E83" w:rsidRDefault="00862A76" w:rsidP="00862A76">
      <w:pPr>
        <w:rPr>
          <w:rStyle w:val="Strong"/>
          <w:rFonts w:ascii="Times New Roman" w:hAnsi="Times New Roman" w:cs="Times New Roman"/>
          <w:sz w:val="26"/>
          <w:szCs w:val="24"/>
        </w:rPr>
      </w:pPr>
      <w:r w:rsidRPr="00083E83">
        <w:rPr>
          <w:rStyle w:val="Strong"/>
          <w:rFonts w:ascii="Times New Roman" w:hAnsi="Times New Roman" w:cs="Times New Roman"/>
          <w:sz w:val="26"/>
          <w:szCs w:val="24"/>
        </w:rPr>
        <w:lastRenderedPageBreak/>
        <w:t>Revision History</w:t>
      </w:r>
    </w:p>
    <w:tbl>
      <w:tblPr>
        <w:tblStyle w:val="LightList-Accent11"/>
        <w:tblW w:w="10048" w:type="dxa"/>
        <w:tblLook w:val="04A0"/>
      </w:tblPr>
      <w:tblGrid>
        <w:gridCol w:w="1873"/>
        <w:gridCol w:w="1083"/>
        <w:gridCol w:w="1242"/>
        <w:gridCol w:w="5850"/>
      </w:tblGrid>
      <w:tr w:rsidR="002E25B1" w:rsidRPr="00083E83" w:rsidTr="00FD36C3">
        <w:trPr>
          <w:cnfStyle w:val="100000000000"/>
        </w:trPr>
        <w:tc>
          <w:tcPr>
            <w:cnfStyle w:val="001000000000"/>
            <w:tcW w:w="1873" w:type="dxa"/>
          </w:tcPr>
          <w:p w:rsidR="002E25B1" w:rsidRPr="00083E83" w:rsidRDefault="002E25B1" w:rsidP="00DB3671">
            <w:pPr>
              <w:rPr>
                <w:rFonts w:ascii="Times New Roman" w:hAnsi="Times New Roman" w:cs="Times New Roman"/>
                <w:sz w:val="26"/>
                <w:szCs w:val="24"/>
              </w:rPr>
            </w:pPr>
            <w:r w:rsidRPr="00083E83">
              <w:rPr>
                <w:rFonts w:ascii="Times New Roman" w:hAnsi="Times New Roman" w:cs="Times New Roman"/>
                <w:sz w:val="26"/>
                <w:szCs w:val="24"/>
              </w:rPr>
              <w:t>Date</w:t>
            </w:r>
          </w:p>
        </w:tc>
        <w:tc>
          <w:tcPr>
            <w:tcW w:w="1083" w:type="dxa"/>
          </w:tcPr>
          <w:p w:rsidR="002E25B1" w:rsidRPr="00083E83" w:rsidRDefault="002E25B1" w:rsidP="00DB3671">
            <w:pPr>
              <w:cnfStyle w:val="100000000000"/>
              <w:rPr>
                <w:rFonts w:ascii="Times New Roman" w:hAnsi="Times New Roman" w:cs="Times New Roman"/>
                <w:sz w:val="26"/>
                <w:szCs w:val="24"/>
              </w:rPr>
            </w:pPr>
            <w:r w:rsidRPr="00083E83">
              <w:rPr>
                <w:rFonts w:ascii="Times New Roman" w:hAnsi="Times New Roman" w:cs="Times New Roman"/>
                <w:sz w:val="26"/>
                <w:szCs w:val="24"/>
              </w:rPr>
              <w:t>Version</w:t>
            </w:r>
          </w:p>
        </w:tc>
        <w:tc>
          <w:tcPr>
            <w:tcW w:w="1242" w:type="dxa"/>
          </w:tcPr>
          <w:p w:rsidR="002E25B1" w:rsidRPr="00083E83" w:rsidRDefault="002E25B1" w:rsidP="00DB3671">
            <w:pPr>
              <w:cnfStyle w:val="100000000000"/>
              <w:rPr>
                <w:rFonts w:ascii="Times New Roman" w:hAnsi="Times New Roman" w:cs="Times New Roman"/>
                <w:sz w:val="26"/>
                <w:szCs w:val="24"/>
              </w:rPr>
            </w:pPr>
            <w:r w:rsidRPr="00083E83">
              <w:rPr>
                <w:rFonts w:ascii="Times New Roman" w:hAnsi="Times New Roman" w:cs="Times New Roman"/>
                <w:sz w:val="26"/>
                <w:szCs w:val="24"/>
              </w:rPr>
              <w:t>Author</w:t>
            </w:r>
          </w:p>
        </w:tc>
        <w:tc>
          <w:tcPr>
            <w:tcW w:w="5850" w:type="dxa"/>
          </w:tcPr>
          <w:p w:rsidR="002E25B1" w:rsidRPr="00083E83" w:rsidRDefault="002E25B1" w:rsidP="00DB3671">
            <w:pPr>
              <w:cnfStyle w:val="100000000000"/>
              <w:rPr>
                <w:rFonts w:ascii="Times New Roman" w:hAnsi="Times New Roman" w:cs="Times New Roman"/>
                <w:sz w:val="26"/>
                <w:szCs w:val="24"/>
              </w:rPr>
            </w:pPr>
            <w:r w:rsidRPr="00083E83">
              <w:rPr>
                <w:rFonts w:ascii="Times New Roman" w:hAnsi="Times New Roman" w:cs="Times New Roman"/>
                <w:sz w:val="26"/>
                <w:szCs w:val="24"/>
              </w:rPr>
              <w:t>Description</w:t>
            </w:r>
          </w:p>
        </w:tc>
      </w:tr>
      <w:tr w:rsidR="002E25B1" w:rsidRPr="00083E83" w:rsidTr="00FD36C3">
        <w:trPr>
          <w:cnfStyle w:val="000000100000"/>
        </w:trPr>
        <w:tc>
          <w:tcPr>
            <w:cnfStyle w:val="001000000000"/>
            <w:tcW w:w="1873" w:type="dxa"/>
          </w:tcPr>
          <w:p w:rsidR="002E25B1" w:rsidRPr="00083E83" w:rsidRDefault="00EC114A" w:rsidP="00EC114A">
            <w:pPr>
              <w:rPr>
                <w:rFonts w:ascii="Times New Roman" w:hAnsi="Times New Roman" w:cs="Times New Roman"/>
                <w:sz w:val="26"/>
                <w:szCs w:val="24"/>
              </w:rPr>
            </w:pPr>
            <w:r>
              <w:rPr>
                <w:rFonts w:ascii="Times New Roman" w:hAnsi="Times New Roman" w:cs="Times New Roman"/>
                <w:sz w:val="26"/>
                <w:szCs w:val="24"/>
              </w:rPr>
              <w:t>26</w:t>
            </w:r>
            <w:r w:rsidR="00D61CD3">
              <w:rPr>
                <w:rFonts w:ascii="Times New Roman" w:hAnsi="Times New Roman" w:cs="Times New Roman"/>
                <w:sz w:val="26"/>
                <w:szCs w:val="24"/>
              </w:rPr>
              <w:t>/</w:t>
            </w:r>
            <w:r>
              <w:rPr>
                <w:rFonts w:ascii="Times New Roman" w:hAnsi="Times New Roman" w:cs="Times New Roman"/>
                <w:sz w:val="26"/>
                <w:szCs w:val="24"/>
              </w:rPr>
              <w:t>1</w:t>
            </w:r>
            <w:r w:rsidR="00D61CD3">
              <w:rPr>
                <w:rFonts w:ascii="Times New Roman" w:hAnsi="Times New Roman" w:cs="Times New Roman"/>
                <w:sz w:val="26"/>
                <w:szCs w:val="24"/>
              </w:rPr>
              <w:t>0/2016</w:t>
            </w:r>
          </w:p>
        </w:tc>
        <w:tc>
          <w:tcPr>
            <w:tcW w:w="1083" w:type="dxa"/>
          </w:tcPr>
          <w:p w:rsidR="002E25B1" w:rsidRPr="00083E83" w:rsidRDefault="00D61CD3" w:rsidP="00DB3671">
            <w:pPr>
              <w:cnfStyle w:val="000000100000"/>
              <w:rPr>
                <w:rFonts w:ascii="Times New Roman" w:hAnsi="Times New Roman" w:cs="Times New Roman"/>
                <w:sz w:val="26"/>
                <w:szCs w:val="24"/>
              </w:rPr>
            </w:pPr>
            <w:r>
              <w:rPr>
                <w:rFonts w:ascii="Times New Roman" w:hAnsi="Times New Roman" w:cs="Times New Roman"/>
                <w:sz w:val="26"/>
                <w:szCs w:val="24"/>
              </w:rPr>
              <w:t>0.1</w:t>
            </w:r>
          </w:p>
        </w:tc>
        <w:tc>
          <w:tcPr>
            <w:tcW w:w="1242" w:type="dxa"/>
          </w:tcPr>
          <w:p w:rsidR="002E25B1" w:rsidRPr="00083E83" w:rsidRDefault="00D61CD3" w:rsidP="00DB3671">
            <w:pPr>
              <w:cnfStyle w:val="000000100000"/>
              <w:rPr>
                <w:rFonts w:ascii="Times New Roman" w:hAnsi="Times New Roman" w:cs="Times New Roman"/>
                <w:sz w:val="26"/>
                <w:szCs w:val="24"/>
              </w:rPr>
            </w:pPr>
            <w:r>
              <w:rPr>
                <w:rFonts w:ascii="Times New Roman" w:hAnsi="Times New Roman" w:cs="Times New Roman"/>
                <w:sz w:val="26"/>
                <w:szCs w:val="24"/>
              </w:rPr>
              <w:t>Quang</w:t>
            </w:r>
          </w:p>
        </w:tc>
        <w:tc>
          <w:tcPr>
            <w:tcW w:w="5850" w:type="dxa"/>
          </w:tcPr>
          <w:p w:rsidR="002E25B1" w:rsidRPr="00083E83" w:rsidRDefault="00D61CD3" w:rsidP="00DB3671">
            <w:pPr>
              <w:cnfStyle w:val="000000100000"/>
              <w:rPr>
                <w:rFonts w:ascii="Times New Roman" w:hAnsi="Times New Roman" w:cs="Times New Roman"/>
                <w:sz w:val="26"/>
                <w:szCs w:val="24"/>
              </w:rPr>
            </w:pPr>
            <w:r>
              <w:rPr>
                <w:rFonts w:ascii="Times New Roman" w:hAnsi="Times New Roman" w:cs="Times New Roman"/>
                <w:sz w:val="26"/>
                <w:szCs w:val="24"/>
              </w:rPr>
              <w:t>Khởi tạo tài liệu</w:t>
            </w:r>
          </w:p>
        </w:tc>
      </w:tr>
      <w:tr w:rsidR="002E25B1" w:rsidRPr="00083E83" w:rsidTr="00FD36C3">
        <w:tc>
          <w:tcPr>
            <w:cnfStyle w:val="001000000000"/>
            <w:tcW w:w="1873" w:type="dxa"/>
          </w:tcPr>
          <w:p w:rsidR="002E25B1" w:rsidRPr="00083E83" w:rsidRDefault="002E25B1" w:rsidP="00862A76">
            <w:pPr>
              <w:rPr>
                <w:rFonts w:ascii="Times New Roman" w:hAnsi="Times New Roman" w:cs="Times New Roman"/>
                <w:sz w:val="26"/>
                <w:szCs w:val="24"/>
              </w:rPr>
            </w:pPr>
          </w:p>
        </w:tc>
        <w:tc>
          <w:tcPr>
            <w:tcW w:w="1083" w:type="dxa"/>
          </w:tcPr>
          <w:p w:rsidR="002E25B1" w:rsidRPr="00083E83" w:rsidRDefault="002E25B1" w:rsidP="00DB3671">
            <w:pPr>
              <w:cnfStyle w:val="000000000000"/>
              <w:rPr>
                <w:rFonts w:ascii="Times New Roman" w:hAnsi="Times New Roman" w:cs="Times New Roman"/>
                <w:sz w:val="26"/>
                <w:szCs w:val="24"/>
              </w:rPr>
            </w:pPr>
          </w:p>
        </w:tc>
        <w:tc>
          <w:tcPr>
            <w:tcW w:w="1242" w:type="dxa"/>
          </w:tcPr>
          <w:p w:rsidR="002E25B1" w:rsidRPr="00083E83" w:rsidRDefault="002E25B1" w:rsidP="00DB3671">
            <w:pPr>
              <w:cnfStyle w:val="000000000000"/>
              <w:rPr>
                <w:rFonts w:ascii="Times New Roman" w:hAnsi="Times New Roman" w:cs="Times New Roman"/>
                <w:sz w:val="26"/>
                <w:szCs w:val="24"/>
              </w:rPr>
            </w:pPr>
          </w:p>
        </w:tc>
        <w:tc>
          <w:tcPr>
            <w:tcW w:w="5850" w:type="dxa"/>
          </w:tcPr>
          <w:p w:rsidR="002E25B1" w:rsidRPr="00083E83" w:rsidRDefault="002E25B1" w:rsidP="00DB3671">
            <w:pPr>
              <w:cnfStyle w:val="000000000000"/>
              <w:rPr>
                <w:rFonts w:ascii="Times New Roman" w:hAnsi="Times New Roman" w:cs="Times New Roman"/>
                <w:sz w:val="26"/>
                <w:szCs w:val="24"/>
              </w:rPr>
            </w:pPr>
          </w:p>
        </w:tc>
      </w:tr>
      <w:tr w:rsidR="002E25B1" w:rsidRPr="00083E83" w:rsidTr="00FD36C3">
        <w:trPr>
          <w:cnfStyle w:val="000000100000"/>
        </w:trPr>
        <w:tc>
          <w:tcPr>
            <w:cnfStyle w:val="001000000000"/>
            <w:tcW w:w="1873" w:type="dxa"/>
          </w:tcPr>
          <w:p w:rsidR="002E25B1" w:rsidRPr="00083E83" w:rsidRDefault="002E25B1" w:rsidP="00FD36C3">
            <w:pPr>
              <w:rPr>
                <w:rFonts w:ascii="Times New Roman" w:hAnsi="Times New Roman" w:cs="Times New Roman"/>
                <w:sz w:val="26"/>
                <w:szCs w:val="24"/>
              </w:rPr>
            </w:pPr>
          </w:p>
        </w:tc>
        <w:tc>
          <w:tcPr>
            <w:tcW w:w="1083" w:type="dxa"/>
          </w:tcPr>
          <w:p w:rsidR="002E25B1" w:rsidRPr="00083E83" w:rsidRDefault="002E25B1" w:rsidP="00DB3671">
            <w:pPr>
              <w:cnfStyle w:val="000000100000"/>
              <w:rPr>
                <w:rFonts w:ascii="Times New Roman" w:hAnsi="Times New Roman" w:cs="Times New Roman"/>
                <w:sz w:val="26"/>
                <w:szCs w:val="24"/>
              </w:rPr>
            </w:pPr>
          </w:p>
        </w:tc>
        <w:tc>
          <w:tcPr>
            <w:tcW w:w="1242" w:type="dxa"/>
          </w:tcPr>
          <w:p w:rsidR="002E25B1" w:rsidRPr="00083E83" w:rsidRDefault="002E25B1" w:rsidP="00DB3671">
            <w:pPr>
              <w:cnfStyle w:val="000000100000"/>
              <w:rPr>
                <w:rFonts w:ascii="Times New Roman" w:hAnsi="Times New Roman" w:cs="Times New Roman"/>
                <w:sz w:val="26"/>
                <w:szCs w:val="24"/>
              </w:rPr>
            </w:pPr>
          </w:p>
        </w:tc>
        <w:tc>
          <w:tcPr>
            <w:tcW w:w="5850" w:type="dxa"/>
          </w:tcPr>
          <w:p w:rsidR="002E25B1" w:rsidRPr="00083E83" w:rsidRDefault="002E25B1" w:rsidP="00DB3671">
            <w:pPr>
              <w:cnfStyle w:val="000000100000"/>
              <w:rPr>
                <w:rFonts w:ascii="Times New Roman" w:hAnsi="Times New Roman" w:cs="Times New Roman"/>
                <w:sz w:val="26"/>
                <w:szCs w:val="24"/>
              </w:rPr>
            </w:pPr>
          </w:p>
        </w:tc>
      </w:tr>
      <w:tr w:rsidR="002E25B1" w:rsidRPr="00083E83" w:rsidTr="00FD36C3">
        <w:tc>
          <w:tcPr>
            <w:cnfStyle w:val="001000000000"/>
            <w:tcW w:w="1873" w:type="dxa"/>
          </w:tcPr>
          <w:p w:rsidR="002E25B1" w:rsidRPr="00083E83" w:rsidRDefault="002E25B1" w:rsidP="00862A76">
            <w:pPr>
              <w:rPr>
                <w:rFonts w:ascii="Times New Roman" w:hAnsi="Times New Roman" w:cs="Times New Roman"/>
                <w:sz w:val="26"/>
                <w:szCs w:val="24"/>
              </w:rPr>
            </w:pPr>
          </w:p>
        </w:tc>
        <w:tc>
          <w:tcPr>
            <w:tcW w:w="1083" w:type="dxa"/>
          </w:tcPr>
          <w:p w:rsidR="002E25B1" w:rsidRPr="00083E83" w:rsidRDefault="002E25B1" w:rsidP="00DB3671">
            <w:pPr>
              <w:cnfStyle w:val="000000000000"/>
              <w:rPr>
                <w:rFonts w:ascii="Times New Roman" w:hAnsi="Times New Roman" w:cs="Times New Roman"/>
                <w:sz w:val="26"/>
                <w:szCs w:val="24"/>
              </w:rPr>
            </w:pPr>
          </w:p>
        </w:tc>
        <w:tc>
          <w:tcPr>
            <w:tcW w:w="1242" w:type="dxa"/>
          </w:tcPr>
          <w:p w:rsidR="002E25B1" w:rsidRPr="00083E83" w:rsidRDefault="002E25B1" w:rsidP="00DB3671">
            <w:pPr>
              <w:cnfStyle w:val="000000000000"/>
              <w:rPr>
                <w:rFonts w:ascii="Times New Roman" w:hAnsi="Times New Roman" w:cs="Times New Roman"/>
                <w:sz w:val="26"/>
                <w:szCs w:val="24"/>
              </w:rPr>
            </w:pPr>
          </w:p>
        </w:tc>
        <w:tc>
          <w:tcPr>
            <w:tcW w:w="5850" w:type="dxa"/>
          </w:tcPr>
          <w:p w:rsidR="002E25B1" w:rsidRPr="00083E83" w:rsidRDefault="002E25B1" w:rsidP="00DB3671">
            <w:pPr>
              <w:cnfStyle w:val="000000000000"/>
              <w:rPr>
                <w:rFonts w:ascii="Times New Roman" w:hAnsi="Times New Roman" w:cs="Times New Roman"/>
                <w:sz w:val="26"/>
                <w:szCs w:val="24"/>
              </w:rPr>
            </w:pPr>
          </w:p>
        </w:tc>
      </w:tr>
      <w:tr w:rsidR="00D61CD3" w:rsidRPr="00083E83" w:rsidTr="00FD36C3">
        <w:trPr>
          <w:cnfStyle w:val="000000100000"/>
        </w:trPr>
        <w:tc>
          <w:tcPr>
            <w:cnfStyle w:val="001000000000"/>
            <w:tcW w:w="1873" w:type="dxa"/>
          </w:tcPr>
          <w:p w:rsidR="00D61CD3" w:rsidRPr="00083E83" w:rsidRDefault="00D61CD3" w:rsidP="00862A76">
            <w:pPr>
              <w:rPr>
                <w:rFonts w:ascii="Times New Roman" w:hAnsi="Times New Roman" w:cs="Times New Roman"/>
                <w:sz w:val="26"/>
                <w:szCs w:val="24"/>
              </w:rPr>
            </w:pPr>
          </w:p>
        </w:tc>
        <w:tc>
          <w:tcPr>
            <w:tcW w:w="1083" w:type="dxa"/>
          </w:tcPr>
          <w:p w:rsidR="00D61CD3" w:rsidRPr="00083E83" w:rsidRDefault="00D61CD3" w:rsidP="00DB3671">
            <w:pPr>
              <w:cnfStyle w:val="000000100000"/>
              <w:rPr>
                <w:rFonts w:ascii="Times New Roman" w:hAnsi="Times New Roman" w:cs="Times New Roman"/>
                <w:sz w:val="26"/>
                <w:szCs w:val="24"/>
              </w:rPr>
            </w:pPr>
          </w:p>
        </w:tc>
        <w:tc>
          <w:tcPr>
            <w:tcW w:w="1242" w:type="dxa"/>
          </w:tcPr>
          <w:p w:rsidR="00D61CD3" w:rsidRPr="00083E83" w:rsidRDefault="00D61CD3" w:rsidP="00DB3671">
            <w:pPr>
              <w:cnfStyle w:val="000000100000"/>
              <w:rPr>
                <w:rFonts w:ascii="Times New Roman" w:hAnsi="Times New Roman" w:cs="Times New Roman"/>
                <w:sz w:val="26"/>
                <w:szCs w:val="24"/>
              </w:rPr>
            </w:pPr>
          </w:p>
        </w:tc>
        <w:tc>
          <w:tcPr>
            <w:tcW w:w="5850" w:type="dxa"/>
          </w:tcPr>
          <w:p w:rsidR="00D61CD3" w:rsidRPr="00083E83" w:rsidRDefault="00D61CD3" w:rsidP="00DB3671">
            <w:pPr>
              <w:cnfStyle w:val="000000100000"/>
              <w:rPr>
                <w:rFonts w:ascii="Times New Roman" w:hAnsi="Times New Roman" w:cs="Times New Roman"/>
                <w:sz w:val="26"/>
                <w:szCs w:val="24"/>
              </w:rPr>
            </w:pPr>
          </w:p>
        </w:tc>
      </w:tr>
    </w:tbl>
    <w:p w:rsidR="00D61CD3" w:rsidRDefault="00D61CD3" w:rsidP="00B96A51">
      <w:pPr>
        <w:pStyle w:val="TOCHeading"/>
        <w:numPr>
          <w:ilvl w:val="0"/>
          <w:numId w:val="0"/>
        </w:numPr>
        <w:ind w:left="432" w:hanging="432"/>
        <w:rPr>
          <w:rFonts w:ascii="Times New Roman" w:eastAsiaTheme="minorHAnsi" w:hAnsi="Times New Roman" w:cs="Times New Roman"/>
          <w:b w:val="0"/>
          <w:bCs w:val="0"/>
          <w:color w:val="auto"/>
          <w:sz w:val="26"/>
          <w:szCs w:val="24"/>
        </w:rPr>
      </w:pPr>
    </w:p>
    <w:p w:rsidR="00D61CD3" w:rsidRDefault="00D61CD3" w:rsidP="00B96A51">
      <w:pPr>
        <w:pStyle w:val="TOCHeading"/>
        <w:numPr>
          <w:ilvl w:val="0"/>
          <w:numId w:val="0"/>
        </w:numPr>
        <w:ind w:left="432" w:hanging="432"/>
        <w:rPr>
          <w:rFonts w:ascii="Times New Roman" w:eastAsiaTheme="minorHAnsi" w:hAnsi="Times New Roman" w:cs="Times New Roman"/>
          <w:b w:val="0"/>
          <w:bCs w:val="0"/>
          <w:color w:val="auto"/>
          <w:sz w:val="26"/>
          <w:szCs w:val="24"/>
        </w:rPr>
      </w:pPr>
    </w:p>
    <w:p w:rsidR="00D61CD3" w:rsidRDefault="00D61CD3" w:rsidP="00B96A51">
      <w:pPr>
        <w:pStyle w:val="TOCHeading"/>
        <w:numPr>
          <w:ilvl w:val="0"/>
          <w:numId w:val="0"/>
        </w:numPr>
        <w:ind w:left="432" w:hanging="432"/>
        <w:rPr>
          <w:rFonts w:ascii="Times New Roman" w:eastAsiaTheme="minorHAnsi" w:hAnsi="Times New Roman" w:cs="Times New Roman"/>
          <w:b w:val="0"/>
          <w:bCs w:val="0"/>
          <w:color w:val="auto"/>
          <w:sz w:val="26"/>
          <w:szCs w:val="24"/>
        </w:rPr>
      </w:pPr>
    </w:p>
    <w:p w:rsidR="00D61CD3" w:rsidRDefault="00D61CD3" w:rsidP="00B96A51">
      <w:pPr>
        <w:pStyle w:val="TOCHeading"/>
        <w:numPr>
          <w:ilvl w:val="0"/>
          <w:numId w:val="0"/>
        </w:numPr>
        <w:ind w:left="432" w:hanging="432"/>
        <w:rPr>
          <w:rFonts w:ascii="Times New Roman" w:eastAsiaTheme="minorHAnsi" w:hAnsi="Times New Roman" w:cs="Times New Roman"/>
          <w:b w:val="0"/>
          <w:bCs w:val="0"/>
          <w:color w:val="auto"/>
          <w:sz w:val="26"/>
          <w:szCs w:val="24"/>
        </w:rPr>
      </w:pPr>
    </w:p>
    <w:p w:rsidR="00D61CD3" w:rsidRDefault="00D61CD3" w:rsidP="00B96A51">
      <w:pPr>
        <w:pStyle w:val="TOCHeading"/>
        <w:numPr>
          <w:ilvl w:val="0"/>
          <w:numId w:val="0"/>
        </w:numPr>
        <w:ind w:left="432" w:hanging="432"/>
        <w:rPr>
          <w:rFonts w:ascii="Times New Roman" w:eastAsiaTheme="minorHAnsi" w:hAnsi="Times New Roman" w:cs="Times New Roman"/>
          <w:b w:val="0"/>
          <w:bCs w:val="0"/>
          <w:color w:val="auto"/>
          <w:sz w:val="26"/>
          <w:szCs w:val="24"/>
        </w:rPr>
      </w:pPr>
    </w:p>
    <w:p w:rsidR="00D61CD3" w:rsidRDefault="00D61CD3" w:rsidP="00B96A51">
      <w:pPr>
        <w:pStyle w:val="TOCHeading"/>
        <w:numPr>
          <w:ilvl w:val="0"/>
          <w:numId w:val="0"/>
        </w:numPr>
        <w:ind w:left="432" w:hanging="432"/>
        <w:rPr>
          <w:rFonts w:ascii="Times New Roman" w:eastAsiaTheme="minorHAnsi" w:hAnsi="Times New Roman" w:cs="Times New Roman"/>
          <w:b w:val="0"/>
          <w:bCs w:val="0"/>
          <w:color w:val="auto"/>
          <w:sz w:val="26"/>
          <w:szCs w:val="24"/>
        </w:rPr>
      </w:pPr>
    </w:p>
    <w:p w:rsidR="00D61CD3" w:rsidRDefault="00D61CD3" w:rsidP="00B96A51">
      <w:pPr>
        <w:pStyle w:val="TOCHeading"/>
        <w:numPr>
          <w:ilvl w:val="0"/>
          <w:numId w:val="0"/>
        </w:numPr>
        <w:ind w:left="432" w:hanging="432"/>
        <w:rPr>
          <w:rFonts w:ascii="Times New Roman" w:eastAsiaTheme="minorHAnsi" w:hAnsi="Times New Roman" w:cs="Times New Roman"/>
          <w:b w:val="0"/>
          <w:bCs w:val="0"/>
          <w:color w:val="auto"/>
          <w:sz w:val="26"/>
          <w:szCs w:val="24"/>
        </w:rPr>
      </w:pPr>
    </w:p>
    <w:p w:rsidR="00D61CD3" w:rsidRDefault="00D61CD3" w:rsidP="00B96A51">
      <w:pPr>
        <w:pStyle w:val="TOCHeading"/>
        <w:numPr>
          <w:ilvl w:val="0"/>
          <w:numId w:val="0"/>
        </w:numPr>
        <w:ind w:left="432" w:hanging="432"/>
        <w:rPr>
          <w:rFonts w:ascii="Times New Roman" w:eastAsiaTheme="minorHAnsi" w:hAnsi="Times New Roman" w:cs="Times New Roman"/>
          <w:b w:val="0"/>
          <w:bCs w:val="0"/>
          <w:color w:val="auto"/>
          <w:sz w:val="26"/>
          <w:szCs w:val="24"/>
        </w:rPr>
      </w:pPr>
    </w:p>
    <w:p w:rsidR="00D61CD3" w:rsidRDefault="00D61CD3" w:rsidP="00B96A51">
      <w:pPr>
        <w:pStyle w:val="TOCHeading"/>
        <w:numPr>
          <w:ilvl w:val="0"/>
          <w:numId w:val="0"/>
        </w:numPr>
        <w:ind w:left="432" w:hanging="432"/>
        <w:rPr>
          <w:rFonts w:ascii="Times New Roman" w:eastAsiaTheme="minorHAnsi" w:hAnsi="Times New Roman" w:cs="Times New Roman"/>
          <w:b w:val="0"/>
          <w:bCs w:val="0"/>
          <w:color w:val="auto"/>
          <w:sz w:val="26"/>
          <w:szCs w:val="24"/>
        </w:rPr>
      </w:pPr>
    </w:p>
    <w:p w:rsidR="00D61CD3" w:rsidRDefault="00D61CD3" w:rsidP="00B96A51">
      <w:pPr>
        <w:pStyle w:val="TOCHeading"/>
        <w:numPr>
          <w:ilvl w:val="0"/>
          <w:numId w:val="0"/>
        </w:numPr>
        <w:ind w:left="432" w:hanging="432"/>
        <w:rPr>
          <w:rFonts w:ascii="Times New Roman" w:eastAsiaTheme="minorHAnsi" w:hAnsi="Times New Roman" w:cs="Times New Roman"/>
          <w:b w:val="0"/>
          <w:bCs w:val="0"/>
          <w:color w:val="auto"/>
          <w:sz w:val="26"/>
          <w:szCs w:val="24"/>
        </w:rPr>
      </w:pPr>
    </w:p>
    <w:p w:rsidR="00D61CD3" w:rsidRDefault="00D61CD3" w:rsidP="00B96A51">
      <w:pPr>
        <w:pStyle w:val="TOCHeading"/>
        <w:numPr>
          <w:ilvl w:val="0"/>
          <w:numId w:val="0"/>
        </w:numPr>
        <w:ind w:left="432" w:hanging="432"/>
        <w:rPr>
          <w:rFonts w:ascii="Times New Roman" w:eastAsiaTheme="minorHAnsi" w:hAnsi="Times New Roman" w:cs="Times New Roman"/>
          <w:b w:val="0"/>
          <w:bCs w:val="0"/>
          <w:color w:val="auto"/>
          <w:sz w:val="26"/>
          <w:szCs w:val="24"/>
        </w:rPr>
      </w:pPr>
    </w:p>
    <w:p w:rsidR="00D61CD3" w:rsidRDefault="00D61CD3" w:rsidP="00D61CD3"/>
    <w:p w:rsidR="00D61CD3" w:rsidRPr="00D61CD3" w:rsidRDefault="00D61CD3" w:rsidP="00D61CD3"/>
    <w:sdt>
      <w:sdtPr>
        <w:rPr>
          <w:rFonts w:ascii="Times New Roman" w:eastAsiaTheme="minorHAnsi" w:hAnsi="Times New Roman" w:cs="Times New Roman"/>
          <w:b w:val="0"/>
          <w:bCs w:val="0"/>
          <w:color w:val="auto"/>
          <w:sz w:val="26"/>
          <w:szCs w:val="24"/>
        </w:rPr>
        <w:id w:val="158052423"/>
        <w:docPartObj>
          <w:docPartGallery w:val="Table of Contents"/>
          <w:docPartUnique/>
        </w:docPartObj>
      </w:sdtPr>
      <w:sdtEndPr>
        <w:rPr>
          <w:rFonts w:eastAsiaTheme="minorEastAsia"/>
        </w:rPr>
      </w:sdtEndPr>
      <w:sdtContent>
        <w:p w:rsidR="00017C41" w:rsidRPr="00083E83" w:rsidRDefault="00017C41" w:rsidP="00B96A51">
          <w:pPr>
            <w:pStyle w:val="TOCHeading"/>
            <w:numPr>
              <w:ilvl w:val="0"/>
              <w:numId w:val="0"/>
            </w:numPr>
            <w:ind w:left="432" w:hanging="432"/>
            <w:rPr>
              <w:rFonts w:ascii="Times New Roman" w:hAnsi="Times New Roman" w:cs="Times New Roman"/>
              <w:sz w:val="26"/>
              <w:szCs w:val="24"/>
            </w:rPr>
          </w:pPr>
          <w:r w:rsidRPr="00083E83">
            <w:rPr>
              <w:rFonts w:ascii="Times New Roman" w:hAnsi="Times New Roman" w:cs="Times New Roman"/>
              <w:sz w:val="26"/>
              <w:szCs w:val="24"/>
            </w:rPr>
            <w:t>Contents</w:t>
          </w:r>
        </w:p>
        <w:p w:rsidR="00296C0E" w:rsidRDefault="002E11DE">
          <w:pPr>
            <w:pStyle w:val="TOC1"/>
            <w:tabs>
              <w:tab w:val="left" w:pos="440"/>
              <w:tab w:val="right" w:leader="dot" w:pos="9350"/>
            </w:tabs>
            <w:rPr>
              <w:noProof/>
            </w:rPr>
          </w:pPr>
          <w:r w:rsidRPr="00083E83">
            <w:rPr>
              <w:rFonts w:ascii="Times New Roman" w:hAnsi="Times New Roman" w:cs="Times New Roman"/>
              <w:sz w:val="26"/>
              <w:szCs w:val="24"/>
            </w:rPr>
            <w:fldChar w:fldCharType="begin"/>
          </w:r>
          <w:r w:rsidR="00017C41" w:rsidRPr="00083E83">
            <w:rPr>
              <w:rFonts w:ascii="Times New Roman" w:hAnsi="Times New Roman" w:cs="Times New Roman"/>
              <w:sz w:val="26"/>
              <w:szCs w:val="24"/>
            </w:rPr>
            <w:instrText xml:space="preserve"> TOC \o "1-3" \h \z \u </w:instrText>
          </w:r>
          <w:r w:rsidRPr="00083E83">
            <w:rPr>
              <w:rFonts w:ascii="Times New Roman" w:hAnsi="Times New Roman" w:cs="Times New Roman"/>
              <w:sz w:val="26"/>
              <w:szCs w:val="24"/>
            </w:rPr>
            <w:fldChar w:fldCharType="separate"/>
          </w:r>
          <w:hyperlink w:anchor="_Toc465285972" w:history="1">
            <w:r w:rsidR="00296C0E" w:rsidRPr="000343DF">
              <w:rPr>
                <w:rStyle w:val="Hyperlink"/>
                <w:rFonts w:ascii="Times New Roman" w:hAnsi="Times New Roman" w:cs="Times New Roman"/>
                <w:noProof/>
              </w:rPr>
              <w:t>1</w:t>
            </w:r>
            <w:r w:rsidR="00296C0E">
              <w:rPr>
                <w:noProof/>
              </w:rPr>
              <w:tab/>
            </w:r>
            <w:r w:rsidR="00296C0E" w:rsidRPr="000343DF">
              <w:rPr>
                <w:rStyle w:val="Hyperlink"/>
                <w:rFonts w:ascii="Times New Roman" w:hAnsi="Times New Roman" w:cs="Times New Roman"/>
                <w:noProof/>
              </w:rPr>
              <w:t>Giới thiệu</w:t>
            </w:r>
            <w:r w:rsidR="00296C0E">
              <w:rPr>
                <w:noProof/>
                <w:webHidden/>
              </w:rPr>
              <w:tab/>
            </w:r>
            <w:r w:rsidR="00296C0E">
              <w:rPr>
                <w:noProof/>
                <w:webHidden/>
              </w:rPr>
              <w:fldChar w:fldCharType="begin"/>
            </w:r>
            <w:r w:rsidR="00296C0E">
              <w:rPr>
                <w:noProof/>
                <w:webHidden/>
              </w:rPr>
              <w:instrText xml:space="preserve"> PAGEREF _Toc465285972 \h </w:instrText>
            </w:r>
            <w:r w:rsidR="00296C0E">
              <w:rPr>
                <w:noProof/>
                <w:webHidden/>
              </w:rPr>
            </w:r>
            <w:r w:rsidR="00296C0E">
              <w:rPr>
                <w:noProof/>
                <w:webHidden/>
              </w:rPr>
              <w:fldChar w:fldCharType="separate"/>
            </w:r>
            <w:r w:rsidR="00296C0E">
              <w:rPr>
                <w:noProof/>
                <w:webHidden/>
              </w:rPr>
              <w:t>4</w:t>
            </w:r>
            <w:r w:rsidR="00296C0E">
              <w:rPr>
                <w:noProof/>
                <w:webHidden/>
              </w:rPr>
              <w:fldChar w:fldCharType="end"/>
            </w:r>
          </w:hyperlink>
        </w:p>
        <w:p w:rsidR="00296C0E" w:rsidRDefault="00296C0E">
          <w:pPr>
            <w:pStyle w:val="TOC2"/>
            <w:tabs>
              <w:tab w:val="left" w:pos="880"/>
              <w:tab w:val="right" w:leader="dot" w:pos="9350"/>
            </w:tabs>
            <w:rPr>
              <w:noProof/>
            </w:rPr>
          </w:pPr>
          <w:hyperlink w:anchor="_Toc465285973" w:history="1">
            <w:r w:rsidRPr="000343DF">
              <w:rPr>
                <w:rStyle w:val="Hyperlink"/>
                <w:rFonts w:ascii="Times New Roman" w:hAnsi="Times New Roman" w:cs="Times New Roman"/>
                <w:noProof/>
              </w:rPr>
              <w:t>1.1</w:t>
            </w:r>
            <w:r>
              <w:rPr>
                <w:noProof/>
              </w:rPr>
              <w:tab/>
            </w:r>
            <w:r w:rsidRPr="000343DF">
              <w:rPr>
                <w:rStyle w:val="Hyperlink"/>
                <w:rFonts w:ascii="Times New Roman" w:hAnsi="Times New Roman" w:cs="Times New Roman"/>
                <w:noProof/>
              </w:rPr>
              <w:t>Mục đích</w:t>
            </w:r>
            <w:r>
              <w:rPr>
                <w:noProof/>
                <w:webHidden/>
              </w:rPr>
              <w:tab/>
            </w:r>
            <w:r>
              <w:rPr>
                <w:noProof/>
                <w:webHidden/>
              </w:rPr>
              <w:fldChar w:fldCharType="begin"/>
            </w:r>
            <w:r>
              <w:rPr>
                <w:noProof/>
                <w:webHidden/>
              </w:rPr>
              <w:instrText xml:space="preserve"> PAGEREF _Toc465285973 \h </w:instrText>
            </w:r>
            <w:r>
              <w:rPr>
                <w:noProof/>
                <w:webHidden/>
              </w:rPr>
            </w:r>
            <w:r>
              <w:rPr>
                <w:noProof/>
                <w:webHidden/>
              </w:rPr>
              <w:fldChar w:fldCharType="separate"/>
            </w:r>
            <w:r>
              <w:rPr>
                <w:noProof/>
                <w:webHidden/>
              </w:rPr>
              <w:t>4</w:t>
            </w:r>
            <w:r>
              <w:rPr>
                <w:noProof/>
                <w:webHidden/>
              </w:rPr>
              <w:fldChar w:fldCharType="end"/>
            </w:r>
          </w:hyperlink>
        </w:p>
        <w:p w:rsidR="00296C0E" w:rsidRDefault="00296C0E">
          <w:pPr>
            <w:pStyle w:val="TOC2"/>
            <w:tabs>
              <w:tab w:val="left" w:pos="880"/>
              <w:tab w:val="right" w:leader="dot" w:pos="9350"/>
            </w:tabs>
            <w:rPr>
              <w:noProof/>
            </w:rPr>
          </w:pPr>
          <w:hyperlink w:anchor="_Toc465285974" w:history="1">
            <w:r w:rsidRPr="000343DF">
              <w:rPr>
                <w:rStyle w:val="Hyperlink"/>
                <w:rFonts w:ascii="Times New Roman" w:hAnsi="Times New Roman" w:cs="Times New Roman"/>
                <w:noProof/>
              </w:rPr>
              <w:t>1.2</w:t>
            </w:r>
            <w:r>
              <w:rPr>
                <w:noProof/>
              </w:rPr>
              <w:tab/>
            </w:r>
            <w:r w:rsidRPr="000343DF">
              <w:rPr>
                <w:rStyle w:val="Hyperlink"/>
                <w:rFonts w:ascii="Times New Roman" w:hAnsi="Times New Roman" w:cs="Times New Roman"/>
                <w:noProof/>
              </w:rPr>
              <w:t>Định nghĩa, viết tắt và từ viết tắt</w:t>
            </w:r>
            <w:r>
              <w:rPr>
                <w:noProof/>
                <w:webHidden/>
              </w:rPr>
              <w:tab/>
            </w:r>
            <w:r>
              <w:rPr>
                <w:noProof/>
                <w:webHidden/>
              </w:rPr>
              <w:fldChar w:fldCharType="begin"/>
            </w:r>
            <w:r>
              <w:rPr>
                <w:noProof/>
                <w:webHidden/>
              </w:rPr>
              <w:instrText xml:space="preserve"> PAGEREF _Toc465285974 \h </w:instrText>
            </w:r>
            <w:r>
              <w:rPr>
                <w:noProof/>
                <w:webHidden/>
              </w:rPr>
            </w:r>
            <w:r>
              <w:rPr>
                <w:noProof/>
                <w:webHidden/>
              </w:rPr>
              <w:fldChar w:fldCharType="separate"/>
            </w:r>
            <w:r>
              <w:rPr>
                <w:noProof/>
                <w:webHidden/>
              </w:rPr>
              <w:t>4</w:t>
            </w:r>
            <w:r>
              <w:rPr>
                <w:noProof/>
                <w:webHidden/>
              </w:rPr>
              <w:fldChar w:fldCharType="end"/>
            </w:r>
          </w:hyperlink>
        </w:p>
        <w:p w:rsidR="00296C0E" w:rsidRDefault="00296C0E">
          <w:pPr>
            <w:pStyle w:val="TOC1"/>
            <w:tabs>
              <w:tab w:val="left" w:pos="440"/>
              <w:tab w:val="right" w:leader="dot" w:pos="9350"/>
            </w:tabs>
            <w:rPr>
              <w:noProof/>
            </w:rPr>
          </w:pPr>
          <w:hyperlink w:anchor="_Toc465285975" w:history="1">
            <w:r w:rsidRPr="000343DF">
              <w:rPr>
                <w:rStyle w:val="Hyperlink"/>
                <w:rFonts w:ascii="Times New Roman" w:hAnsi="Times New Roman" w:cs="Times New Roman"/>
                <w:noProof/>
              </w:rPr>
              <w:t>2</w:t>
            </w:r>
            <w:r>
              <w:rPr>
                <w:noProof/>
              </w:rPr>
              <w:tab/>
            </w:r>
            <w:r w:rsidRPr="000343DF">
              <w:rPr>
                <w:rStyle w:val="Hyperlink"/>
                <w:rFonts w:ascii="Times New Roman" w:hAnsi="Times New Roman" w:cs="Times New Roman"/>
                <w:noProof/>
              </w:rPr>
              <w:t>Tổng quan về dự án</w:t>
            </w:r>
            <w:r>
              <w:rPr>
                <w:noProof/>
                <w:webHidden/>
              </w:rPr>
              <w:tab/>
            </w:r>
            <w:r>
              <w:rPr>
                <w:noProof/>
                <w:webHidden/>
              </w:rPr>
              <w:fldChar w:fldCharType="begin"/>
            </w:r>
            <w:r>
              <w:rPr>
                <w:noProof/>
                <w:webHidden/>
              </w:rPr>
              <w:instrText xml:space="preserve"> PAGEREF _Toc465285975 \h </w:instrText>
            </w:r>
            <w:r>
              <w:rPr>
                <w:noProof/>
                <w:webHidden/>
              </w:rPr>
            </w:r>
            <w:r>
              <w:rPr>
                <w:noProof/>
                <w:webHidden/>
              </w:rPr>
              <w:fldChar w:fldCharType="separate"/>
            </w:r>
            <w:r>
              <w:rPr>
                <w:noProof/>
                <w:webHidden/>
              </w:rPr>
              <w:t>5</w:t>
            </w:r>
            <w:r>
              <w:rPr>
                <w:noProof/>
                <w:webHidden/>
              </w:rPr>
              <w:fldChar w:fldCharType="end"/>
            </w:r>
          </w:hyperlink>
        </w:p>
        <w:p w:rsidR="00296C0E" w:rsidRDefault="00296C0E">
          <w:pPr>
            <w:pStyle w:val="TOC2"/>
            <w:tabs>
              <w:tab w:val="left" w:pos="880"/>
              <w:tab w:val="right" w:leader="dot" w:pos="9350"/>
            </w:tabs>
            <w:rPr>
              <w:noProof/>
            </w:rPr>
          </w:pPr>
          <w:hyperlink w:anchor="_Toc465285976" w:history="1">
            <w:r w:rsidRPr="000343DF">
              <w:rPr>
                <w:rStyle w:val="Hyperlink"/>
                <w:rFonts w:ascii="Times New Roman" w:hAnsi="Times New Roman" w:cs="Times New Roman"/>
                <w:noProof/>
              </w:rPr>
              <w:t>2.1</w:t>
            </w:r>
            <w:r>
              <w:rPr>
                <w:noProof/>
              </w:rPr>
              <w:tab/>
            </w:r>
            <w:r w:rsidRPr="000343DF">
              <w:rPr>
                <w:rStyle w:val="Hyperlink"/>
                <w:rFonts w:ascii="Times New Roman" w:hAnsi="Times New Roman" w:cs="Times New Roman"/>
                <w:noProof/>
              </w:rPr>
              <w:t>Giới thiệu khách hàng</w:t>
            </w:r>
            <w:r>
              <w:rPr>
                <w:noProof/>
                <w:webHidden/>
              </w:rPr>
              <w:tab/>
            </w:r>
            <w:r>
              <w:rPr>
                <w:noProof/>
                <w:webHidden/>
              </w:rPr>
              <w:fldChar w:fldCharType="begin"/>
            </w:r>
            <w:r>
              <w:rPr>
                <w:noProof/>
                <w:webHidden/>
              </w:rPr>
              <w:instrText xml:space="preserve"> PAGEREF _Toc465285976 \h </w:instrText>
            </w:r>
            <w:r>
              <w:rPr>
                <w:noProof/>
                <w:webHidden/>
              </w:rPr>
            </w:r>
            <w:r>
              <w:rPr>
                <w:noProof/>
                <w:webHidden/>
              </w:rPr>
              <w:fldChar w:fldCharType="separate"/>
            </w:r>
            <w:r>
              <w:rPr>
                <w:noProof/>
                <w:webHidden/>
              </w:rPr>
              <w:t>5</w:t>
            </w:r>
            <w:r>
              <w:rPr>
                <w:noProof/>
                <w:webHidden/>
              </w:rPr>
              <w:fldChar w:fldCharType="end"/>
            </w:r>
          </w:hyperlink>
        </w:p>
        <w:p w:rsidR="00296C0E" w:rsidRDefault="00296C0E">
          <w:pPr>
            <w:pStyle w:val="TOC2"/>
            <w:tabs>
              <w:tab w:val="left" w:pos="880"/>
              <w:tab w:val="right" w:leader="dot" w:pos="9350"/>
            </w:tabs>
            <w:rPr>
              <w:noProof/>
            </w:rPr>
          </w:pPr>
          <w:hyperlink w:anchor="_Toc465285977" w:history="1">
            <w:r w:rsidRPr="000343DF">
              <w:rPr>
                <w:rStyle w:val="Hyperlink"/>
                <w:rFonts w:ascii="Times New Roman" w:hAnsi="Times New Roman" w:cs="Times New Roman"/>
                <w:noProof/>
              </w:rPr>
              <w:t>2.2</w:t>
            </w:r>
            <w:r>
              <w:rPr>
                <w:noProof/>
              </w:rPr>
              <w:tab/>
            </w:r>
            <w:r w:rsidRPr="000343DF">
              <w:rPr>
                <w:rStyle w:val="Hyperlink"/>
                <w:rFonts w:ascii="Times New Roman" w:hAnsi="Times New Roman" w:cs="Times New Roman"/>
                <w:noProof/>
              </w:rPr>
              <w:t>Giới thiệu về đội triển khai</w:t>
            </w:r>
            <w:r>
              <w:rPr>
                <w:noProof/>
                <w:webHidden/>
              </w:rPr>
              <w:tab/>
            </w:r>
            <w:r>
              <w:rPr>
                <w:noProof/>
                <w:webHidden/>
              </w:rPr>
              <w:fldChar w:fldCharType="begin"/>
            </w:r>
            <w:r>
              <w:rPr>
                <w:noProof/>
                <w:webHidden/>
              </w:rPr>
              <w:instrText xml:space="preserve"> PAGEREF _Toc465285977 \h </w:instrText>
            </w:r>
            <w:r>
              <w:rPr>
                <w:noProof/>
                <w:webHidden/>
              </w:rPr>
            </w:r>
            <w:r>
              <w:rPr>
                <w:noProof/>
                <w:webHidden/>
              </w:rPr>
              <w:fldChar w:fldCharType="separate"/>
            </w:r>
            <w:r>
              <w:rPr>
                <w:noProof/>
                <w:webHidden/>
              </w:rPr>
              <w:t>5</w:t>
            </w:r>
            <w:r>
              <w:rPr>
                <w:noProof/>
                <w:webHidden/>
              </w:rPr>
              <w:fldChar w:fldCharType="end"/>
            </w:r>
          </w:hyperlink>
        </w:p>
        <w:p w:rsidR="00296C0E" w:rsidRDefault="00296C0E">
          <w:pPr>
            <w:pStyle w:val="TOC2"/>
            <w:tabs>
              <w:tab w:val="left" w:pos="880"/>
              <w:tab w:val="right" w:leader="dot" w:pos="9350"/>
            </w:tabs>
            <w:rPr>
              <w:noProof/>
            </w:rPr>
          </w:pPr>
          <w:hyperlink w:anchor="_Toc465285978" w:history="1">
            <w:r w:rsidRPr="000343DF">
              <w:rPr>
                <w:rStyle w:val="Hyperlink"/>
                <w:rFonts w:ascii="Times New Roman" w:hAnsi="Times New Roman" w:cs="Times New Roman"/>
                <w:noProof/>
              </w:rPr>
              <w:t>2.3</w:t>
            </w:r>
            <w:r>
              <w:rPr>
                <w:noProof/>
              </w:rPr>
              <w:tab/>
            </w:r>
            <w:r w:rsidRPr="000343DF">
              <w:rPr>
                <w:rStyle w:val="Hyperlink"/>
                <w:rFonts w:ascii="Times New Roman" w:hAnsi="Times New Roman" w:cs="Times New Roman"/>
                <w:noProof/>
              </w:rPr>
              <w:t>Mô tả dự án</w:t>
            </w:r>
            <w:r>
              <w:rPr>
                <w:noProof/>
                <w:webHidden/>
              </w:rPr>
              <w:tab/>
            </w:r>
            <w:r>
              <w:rPr>
                <w:noProof/>
                <w:webHidden/>
              </w:rPr>
              <w:fldChar w:fldCharType="begin"/>
            </w:r>
            <w:r>
              <w:rPr>
                <w:noProof/>
                <w:webHidden/>
              </w:rPr>
              <w:instrText xml:space="preserve"> PAGEREF _Toc465285978 \h </w:instrText>
            </w:r>
            <w:r>
              <w:rPr>
                <w:noProof/>
                <w:webHidden/>
              </w:rPr>
            </w:r>
            <w:r>
              <w:rPr>
                <w:noProof/>
                <w:webHidden/>
              </w:rPr>
              <w:fldChar w:fldCharType="separate"/>
            </w:r>
            <w:r>
              <w:rPr>
                <w:noProof/>
                <w:webHidden/>
              </w:rPr>
              <w:t>5</w:t>
            </w:r>
            <w:r>
              <w:rPr>
                <w:noProof/>
                <w:webHidden/>
              </w:rPr>
              <w:fldChar w:fldCharType="end"/>
            </w:r>
          </w:hyperlink>
        </w:p>
        <w:p w:rsidR="00296C0E" w:rsidRDefault="00296C0E">
          <w:pPr>
            <w:pStyle w:val="TOC2"/>
            <w:tabs>
              <w:tab w:val="left" w:pos="880"/>
              <w:tab w:val="right" w:leader="dot" w:pos="9350"/>
            </w:tabs>
            <w:rPr>
              <w:noProof/>
            </w:rPr>
          </w:pPr>
          <w:hyperlink w:anchor="_Toc465285979" w:history="1">
            <w:r w:rsidRPr="000343DF">
              <w:rPr>
                <w:rStyle w:val="Hyperlink"/>
                <w:rFonts w:ascii="Times New Roman" w:hAnsi="Times New Roman" w:cs="Times New Roman"/>
                <w:noProof/>
              </w:rPr>
              <w:t>2.4</w:t>
            </w:r>
            <w:r>
              <w:rPr>
                <w:noProof/>
              </w:rPr>
              <w:tab/>
            </w:r>
            <w:r w:rsidRPr="000343DF">
              <w:rPr>
                <w:rStyle w:val="Hyperlink"/>
                <w:rFonts w:ascii="Times New Roman" w:hAnsi="Times New Roman" w:cs="Times New Roman"/>
                <w:noProof/>
              </w:rPr>
              <w:t>Phạm vi hoạt động của dự án</w:t>
            </w:r>
            <w:r>
              <w:rPr>
                <w:noProof/>
                <w:webHidden/>
              </w:rPr>
              <w:tab/>
            </w:r>
            <w:r>
              <w:rPr>
                <w:noProof/>
                <w:webHidden/>
              </w:rPr>
              <w:fldChar w:fldCharType="begin"/>
            </w:r>
            <w:r>
              <w:rPr>
                <w:noProof/>
                <w:webHidden/>
              </w:rPr>
              <w:instrText xml:space="preserve"> PAGEREF _Toc465285979 \h </w:instrText>
            </w:r>
            <w:r>
              <w:rPr>
                <w:noProof/>
                <w:webHidden/>
              </w:rPr>
            </w:r>
            <w:r>
              <w:rPr>
                <w:noProof/>
                <w:webHidden/>
              </w:rPr>
              <w:fldChar w:fldCharType="separate"/>
            </w:r>
            <w:r>
              <w:rPr>
                <w:noProof/>
                <w:webHidden/>
              </w:rPr>
              <w:t>6</w:t>
            </w:r>
            <w:r>
              <w:rPr>
                <w:noProof/>
                <w:webHidden/>
              </w:rPr>
              <w:fldChar w:fldCharType="end"/>
            </w:r>
          </w:hyperlink>
        </w:p>
        <w:p w:rsidR="00296C0E" w:rsidRDefault="00296C0E">
          <w:pPr>
            <w:pStyle w:val="TOC1"/>
            <w:tabs>
              <w:tab w:val="left" w:pos="440"/>
              <w:tab w:val="right" w:leader="dot" w:pos="9350"/>
            </w:tabs>
            <w:rPr>
              <w:noProof/>
            </w:rPr>
          </w:pPr>
          <w:hyperlink w:anchor="_Toc465285980" w:history="1">
            <w:r w:rsidRPr="000343DF">
              <w:rPr>
                <w:rStyle w:val="Hyperlink"/>
                <w:rFonts w:ascii="Times New Roman" w:hAnsi="Times New Roman" w:cs="Times New Roman"/>
                <w:noProof/>
              </w:rPr>
              <w:t>3</w:t>
            </w:r>
            <w:r>
              <w:rPr>
                <w:noProof/>
              </w:rPr>
              <w:tab/>
            </w:r>
            <w:r w:rsidRPr="000343DF">
              <w:rPr>
                <w:rStyle w:val="Hyperlink"/>
                <w:rFonts w:ascii="Times New Roman" w:hAnsi="Times New Roman" w:cs="Times New Roman"/>
                <w:noProof/>
              </w:rPr>
              <w:t>Yêu cầu chức năng</w:t>
            </w:r>
            <w:r>
              <w:rPr>
                <w:noProof/>
                <w:webHidden/>
              </w:rPr>
              <w:tab/>
            </w:r>
            <w:r>
              <w:rPr>
                <w:noProof/>
                <w:webHidden/>
              </w:rPr>
              <w:fldChar w:fldCharType="begin"/>
            </w:r>
            <w:r>
              <w:rPr>
                <w:noProof/>
                <w:webHidden/>
              </w:rPr>
              <w:instrText xml:space="preserve"> PAGEREF _Toc465285980 \h </w:instrText>
            </w:r>
            <w:r>
              <w:rPr>
                <w:noProof/>
                <w:webHidden/>
              </w:rPr>
            </w:r>
            <w:r>
              <w:rPr>
                <w:noProof/>
                <w:webHidden/>
              </w:rPr>
              <w:fldChar w:fldCharType="separate"/>
            </w:r>
            <w:r>
              <w:rPr>
                <w:noProof/>
                <w:webHidden/>
              </w:rPr>
              <w:t>6</w:t>
            </w:r>
            <w:r>
              <w:rPr>
                <w:noProof/>
                <w:webHidden/>
              </w:rPr>
              <w:fldChar w:fldCharType="end"/>
            </w:r>
          </w:hyperlink>
        </w:p>
        <w:p w:rsidR="00296C0E" w:rsidRDefault="00296C0E">
          <w:pPr>
            <w:pStyle w:val="TOC2"/>
            <w:tabs>
              <w:tab w:val="left" w:pos="880"/>
              <w:tab w:val="right" w:leader="dot" w:pos="9350"/>
            </w:tabs>
            <w:rPr>
              <w:noProof/>
            </w:rPr>
          </w:pPr>
          <w:hyperlink w:anchor="_Toc465285981" w:history="1">
            <w:r w:rsidRPr="000343DF">
              <w:rPr>
                <w:rStyle w:val="Hyperlink"/>
                <w:rFonts w:ascii="Times New Roman" w:hAnsi="Times New Roman" w:cs="Times New Roman"/>
                <w:noProof/>
              </w:rPr>
              <w:t>3.1</w:t>
            </w:r>
            <w:r>
              <w:rPr>
                <w:noProof/>
              </w:rPr>
              <w:tab/>
            </w:r>
            <w:r w:rsidRPr="000343DF">
              <w:rPr>
                <w:rStyle w:val="Hyperlink"/>
                <w:rFonts w:ascii="Times New Roman" w:hAnsi="Times New Roman" w:cs="Times New Roman"/>
                <w:noProof/>
              </w:rPr>
              <w:t>Sơ đồ chức năng</w:t>
            </w:r>
            <w:r>
              <w:rPr>
                <w:noProof/>
                <w:webHidden/>
              </w:rPr>
              <w:tab/>
            </w:r>
            <w:r>
              <w:rPr>
                <w:noProof/>
                <w:webHidden/>
              </w:rPr>
              <w:fldChar w:fldCharType="begin"/>
            </w:r>
            <w:r>
              <w:rPr>
                <w:noProof/>
                <w:webHidden/>
              </w:rPr>
              <w:instrText xml:space="preserve"> PAGEREF _Toc465285981 \h </w:instrText>
            </w:r>
            <w:r>
              <w:rPr>
                <w:noProof/>
                <w:webHidden/>
              </w:rPr>
            </w:r>
            <w:r>
              <w:rPr>
                <w:noProof/>
                <w:webHidden/>
              </w:rPr>
              <w:fldChar w:fldCharType="separate"/>
            </w:r>
            <w:r>
              <w:rPr>
                <w:noProof/>
                <w:webHidden/>
              </w:rPr>
              <w:t>6</w:t>
            </w:r>
            <w:r>
              <w:rPr>
                <w:noProof/>
                <w:webHidden/>
              </w:rPr>
              <w:fldChar w:fldCharType="end"/>
            </w:r>
          </w:hyperlink>
        </w:p>
        <w:p w:rsidR="00296C0E" w:rsidRDefault="00296C0E">
          <w:pPr>
            <w:pStyle w:val="TOC2"/>
            <w:tabs>
              <w:tab w:val="left" w:pos="880"/>
              <w:tab w:val="right" w:leader="dot" w:pos="9350"/>
            </w:tabs>
            <w:rPr>
              <w:noProof/>
            </w:rPr>
          </w:pPr>
          <w:hyperlink w:anchor="_Toc465285982" w:history="1">
            <w:r w:rsidRPr="000343DF">
              <w:rPr>
                <w:rStyle w:val="Hyperlink"/>
                <w:rFonts w:ascii="Times New Roman" w:hAnsi="Times New Roman" w:cs="Times New Roman"/>
                <w:noProof/>
              </w:rPr>
              <w:t>3.2</w:t>
            </w:r>
            <w:r>
              <w:rPr>
                <w:noProof/>
              </w:rPr>
              <w:tab/>
            </w:r>
            <w:r w:rsidRPr="000343DF">
              <w:rPr>
                <w:rStyle w:val="Hyperlink"/>
                <w:rFonts w:ascii="Times New Roman" w:hAnsi="Times New Roman" w:cs="Times New Roman"/>
                <w:noProof/>
              </w:rPr>
              <w:t>Mô tả các chức năng của hệ thống</w:t>
            </w:r>
            <w:r>
              <w:rPr>
                <w:noProof/>
                <w:webHidden/>
              </w:rPr>
              <w:tab/>
            </w:r>
            <w:r>
              <w:rPr>
                <w:noProof/>
                <w:webHidden/>
              </w:rPr>
              <w:fldChar w:fldCharType="begin"/>
            </w:r>
            <w:r>
              <w:rPr>
                <w:noProof/>
                <w:webHidden/>
              </w:rPr>
              <w:instrText xml:space="preserve"> PAGEREF _Toc465285982 \h </w:instrText>
            </w:r>
            <w:r>
              <w:rPr>
                <w:noProof/>
                <w:webHidden/>
              </w:rPr>
            </w:r>
            <w:r>
              <w:rPr>
                <w:noProof/>
                <w:webHidden/>
              </w:rPr>
              <w:fldChar w:fldCharType="separate"/>
            </w:r>
            <w:r>
              <w:rPr>
                <w:noProof/>
                <w:webHidden/>
              </w:rPr>
              <w:t>6</w:t>
            </w:r>
            <w:r>
              <w:rPr>
                <w:noProof/>
                <w:webHidden/>
              </w:rPr>
              <w:fldChar w:fldCharType="end"/>
            </w:r>
          </w:hyperlink>
        </w:p>
        <w:p w:rsidR="00296C0E" w:rsidRDefault="00296C0E">
          <w:pPr>
            <w:pStyle w:val="TOC3"/>
            <w:tabs>
              <w:tab w:val="left" w:pos="1320"/>
              <w:tab w:val="right" w:leader="dot" w:pos="9350"/>
            </w:tabs>
            <w:rPr>
              <w:noProof/>
            </w:rPr>
          </w:pPr>
          <w:hyperlink w:anchor="_Toc465285983" w:history="1">
            <w:r w:rsidRPr="000343DF">
              <w:rPr>
                <w:rStyle w:val="Hyperlink"/>
                <w:rFonts w:ascii="Times New Roman" w:hAnsi="Times New Roman" w:cs="Times New Roman"/>
                <w:noProof/>
              </w:rPr>
              <w:t>3.2.1</w:t>
            </w:r>
            <w:r>
              <w:rPr>
                <w:noProof/>
              </w:rPr>
              <w:tab/>
            </w:r>
            <w:r w:rsidRPr="000343DF">
              <w:rPr>
                <w:rStyle w:val="Hyperlink"/>
                <w:rFonts w:ascii="Times New Roman" w:hAnsi="Times New Roman" w:cs="Times New Roman"/>
                <w:noProof/>
              </w:rPr>
              <w:t>Quản lý quy trình</w:t>
            </w:r>
            <w:r>
              <w:rPr>
                <w:noProof/>
                <w:webHidden/>
              </w:rPr>
              <w:tab/>
            </w:r>
            <w:r>
              <w:rPr>
                <w:noProof/>
                <w:webHidden/>
              </w:rPr>
              <w:fldChar w:fldCharType="begin"/>
            </w:r>
            <w:r>
              <w:rPr>
                <w:noProof/>
                <w:webHidden/>
              </w:rPr>
              <w:instrText xml:space="preserve"> PAGEREF _Toc465285983 \h </w:instrText>
            </w:r>
            <w:r>
              <w:rPr>
                <w:noProof/>
                <w:webHidden/>
              </w:rPr>
            </w:r>
            <w:r>
              <w:rPr>
                <w:noProof/>
                <w:webHidden/>
              </w:rPr>
              <w:fldChar w:fldCharType="separate"/>
            </w:r>
            <w:r>
              <w:rPr>
                <w:noProof/>
                <w:webHidden/>
              </w:rPr>
              <w:t>6</w:t>
            </w:r>
            <w:r>
              <w:rPr>
                <w:noProof/>
                <w:webHidden/>
              </w:rPr>
              <w:fldChar w:fldCharType="end"/>
            </w:r>
          </w:hyperlink>
        </w:p>
        <w:p w:rsidR="00296C0E" w:rsidRDefault="00296C0E">
          <w:pPr>
            <w:pStyle w:val="TOC3"/>
            <w:tabs>
              <w:tab w:val="left" w:pos="1320"/>
              <w:tab w:val="right" w:leader="dot" w:pos="9350"/>
            </w:tabs>
            <w:rPr>
              <w:noProof/>
            </w:rPr>
          </w:pPr>
          <w:hyperlink w:anchor="_Toc465285984" w:history="1">
            <w:r w:rsidRPr="000343DF">
              <w:rPr>
                <w:rStyle w:val="Hyperlink"/>
                <w:rFonts w:ascii="Times New Roman" w:hAnsi="Times New Roman" w:cs="Times New Roman"/>
                <w:noProof/>
              </w:rPr>
              <w:t>3.2.2</w:t>
            </w:r>
            <w:r>
              <w:rPr>
                <w:noProof/>
              </w:rPr>
              <w:tab/>
            </w:r>
            <w:r w:rsidRPr="000343DF">
              <w:rPr>
                <w:rStyle w:val="Hyperlink"/>
                <w:rFonts w:ascii="Times New Roman" w:hAnsi="Times New Roman" w:cs="Times New Roman"/>
                <w:noProof/>
              </w:rPr>
              <w:t>Quản lý lịch biểu</w:t>
            </w:r>
            <w:r>
              <w:rPr>
                <w:noProof/>
                <w:webHidden/>
              </w:rPr>
              <w:tab/>
            </w:r>
            <w:r>
              <w:rPr>
                <w:noProof/>
                <w:webHidden/>
              </w:rPr>
              <w:fldChar w:fldCharType="begin"/>
            </w:r>
            <w:r>
              <w:rPr>
                <w:noProof/>
                <w:webHidden/>
              </w:rPr>
              <w:instrText xml:space="preserve"> PAGEREF _Toc465285984 \h </w:instrText>
            </w:r>
            <w:r>
              <w:rPr>
                <w:noProof/>
                <w:webHidden/>
              </w:rPr>
            </w:r>
            <w:r>
              <w:rPr>
                <w:noProof/>
                <w:webHidden/>
              </w:rPr>
              <w:fldChar w:fldCharType="separate"/>
            </w:r>
            <w:r>
              <w:rPr>
                <w:noProof/>
                <w:webHidden/>
              </w:rPr>
              <w:t>6</w:t>
            </w:r>
            <w:r>
              <w:rPr>
                <w:noProof/>
                <w:webHidden/>
              </w:rPr>
              <w:fldChar w:fldCharType="end"/>
            </w:r>
          </w:hyperlink>
        </w:p>
        <w:p w:rsidR="00296C0E" w:rsidRDefault="00296C0E">
          <w:pPr>
            <w:pStyle w:val="TOC3"/>
            <w:tabs>
              <w:tab w:val="left" w:pos="1320"/>
              <w:tab w:val="right" w:leader="dot" w:pos="9350"/>
            </w:tabs>
            <w:rPr>
              <w:noProof/>
            </w:rPr>
          </w:pPr>
          <w:hyperlink w:anchor="_Toc465285985" w:history="1">
            <w:r w:rsidRPr="000343DF">
              <w:rPr>
                <w:rStyle w:val="Hyperlink"/>
                <w:rFonts w:ascii="Times New Roman" w:hAnsi="Times New Roman" w:cs="Times New Roman"/>
                <w:noProof/>
              </w:rPr>
              <w:t>3.2.3</w:t>
            </w:r>
            <w:r>
              <w:rPr>
                <w:noProof/>
              </w:rPr>
              <w:tab/>
            </w:r>
            <w:r w:rsidRPr="000343DF">
              <w:rPr>
                <w:rStyle w:val="Hyperlink"/>
                <w:rFonts w:ascii="Times New Roman" w:hAnsi="Times New Roman" w:cs="Times New Roman"/>
                <w:noProof/>
              </w:rPr>
              <w:t>Quản lý chi phí</w:t>
            </w:r>
            <w:r>
              <w:rPr>
                <w:noProof/>
                <w:webHidden/>
              </w:rPr>
              <w:tab/>
            </w:r>
            <w:r>
              <w:rPr>
                <w:noProof/>
                <w:webHidden/>
              </w:rPr>
              <w:fldChar w:fldCharType="begin"/>
            </w:r>
            <w:r>
              <w:rPr>
                <w:noProof/>
                <w:webHidden/>
              </w:rPr>
              <w:instrText xml:space="preserve"> PAGEREF _Toc465285985 \h </w:instrText>
            </w:r>
            <w:r>
              <w:rPr>
                <w:noProof/>
                <w:webHidden/>
              </w:rPr>
            </w:r>
            <w:r>
              <w:rPr>
                <w:noProof/>
                <w:webHidden/>
              </w:rPr>
              <w:fldChar w:fldCharType="separate"/>
            </w:r>
            <w:r>
              <w:rPr>
                <w:noProof/>
                <w:webHidden/>
              </w:rPr>
              <w:t>7</w:t>
            </w:r>
            <w:r>
              <w:rPr>
                <w:noProof/>
                <w:webHidden/>
              </w:rPr>
              <w:fldChar w:fldCharType="end"/>
            </w:r>
          </w:hyperlink>
        </w:p>
        <w:p w:rsidR="00296C0E" w:rsidRDefault="00296C0E">
          <w:pPr>
            <w:pStyle w:val="TOC3"/>
            <w:tabs>
              <w:tab w:val="left" w:pos="1320"/>
              <w:tab w:val="right" w:leader="dot" w:pos="9350"/>
            </w:tabs>
            <w:rPr>
              <w:noProof/>
            </w:rPr>
          </w:pPr>
          <w:hyperlink w:anchor="_Toc465285986" w:history="1">
            <w:r w:rsidRPr="000343DF">
              <w:rPr>
                <w:rStyle w:val="Hyperlink"/>
                <w:rFonts w:ascii="Times New Roman" w:hAnsi="Times New Roman" w:cs="Times New Roman"/>
                <w:noProof/>
              </w:rPr>
              <w:t>3.2.4</w:t>
            </w:r>
            <w:r>
              <w:rPr>
                <w:noProof/>
              </w:rPr>
              <w:tab/>
            </w:r>
            <w:r w:rsidRPr="000343DF">
              <w:rPr>
                <w:rStyle w:val="Hyperlink"/>
                <w:rFonts w:ascii="Times New Roman" w:hAnsi="Times New Roman" w:cs="Times New Roman"/>
                <w:noProof/>
              </w:rPr>
              <w:t>Quản lý rủi ro</w:t>
            </w:r>
            <w:r>
              <w:rPr>
                <w:noProof/>
                <w:webHidden/>
              </w:rPr>
              <w:tab/>
            </w:r>
            <w:r>
              <w:rPr>
                <w:noProof/>
                <w:webHidden/>
              </w:rPr>
              <w:fldChar w:fldCharType="begin"/>
            </w:r>
            <w:r>
              <w:rPr>
                <w:noProof/>
                <w:webHidden/>
              </w:rPr>
              <w:instrText xml:space="preserve"> PAGEREF _Toc465285986 \h </w:instrText>
            </w:r>
            <w:r>
              <w:rPr>
                <w:noProof/>
                <w:webHidden/>
              </w:rPr>
            </w:r>
            <w:r>
              <w:rPr>
                <w:noProof/>
                <w:webHidden/>
              </w:rPr>
              <w:fldChar w:fldCharType="separate"/>
            </w:r>
            <w:r>
              <w:rPr>
                <w:noProof/>
                <w:webHidden/>
              </w:rPr>
              <w:t>7</w:t>
            </w:r>
            <w:r>
              <w:rPr>
                <w:noProof/>
                <w:webHidden/>
              </w:rPr>
              <w:fldChar w:fldCharType="end"/>
            </w:r>
          </w:hyperlink>
        </w:p>
        <w:p w:rsidR="00296C0E" w:rsidRDefault="00296C0E">
          <w:pPr>
            <w:pStyle w:val="TOC3"/>
            <w:tabs>
              <w:tab w:val="left" w:pos="1320"/>
              <w:tab w:val="right" w:leader="dot" w:pos="9350"/>
            </w:tabs>
            <w:rPr>
              <w:noProof/>
            </w:rPr>
          </w:pPr>
          <w:hyperlink w:anchor="_Toc465285987" w:history="1">
            <w:r w:rsidRPr="000343DF">
              <w:rPr>
                <w:rStyle w:val="Hyperlink"/>
                <w:rFonts w:ascii="Times New Roman" w:hAnsi="Times New Roman" w:cs="Times New Roman"/>
                <w:noProof/>
              </w:rPr>
              <w:t>3.2.5</w:t>
            </w:r>
            <w:r>
              <w:rPr>
                <w:noProof/>
              </w:rPr>
              <w:tab/>
            </w:r>
            <w:r w:rsidRPr="000343DF">
              <w:rPr>
                <w:rStyle w:val="Hyperlink"/>
                <w:rFonts w:ascii="Times New Roman" w:hAnsi="Times New Roman" w:cs="Times New Roman"/>
                <w:noProof/>
              </w:rPr>
              <w:t>Quản lý thay đổi</w:t>
            </w:r>
            <w:r>
              <w:rPr>
                <w:noProof/>
                <w:webHidden/>
              </w:rPr>
              <w:tab/>
            </w:r>
            <w:r>
              <w:rPr>
                <w:noProof/>
                <w:webHidden/>
              </w:rPr>
              <w:fldChar w:fldCharType="begin"/>
            </w:r>
            <w:r>
              <w:rPr>
                <w:noProof/>
                <w:webHidden/>
              </w:rPr>
              <w:instrText xml:space="preserve"> PAGEREF _Toc465285987 \h </w:instrText>
            </w:r>
            <w:r>
              <w:rPr>
                <w:noProof/>
                <w:webHidden/>
              </w:rPr>
            </w:r>
            <w:r>
              <w:rPr>
                <w:noProof/>
                <w:webHidden/>
              </w:rPr>
              <w:fldChar w:fldCharType="separate"/>
            </w:r>
            <w:r>
              <w:rPr>
                <w:noProof/>
                <w:webHidden/>
              </w:rPr>
              <w:t>7</w:t>
            </w:r>
            <w:r>
              <w:rPr>
                <w:noProof/>
                <w:webHidden/>
              </w:rPr>
              <w:fldChar w:fldCharType="end"/>
            </w:r>
          </w:hyperlink>
        </w:p>
        <w:p w:rsidR="00296C0E" w:rsidRDefault="00296C0E">
          <w:pPr>
            <w:pStyle w:val="TOC3"/>
            <w:tabs>
              <w:tab w:val="left" w:pos="1320"/>
              <w:tab w:val="right" w:leader="dot" w:pos="9350"/>
            </w:tabs>
            <w:rPr>
              <w:noProof/>
            </w:rPr>
          </w:pPr>
          <w:hyperlink w:anchor="_Toc465285988" w:history="1">
            <w:r w:rsidRPr="000343DF">
              <w:rPr>
                <w:rStyle w:val="Hyperlink"/>
                <w:rFonts w:ascii="Times New Roman" w:hAnsi="Times New Roman" w:cs="Times New Roman"/>
                <w:noProof/>
              </w:rPr>
              <w:t>3.2.6</w:t>
            </w:r>
            <w:r>
              <w:rPr>
                <w:noProof/>
              </w:rPr>
              <w:tab/>
            </w:r>
            <w:r w:rsidRPr="000343DF">
              <w:rPr>
                <w:rStyle w:val="Hyperlink"/>
                <w:rFonts w:ascii="Times New Roman" w:hAnsi="Times New Roman" w:cs="Times New Roman"/>
                <w:noProof/>
              </w:rPr>
              <w:t>Quản lý cấu hình</w:t>
            </w:r>
            <w:r>
              <w:rPr>
                <w:noProof/>
                <w:webHidden/>
              </w:rPr>
              <w:tab/>
            </w:r>
            <w:r>
              <w:rPr>
                <w:noProof/>
                <w:webHidden/>
              </w:rPr>
              <w:fldChar w:fldCharType="begin"/>
            </w:r>
            <w:r>
              <w:rPr>
                <w:noProof/>
                <w:webHidden/>
              </w:rPr>
              <w:instrText xml:space="preserve"> PAGEREF _Toc465285988 \h </w:instrText>
            </w:r>
            <w:r>
              <w:rPr>
                <w:noProof/>
                <w:webHidden/>
              </w:rPr>
            </w:r>
            <w:r>
              <w:rPr>
                <w:noProof/>
                <w:webHidden/>
              </w:rPr>
              <w:fldChar w:fldCharType="separate"/>
            </w:r>
            <w:r>
              <w:rPr>
                <w:noProof/>
                <w:webHidden/>
              </w:rPr>
              <w:t>7</w:t>
            </w:r>
            <w:r>
              <w:rPr>
                <w:noProof/>
                <w:webHidden/>
              </w:rPr>
              <w:fldChar w:fldCharType="end"/>
            </w:r>
          </w:hyperlink>
        </w:p>
        <w:p w:rsidR="00296C0E" w:rsidRDefault="00296C0E">
          <w:pPr>
            <w:pStyle w:val="TOC3"/>
            <w:tabs>
              <w:tab w:val="left" w:pos="1320"/>
              <w:tab w:val="right" w:leader="dot" w:pos="9350"/>
            </w:tabs>
            <w:rPr>
              <w:noProof/>
            </w:rPr>
          </w:pPr>
          <w:hyperlink w:anchor="_Toc465285989" w:history="1">
            <w:r w:rsidRPr="000343DF">
              <w:rPr>
                <w:rStyle w:val="Hyperlink"/>
                <w:rFonts w:ascii="Times New Roman" w:hAnsi="Times New Roman" w:cs="Times New Roman"/>
                <w:noProof/>
              </w:rPr>
              <w:t>3.2.7</w:t>
            </w:r>
            <w:r>
              <w:rPr>
                <w:noProof/>
              </w:rPr>
              <w:tab/>
            </w:r>
            <w:r w:rsidRPr="000343DF">
              <w:rPr>
                <w:rStyle w:val="Hyperlink"/>
                <w:rFonts w:ascii="Times New Roman" w:hAnsi="Times New Roman" w:cs="Times New Roman"/>
                <w:noProof/>
              </w:rPr>
              <w:t>Quản lý trao đổi</w:t>
            </w:r>
            <w:r>
              <w:rPr>
                <w:noProof/>
                <w:webHidden/>
              </w:rPr>
              <w:tab/>
            </w:r>
            <w:r>
              <w:rPr>
                <w:noProof/>
                <w:webHidden/>
              </w:rPr>
              <w:fldChar w:fldCharType="begin"/>
            </w:r>
            <w:r>
              <w:rPr>
                <w:noProof/>
                <w:webHidden/>
              </w:rPr>
              <w:instrText xml:space="preserve"> PAGEREF _Toc465285989 \h </w:instrText>
            </w:r>
            <w:r>
              <w:rPr>
                <w:noProof/>
                <w:webHidden/>
              </w:rPr>
            </w:r>
            <w:r>
              <w:rPr>
                <w:noProof/>
                <w:webHidden/>
              </w:rPr>
              <w:fldChar w:fldCharType="separate"/>
            </w:r>
            <w:r>
              <w:rPr>
                <w:noProof/>
                <w:webHidden/>
              </w:rPr>
              <w:t>7</w:t>
            </w:r>
            <w:r>
              <w:rPr>
                <w:noProof/>
                <w:webHidden/>
              </w:rPr>
              <w:fldChar w:fldCharType="end"/>
            </w:r>
          </w:hyperlink>
        </w:p>
        <w:p w:rsidR="00296C0E" w:rsidRDefault="00296C0E">
          <w:pPr>
            <w:pStyle w:val="TOC3"/>
            <w:tabs>
              <w:tab w:val="left" w:pos="1320"/>
              <w:tab w:val="right" w:leader="dot" w:pos="9350"/>
            </w:tabs>
            <w:rPr>
              <w:noProof/>
            </w:rPr>
          </w:pPr>
          <w:hyperlink w:anchor="_Toc465285990" w:history="1">
            <w:r w:rsidRPr="000343DF">
              <w:rPr>
                <w:rStyle w:val="Hyperlink"/>
                <w:rFonts w:ascii="Times New Roman" w:hAnsi="Times New Roman" w:cs="Times New Roman"/>
                <w:noProof/>
              </w:rPr>
              <w:t>3.2.8</w:t>
            </w:r>
            <w:r>
              <w:rPr>
                <w:noProof/>
              </w:rPr>
              <w:tab/>
            </w:r>
            <w:r w:rsidRPr="000343DF">
              <w:rPr>
                <w:rStyle w:val="Hyperlink"/>
                <w:rFonts w:ascii="Times New Roman" w:hAnsi="Times New Roman" w:cs="Times New Roman"/>
                <w:noProof/>
              </w:rPr>
              <w:t>Quản lý đo lường</w:t>
            </w:r>
            <w:r>
              <w:rPr>
                <w:noProof/>
                <w:webHidden/>
              </w:rPr>
              <w:tab/>
            </w:r>
            <w:r>
              <w:rPr>
                <w:noProof/>
                <w:webHidden/>
              </w:rPr>
              <w:fldChar w:fldCharType="begin"/>
            </w:r>
            <w:r>
              <w:rPr>
                <w:noProof/>
                <w:webHidden/>
              </w:rPr>
              <w:instrText xml:space="preserve"> PAGEREF _Toc465285990 \h </w:instrText>
            </w:r>
            <w:r>
              <w:rPr>
                <w:noProof/>
                <w:webHidden/>
              </w:rPr>
            </w:r>
            <w:r>
              <w:rPr>
                <w:noProof/>
                <w:webHidden/>
              </w:rPr>
              <w:fldChar w:fldCharType="separate"/>
            </w:r>
            <w:r>
              <w:rPr>
                <w:noProof/>
                <w:webHidden/>
              </w:rPr>
              <w:t>7</w:t>
            </w:r>
            <w:r>
              <w:rPr>
                <w:noProof/>
                <w:webHidden/>
              </w:rPr>
              <w:fldChar w:fldCharType="end"/>
            </w:r>
          </w:hyperlink>
        </w:p>
        <w:p w:rsidR="00296C0E" w:rsidRDefault="00296C0E">
          <w:pPr>
            <w:pStyle w:val="TOC1"/>
            <w:tabs>
              <w:tab w:val="left" w:pos="440"/>
              <w:tab w:val="right" w:leader="dot" w:pos="9350"/>
            </w:tabs>
            <w:rPr>
              <w:noProof/>
            </w:rPr>
          </w:pPr>
          <w:hyperlink w:anchor="_Toc465285991" w:history="1">
            <w:r w:rsidRPr="000343DF">
              <w:rPr>
                <w:rStyle w:val="Hyperlink"/>
                <w:rFonts w:ascii="Times New Roman" w:hAnsi="Times New Roman" w:cs="Times New Roman"/>
                <w:noProof/>
              </w:rPr>
              <w:t>4</w:t>
            </w:r>
            <w:r>
              <w:rPr>
                <w:noProof/>
              </w:rPr>
              <w:tab/>
            </w:r>
            <w:r w:rsidRPr="000343DF">
              <w:rPr>
                <w:rStyle w:val="Hyperlink"/>
                <w:rFonts w:ascii="Times New Roman" w:hAnsi="Times New Roman" w:cs="Times New Roman"/>
                <w:noProof/>
              </w:rPr>
              <w:t>Yêu cầu thuộc tính chất lượng</w:t>
            </w:r>
            <w:r>
              <w:rPr>
                <w:noProof/>
                <w:webHidden/>
              </w:rPr>
              <w:tab/>
            </w:r>
            <w:r>
              <w:rPr>
                <w:noProof/>
                <w:webHidden/>
              </w:rPr>
              <w:fldChar w:fldCharType="begin"/>
            </w:r>
            <w:r>
              <w:rPr>
                <w:noProof/>
                <w:webHidden/>
              </w:rPr>
              <w:instrText xml:space="preserve"> PAGEREF _Toc465285991 \h </w:instrText>
            </w:r>
            <w:r>
              <w:rPr>
                <w:noProof/>
                <w:webHidden/>
              </w:rPr>
            </w:r>
            <w:r>
              <w:rPr>
                <w:noProof/>
                <w:webHidden/>
              </w:rPr>
              <w:fldChar w:fldCharType="separate"/>
            </w:r>
            <w:r>
              <w:rPr>
                <w:noProof/>
                <w:webHidden/>
              </w:rPr>
              <w:t>8</w:t>
            </w:r>
            <w:r>
              <w:rPr>
                <w:noProof/>
                <w:webHidden/>
              </w:rPr>
              <w:fldChar w:fldCharType="end"/>
            </w:r>
          </w:hyperlink>
        </w:p>
        <w:p w:rsidR="00296C0E" w:rsidRDefault="00296C0E">
          <w:pPr>
            <w:pStyle w:val="TOC2"/>
            <w:tabs>
              <w:tab w:val="left" w:pos="880"/>
              <w:tab w:val="right" w:leader="dot" w:pos="9350"/>
            </w:tabs>
            <w:rPr>
              <w:noProof/>
            </w:rPr>
          </w:pPr>
          <w:hyperlink w:anchor="_Toc465285992" w:history="1">
            <w:r w:rsidRPr="000343DF">
              <w:rPr>
                <w:rStyle w:val="Hyperlink"/>
                <w:rFonts w:ascii="Times New Roman" w:hAnsi="Times New Roman" w:cs="Times New Roman"/>
                <w:noProof/>
              </w:rPr>
              <w:t>4.1</w:t>
            </w:r>
            <w:r>
              <w:rPr>
                <w:noProof/>
              </w:rPr>
              <w:tab/>
            </w:r>
            <w:r w:rsidRPr="000343DF">
              <w:rPr>
                <w:rStyle w:val="Hyperlink"/>
                <w:rFonts w:ascii="Times New Roman" w:hAnsi="Times New Roman" w:cs="Times New Roman"/>
                <w:noProof/>
              </w:rPr>
              <w:t>Tính hiệu năng</w:t>
            </w:r>
            <w:r>
              <w:rPr>
                <w:noProof/>
                <w:webHidden/>
              </w:rPr>
              <w:tab/>
            </w:r>
            <w:r>
              <w:rPr>
                <w:noProof/>
                <w:webHidden/>
              </w:rPr>
              <w:fldChar w:fldCharType="begin"/>
            </w:r>
            <w:r>
              <w:rPr>
                <w:noProof/>
                <w:webHidden/>
              </w:rPr>
              <w:instrText xml:space="preserve"> PAGEREF _Toc465285992 \h </w:instrText>
            </w:r>
            <w:r>
              <w:rPr>
                <w:noProof/>
                <w:webHidden/>
              </w:rPr>
            </w:r>
            <w:r>
              <w:rPr>
                <w:noProof/>
                <w:webHidden/>
              </w:rPr>
              <w:fldChar w:fldCharType="separate"/>
            </w:r>
            <w:r>
              <w:rPr>
                <w:noProof/>
                <w:webHidden/>
              </w:rPr>
              <w:t>8</w:t>
            </w:r>
            <w:r>
              <w:rPr>
                <w:noProof/>
                <w:webHidden/>
              </w:rPr>
              <w:fldChar w:fldCharType="end"/>
            </w:r>
          </w:hyperlink>
        </w:p>
        <w:p w:rsidR="00296C0E" w:rsidRDefault="00296C0E">
          <w:pPr>
            <w:pStyle w:val="TOC2"/>
            <w:tabs>
              <w:tab w:val="left" w:pos="880"/>
              <w:tab w:val="right" w:leader="dot" w:pos="9350"/>
            </w:tabs>
            <w:rPr>
              <w:noProof/>
            </w:rPr>
          </w:pPr>
          <w:hyperlink w:anchor="_Toc465285993" w:history="1">
            <w:r w:rsidRPr="000343DF">
              <w:rPr>
                <w:rStyle w:val="Hyperlink"/>
                <w:rFonts w:ascii="Times New Roman" w:hAnsi="Times New Roman" w:cs="Times New Roman"/>
                <w:noProof/>
              </w:rPr>
              <w:t>4.2</w:t>
            </w:r>
            <w:r>
              <w:rPr>
                <w:noProof/>
              </w:rPr>
              <w:tab/>
            </w:r>
            <w:r w:rsidRPr="000343DF">
              <w:rPr>
                <w:rStyle w:val="Hyperlink"/>
                <w:rFonts w:ascii="Times New Roman" w:hAnsi="Times New Roman" w:cs="Times New Roman"/>
                <w:noProof/>
              </w:rPr>
              <w:t>Tính dễ dùng (di động)</w:t>
            </w:r>
            <w:r>
              <w:rPr>
                <w:noProof/>
                <w:webHidden/>
              </w:rPr>
              <w:tab/>
            </w:r>
            <w:r>
              <w:rPr>
                <w:noProof/>
                <w:webHidden/>
              </w:rPr>
              <w:fldChar w:fldCharType="begin"/>
            </w:r>
            <w:r>
              <w:rPr>
                <w:noProof/>
                <w:webHidden/>
              </w:rPr>
              <w:instrText xml:space="preserve"> PAGEREF _Toc465285993 \h </w:instrText>
            </w:r>
            <w:r>
              <w:rPr>
                <w:noProof/>
                <w:webHidden/>
              </w:rPr>
            </w:r>
            <w:r>
              <w:rPr>
                <w:noProof/>
                <w:webHidden/>
              </w:rPr>
              <w:fldChar w:fldCharType="separate"/>
            </w:r>
            <w:r>
              <w:rPr>
                <w:noProof/>
                <w:webHidden/>
              </w:rPr>
              <w:t>8</w:t>
            </w:r>
            <w:r>
              <w:rPr>
                <w:noProof/>
                <w:webHidden/>
              </w:rPr>
              <w:fldChar w:fldCharType="end"/>
            </w:r>
          </w:hyperlink>
        </w:p>
        <w:p w:rsidR="00296C0E" w:rsidRDefault="00296C0E">
          <w:pPr>
            <w:pStyle w:val="TOC2"/>
            <w:tabs>
              <w:tab w:val="left" w:pos="880"/>
              <w:tab w:val="right" w:leader="dot" w:pos="9350"/>
            </w:tabs>
            <w:rPr>
              <w:noProof/>
            </w:rPr>
          </w:pPr>
          <w:hyperlink w:anchor="_Toc465285994" w:history="1">
            <w:r w:rsidRPr="000343DF">
              <w:rPr>
                <w:rStyle w:val="Hyperlink"/>
                <w:rFonts w:ascii="Times New Roman" w:hAnsi="Times New Roman" w:cs="Times New Roman"/>
                <w:noProof/>
              </w:rPr>
              <w:t>4.3</w:t>
            </w:r>
            <w:r>
              <w:rPr>
                <w:noProof/>
              </w:rPr>
              <w:tab/>
            </w:r>
            <w:r w:rsidRPr="000343DF">
              <w:rPr>
                <w:rStyle w:val="Hyperlink"/>
                <w:rFonts w:ascii="Times New Roman" w:hAnsi="Times New Roman" w:cs="Times New Roman"/>
                <w:noProof/>
              </w:rPr>
              <w:t>Tính tương thích</w:t>
            </w:r>
            <w:r>
              <w:rPr>
                <w:noProof/>
                <w:webHidden/>
              </w:rPr>
              <w:tab/>
            </w:r>
            <w:r>
              <w:rPr>
                <w:noProof/>
                <w:webHidden/>
              </w:rPr>
              <w:fldChar w:fldCharType="begin"/>
            </w:r>
            <w:r>
              <w:rPr>
                <w:noProof/>
                <w:webHidden/>
              </w:rPr>
              <w:instrText xml:space="preserve"> PAGEREF _Toc465285994 \h </w:instrText>
            </w:r>
            <w:r>
              <w:rPr>
                <w:noProof/>
                <w:webHidden/>
              </w:rPr>
            </w:r>
            <w:r>
              <w:rPr>
                <w:noProof/>
                <w:webHidden/>
              </w:rPr>
              <w:fldChar w:fldCharType="separate"/>
            </w:r>
            <w:r>
              <w:rPr>
                <w:noProof/>
                <w:webHidden/>
              </w:rPr>
              <w:t>8</w:t>
            </w:r>
            <w:r>
              <w:rPr>
                <w:noProof/>
                <w:webHidden/>
              </w:rPr>
              <w:fldChar w:fldCharType="end"/>
            </w:r>
          </w:hyperlink>
        </w:p>
        <w:p w:rsidR="00296C0E" w:rsidRDefault="00296C0E">
          <w:pPr>
            <w:pStyle w:val="TOC1"/>
            <w:tabs>
              <w:tab w:val="left" w:pos="440"/>
              <w:tab w:val="right" w:leader="dot" w:pos="9350"/>
            </w:tabs>
            <w:rPr>
              <w:noProof/>
            </w:rPr>
          </w:pPr>
          <w:hyperlink w:anchor="_Toc465285995" w:history="1">
            <w:r w:rsidRPr="000343DF">
              <w:rPr>
                <w:rStyle w:val="Hyperlink"/>
                <w:rFonts w:ascii="Times New Roman" w:hAnsi="Times New Roman" w:cs="Times New Roman"/>
                <w:noProof/>
              </w:rPr>
              <w:t>5</w:t>
            </w:r>
            <w:r>
              <w:rPr>
                <w:noProof/>
              </w:rPr>
              <w:tab/>
            </w:r>
            <w:r w:rsidRPr="000343DF">
              <w:rPr>
                <w:rStyle w:val="Hyperlink"/>
                <w:rFonts w:ascii="Times New Roman" w:hAnsi="Times New Roman" w:cs="Times New Roman"/>
                <w:noProof/>
              </w:rPr>
              <w:t>Các ràng buộc</w:t>
            </w:r>
            <w:r>
              <w:rPr>
                <w:noProof/>
                <w:webHidden/>
              </w:rPr>
              <w:tab/>
            </w:r>
            <w:r>
              <w:rPr>
                <w:noProof/>
                <w:webHidden/>
              </w:rPr>
              <w:fldChar w:fldCharType="begin"/>
            </w:r>
            <w:r>
              <w:rPr>
                <w:noProof/>
                <w:webHidden/>
              </w:rPr>
              <w:instrText xml:space="preserve"> PAGEREF _Toc465285995 \h </w:instrText>
            </w:r>
            <w:r>
              <w:rPr>
                <w:noProof/>
                <w:webHidden/>
              </w:rPr>
            </w:r>
            <w:r>
              <w:rPr>
                <w:noProof/>
                <w:webHidden/>
              </w:rPr>
              <w:fldChar w:fldCharType="separate"/>
            </w:r>
            <w:r>
              <w:rPr>
                <w:noProof/>
                <w:webHidden/>
              </w:rPr>
              <w:t>8</w:t>
            </w:r>
            <w:r>
              <w:rPr>
                <w:noProof/>
                <w:webHidden/>
              </w:rPr>
              <w:fldChar w:fldCharType="end"/>
            </w:r>
          </w:hyperlink>
        </w:p>
        <w:p w:rsidR="00296C0E" w:rsidRDefault="00296C0E">
          <w:pPr>
            <w:pStyle w:val="TOC2"/>
            <w:tabs>
              <w:tab w:val="left" w:pos="880"/>
              <w:tab w:val="right" w:leader="dot" w:pos="9350"/>
            </w:tabs>
            <w:rPr>
              <w:noProof/>
            </w:rPr>
          </w:pPr>
          <w:hyperlink w:anchor="_Toc465285996" w:history="1">
            <w:r w:rsidRPr="000343DF">
              <w:rPr>
                <w:rStyle w:val="Hyperlink"/>
                <w:rFonts w:ascii="Times New Roman" w:hAnsi="Times New Roman" w:cs="Times New Roman"/>
                <w:noProof/>
              </w:rPr>
              <w:t>5.1</w:t>
            </w:r>
            <w:r>
              <w:rPr>
                <w:noProof/>
              </w:rPr>
              <w:tab/>
            </w:r>
            <w:r w:rsidRPr="000343DF">
              <w:rPr>
                <w:rStyle w:val="Hyperlink"/>
                <w:rFonts w:ascii="Times New Roman" w:hAnsi="Times New Roman" w:cs="Times New Roman"/>
                <w:noProof/>
              </w:rPr>
              <w:t>Ràng buộc về kỹ thuật</w:t>
            </w:r>
            <w:r>
              <w:rPr>
                <w:noProof/>
                <w:webHidden/>
              </w:rPr>
              <w:tab/>
            </w:r>
            <w:r>
              <w:rPr>
                <w:noProof/>
                <w:webHidden/>
              </w:rPr>
              <w:fldChar w:fldCharType="begin"/>
            </w:r>
            <w:r>
              <w:rPr>
                <w:noProof/>
                <w:webHidden/>
              </w:rPr>
              <w:instrText xml:space="preserve"> PAGEREF _Toc465285996 \h </w:instrText>
            </w:r>
            <w:r>
              <w:rPr>
                <w:noProof/>
                <w:webHidden/>
              </w:rPr>
            </w:r>
            <w:r>
              <w:rPr>
                <w:noProof/>
                <w:webHidden/>
              </w:rPr>
              <w:fldChar w:fldCharType="separate"/>
            </w:r>
            <w:r>
              <w:rPr>
                <w:noProof/>
                <w:webHidden/>
              </w:rPr>
              <w:t>8</w:t>
            </w:r>
            <w:r>
              <w:rPr>
                <w:noProof/>
                <w:webHidden/>
              </w:rPr>
              <w:fldChar w:fldCharType="end"/>
            </w:r>
          </w:hyperlink>
        </w:p>
        <w:p w:rsidR="00296C0E" w:rsidRDefault="00296C0E">
          <w:pPr>
            <w:pStyle w:val="TOC2"/>
            <w:tabs>
              <w:tab w:val="left" w:pos="880"/>
              <w:tab w:val="right" w:leader="dot" w:pos="9350"/>
            </w:tabs>
            <w:rPr>
              <w:noProof/>
            </w:rPr>
          </w:pPr>
          <w:hyperlink w:anchor="_Toc465285997" w:history="1">
            <w:r w:rsidRPr="000343DF">
              <w:rPr>
                <w:rStyle w:val="Hyperlink"/>
                <w:rFonts w:ascii="Times New Roman" w:hAnsi="Times New Roman" w:cs="Times New Roman"/>
                <w:noProof/>
              </w:rPr>
              <w:t>5.2</w:t>
            </w:r>
            <w:r>
              <w:rPr>
                <w:noProof/>
              </w:rPr>
              <w:tab/>
            </w:r>
            <w:r w:rsidRPr="000343DF">
              <w:rPr>
                <w:rStyle w:val="Hyperlink"/>
                <w:rFonts w:ascii="Times New Roman" w:hAnsi="Times New Roman" w:cs="Times New Roman"/>
                <w:noProof/>
              </w:rPr>
              <w:t>Ràng buộc nghiệp vụ</w:t>
            </w:r>
            <w:r>
              <w:rPr>
                <w:noProof/>
                <w:webHidden/>
              </w:rPr>
              <w:tab/>
            </w:r>
            <w:r>
              <w:rPr>
                <w:noProof/>
                <w:webHidden/>
              </w:rPr>
              <w:fldChar w:fldCharType="begin"/>
            </w:r>
            <w:r>
              <w:rPr>
                <w:noProof/>
                <w:webHidden/>
              </w:rPr>
              <w:instrText xml:space="preserve"> PAGEREF _Toc465285997 \h </w:instrText>
            </w:r>
            <w:r>
              <w:rPr>
                <w:noProof/>
                <w:webHidden/>
              </w:rPr>
            </w:r>
            <w:r>
              <w:rPr>
                <w:noProof/>
                <w:webHidden/>
              </w:rPr>
              <w:fldChar w:fldCharType="separate"/>
            </w:r>
            <w:r>
              <w:rPr>
                <w:noProof/>
                <w:webHidden/>
              </w:rPr>
              <w:t>8</w:t>
            </w:r>
            <w:r>
              <w:rPr>
                <w:noProof/>
                <w:webHidden/>
              </w:rPr>
              <w:fldChar w:fldCharType="end"/>
            </w:r>
          </w:hyperlink>
        </w:p>
        <w:p w:rsidR="00296C0E" w:rsidRDefault="00296C0E">
          <w:pPr>
            <w:pStyle w:val="TOC1"/>
            <w:tabs>
              <w:tab w:val="left" w:pos="440"/>
              <w:tab w:val="right" w:leader="dot" w:pos="9350"/>
            </w:tabs>
            <w:rPr>
              <w:noProof/>
            </w:rPr>
          </w:pPr>
          <w:hyperlink w:anchor="_Toc465285998" w:history="1">
            <w:r w:rsidRPr="000343DF">
              <w:rPr>
                <w:rStyle w:val="Hyperlink"/>
                <w:rFonts w:ascii="Times New Roman" w:hAnsi="Times New Roman" w:cs="Times New Roman"/>
                <w:noProof/>
              </w:rPr>
              <w:t>6</w:t>
            </w:r>
            <w:r>
              <w:rPr>
                <w:noProof/>
              </w:rPr>
              <w:tab/>
            </w:r>
            <w:r w:rsidRPr="000343DF">
              <w:rPr>
                <w:rStyle w:val="Hyperlink"/>
                <w:rFonts w:ascii="Times New Roman" w:hAnsi="Times New Roman" w:cs="Times New Roman"/>
                <w:noProof/>
              </w:rPr>
              <w:t>Giao diện</w:t>
            </w:r>
            <w:r>
              <w:rPr>
                <w:noProof/>
                <w:webHidden/>
              </w:rPr>
              <w:tab/>
            </w:r>
            <w:r>
              <w:rPr>
                <w:noProof/>
                <w:webHidden/>
              </w:rPr>
              <w:fldChar w:fldCharType="begin"/>
            </w:r>
            <w:r>
              <w:rPr>
                <w:noProof/>
                <w:webHidden/>
              </w:rPr>
              <w:instrText xml:space="preserve"> PAGEREF _Toc465285998 \h </w:instrText>
            </w:r>
            <w:r>
              <w:rPr>
                <w:noProof/>
                <w:webHidden/>
              </w:rPr>
            </w:r>
            <w:r>
              <w:rPr>
                <w:noProof/>
                <w:webHidden/>
              </w:rPr>
              <w:fldChar w:fldCharType="separate"/>
            </w:r>
            <w:r>
              <w:rPr>
                <w:noProof/>
                <w:webHidden/>
              </w:rPr>
              <w:t>8</w:t>
            </w:r>
            <w:r>
              <w:rPr>
                <w:noProof/>
                <w:webHidden/>
              </w:rPr>
              <w:fldChar w:fldCharType="end"/>
            </w:r>
          </w:hyperlink>
        </w:p>
        <w:p w:rsidR="00296C0E" w:rsidRDefault="00296C0E">
          <w:pPr>
            <w:pStyle w:val="TOC2"/>
            <w:tabs>
              <w:tab w:val="left" w:pos="880"/>
              <w:tab w:val="right" w:leader="dot" w:pos="9350"/>
            </w:tabs>
            <w:rPr>
              <w:noProof/>
            </w:rPr>
          </w:pPr>
          <w:hyperlink w:anchor="_Toc465285999" w:history="1">
            <w:r w:rsidRPr="000343DF">
              <w:rPr>
                <w:rStyle w:val="Hyperlink"/>
                <w:rFonts w:ascii="Times New Roman" w:hAnsi="Times New Roman" w:cs="Times New Roman"/>
                <w:noProof/>
              </w:rPr>
              <w:t>6.1</w:t>
            </w:r>
            <w:r>
              <w:rPr>
                <w:noProof/>
              </w:rPr>
              <w:tab/>
            </w:r>
            <w:r w:rsidRPr="000343DF">
              <w:rPr>
                <w:rStyle w:val="Hyperlink"/>
                <w:rFonts w:ascii="Times New Roman" w:hAnsi="Times New Roman" w:cs="Times New Roman"/>
                <w:noProof/>
              </w:rPr>
              <w:t>Giao diện chính</w:t>
            </w:r>
            <w:r>
              <w:rPr>
                <w:noProof/>
                <w:webHidden/>
              </w:rPr>
              <w:tab/>
            </w:r>
            <w:r>
              <w:rPr>
                <w:noProof/>
                <w:webHidden/>
              </w:rPr>
              <w:fldChar w:fldCharType="begin"/>
            </w:r>
            <w:r>
              <w:rPr>
                <w:noProof/>
                <w:webHidden/>
              </w:rPr>
              <w:instrText xml:space="preserve"> PAGEREF _Toc465285999 \h </w:instrText>
            </w:r>
            <w:r>
              <w:rPr>
                <w:noProof/>
                <w:webHidden/>
              </w:rPr>
            </w:r>
            <w:r>
              <w:rPr>
                <w:noProof/>
                <w:webHidden/>
              </w:rPr>
              <w:fldChar w:fldCharType="separate"/>
            </w:r>
            <w:r>
              <w:rPr>
                <w:noProof/>
                <w:webHidden/>
              </w:rPr>
              <w:t>8</w:t>
            </w:r>
            <w:r>
              <w:rPr>
                <w:noProof/>
                <w:webHidden/>
              </w:rPr>
              <w:fldChar w:fldCharType="end"/>
            </w:r>
          </w:hyperlink>
        </w:p>
        <w:p w:rsidR="00017C41" w:rsidRPr="00083E83" w:rsidRDefault="002E11DE">
          <w:pPr>
            <w:rPr>
              <w:rFonts w:ascii="Times New Roman" w:hAnsi="Times New Roman" w:cs="Times New Roman"/>
              <w:sz w:val="26"/>
              <w:szCs w:val="24"/>
            </w:rPr>
          </w:pPr>
          <w:r w:rsidRPr="00083E83">
            <w:rPr>
              <w:rFonts w:ascii="Times New Roman" w:hAnsi="Times New Roman" w:cs="Times New Roman"/>
              <w:sz w:val="26"/>
              <w:szCs w:val="24"/>
            </w:rPr>
            <w:fldChar w:fldCharType="end"/>
          </w:r>
        </w:p>
      </w:sdtContent>
    </w:sdt>
    <w:p w:rsidR="00982141" w:rsidRPr="00D61CD3" w:rsidRDefault="00982141" w:rsidP="00D61CD3"/>
    <w:p w:rsidR="00BD6A00" w:rsidRPr="00083E83" w:rsidRDefault="00A95A75" w:rsidP="00B96A51">
      <w:pPr>
        <w:pStyle w:val="Heading1"/>
        <w:rPr>
          <w:rFonts w:ascii="Times New Roman" w:hAnsi="Times New Roman" w:cs="Times New Roman"/>
          <w:sz w:val="26"/>
          <w:szCs w:val="24"/>
        </w:rPr>
      </w:pPr>
      <w:bookmarkStart w:id="0" w:name="_Toc465285972"/>
      <w:r w:rsidRPr="00083E83">
        <w:rPr>
          <w:rFonts w:ascii="Times New Roman" w:hAnsi="Times New Roman" w:cs="Times New Roman"/>
          <w:sz w:val="26"/>
          <w:szCs w:val="24"/>
        </w:rPr>
        <w:lastRenderedPageBreak/>
        <w:t>Giới thiệu</w:t>
      </w:r>
      <w:bookmarkEnd w:id="0"/>
    </w:p>
    <w:p w:rsidR="002E1F3F" w:rsidRPr="00083E83" w:rsidRDefault="00A95A75" w:rsidP="002E1F3F">
      <w:pPr>
        <w:pStyle w:val="Heading2"/>
        <w:rPr>
          <w:rFonts w:ascii="Times New Roman" w:hAnsi="Times New Roman" w:cs="Times New Roman"/>
          <w:sz w:val="26"/>
          <w:szCs w:val="24"/>
        </w:rPr>
      </w:pPr>
      <w:bookmarkStart w:id="1" w:name="_Toc465285973"/>
      <w:r w:rsidRPr="00083E83">
        <w:rPr>
          <w:rFonts w:ascii="Times New Roman" w:hAnsi="Times New Roman" w:cs="Times New Roman"/>
          <w:sz w:val="26"/>
          <w:szCs w:val="24"/>
        </w:rPr>
        <w:t>Mục đích</w:t>
      </w:r>
      <w:bookmarkEnd w:id="1"/>
    </w:p>
    <w:p w:rsidR="00A95A75" w:rsidRPr="00083E83" w:rsidRDefault="00A95A75" w:rsidP="00721D98">
      <w:pPr>
        <w:rPr>
          <w:rFonts w:ascii="Times New Roman" w:hAnsi="Times New Roman" w:cs="Times New Roman"/>
          <w:sz w:val="26"/>
          <w:szCs w:val="24"/>
        </w:rPr>
      </w:pPr>
      <w:r w:rsidRPr="00083E83">
        <w:rPr>
          <w:rFonts w:ascii="Times New Roman" w:hAnsi="Times New Roman" w:cs="Times New Roman"/>
          <w:sz w:val="26"/>
          <w:szCs w:val="24"/>
        </w:rPr>
        <w:t xml:space="preserve">Tài liệu này sẽ được dùng để </w:t>
      </w:r>
      <w:r w:rsidR="00EC114A">
        <w:rPr>
          <w:rFonts w:ascii="Times New Roman" w:hAnsi="Times New Roman" w:cs="Times New Roman"/>
          <w:sz w:val="26"/>
          <w:szCs w:val="24"/>
        </w:rPr>
        <w:t xml:space="preserve">mô tả tổng quát các module trong dự </w:t>
      </w:r>
      <w:proofErr w:type="gramStart"/>
      <w:r w:rsidR="00EC114A">
        <w:rPr>
          <w:rFonts w:ascii="Times New Roman" w:hAnsi="Times New Roman" w:cs="Times New Roman"/>
          <w:sz w:val="26"/>
          <w:szCs w:val="24"/>
        </w:rPr>
        <w:t>án</w:t>
      </w:r>
      <w:proofErr w:type="gramEnd"/>
      <w:r w:rsidR="00EC114A">
        <w:rPr>
          <w:rFonts w:ascii="Times New Roman" w:hAnsi="Times New Roman" w:cs="Times New Roman"/>
          <w:sz w:val="26"/>
          <w:szCs w:val="24"/>
        </w:rPr>
        <w:t xml:space="preserve"> BIM</w:t>
      </w:r>
      <w:r w:rsidR="00811A39" w:rsidRPr="00083E83">
        <w:rPr>
          <w:rFonts w:ascii="Times New Roman" w:hAnsi="Times New Roman" w:cs="Times New Roman"/>
          <w:sz w:val="26"/>
          <w:szCs w:val="24"/>
        </w:rPr>
        <w:t xml:space="preserve">. </w:t>
      </w:r>
      <w:r w:rsidR="00083E83" w:rsidRPr="00083E83">
        <w:rPr>
          <w:rFonts w:ascii="Times New Roman" w:hAnsi="Times New Roman" w:cs="Times New Roman"/>
          <w:sz w:val="26"/>
          <w:szCs w:val="24"/>
        </w:rPr>
        <w:t xml:space="preserve">Nó mô tả lại tổng thể </w:t>
      </w:r>
      <w:r w:rsidRPr="00083E83">
        <w:rPr>
          <w:rFonts w:ascii="Times New Roman" w:hAnsi="Times New Roman" w:cs="Times New Roman"/>
          <w:sz w:val="26"/>
          <w:szCs w:val="24"/>
        </w:rPr>
        <w:t>về chức năng, chất lượ</w:t>
      </w:r>
      <w:r w:rsidR="00083E83" w:rsidRPr="00083E83">
        <w:rPr>
          <w:rFonts w:ascii="Times New Roman" w:hAnsi="Times New Roman" w:cs="Times New Roman"/>
          <w:sz w:val="26"/>
          <w:szCs w:val="24"/>
        </w:rPr>
        <w:t>ng</w:t>
      </w:r>
      <w:r w:rsidRPr="00083E83">
        <w:rPr>
          <w:rFonts w:ascii="Times New Roman" w:hAnsi="Times New Roman" w:cs="Times New Roman"/>
          <w:sz w:val="26"/>
          <w:szCs w:val="24"/>
        </w:rPr>
        <w:t xml:space="preserve">, ràng buột kỷ thuật và ràng buột </w:t>
      </w:r>
      <w:r w:rsidR="00083E83" w:rsidRPr="00083E83">
        <w:rPr>
          <w:rFonts w:ascii="Times New Roman" w:hAnsi="Times New Roman" w:cs="Times New Roman"/>
          <w:sz w:val="26"/>
          <w:szCs w:val="24"/>
        </w:rPr>
        <w:t>nghiệp vụ</w:t>
      </w:r>
      <w:r w:rsidRPr="00083E83">
        <w:rPr>
          <w:rFonts w:ascii="Times New Roman" w:hAnsi="Times New Roman" w:cs="Times New Roman"/>
          <w:sz w:val="26"/>
          <w:szCs w:val="24"/>
        </w:rPr>
        <w:t xml:space="preserve"> trong dự án.</w:t>
      </w:r>
      <w:r w:rsidR="00721D98" w:rsidRPr="00083E83">
        <w:rPr>
          <w:rFonts w:ascii="Times New Roman" w:hAnsi="Times New Roman" w:cs="Times New Roman"/>
          <w:sz w:val="26"/>
          <w:szCs w:val="24"/>
        </w:rPr>
        <w:t xml:space="preserve"> </w:t>
      </w:r>
      <w:r w:rsidRPr="00083E83">
        <w:rPr>
          <w:rFonts w:ascii="Times New Roman" w:hAnsi="Times New Roman" w:cs="Times New Roman"/>
          <w:sz w:val="26"/>
          <w:szCs w:val="24"/>
        </w:rPr>
        <w:t xml:space="preserve"> Tài liệu này sẽ được hoạt </w:t>
      </w:r>
      <w:proofErr w:type="gramStart"/>
      <w:r w:rsidRPr="00083E83">
        <w:rPr>
          <w:rFonts w:ascii="Times New Roman" w:hAnsi="Times New Roman" w:cs="Times New Roman"/>
          <w:sz w:val="26"/>
          <w:szCs w:val="24"/>
        </w:rPr>
        <w:t>động  như</w:t>
      </w:r>
      <w:proofErr w:type="gramEnd"/>
      <w:r w:rsidRPr="00083E83">
        <w:rPr>
          <w:rFonts w:ascii="Times New Roman" w:hAnsi="Times New Roman" w:cs="Times New Roman"/>
          <w:sz w:val="26"/>
          <w:szCs w:val="24"/>
        </w:rPr>
        <w:t xml:space="preserve">  là kho lưu trữ chính của các yêu cầu về phạm vi dự án.</w:t>
      </w:r>
    </w:p>
    <w:p w:rsidR="00C4661B" w:rsidRPr="00083E83" w:rsidRDefault="003B74FC" w:rsidP="00C4661B">
      <w:pPr>
        <w:pStyle w:val="Heading2"/>
        <w:rPr>
          <w:rFonts w:ascii="Times New Roman" w:hAnsi="Times New Roman" w:cs="Times New Roman"/>
          <w:sz w:val="26"/>
          <w:szCs w:val="24"/>
        </w:rPr>
      </w:pPr>
      <w:bookmarkStart w:id="2" w:name="_Toc465285974"/>
      <w:r w:rsidRPr="00083E83">
        <w:rPr>
          <w:rFonts w:ascii="Times New Roman" w:hAnsi="Times New Roman" w:cs="Times New Roman"/>
          <w:sz w:val="26"/>
          <w:szCs w:val="24"/>
        </w:rPr>
        <w:t>Định nghĩa, viết tắt và từ viết tắt</w:t>
      </w:r>
      <w:bookmarkEnd w:id="2"/>
    </w:p>
    <w:tbl>
      <w:tblPr>
        <w:tblStyle w:val="TableGrid"/>
        <w:tblW w:w="0" w:type="auto"/>
        <w:tblLook w:val="04A0"/>
      </w:tblPr>
      <w:tblGrid>
        <w:gridCol w:w="2268"/>
        <w:gridCol w:w="7308"/>
      </w:tblGrid>
      <w:tr w:rsidR="00C4661B" w:rsidRPr="00083E83" w:rsidTr="00DB3671">
        <w:tc>
          <w:tcPr>
            <w:tcW w:w="2268" w:type="dxa"/>
          </w:tcPr>
          <w:p w:rsidR="00C4661B" w:rsidRPr="00083E83" w:rsidRDefault="00EC114A" w:rsidP="00DB3671">
            <w:pPr>
              <w:rPr>
                <w:rFonts w:ascii="Times New Roman" w:hAnsi="Times New Roman" w:cs="Times New Roman"/>
                <w:sz w:val="26"/>
                <w:szCs w:val="24"/>
              </w:rPr>
            </w:pPr>
            <w:r>
              <w:rPr>
                <w:rFonts w:ascii="Times New Roman" w:hAnsi="Times New Roman" w:cs="Times New Roman"/>
                <w:sz w:val="26"/>
                <w:szCs w:val="24"/>
              </w:rPr>
              <w:t>BIM</w:t>
            </w:r>
          </w:p>
        </w:tc>
        <w:tc>
          <w:tcPr>
            <w:tcW w:w="7308" w:type="dxa"/>
          </w:tcPr>
          <w:p w:rsidR="00C4661B" w:rsidRPr="00083E83" w:rsidRDefault="00EC114A" w:rsidP="00D61CD3">
            <w:pPr>
              <w:rPr>
                <w:rFonts w:ascii="Times New Roman" w:hAnsi="Times New Roman" w:cs="Times New Roman"/>
                <w:sz w:val="26"/>
                <w:szCs w:val="24"/>
              </w:rPr>
            </w:pPr>
            <w:r>
              <w:rPr>
                <w:rFonts w:ascii="Times New Roman" w:hAnsi="Times New Roman" w:cs="Times New Roman"/>
                <w:sz w:val="26"/>
                <w:szCs w:val="24"/>
              </w:rPr>
              <w:t>Building information management</w:t>
            </w:r>
          </w:p>
        </w:tc>
      </w:tr>
      <w:tr w:rsidR="00C4661B" w:rsidRPr="00083E83" w:rsidTr="00DB3671">
        <w:tc>
          <w:tcPr>
            <w:tcW w:w="2268" w:type="dxa"/>
          </w:tcPr>
          <w:p w:rsidR="00C4661B" w:rsidRPr="00083E83" w:rsidRDefault="00C4661B" w:rsidP="00DB3671">
            <w:pPr>
              <w:rPr>
                <w:rFonts w:ascii="Times New Roman" w:hAnsi="Times New Roman" w:cs="Times New Roman"/>
                <w:sz w:val="26"/>
                <w:szCs w:val="24"/>
              </w:rPr>
            </w:pPr>
          </w:p>
        </w:tc>
        <w:tc>
          <w:tcPr>
            <w:tcW w:w="7308" w:type="dxa"/>
          </w:tcPr>
          <w:p w:rsidR="00C4661B" w:rsidRPr="00083E83" w:rsidRDefault="00C4661B" w:rsidP="00DB3671">
            <w:pPr>
              <w:rPr>
                <w:rFonts w:ascii="Times New Roman" w:hAnsi="Times New Roman" w:cs="Times New Roman"/>
                <w:sz w:val="26"/>
                <w:szCs w:val="24"/>
              </w:rPr>
            </w:pPr>
          </w:p>
        </w:tc>
      </w:tr>
      <w:tr w:rsidR="00C4661B" w:rsidRPr="00083E83" w:rsidTr="00DB3671">
        <w:tc>
          <w:tcPr>
            <w:tcW w:w="2268" w:type="dxa"/>
          </w:tcPr>
          <w:p w:rsidR="00C4661B" w:rsidRPr="00083E83" w:rsidRDefault="00C4661B" w:rsidP="00DB3671">
            <w:pPr>
              <w:rPr>
                <w:rFonts w:ascii="Times New Roman" w:hAnsi="Times New Roman" w:cs="Times New Roman"/>
                <w:sz w:val="26"/>
                <w:szCs w:val="24"/>
              </w:rPr>
            </w:pPr>
          </w:p>
        </w:tc>
        <w:tc>
          <w:tcPr>
            <w:tcW w:w="7308" w:type="dxa"/>
          </w:tcPr>
          <w:p w:rsidR="00C4661B" w:rsidRPr="00083E83" w:rsidRDefault="00C4661B" w:rsidP="00DB3671">
            <w:pPr>
              <w:rPr>
                <w:rFonts w:ascii="Times New Roman" w:hAnsi="Times New Roman" w:cs="Times New Roman"/>
                <w:sz w:val="26"/>
                <w:szCs w:val="24"/>
              </w:rPr>
            </w:pPr>
          </w:p>
        </w:tc>
      </w:tr>
    </w:tbl>
    <w:p w:rsidR="00083E83" w:rsidRPr="00083E83" w:rsidRDefault="00083E83" w:rsidP="00083E83">
      <w:pPr>
        <w:pStyle w:val="Heading1"/>
        <w:rPr>
          <w:rFonts w:ascii="Times New Roman" w:hAnsi="Times New Roman" w:cs="Times New Roman"/>
          <w:sz w:val="26"/>
          <w:szCs w:val="24"/>
        </w:rPr>
      </w:pPr>
      <w:bookmarkStart w:id="3" w:name="_Toc465285975"/>
      <w:r w:rsidRPr="00083E83">
        <w:rPr>
          <w:rFonts w:ascii="Times New Roman" w:hAnsi="Times New Roman" w:cs="Times New Roman"/>
          <w:sz w:val="26"/>
          <w:szCs w:val="24"/>
        </w:rPr>
        <w:t>Tổng quan về dự án</w:t>
      </w:r>
      <w:bookmarkEnd w:id="3"/>
    </w:p>
    <w:p w:rsidR="00083E83" w:rsidRPr="00083E83" w:rsidRDefault="002A7F89" w:rsidP="00083E83">
      <w:pPr>
        <w:pStyle w:val="Heading2"/>
        <w:rPr>
          <w:rFonts w:ascii="Times New Roman" w:hAnsi="Times New Roman" w:cs="Times New Roman"/>
        </w:rPr>
      </w:pPr>
      <w:bookmarkStart w:id="4" w:name="_Toc465285976"/>
      <w:r>
        <w:rPr>
          <w:rFonts w:ascii="Times New Roman" w:hAnsi="Times New Roman" w:cs="Times New Roman"/>
          <w:sz w:val="26"/>
        </w:rPr>
        <w:t>Giới thiệu khách hàng</w:t>
      </w:r>
      <w:bookmarkEnd w:id="4"/>
    </w:p>
    <w:p w:rsidR="008F3DD5" w:rsidRDefault="002A7F89" w:rsidP="008F3DD5">
      <w:pPr>
        <w:rPr>
          <w:rFonts w:ascii="Times New Roman" w:hAnsi="Times New Roman" w:cs="Times New Roman"/>
          <w:sz w:val="26"/>
          <w:szCs w:val="24"/>
        </w:rPr>
      </w:pPr>
      <w:r>
        <w:rPr>
          <w:rFonts w:ascii="Times New Roman" w:hAnsi="Times New Roman" w:cs="Times New Roman"/>
          <w:sz w:val="26"/>
          <w:szCs w:val="24"/>
        </w:rPr>
        <w:t xml:space="preserve">Khách hàng tham gia vào dự </w:t>
      </w:r>
      <w:proofErr w:type="gramStart"/>
      <w:r>
        <w:rPr>
          <w:rFonts w:ascii="Times New Roman" w:hAnsi="Times New Roman" w:cs="Times New Roman"/>
          <w:sz w:val="26"/>
          <w:szCs w:val="24"/>
        </w:rPr>
        <w:t>án</w:t>
      </w:r>
      <w:proofErr w:type="gramEnd"/>
      <w:r>
        <w:rPr>
          <w:rFonts w:ascii="Times New Roman" w:hAnsi="Times New Roman" w:cs="Times New Roman"/>
          <w:sz w:val="26"/>
          <w:szCs w:val="24"/>
        </w:rPr>
        <w:t xml:space="preserve"> này là </w:t>
      </w:r>
      <w:r w:rsidR="00EC114A">
        <w:rPr>
          <w:rFonts w:ascii="Times New Roman" w:hAnsi="Times New Roman" w:cs="Times New Roman"/>
          <w:sz w:val="26"/>
          <w:szCs w:val="24"/>
        </w:rPr>
        <w:t>công ty Nam Xuân Phong</w:t>
      </w:r>
    </w:p>
    <w:p w:rsidR="002A7F89" w:rsidRDefault="002A7F89" w:rsidP="008F3DD5">
      <w:pPr>
        <w:rPr>
          <w:rFonts w:ascii="Times New Roman" w:hAnsi="Times New Roman" w:cs="Times New Roman"/>
          <w:sz w:val="26"/>
          <w:szCs w:val="24"/>
        </w:rPr>
      </w:pPr>
      <w:r>
        <w:rPr>
          <w:rFonts w:ascii="Times New Roman" w:hAnsi="Times New Roman" w:cs="Times New Roman"/>
          <w:sz w:val="26"/>
          <w:szCs w:val="24"/>
        </w:rPr>
        <w:t>Địa chỉ</w:t>
      </w:r>
      <w:proofErr w:type="gramStart"/>
      <w:r>
        <w:rPr>
          <w:rFonts w:ascii="Times New Roman" w:hAnsi="Times New Roman" w:cs="Times New Roman"/>
          <w:sz w:val="26"/>
          <w:szCs w:val="24"/>
        </w:rPr>
        <w:t>:.</w:t>
      </w:r>
      <w:proofErr w:type="gramEnd"/>
    </w:p>
    <w:p w:rsidR="002A7F89" w:rsidRDefault="002A7F89" w:rsidP="008F3DD5">
      <w:pPr>
        <w:rPr>
          <w:rFonts w:ascii="Times New Roman" w:hAnsi="Times New Roman" w:cs="Times New Roman"/>
          <w:sz w:val="26"/>
          <w:szCs w:val="24"/>
        </w:rPr>
      </w:pPr>
      <w:r>
        <w:rPr>
          <w:rFonts w:ascii="Times New Roman" w:hAnsi="Times New Roman" w:cs="Times New Roman"/>
          <w:sz w:val="26"/>
          <w:szCs w:val="24"/>
        </w:rPr>
        <w:t xml:space="preserve">Điện thoại: </w:t>
      </w:r>
    </w:p>
    <w:p w:rsidR="002A7F89" w:rsidRDefault="002A7F89" w:rsidP="008F3DD5">
      <w:pPr>
        <w:rPr>
          <w:rFonts w:ascii="Tahoma" w:hAnsi="Tahoma" w:cs="Tahoma"/>
          <w:color w:val="000000"/>
          <w:sz w:val="20"/>
          <w:szCs w:val="20"/>
        </w:rPr>
      </w:pPr>
      <w:r>
        <w:rPr>
          <w:rFonts w:ascii="Times New Roman" w:hAnsi="Times New Roman" w:cs="Times New Roman"/>
          <w:sz w:val="26"/>
          <w:szCs w:val="24"/>
        </w:rPr>
        <w:t>Email:</w:t>
      </w:r>
      <w:r w:rsidRPr="002A7F89">
        <w:rPr>
          <w:rFonts w:ascii="Tahoma" w:hAnsi="Tahoma" w:cs="Tahoma"/>
          <w:color w:val="000000"/>
          <w:sz w:val="20"/>
          <w:szCs w:val="20"/>
        </w:rPr>
        <w:t xml:space="preserve"> </w:t>
      </w:r>
    </w:p>
    <w:p w:rsidR="002A7F89" w:rsidRPr="00441120" w:rsidRDefault="002A7F89" w:rsidP="002A7F89">
      <w:pPr>
        <w:pStyle w:val="Heading2"/>
        <w:rPr>
          <w:rFonts w:ascii="Times New Roman" w:hAnsi="Times New Roman" w:cs="Times New Roman"/>
          <w:sz w:val="26"/>
        </w:rPr>
      </w:pPr>
      <w:bookmarkStart w:id="5" w:name="_Toc465285977"/>
      <w:r w:rsidRPr="00441120">
        <w:rPr>
          <w:rFonts w:ascii="Times New Roman" w:hAnsi="Times New Roman" w:cs="Times New Roman"/>
          <w:sz w:val="26"/>
        </w:rPr>
        <w:t>Giới thiệu về đội triển khai</w:t>
      </w:r>
      <w:bookmarkEnd w:id="5"/>
    </w:p>
    <w:p w:rsidR="002A7F89" w:rsidRDefault="002A7F89" w:rsidP="002A7F89">
      <w:pPr>
        <w:rPr>
          <w:rFonts w:ascii="Times New Roman" w:hAnsi="Times New Roman" w:cs="Times New Roman"/>
          <w:sz w:val="26"/>
        </w:rPr>
      </w:pPr>
      <w:proofErr w:type="gramStart"/>
      <w:r>
        <w:rPr>
          <w:rFonts w:ascii="Times New Roman" w:hAnsi="Times New Roman" w:cs="Times New Roman"/>
          <w:sz w:val="26"/>
        </w:rPr>
        <w:t xml:space="preserve">Đội triển khai </w:t>
      </w:r>
      <w:r w:rsidR="00F44FBC">
        <w:rPr>
          <w:rFonts w:ascii="Times New Roman" w:hAnsi="Times New Roman" w:cs="Times New Roman"/>
          <w:sz w:val="26"/>
        </w:rPr>
        <w:t xml:space="preserve">là nhóm </w:t>
      </w:r>
      <w:r w:rsidR="00EC114A">
        <w:rPr>
          <w:rFonts w:ascii="Times New Roman" w:hAnsi="Times New Roman" w:cs="Times New Roman"/>
          <w:sz w:val="26"/>
        </w:rPr>
        <w:t>software studio của công ty TNHH RedSun</w:t>
      </w:r>
      <w:r w:rsidR="00F44FBC">
        <w:rPr>
          <w:rFonts w:ascii="Times New Roman" w:hAnsi="Times New Roman" w:cs="Times New Roman"/>
          <w:sz w:val="26"/>
        </w:rPr>
        <w:t>.</w:t>
      </w:r>
      <w:proofErr w:type="gramEnd"/>
    </w:p>
    <w:p w:rsidR="00441120" w:rsidRDefault="00441120" w:rsidP="00441120">
      <w:pPr>
        <w:rPr>
          <w:rFonts w:ascii="Times New Roman" w:hAnsi="Times New Roman" w:cs="Times New Roman"/>
          <w:sz w:val="26"/>
          <w:szCs w:val="24"/>
        </w:rPr>
      </w:pPr>
      <w:r>
        <w:rPr>
          <w:rFonts w:ascii="Times New Roman" w:hAnsi="Times New Roman" w:cs="Times New Roman"/>
          <w:sz w:val="26"/>
          <w:szCs w:val="24"/>
        </w:rPr>
        <w:t xml:space="preserve">Địa chỉ: </w:t>
      </w:r>
      <w:r w:rsidR="00EC114A" w:rsidRPr="00EC114A">
        <w:rPr>
          <w:rFonts w:ascii="Times New Roman" w:hAnsi="Times New Roman" w:cs="Times New Roman"/>
          <w:color w:val="222222"/>
          <w:sz w:val="26"/>
          <w:szCs w:val="26"/>
          <w:shd w:val="clear" w:color="auto" w:fill="FFFFFF"/>
        </w:rPr>
        <w:t>U6 Bạch Mã - F.15 - Quận 10 -TP.Hồ Chí Minh</w:t>
      </w:r>
      <w:r w:rsidRPr="00EC114A">
        <w:rPr>
          <w:rFonts w:ascii="Times New Roman" w:hAnsi="Times New Roman" w:cs="Times New Roman"/>
          <w:sz w:val="26"/>
          <w:szCs w:val="26"/>
        </w:rPr>
        <w:t>.</w:t>
      </w:r>
    </w:p>
    <w:p w:rsidR="00441120" w:rsidRDefault="00441120" w:rsidP="00441120">
      <w:pPr>
        <w:rPr>
          <w:rFonts w:ascii="Times New Roman" w:hAnsi="Times New Roman" w:cs="Times New Roman"/>
          <w:sz w:val="26"/>
          <w:szCs w:val="24"/>
        </w:rPr>
      </w:pPr>
      <w:r>
        <w:rPr>
          <w:rFonts w:ascii="Times New Roman" w:hAnsi="Times New Roman" w:cs="Times New Roman"/>
          <w:sz w:val="26"/>
          <w:szCs w:val="24"/>
        </w:rPr>
        <w:t xml:space="preserve">Điện thoại: </w:t>
      </w:r>
      <w:r w:rsidR="00EC114A">
        <w:rPr>
          <w:rFonts w:ascii="Times New Roman" w:hAnsi="Times New Roman" w:cs="Times New Roman"/>
          <w:sz w:val="26"/>
          <w:szCs w:val="24"/>
        </w:rPr>
        <w:t xml:space="preserve">08. </w:t>
      </w:r>
      <w:r>
        <w:rPr>
          <w:rFonts w:ascii="Times New Roman" w:hAnsi="Times New Roman" w:cs="Times New Roman"/>
          <w:sz w:val="26"/>
          <w:szCs w:val="24"/>
        </w:rPr>
        <w:t>38</w:t>
      </w:r>
      <w:r w:rsidR="00EC114A">
        <w:rPr>
          <w:rFonts w:ascii="Times New Roman" w:hAnsi="Times New Roman" w:cs="Times New Roman"/>
          <w:sz w:val="26"/>
          <w:szCs w:val="24"/>
        </w:rPr>
        <w:t>6</w:t>
      </w:r>
      <w:r>
        <w:rPr>
          <w:rFonts w:ascii="Times New Roman" w:hAnsi="Times New Roman" w:cs="Times New Roman"/>
          <w:sz w:val="26"/>
          <w:szCs w:val="24"/>
        </w:rPr>
        <w:t>6</w:t>
      </w:r>
      <w:r w:rsidR="00EC114A">
        <w:rPr>
          <w:rFonts w:ascii="Times New Roman" w:hAnsi="Times New Roman" w:cs="Times New Roman"/>
          <w:sz w:val="26"/>
          <w:szCs w:val="24"/>
        </w:rPr>
        <w:t xml:space="preserve"> 9274</w:t>
      </w:r>
    </w:p>
    <w:p w:rsidR="00441120" w:rsidRDefault="00441120" w:rsidP="00441120">
      <w:pPr>
        <w:rPr>
          <w:rFonts w:ascii="Tahoma" w:hAnsi="Tahoma" w:cs="Tahoma"/>
          <w:color w:val="000000"/>
          <w:sz w:val="20"/>
          <w:szCs w:val="20"/>
        </w:rPr>
      </w:pPr>
      <w:r>
        <w:rPr>
          <w:rFonts w:ascii="Times New Roman" w:hAnsi="Times New Roman" w:cs="Times New Roman"/>
          <w:sz w:val="26"/>
          <w:szCs w:val="24"/>
        </w:rPr>
        <w:t>Email:</w:t>
      </w:r>
      <w:r w:rsidRPr="00EC114A">
        <w:rPr>
          <w:rFonts w:ascii="Times New Roman" w:hAnsi="Times New Roman" w:cs="Times New Roman"/>
          <w:color w:val="000000"/>
          <w:sz w:val="26"/>
          <w:szCs w:val="26"/>
        </w:rPr>
        <w:t xml:space="preserve"> </w:t>
      </w:r>
      <w:hyperlink r:id="rId10" w:history="1">
        <w:r w:rsidR="00EC114A" w:rsidRPr="00EC114A">
          <w:rPr>
            <w:rStyle w:val="Hyperlink"/>
            <w:rFonts w:ascii="Times New Roman" w:hAnsi="Times New Roman" w:cs="Times New Roman"/>
            <w:color w:val="000000"/>
            <w:sz w:val="26"/>
            <w:szCs w:val="26"/>
            <w:shd w:val="clear" w:color="auto" w:fill="FFFFFF"/>
          </w:rPr>
          <w:t>redsun_quan10@yahoo.com.vn</w:t>
        </w:r>
      </w:hyperlink>
    </w:p>
    <w:p w:rsidR="00441120" w:rsidRDefault="00441120" w:rsidP="002A7F89">
      <w:pPr>
        <w:rPr>
          <w:rFonts w:ascii="Times New Roman" w:hAnsi="Times New Roman" w:cs="Times New Roman"/>
          <w:sz w:val="26"/>
        </w:rPr>
      </w:pPr>
      <w:r>
        <w:rPr>
          <w:rFonts w:ascii="Times New Roman" w:hAnsi="Times New Roman" w:cs="Times New Roman"/>
          <w:sz w:val="26"/>
        </w:rPr>
        <w:t>Nhân sự gồm có:</w:t>
      </w:r>
    </w:p>
    <w:p w:rsidR="009B4E99" w:rsidRDefault="009B4E99" w:rsidP="002A7F89">
      <w:pPr>
        <w:rPr>
          <w:rFonts w:ascii="Times New Roman" w:hAnsi="Times New Roman" w:cs="Times New Roman"/>
          <w:sz w:val="26"/>
        </w:rPr>
      </w:pPr>
      <w:r>
        <w:rPr>
          <w:rFonts w:ascii="Times New Roman" w:hAnsi="Times New Roman" w:cs="Times New Roman"/>
          <w:sz w:val="26"/>
        </w:rPr>
        <w:tab/>
        <w:t>Ô. Lê Hùng Tiến – Product owner</w:t>
      </w:r>
    </w:p>
    <w:p w:rsidR="00441120" w:rsidRDefault="00441120" w:rsidP="00821EE6">
      <w:pPr>
        <w:ind w:left="720"/>
        <w:rPr>
          <w:rFonts w:ascii="Times New Roman" w:hAnsi="Times New Roman" w:cs="Times New Roman"/>
          <w:sz w:val="26"/>
        </w:rPr>
      </w:pPr>
      <w:r>
        <w:rPr>
          <w:rFonts w:ascii="Times New Roman" w:hAnsi="Times New Roman" w:cs="Times New Roman"/>
          <w:sz w:val="26"/>
        </w:rPr>
        <w:t>Ô. Nguyễn Thế Quang</w:t>
      </w:r>
      <w:r w:rsidR="006F50CB">
        <w:rPr>
          <w:rFonts w:ascii="Times New Roman" w:hAnsi="Times New Roman" w:cs="Times New Roman"/>
          <w:sz w:val="26"/>
        </w:rPr>
        <w:t xml:space="preserve"> – chịu trách nhiệm </w:t>
      </w:r>
      <w:proofErr w:type="gramStart"/>
      <w:r w:rsidR="006F50CB">
        <w:rPr>
          <w:rFonts w:ascii="Times New Roman" w:hAnsi="Times New Roman" w:cs="Times New Roman"/>
          <w:sz w:val="26"/>
        </w:rPr>
        <w:t>chung</w:t>
      </w:r>
      <w:proofErr w:type="gramEnd"/>
    </w:p>
    <w:p w:rsidR="00441120" w:rsidRDefault="00441120" w:rsidP="00821EE6">
      <w:pPr>
        <w:ind w:left="720"/>
        <w:rPr>
          <w:rFonts w:ascii="Times New Roman" w:hAnsi="Times New Roman" w:cs="Times New Roman"/>
          <w:sz w:val="26"/>
        </w:rPr>
      </w:pPr>
      <w:r>
        <w:rPr>
          <w:rFonts w:ascii="Times New Roman" w:hAnsi="Times New Roman" w:cs="Times New Roman"/>
          <w:sz w:val="26"/>
        </w:rPr>
        <w:t xml:space="preserve">Ô. </w:t>
      </w:r>
      <w:r w:rsidR="00EC114A">
        <w:rPr>
          <w:rFonts w:ascii="Times New Roman" w:hAnsi="Times New Roman" w:cs="Times New Roman"/>
          <w:sz w:val="26"/>
        </w:rPr>
        <w:t>Cao Hồng Vũ</w:t>
      </w:r>
      <w:r w:rsidR="00F03F47">
        <w:rPr>
          <w:rFonts w:ascii="Times New Roman" w:hAnsi="Times New Roman" w:cs="Times New Roman"/>
          <w:sz w:val="26"/>
        </w:rPr>
        <w:t xml:space="preserve"> – </w:t>
      </w:r>
      <w:r w:rsidR="00EC114A">
        <w:rPr>
          <w:rFonts w:ascii="Times New Roman" w:hAnsi="Times New Roman" w:cs="Times New Roman"/>
          <w:sz w:val="26"/>
        </w:rPr>
        <w:t>Trưởng kỹ thuật</w:t>
      </w:r>
    </w:p>
    <w:p w:rsidR="00441120" w:rsidRDefault="00EC114A" w:rsidP="00821EE6">
      <w:pPr>
        <w:ind w:left="720"/>
        <w:rPr>
          <w:rFonts w:ascii="Times New Roman" w:hAnsi="Times New Roman" w:cs="Times New Roman"/>
          <w:sz w:val="26"/>
        </w:rPr>
      </w:pPr>
      <w:r>
        <w:rPr>
          <w:rFonts w:ascii="Times New Roman" w:hAnsi="Times New Roman" w:cs="Times New Roman"/>
          <w:sz w:val="26"/>
        </w:rPr>
        <w:t xml:space="preserve">Ô. Võ Nhật </w:t>
      </w:r>
      <w:proofErr w:type="gramStart"/>
      <w:r>
        <w:rPr>
          <w:rFonts w:ascii="Times New Roman" w:hAnsi="Times New Roman" w:cs="Times New Roman"/>
          <w:sz w:val="26"/>
        </w:rPr>
        <w:t xml:space="preserve">Thanh </w:t>
      </w:r>
      <w:r w:rsidR="00F03F47">
        <w:rPr>
          <w:rFonts w:ascii="Times New Roman" w:hAnsi="Times New Roman" w:cs="Times New Roman"/>
          <w:sz w:val="26"/>
        </w:rPr>
        <w:t xml:space="preserve"> –</w:t>
      </w:r>
      <w:proofErr w:type="gramEnd"/>
      <w:r w:rsidR="00F03F47">
        <w:rPr>
          <w:rFonts w:ascii="Times New Roman" w:hAnsi="Times New Roman" w:cs="Times New Roman"/>
          <w:sz w:val="26"/>
        </w:rPr>
        <w:t xml:space="preserve"> triển khai</w:t>
      </w:r>
    </w:p>
    <w:p w:rsidR="00EC114A" w:rsidRDefault="00EC114A" w:rsidP="00821EE6">
      <w:pPr>
        <w:ind w:left="720"/>
        <w:rPr>
          <w:rFonts w:ascii="Times New Roman" w:hAnsi="Times New Roman" w:cs="Times New Roman"/>
          <w:sz w:val="26"/>
        </w:rPr>
      </w:pPr>
      <w:r>
        <w:rPr>
          <w:rFonts w:ascii="Times New Roman" w:hAnsi="Times New Roman" w:cs="Times New Roman"/>
          <w:sz w:val="26"/>
        </w:rPr>
        <w:t>Ô. Phạm Việt Đông Hải – triển khai</w:t>
      </w:r>
    </w:p>
    <w:p w:rsidR="00441120" w:rsidRPr="00441120" w:rsidRDefault="00441120" w:rsidP="00441120">
      <w:pPr>
        <w:pStyle w:val="Heading2"/>
        <w:rPr>
          <w:rFonts w:ascii="Times New Roman" w:hAnsi="Times New Roman" w:cs="Times New Roman"/>
          <w:sz w:val="26"/>
        </w:rPr>
      </w:pPr>
      <w:bookmarkStart w:id="6" w:name="_Toc465285978"/>
      <w:r w:rsidRPr="00441120">
        <w:rPr>
          <w:rFonts w:ascii="Times New Roman" w:hAnsi="Times New Roman" w:cs="Times New Roman"/>
          <w:sz w:val="26"/>
        </w:rPr>
        <w:lastRenderedPageBreak/>
        <w:t>Mô tả dự án</w:t>
      </w:r>
      <w:bookmarkEnd w:id="6"/>
    </w:p>
    <w:p w:rsidR="00441120" w:rsidRDefault="007F175F" w:rsidP="00441120">
      <w:pPr>
        <w:rPr>
          <w:rFonts w:ascii="Times New Roman" w:hAnsi="Times New Roman" w:cs="Times New Roman"/>
          <w:sz w:val="26"/>
          <w:szCs w:val="24"/>
        </w:rPr>
      </w:pPr>
      <w:r>
        <w:rPr>
          <w:rFonts w:ascii="Times New Roman" w:hAnsi="Times New Roman" w:cs="Times New Roman"/>
          <w:sz w:val="26"/>
          <w:szCs w:val="24"/>
        </w:rPr>
        <w:t xml:space="preserve">BIM Project </w:t>
      </w:r>
      <w:r w:rsidRPr="007F175F">
        <w:rPr>
          <w:rFonts w:ascii="Times New Roman" w:hAnsi="Times New Roman" w:cs="Times New Roman"/>
          <w:sz w:val="26"/>
          <w:szCs w:val="24"/>
        </w:rPr>
        <w:t xml:space="preserve">là một quy trình liên quan tới việc tạo lập và quản lý những tập tin hay dữ liệu kỹ thuật số, chứa các mối liên hệ logic về mặt không gian, kích thước, số lượng, vật liệu của từng cấu kiện, bộ phận trong công trình. </w:t>
      </w:r>
      <w:proofErr w:type="gramStart"/>
      <w:r w:rsidRPr="007F175F">
        <w:rPr>
          <w:rFonts w:ascii="Times New Roman" w:hAnsi="Times New Roman" w:cs="Times New Roman"/>
          <w:sz w:val="26"/>
          <w:szCs w:val="24"/>
        </w:rPr>
        <w:t xml:space="preserve">Những thông tin này được trao đổi và kết nối trực tuyến với nhau thông qua các </w:t>
      </w:r>
      <w:r>
        <w:rPr>
          <w:rFonts w:ascii="Times New Roman" w:hAnsi="Times New Roman" w:cs="Times New Roman"/>
          <w:sz w:val="26"/>
          <w:szCs w:val="24"/>
        </w:rPr>
        <w:t>ứng dụng trong BIM project</w:t>
      </w:r>
      <w:r w:rsidRPr="007F175F">
        <w:rPr>
          <w:rFonts w:ascii="Times New Roman" w:hAnsi="Times New Roman" w:cs="Times New Roman"/>
          <w:sz w:val="26"/>
          <w:szCs w:val="24"/>
        </w:rPr>
        <w:t>, để hỗ trợ cho việc quản lý và ra những quyết định liên quan tới công trình.</w:t>
      </w:r>
      <w:proofErr w:type="gramEnd"/>
      <w:r w:rsidRPr="007F175F">
        <w:rPr>
          <w:rFonts w:ascii="Times New Roman" w:hAnsi="Times New Roman" w:cs="Times New Roman"/>
          <w:sz w:val="26"/>
          <w:szCs w:val="24"/>
        </w:rPr>
        <w:t xml:space="preserve"> Việc kết hợp các thông tin về các bộ phận trong công trình với các thông tin khác như định mức, đơn giá, tiến độ thi công... sẽ tạo nên một mô hình thực tại ảo của công trình, nhằm mục đích tối ưu hóa thiết kế, thi công, vận hành quản lý công trình.</w:t>
      </w:r>
    </w:p>
    <w:p w:rsidR="003D02E2" w:rsidRDefault="003D02E2" w:rsidP="003D02E2">
      <w:pPr>
        <w:pStyle w:val="Heading2"/>
        <w:rPr>
          <w:rFonts w:ascii="Times New Roman" w:hAnsi="Times New Roman" w:cs="Times New Roman"/>
          <w:sz w:val="26"/>
        </w:rPr>
      </w:pPr>
      <w:bookmarkStart w:id="7" w:name="_Toc465285979"/>
      <w:r>
        <w:rPr>
          <w:rFonts w:ascii="Times New Roman" w:hAnsi="Times New Roman" w:cs="Times New Roman"/>
          <w:sz w:val="26"/>
        </w:rPr>
        <w:t xml:space="preserve">Phạm </w:t>
      </w:r>
      <w:proofErr w:type="gramStart"/>
      <w:r>
        <w:rPr>
          <w:rFonts w:ascii="Times New Roman" w:hAnsi="Times New Roman" w:cs="Times New Roman"/>
          <w:sz w:val="26"/>
        </w:rPr>
        <w:t>vi</w:t>
      </w:r>
      <w:proofErr w:type="gramEnd"/>
      <w:r>
        <w:rPr>
          <w:rFonts w:ascii="Times New Roman" w:hAnsi="Times New Roman" w:cs="Times New Roman"/>
          <w:sz w:val="26"/>
        </w:rPr>
        <w:t xml:space="preserve"> </w:t>
      </w:r>
      <w:r w:rsidR="007F175F">
        <w:rPr>
          <w:rFonts w:ascii="Times New Roman" w:hAnsi="Times New Roman" w:cs="Times New Roman"/>
          <w:sz w:val="26"/>
        </w:rPr>
        <w:t xml:space="preserve">hoạt động của </w:t>
      </w:r>
      <w:r>
        <w:rPr>
          <w:rFonts w:ascii="Times New Roman" w:hAnsi="Times New Roman" w:cs="Times New Roman"/>
          <w:sz w:val="26"/>
        </w:rPr>
        <w:t>dự án</w:t>
      </w:r>
      <w:bookmarkEnd w:id="7"/>
    </w:p>
    <w:p w:rsidR="007F175F" w:rsidRPr="003D02E2" w:rsidRDefault="003D02E2" w:rsidP="007F175F">
      <w:pPr>
        <w:rPr>
          <w:rFonts w:ascii="Times New Roman" w:hAnsi="Times New Roman" w:cs="Times New Roman"/>
          <w:sz w:val="26"/>
        </w:rPr>
      </w:pPr>
      <w:r w:rsidRPr="003D02E2">
        <w:rPr>
          <w:rFonts w:ascii="Times New Roman" w:hAnsi="Times New Roman" w:cs="Times New Roman"/>
          <w:sz w:val="26"/>
        </w:rPr>
        <w:t xml:space="preserve">Dự </w:t>
      </w:r>
      <w:proofErr w:type="gramStart"/>
      <w:r w:rsidRPr="003D02E2">
        <w:rPr>
          <w:rFonts w:ascii="Times New Roman" w:hAnsi="Times New Roman" w:cs="Times New Roman"/>
          <w:sz w:val="26"/>
        </w:rPr>
        <w:t>án</w:t>
      </w:r>
      <w:proofErr w:type="gramEnd"/>
      <w:r w:rsidRPr="003D02E2">
        <w:rPr>
          <w:rFonts w:ascii="Times New Roman" w:hAnsi="Times New Roman" w:cs="Times New Roman"/>
          <w:sz w:val="26"/>
        </w:rPr>
        <w:t xml:space="preserve"> n</w:t>
      </w:r>
      <w:r>
        <w:rPr>
          <w:rFonts w:ascii="Times New Roman" w:hAnsi="Times New Roman" w:cs="Times New Roman"/>
          <w:sz w:val="26"/>
        </w:rPr>
        <w:t>ày được xây dựng trên nền ứng dụng web tương thích với mọi trình duyệt cho người dùng duyệt trên PC, laptop, hay mobile.</w:t>
      </w:r>
      <w:r w:rsidR="00BD0FDB">
        <w:rPr>
          <w:rFonts w:ascii="Times New Roman" w:hAnsi="Times New Roman" w:cs="Times New Roman"/>
          <w:sz w:val="26"/>
        </w:rPr>
        <w:t xml:space="preserve"> </w:t>
      </w:r>
    </w:p>
    <w:p w:rsidR="00874C79" w:rsidRDefault="00281225" w:rsidP="00874C79">
      <w:pPr>
        <w:pStyle w:val="Heading1"/>
        <w:rPr>
          <w:rFonts w:ascii="Times New Roman" w:hAnsi="Times New Roman" w:cs="Times New Roman"/>
          <w:sz w:val="26"/>
          <w:szCs w:val="24"/>
        </w:rPr>
      </w:pPr>
      <w:bookmarkStart w:id="8" w:name="_Toc465285980"/>
      <w:r>
        <w:rPr>
          <w:rFonts w:ascii="Times New Roman" w:hAnsi="Times New Roman" w:cs="Times New Roman"/>
          <w:sz w:val="26"/>
          <w:szCs w:val="24"/>
        </w:rPr>
        <w:t>Yêu cầu chức năng</w:t>
      </w:r>
      <w:bookmarkEnd w:id="8"/>
    </w:p>
    <w:p w:rsidR="00281225" w:rsidRDefault="00281225" w:rsidP="00281225">
      <w:pPr>
        <w:pStyle w:val="Heading2"/>
        <w:rPr>
          <w:rFonts w:ascii="Times New Roman" w:hAnsi="Times New Roman" w:cs="Times New Roman"/>
          <w:sz w:val="26"/>
        </w:rPr>
      </w:pPr>
      <w:bookmarkStart w:id="9" w:name="_Toc465285981"/>
      <w:r>
        <w:rPr>
          <w:rFonts w:ascii="Times New Roman" w:hAnsi="Times New Roman" w:cs="Times New Roman"/>
          <w:sz w:val="26"/>
        </w:rPr>
        <w:t>Sơ đồ chức năng</w:t>
      </w:r>
      <w:bookmarkEnd w:id="9"/>
    </w:p>
    <w:p w:rsidR="00545776" w:rsidRDefault="002E11DE" w:rsidP="00281225">
      <w:r>
        <w:rPr>
          <w:noProof/>
        </w:rPr>
        <w:pict>
          <v:shapetype id="_x0000_t202" coordsize="21600,21600" o:spt="202" path="m,l,21600r21600,l21600,xe">
            <v:stroke joinstyle="miter"/>
            <v:path gradientshapeok="t" o:connecttype="rect"/>
          </v:shapetype>
          <v:shape id="_x0000_s1115" type="#_x0000_t202" style="position:absolute;margin-left:15.75pt;margin-top:116.95pt;width:498pt;height:27.75pt;z-index:251778048" fillcolor="#d99594 [1941]" strokecolor="#d99594 [1941]" strokeweight="1pt">
            <v:fill color2="#f2dbdb [661]" angle="-45" focus="-50%" type="gradient"/>
            <v:shadow on="t" type="perspective" color="#622423 [1605]" opacity=".5" offset="1pt" offset2="-3pt"/>
            <v:textbox style="mso-next-textbox:#_x0000_s1115">
              <w:txbxContent>
                <w:p w:rsidR="00DB0BF4" w:rsidRPr="00DB0BF4" w:rsidRDefault="00DB0BF4" w:rsidP="00821162">
                  <w:pPr>
                    <w:jc w:val="center"/>
                    <w:rPr>
                      <w:rFonts w:ascii="Times New Roman" w:hAnsi="Times New Roman" w:cs="Times New Roman"/>
                      <w:color w:val="FF0000"/>
                      <w:sz w:val="26"/>
                    </w:rPr>
                  </w:pPr>
                  <w:r w:rsidRPr="00DB0BF4">
                    <w:rPr>
                      <w:rFonts w:ascii="Times New Roman" w:hAnsi="Times New Roman" w:cs="Times New Roman"/>
                      <w:color w:val="FF0000"/>
                      <w:sz w:val="26"/>
                    </w:rPr>
                    <w:t>Building information management</w:t>
                  </w:r>
                </w:p>
              </w:txbxContent>
            </v:textbox>
          </v:shape>
        </w:pict>
      </w:r>
      <w:r>
        <w:rPr>
          <w:noProof/>
        </w:rPr>
        <w:pict>
          <v:shape id="_x0000_s1114" type="#_x0000_t202" style="position:absolute;margin-left:456pt;margin-top:24.55pt;width:57.75pt;height:84.15pt;z-index:251777024" fillcolor="#c2d69b [1942]" strokecolor="#c2d69b [1942]" strokeweight="1pt">
            <v:fill color2="#eaf1dd [662]" angle="-45" focus="-50%" type="gradient"/>
            <v:shadow on="t" type="perspective" color="#4e6128 [1606]" opacity=".5" offset="1pt" offset2="-3pt"/>
            <v:textbox style="mso-next-textbox:#_x0000_s1114">
              <w:txbxContent>
                <w:p w:rsidR="00DB0BF4" w:rsidRDefault="00DB0BF4" w:rsidP="00281225">
                  <w:pPr>
                    <w:jc w:val="center"/>
                    <w:rPr>
                      <w:rFonts w:ascii="Times New Roman" w:hAnsi="Times New Roman" w:cs="Times New Roman"/>
                      <w:sz w:val="26"/>
                    </w:rPr>
                  </w:pPr>
                  <w:r>
                    <w:rPr>
                      <w:rFonts w:ascii="Times New Roman" w:hAnsi="Times New Roman" w:cs="Times New Roman"/>
                      <w:sz w:val="26"/>
                    </w:rPr>
                    <w:t>8.</w:t>
                  </w:r>
                </w:p>
                <w:p w:rsidR="00DB0BF4" w:rsidRPr="00281225" w:rsidRDefault="00DB0BF4" w:rsidP="00281225">
                  <w:pPr>
                    <w:jc w:val="center"/>
                    <w:rPr>
                      <w:rFonts w:ascii="Times New Roman" w:hAnsi="Times New Roman" w:cs="Times New Roman"/>
                      <w:sz w:val="26"/>
                    </w:rPr>
                  </w:pPr>
                  <w:r>
                    <w:rPr>
                      <w:rFonts w:ascii="Times New Roman" w:hAnsi="Times New Roman" w:cs="Times New Roman"/>
                      <w:sz w:val="26"/>
                    </w:rPr>
                    <w:t>Quản lý đo lường</w:t>
                  </w:r>
                </w:p>
              </w:txbxContent>
            </v:textbox>
          </v:shape>
        </w:pict>
      </w:r>
      <w:r>
        <w:rPr>
          <w:noProof/>
        </w:rPr>
        <w:pict>
          <v:shape id="_x0000_s1113" type="#_x0000_t202" style="position:absolute;margin-left:393pt;margin-top:24.55pt;width:57.75pt;height:84.15pt;z-index:251776000" fillcolor="#c2d69b [1942]" strokecolor="#c2d69b [1942]" strokeweight="1pt">
            <v:fill color2="#eaf1dd [662]" angle="-45" focus="-50%" type="gradient"/>
            <v:shadow on="t" type="perspective" color="#4e6128 [1606]" opacity=".5" offset="1pt" offset2="-3pt"/>
            <v:textbox style="mso-next-textbox:#_x0000_s1113">
              <w:txbxContent>
                <w:p w:rsidR="00DB0BF4" w:rsidRDefault="00DB0BF4" w:rsidP="00281225">
                  <w:pPr>
                    <w:jc w:val="center"/>
                    <w:rPr>
                      <w:rFonts w:ascii="Times New Roman" w:hAnsi="Times New Roman" w:cs="Times New Roman"/>
                      <w:sz w:val="26"/>
                    </w:rPr>
                  </w:pPr>
                  <w:r>
                    <w:rPr>
                      <w:rFonts w:ascii="Times New Roman" w:hAnsi="Times New Roman" w:cs="Times New Roman"/>
                      <w:sz w:val="26"/>
                    </w:rPr>
                    <w:t>7.</w:t>
                  </w:r>
                </w:p>
                <w:p w:rsidR="00DB0BF4" w:rsidRPr="00281225" w:rsidRDefault="00DB0BF4" w:rsidP="00281225">
                  <w:pPr>
                    <w:jc w:val="center"/>
                    <w:rPr>
                      <w:rFonts w:ascii="Times New Roman" w:hAnsi="Times New Roman" w:cs="Times New Roman"/>
                      <w:sz w:val="26"/>
                    </w:rPr>
                  </w:pPr>
                  <w:r>
                    <w:rPr>
                      <w:rFonts w:ascii="Times New Roman" w:hAnsi="Times New Roman" w:cs="Times New Roman"/>
                      <w:sz w:val="26"/>
                    </w:rPr>
                    <w:t>Quản lý trao đổi</w:t>
                  </w:r>
                </w:p>
              </w:txbxContent>
            </v:textbox>
          </v:shape>
        </w:pict>
      </w:r>
      <w:r>
        <w:rPr>
          <w:noProof/>
        </w:rPr>
        <w:pict>
          <v:shape id="_x0000_s1112" type="#_x0000_t202" style="position:absolute;margin-left:330pt;margin-top:24.55pt;width:57.75pt;height:84.15pt;z-index:251774976" fillcolor="#c2d69b [1942]" strokecolor="#c2d69b [1942]" strokeweight="1pt">
            <v:fill color2="#eaf1dd [662]" angle="-45" focus="-50%" type="gradient"/>
            <v:shadow on="t" type="perspective" color="#4e6128 [1606]" opacity=".5" offset="1pt" offset2="-3pt"/>
            <v:textbox style="mso-next-textbox:#_x0000_s1112">
              <w:txbxContent>
                <w:p w:rsidR="00DB0BF4" w:rsidRDefault="00DB0BF4" w:rsidP="00281225">
                  <w:pPr>
                    <w:jc w:val="center"/>
                    <w:rPr>
                      <w:rFonts w:ascii="Times New Roman" w:hAnsi="Times New Roman" w:cs="Times New Roman"/>
                      <w:sz w:val="26"/>
                    </w:rPr>
                  </w:pPr>
                  <w:r>
                    <w:rPr>
                      <w:rFonts w:ascii="Times New Roman" w:hAnsi="Times New Roman" w:cs="Times New Roman"/>
                      <w:sz w:val="26"/>
                    </w:rPr>
                    <w:t>6.</w:t>
                  </w:r>
                </w:p>
                <w:p w:rsidR="00DB0BF4" w:rsidRPr="00281225" w:rsidRDefault="00DB0BF4" w:rsidP="00281225">
                  <w:pPr>
                    <w:jc w:val="center"/>
                    <w:rPr>
                      <w:rFonts w:ascii="Times New Roman" w:hAnsi="Times New Roman" w:cs="Times New Roman"/>
                      <w:sz w:val="26"/>
                    </w:rPr>
                  </w:pPr>
                  <w:r>
                    <w:rPr>
                      <w:rFonts w:ascii="Times New Roman" w:hAnsi="Times New Roman" w:cs="Times New Roman"/>
                      <w:sz w:val="26"/>
                    </w:rPr>
                    <w:t>Quản lý cấu hình</w:t>
                  </w:r>
                </w:p>
              </w:txbxContent>
            </v:textbox>
          </v:shape>
        </w:pict>
      </w:r>
      <w:r>
        <w:rPr>
          <w:noProof/>
        </w:rPr>
        <w:pict>
          <v:shape id="_x0000_s1110" type="#_x0000_t202" style="position:absolute;margin-left:267pt;margin-top:24.55pt;width:57.75pt;height:84.15pt;z-index:251773952" fillcolor="#c2d69b [1942]" strokecolor="#c2d69b [1942]" strokeweight="1pt">
            <v:fill color2="#eaf1dd [662]" angle="-45" focus="-50%" type="gradient"/>
            <v:shadow on="t" type="perspective" color="#4e6128 [1606]" opacity=".5" offset="1pt" offset2="-3pt"/>
            <v:textbox style="mso-next-textbox:#_x0000_s1110">
              <w:txbxContent>
                <w:p w:rsidR="00CB2F8E" w:rsidRDefault="00CB2F8E" w:rsidP="00281225">
                  <w:pPr>
                    <w:jc w:val="center"/>
                    <w:rPr>
                      <w:rFonts w:ascii="Times New Roman" w:hAnsi="Times New Roman" w:cs="Times New Roman"/>
                      <w:sz w:val="26"/>
                    </w:rPr>
                  </w:pPr>
                  <w:r>
                    <w:rPr>
                      <w:rFonts w:ascii="Times New Roman" w:hAnsi="Times New Roman" w:cs="Times New Roman"/>
                      <w:sz w:val="26"/>
                    </w:rPr>
                    <w:t>5.</w:t>
                  </w:r>
                </w:p>
                <w:p w:rsidR="00CB2F8E" w:rsidRPr="00281225" w:rsidRDefault="00CB2F8E" w:rsidP="00281225">
                  <w:pPr>
                    <w:jc w:val="center"/>
                    <w:rPr>
                      <w:rFonts w:ascii="Times New Roman" w:hAnsi="Times New Roman" w:cs="Times New Roman"/>
                      <w:sz w:val="26"/>
                    </w:rPr>
                  </w:pPr>
                  <w:r>
                    <w:rPr>
                      <w:rFonts w:ascii="Times New Roman" w:hAnsi="Times New Roman" w:cs="Times New Roman"/>
                      <w:sz w:val="26"/>
                    </w:rPr>
                    <w:t>Quản lý thay đổi</w:t>
                  </w:r>
                </w:p>
              </w:txbxContent>
            </v:textbox>
          </v:shape>
        </w:pict>
      </w:r>
      <w:r>
        <w:rPr>
          <w:noProof/>
        </w:rPr>
        <w:pict>
          <v:shape id="_x0000_s1109" type="#_x0000_t202" style="position:absolute;margin-left:204pt;margin-top:24.55pt;width:57.75pt;height:84.15pt;z-index:251772928" fillcolor="#c2d69b [1942]" strokecolor="#c2d69b [1942]" strokeweight="1pt">
            <v:fill color2="#eaf1dd [662]" angle="-45" focus="-50%" type="gradient"/>
            <v:shadow on="t" type="perspective" color="#4e6128 [1606]" opacity=".5" offset="1pt" offset2="-3pt"/>
            <v:textbox style="mso-next-textbox:#_x0000_s1109">
              <w:txbxContent>
                <w:p w:rsidR="00CB2F8E" w:rsidRDefault="00CB2F8E" w:rsidP="00281225">
                  <w:pPr>
                    <w:jc w:val="center"/>
                    <w:rPr>
                      <w:rFonts w:ascii="Times New Roman" w:hAnsi="Times New Roman" w:cs="Times New Roman"/>
                      <w:sz w:val="26"/>
                    </w:rPr>
                  </w:pPr>
                  <w:r>
                    <w:rPr>
                      <w:rFonts w:ascii="Times New Roman" w:hAnsi="Times New Roman" w:cs="Times New Roman"/>
                      <w:sz w:val="26"/>
                    </w:rPr>
                    <w:t>4.</w:t>
                  </w:r>
                </w:p>
                <w:p w:rsidR="00CB2F8E" w:rsidRPr="00281225" w:rsidRDefault="00CB2F8E" w:rsidP="00281225">
                  <w:pPr>
                    <w:jc w:val="center"/>
                    <w:rPr>
                      <w:rFonts w:ascii="Times New Roman" w:hAnsi="Times New Roman" w:cs="Times New Roman"/>
                      <w:sz w:val="26"/>
                    </w:rPr>
                  </w:pPr>
                  <w:r>
                    <w:rPr>
                      <w:rFonts w:ascii="Times New Roman" w:hAnsi="Times New Roman" w:cs="Times New Roman"/>
                      <w:sz w:val="26"/>
                    </w:rPr>
                    <w:t>Quản lý rủi ro</w:t>
                  </w:r>
                </w:p>
              </w:txbxContent>
            </v:textbox>
          </v:shape>
        </w:pict>
      </w:r>
      <w:r>
        <w:rPr>
          <w:noProof/>
        </w:rPr>
        <w:pict>
          <v:shape id="_x0000_s1108" type="#_x0000_t202" style="position:absolute;margin-left:141pt;margin-top:24.55pt;width:57.75pt;height:84.15pt;z-index:251771904" fillcolor="#c2d69b [1942]" strokecolor="#c2d69b [1942]" strokeweight="1pt">
            <v:fill color2="#eaf1dd [662]" angle="-45" focus="-50%" type="gradient"/>
            <v:shadow on="t" type="perspective" color="#4e6128 [1606]" opacity=".5" offset="1pt" offset2="-3pt"/>
            <v:textbox style="mso-next-textbox:#_x0000_s1108">
              <w:txbxContent>
                <w:p w:rsidR="00CB2F8E" w:rsidRDefault="00CB2F8E" w:rsidP="00281225">
                  <w:pPr>
                    <w:jc w:val="center"/>
                    <w:rPr>
                      <w:rFonts w:ascii="Times New Roman" w:hAnsi="Times New Roman" w:cs="Times New Roman"/>
                      <w:sz w:val="26"/>
                    </w:rPr>
                  </w:pPr>
                  <w:r>
                    <w:rPr>
                      <w:rFonts w:ascii="Times New Roman" w:hAnsi="Times New Roman" w:cs="Times New Roman"/>
                      <w:sz w:val="26"/>
                    </w:rPr>
                    <w:t>3.</w:t>
                  </w:r>
                </w:p>
                <w:p w:rsidR="00CB2F8E" w:rsidRPr="00281225" w:rsidRDefault="00CB2F8E" w:rsidP="00281225">
                  <w:pPr>
                    <w:jc w:val="center"/>
                    <w:rPr>
                      <w:rFonts w:ascii="Times New Roman" w:hAnsi="Times New Roman" w:cs="Times New Roman"/>
                      <w:sz w:val="26"/>
                    </w:rPr>
                  </w:pPr>
                  <w:r>
                    <w:rPr>
                      <w:rFonts w:ascii="Times New Roman" w:hAnsi="Times New Roman" w:cs="Times New Roman"/>
                      <w:sz w:val="26"/>
                    </w:rPr>
                    <w:t>Quản lý chi phí</w:t>
                  </w:r>
                </w:p>
              </w:txbxContent>
            </v:textbox>
          </v:shape>
        </w:pict>
      </w:r>
      <w:r>
        <w:rPr>
          <w:noProof/>
        </w:rPr>
        <w:pict>
          <v:shape id="_x0000_s1107" type="#_x0000_t202" style="position:absolute;margin-left:78.75pt;margin-top:24.55pt;width:57.75pt;height:84.15pt;z-index:251770880" fillcolor="#c2d69b [1942]" strokecolor="#c2d69b [1942]" strokeweight="1pt">
            <v:fill color2="#eaf1dd [662]" angle="-45" focus="-50%" type="gradient"/>
            <v:shadow on="t" type="perspective" color="#4e6128 [1606]" opacity=".5" offset="1pt" offset2="-3pt"/>
            <v:textbox style="mso-next-textbox:#_x0000_s1107">
              <w:txbxContent>
                <w:p w:rsidR="00CB2F8E" w:rsidRDefault="00CB2F8E" w:rsidP="00281225">
                  <w:pPr>
                    <w:jc w:val="center"/>
                    <w:rPr>
                      <w:rFonts w:ascii="Times New Roman" w:hAnsi="Times New Roman" w:cs="Times New Roman"/>
                      <w:sz w:val="26"/>
                    </w:rPr>
                  </w:pPr>
                  <w:r>
                    <w:rPr>
                      <w:rFonts w:ascii="Times New Roman" w:hAnsi="Times New Roman" w:cs="Times New Roman"/>
                      <w:sz w:val="26"/>
                    </w:rPr>
                    <w:t>2.</w:t>
                  </w:r>
                </w:p>
                <w:p w:rsidR="00CB2F8E" w:rsidRPr="00281225" w:rsidRDefault="00CB2F8E" w:rsidP="00281225">
                  <w:pPr>
                    <w:jc w:val="center"/>
                    <w:rPr>
                      <w:rFonts w:ascii="Times New Roman" w:hAnsi="Times New Roman" w:cs="Times New Roman"/>
                      <w:sz w:val="26"/>
                    </w:rPr>
                  </w:pPr>
                  <w:r>
                    <w:rPr>
                      <w:rFonts w:ascii="Times New Roman" w:hAnsi="Times New Roman" w:cs="Times New Roman"/>
                      <w:sz w:val="26"/>
                    </w:rPr>
                    <w:t>Quản lý lich biểu</w:t>
                  </w:r>
                </w:p>
              </w:txbxContent>
            </v:textbox>
          </v:shape>
        </w:pict>
      </w:r>
      <w:r>
        <w:rPr>
          <w:noProof/>
        </w:rPr>
        <w:pict>
          <v:shape id="_x0000_s1072" type="#_x0000_t202" style="position:absolute;margin-left:15.75pt;margin-top:24.55pt;width:57.75pt;height:84.15pt;z-index:251755520" o:regroupid="2" fillcolor="#c2d69b [1942]" strokecolor="#c2d69b [1942]" strokeweight="1pt">
            <v:fill color2="#eaf1dd [662]" angle="-45" focus="-50%" type="gradient"/>
            <v:shadow on="t" type="perspective" color="#4e6128 [1606]" opacity=".5" offset="1pt" offset2="-3pt"/>
            <v:textbox style="mso-next-textbox:#_x0000_s1072">
              <w:txbxContent>
                <w:p w:rsidR="00CB2F8E" w:rsidRDefault="00CB2F8E" w:rsidP="00281225">
                  <w:pPr>
                    <w:jc w:val="center"/>
                    <w:rPr>
                      <w:rFonts w:ascii="Times New Roman" w:hAnsi="Times New Roman" w:cs="Times New Roman"/>
                      <w:sz w:val="26"/>
                    </w:rPr>
                  </w:pPr>
                  <w:r>
                    <w:rPr>
                      <w:rFonts w:ascii="Times New Roman" w:hAnsi="Times New Roman" w:cs="Times New Roman"/>
                      <w:sz w:val="26"/>
                    </w:rPr>
                    <w:t>1.</w:t>
                  </w:r>
                </w:p>
                <w:p w:rsidR="00CB2F8E" w:rsidRPr="00281225" w:rsidRDefault="00CB2F8E" w:rsidP="00281225">
                  <w:pPr>
                    <w:jc w:val="center"/>
                    <w:rPr>
                      <w:rFonts w:ascii="Times New Roman" w:hAnsi="Times New Roman" w:cs="Times New Roman"/>
                      <w:sz w:val="26"/>
                    </w:rPr>
                  </w:pPr>
                  <w:r>
                    <w:rPr>
                      <w:rFonts w:ascii="Times New Roman" w:hAnsi="Times New Roman" w:cs="Times New Roman"/>
                      <w:sz w:val="26"/>
                    </w:rPr>
                    <w:t>Quản lý quy trình</w:t>
                  </w:r>
                </w:p>
              </w:txbxContent>
            </v:textbox>
          </v:shape>
        </w:pict>
      </w:r>
      <w:r w:rsidR="00281225">
        <w:br/>
      </w:r>
      <w:r w:rsidR="00281225">
        <w:br/>
      </w:r>
      <w:r w:rsidR="00281225">
        <w:br/>
      </w:r>
      <w:r w:rsidR="00281225">
        <w:br/>
      </w:r>
      <w:r w:rsidR="00281225">
        <w:br/>
      </w:r>
      <w:r w:rsidR="00281225">
        <w:br/>
      </w:r>
      <w:r w:rsidR="00281225">
        <w:br/>
      </w:r>
      <w:r w:rsidR="00281225">
        <w:br/>
      </w:r>
      <w:r w:rsidR="00281225">
        <w:br/>
      </w:r>
      <w:r w:rsidR="00281225">
        <w:br/>
      </w:r>
      <w:r w:rsidR="00281225">
        <w:br/>
      </w:r>
    </w:p>
    <w:p w:rsidR="00A8497A" w:rsidRDefault="00281225" w:rsidP="00281225">
      <w:pPr>
        <w:rPr>
          <w:rFonts w:ascii="Times New Roman" w:hAnsi="Times New Roman" w:cs="Times New Roman"/>
          <w:sz w:val="26"/>
        </w:rPr>
      </w:pPr>
      <w:r>
        <w:br/>
      </w:r>
    </w:p>
    <w:p w:rsidR="00A8497A" w:rsidRDefault="00281225" w:rsidP="00281225">
      <w:r>
        <w:br/>
      </w:r>
      <w:r>
        <w:br/>
      </w:r>
      <w:r>
        <w:br/>
      </w:r>
    </w:p>
    <w:p w:rsidR="00281225" w:rsidRDefault="00281225" w:rsidP="00281225"/>
    <w:p w:rsidR="009222B9" w:rsidRDefault="00DB0BF4" w:rsidP="009222B9">
      <w:pPr>
        <w:pStyle w:val="Heading2"/>
        <w:rPr>
          <w:rFonts w:ascii="Times New Roman" w:hAnsi="Times New Roman" w:cs="Times New Roman"/>
          <w:sz w:val="26"/>
        </w:rPr>
      </w:pPr>
      <w:bookmarkStart w:id="10" w:name="_Toc465285982"/>
      <w:r>
        <w:rPr>
          <w:rFonts w:ascii="Times New Roman" w:hAnsi="Times New Roman" w:cs="Times New Roman"/>
          <w:sz w:val="26"/>
        </w:rPr>
        <w:lastRenderedPageBreak/>
        <w:t>Mô tả c</w:t>
      </w:r>
      <w:r w:rsidR="00DC0F53">
        <w:rPr>
          <w:rFonts w:ascii="Times New Roman" w:hAnsi="Times New Roman" w:cs="Times New Roman"/>
          <w:sz w:val="26"/>
        </w:rPr>
        <w:t>á</w:t>
      </w:r>
      <w:r w:rsidR="009222B9">
        <w:rPr>
          <w:rFonts w:ascii="Times New Roman" w:hAnsi="Times New Roman" w:cs="Times New Roman"/>
          <w:sz w:val="26"/>
        </w:rPr>
        <w:t>c chức năng c</w:t>
      </w:r>
      <w:r w:rsidR="00DC0F53">
        <w:rPr>
          <w:rFonts w:ascii="Times New Roman" w:hAnsi="Times New Roman" w:cs="Times New Roman"/>
          <w:sz w:val="26"/>
        </w:rPr>
        <w:t>ủ</w:t>
      </w:r>
      <w:r w:rsidR="009222B9">
        <w:rPr>
          <w:rFonts w:ascii="Times New Roman" w:hAnsi="Times New Roman" w:cs="Times New Roman"/>
          <w:sz w:val="26"/>
        </w:rPr>
        <w:t>a hệ thống</w:t>
      </w:r>
      <w:bookmarkEnd w:id="10"/>
    </w:p>
    <w:p w:rsidR="00C77DBC" w:rsidRDefault="003E0AB7" w:rsidP="00F7053A">
      <w:pPr>
        <w:pStyle w:val="Heading3"/>
        <w:rPr>
          <w:rFonts w:ascii="Times New Roman" w:hAnsi="Times New Roman" w:cs="Times New Roman"/>
          <w:sz w:val="26"/>
        </w:rPr>
      </w:pPr>
      <w:bookmarkStart w:id="11" w:name="_Toc465285983"/>
      <w:r>
        <w:rPr>
          <w:rFonts w:ascii="Times New Roman" w:hAnsi="Times New Roman" w:cs="Times New Roman"/>
          <w:sz w:val="26"/>
        </w:rPr>
        <w:t>Quản lý quy trình</w:t>
      </w:r>
      <w:bookmarkEnd w:id="11"/>
    </w:p>
    <w:p w:rsidR="00F7053A" w:rsidRPr="003E0AB7" w:rsidRDefault="00F7053A" w:rsidP="00F7053A">
      <w:pPr>
        <w:rPr>
          <w:rFonts w:ascii="Times New Roman" w:hAnsi="Times New Roman" w:cs="Times New Roman"/>
          <w:b/>
          <w:sz w:val="26"/>
        </w:rPr>
      </w:pPr>
      <w:r w:rsidRPr="00F7053A">
        <w:rPr>
          <w:rFonts w:ascii="Times New Roman" w:hAnsi="Times New Roman" w:cs="Times New Roman"/>
          <w:b/>
          <w:sz w:val="26"/>
        </w:rPr>
        <w:t>Mô tả:</w:t>
      </w:r>
      <w:r w:rsidRPr="00AF4876">
        <w:rPr>
          <w:rFonts w:ascii="Times New Roman" w:hAnsi="Times New Roman" w:cs="Times New Roman"/>
          <w:b/>
          <w:sz w:val="26"/>
        </w:rPr>
        <w:t xml:space="preserve"> </w:t>
      </w:r>
      <w:r w:rsidR="00AF4876" w:rsidRPr="00AF4876">
        <w:rPr>
          <w:rFonts w:ascii="Times New Roman" w:hAnsi="Times New Roman" w:cs="Times New Roman"/>
          <w:sz w:val="26"/>
        </w:rPr>
        <w:t xml:space="preserve">Module này cho phép người sử dụng </w:t>
      </w:r>
      <w:r w:rsidR="00AF4876" w:rsidRPr="00AF4876">
        <w:rPr>
          <w:rFonts w:ascii="Times New Roman" w:hAnsi="Times New Roman" w:cs="Times New Roman"/>
          <w:color w:val="FF0000"/>
          <w:sz w:val="26"/>
        </w:rPr>
        <w:t>chọn những quy trình có sẵn</w:t>
      </w:r>
      <w:r w:rsidR="00AF4876" w:rsidRPr="00AF4876">
        <w:rPr>
          <w:rFonts w:ascii="Times New Roman" w:hAnsi="Times New Roman" w:cs="Times New Roman"/>
          <w:sz w:val="26"/>
        </w:rPr>
        <w:t xml:space="preserve"> hay tự định nghĩa ra một quy trình quản lý dự án</w:t>
      </w:r>
    </w:p>
    <w:p w:rsidR="007A3CBF" w:rsidRDefault="003E0AB7" w:rsidP="007A3CBF">
      <w:pPr>
        <w:pStyle w:val="Heading3"/>
        <w:rPr>
          <w:rFonts w:ascii="Times New Roman" w:hAnsi="Times New Roman" w:cs="Times New Roman"/>
          <w:sz w:val="26"/>
        </w:rPr>
      </w:pPr>
      <w:bookmarkStart w:id="12" w:name="_Toc465285984"/>
      <w:r>
        <w:rPr>
          <w:rFonts w:ascii="Times New Roman" w:hAnsi="Times New Roman" w:cs="Times New Roman"/>
          <w:sz w:val="26"/>
        </w:rPr>
        <w:t>Quản lý lịch biểu</w:t>
      </w:r>
      <w:bookmarkEnd w:id="12"/>
    </w:p>
    <w:p w:rsidR="004F4EC6" w:rsidRPr="004F4EC6" w:rsidRDefault="00F7053A" w:rsidP="004F4EC6">
      <w:pPr>
        <w:rPr>
          <w:rFonts w:ascii="Times New Roman" w:hAnsi="Times New Roman" w:cs="Times New Roman"/>
          <w:sz w:val="26"/>
        </w:rPr>
      </w:pPr>
      <w:r w:rsidRPr="00F7053A">
        <w:rPr>
          <w:rFonts w:ascii="Times New Roman" w:hAnsi="Times New Roman" w:cs="Times New Roman"/>
          <w:b/>
          <w:sz w:val="26"/>
        </w:rPr>
        <w:t>Mô tả:</w:t>
      </w:r>
      <w:r w:rsidRPr="004F4EC6">
        <w:rPr>
          <w:rFonts w:ascii="Times New Roman" w:hAnsi="Times New Roman" w:cs="Times New Roman"/>
          <w:b/>
          <w:sz w:val="26"/>
        </w:rPr>
        <w:t xml:space="preserve"> </w:t>
      </w:r>
      <w:r w:rsidR="004F4EC6" w:rsidRPr="004F4EC6">
        <w:rPr>
          <w:rFonts w:ascii="Times New Roman" w:hAnsi="Times New Roman" w:cs="Times New Roman"/>
          <w:sz w:val="26"/>
        </w:rPr>
        <w:t>Module này cho phép phân rã các trách nhiệm, tạo lịch biểu quản lý tiến độ và phân bổ tài nguyên hợp lý cho dự án. Nó cho phép thực hiện các tác vụ sau:</w:t>
      </w:r>
    </w:p>
    <w:p w:rsidR="004F4EC6" w:rsidRPr="004F4EC6" w:rsidRDefault="004F4EC6" w:rsidP="004F4EC6">
      <w:pPr>
        <w:rPr>
          <w:rFonts w:ascii="Times New Roman" w:hAnsi="Times New Roman" w:cs="Times New Roman"/>
          <w:sz w:val="26"/>
        </w:rPr>
      </w:pPr>
      <w:r w:rsidRPr="004F4EC6">
        <w:rPr>
          <w:rFonts w:ascii="Times New Roman" w:hAnsi="Times New Roman" w:cs="Times New Roman"/>
          <w:sz w:val="26"/>
        </w:rPr>
        <w:t>Tạo kế hoạch, lịch biểu, ước lượng các tác vụ</w:t>
      </w:r>
    </w:p>
    <w:p w:rsidR="00F7053A" w:rsidRPr="004F4EC6" w:rsidRDefault="004F4EC6" w:rsidP="004F4EC6">
      <w:pPr>
        <w:rPr>
          <w:rFonts w:ascii="Times New Roman" w:hAnsi="Times New Roman" w:cs="Times New Roman"/>
          <w:b/>
          <w:sz w:val="26"/>
        </w:rPr>
      </w:pPr>
      <w:r w:rsidRPr="004F4EC6">
        <w:rPr>
          <w:rFonts w:ascii="Times New Roman" w:hAnsi="Times New Roman" w:cs="Times New Roman"/>
          <w:sz w:val="26"/>
        </w:rPr>
        <w:t>Phân bổ tài nguyên cho dự án</w:t>
      </w:r>
    </w:p>
    <w:p w:rsidR="007A3CBF" w:rsidRDefault="003E0AB7" w:rsidP="007A3CBF">
      <w:pPr>
        <w:pStyle w:val="Heading3"/>
        <w:rPr>
          <w:rFonts w:ascii="Times New Roman" w:hAnsi="Times New Roman" w:cs="Times New Roman"/>
          <w:sz w:val="26"/>
        </w:rPr>
      </w:pPr>
      <w:bookmarkStart w:id="13" w:name="_Toc465285985"/>
      <w:r>
        <w:rPr>
          <w:rFonts w:ascii="Times New Roman" w:hAnsi="Times New Roman" w:cs="Times New Roman"/>
          <w:sz w:val="26"/>
        </w:rPr>
        <w:t>Quản lý chi phí</w:t>
      </w:r>
      <w:bookmarkEnd w:id="13"/>
    </w:p>
    <w:p w:rsidR="00F7053A" w:rsidRPr="00F7053A" w:rsidRDefault="00F7053A" w:rsidP="00F7053A">
      <w:pPr>
        <w:rPr>
          <w:rFonts w:ascii="Times New Roman" w:hAnsi="Times New Roman" w:cs="Times New Roman"/>
          <w:b/>
          <w:sz w:val="26"/>
        </w:rPr>
      </w:pPr>
      <w:r w:rsidRPr="00F7053A">
        <w:rPr>
          <w:rFonts w:ascii="Times New Roman" w:hAnsi="Times New Roman" w:cs="Times New Roman"/>
          <w:b/>
          <w:sz w:val="26"/>
        </w:rPr>
        <w:t>Mô tả:</w:t>
      </w:r>
      <w:r>
        <w:rPr>
          <w:rFonts w:ascii="Times New Roman" w:hAnsi="Times New Roman" w:cs="Times New Roman"/>
          <w:b/>
          <w:sz w:val="26"/>
        </w:rPr>
        <w:t xml:space="preserve"> </w:t>
      </w:r>
      <w:r w:rsidR="004F4EC6" w:rsidRPr="004F4EC6">
        <w:rPr>
          <w:rFonts w:ascii="Times New Roman" w:hAnsi="Times New Roman" w:cs="Times New Roman"/>
          <w:sz w:val="26"/>
        </w:rPr>
        <w:t xml:space="preserve">Module này cho phép ước lượng chi phí cho dự </w:t>
      </w:r>
      <w:proofErr w:type="gramStart"/>
      <w:r w:rsidR="004F4EC6" w:rsidRPr="004F4EC6">
        <w:rPr>
          <w:rFonts w:ascii="Times New Roman" w:hAnsi="Times New Roman" w:cs="Times New Roman"/>
          <w:sz w:val="26"/>
        </w:rPr>
        <w:t>án</w:t>
      </w:r>
      <w:proofErr w:type="gramEnd"/>
      <w:r w:rsidR="004F4EC6" w:rsidRPr="004F4EC6">
        <w:rPr>
          <w:rFonts w:ascii="Times New Roman" w:hAnsi="Times New Roman" w:cs="Times New Roman"/>
          <w:sz w:val="26"/>
        </w:rPr>
        <w:t xml:space="preserve"> thực hiện</w:t>
      </w:r>
    </w:p>
    <w:p w:rsidR="00F73970" w:rsidRDefault="003E0AB7" w:rsidP="007A3CBF">
      <w:pPr>
        <w:pStyle w:val="Heading3"/>
        <w:rPr>
          <w:rFonts w:ascii="Times New Roman" w:hAnsi="Times New Roman" w:cs="Times New Roman"/>
          <w:sz w:val="26"/>
        </w:rPr>
      </w:pPr>
      <w:bookmarkStart w:id="14" w:name="_Toc465285986"/>
      <w:r>
        <w:rPr>
          <w:rFonts w:ascii="Times New Roman" w:hAnsi="Times New Roman" w:cs="Times New Roman"/>
          <w:sz w:val="26"/>
        </w:rPr>
        <w:t>Quản lý rủi ro</w:t>
      </w:r>
      <w:bookmarkEnd w:id="14"/>
    </w:p>
    <w:p w:rsidR="004F4EC6" w:rsidRPr="004F4EC6" w:rsidRDefault="00F7053A" w:rsidP="004F4EC6">
      <w:pPr>
        <w:rPr>
          <w:rFonts w:ascii="Times New Roman" w:hAnsi="Times New Roman" w:cs="Times New Roman"/>
          <w:sz w:val="26"/>
        </w:rPr>
      </w:pPr>
      <w:r w:rsidRPr="00F7053A">
        <w:rPr>
          <w:rFonts w:ascii="Times New Roman" w:hAnsi="Times New Roman" w:cs="Times New Roman"/>
          <w:b/>
          <w:sz w:val="26"/>
        </w:rPr>
        <w:t>Mô tả:</w:t>
      </w:r>
      <w:r>
        <w:rPr>
          <w:rFonts w:ascii="Times New Roman" w:hAnsi="Times New Roman" w:cs="Times New Roman"/>
          <w:b/>
          <w:sz w:val="26"/>
        </w:rPr>
        <w:t xml:space="preserve"> </w:t>
      </w:r>
      <w:r w:rsidR="004F4EC6" w:rsidRPr="004F4EC6">
        <w:rPr>
          <w:rFonts w:ascii="Times New Roman" w:hAnsi="Times New Roman" w:cs="Times New Roman"/>
          <w:sz w:val="26"/>
        </w:rPr>
        <w:t>Module này cho phép xác định và giảm thiểu rủi ro trong quản. Nó cho phép thực hiện các tác vụ sau:</w:t>
      </w:r>
    </w:p>
    <w:p w:rsidR="004F4EC6" w:rsidRPr="004F4EC6" w:rsidRDefault="004F4EC6" w:rsidP="004F4EC6">
      <w:pPr>
        <w:rPr>
          <w:rFonts w:ascii="Times New Roman" w:hAnsi="Times New Roman" w:cs="Times New Roman"/>
          <w:sz w:val="26"/>
        </w:rPr>
      </w:pPr>
      <w:r w:rsidRPr="004F4EC6">
        <w:rPr>
          <w:rFonts w:ascii="Times New Roman" w:hAnsi="Times New Roman" w:cs="Times New Roman"/>
          <w:sz w:val="26"/>
        </w:rPr>
        <w:t>Mô tả quy trình quản lý rủi ro</w:t>
      </w:r>
    </w:p>
    <w:p w:rsidR="004F4EC6" w:rsidRPr="004F4EC6" w:rsidRDefault="004F4EC6" w:rsidP="004F4EC6">
      <w:pPr>
        <w:rPr>
          <w:rFonts w:ascii="Times New Roman" w:hAnsi="Times New Roman" w:cs="Times New Roman"/>
          <w:sz w:val="26"/>
        </w:rPr>
      </w:pPr>
      <w:r w:rsidRPr="004F4EC6">
        <w:rPr>
          <w:rFonts w:ascii="Times New Roman" w:hAnsi="Times New Roman" w:cs="Times New Roman"/>
          <w:sz w:val="26"/>
        </w:rPr>
        <w:t>Tạo danh sách các rủi ro</w:t>
      </w:r>
    </w:p>
    <w:p w:rsidR="00F7053A" w:rsidRPr="004F4EC6" w:rsidRDefault="004F4EC6" w:rsidP="004F4EC6">
      <w:pPr>
        <w:rPr>
          <w:rFonts w:ascii="Times New Roman" w:hAnsi="Times New Roman" w:cs="Times New Roman"/>
          <w:sz w:val="26"/>
        </w:rPr>
      </w:pPr>
      <w:r w:rsidRPr="004F4EC6">
        <w:rPr>
          <w:rFonts w:ascii="Times New Roman" w:hAnsi="Times New Roman" w:cs="Times New Roman"/>
          <w:sz w:val="26"/>
        </w:rPr>
        <w:t>Phát triển kế hoạch giảm thiểu rủi ro và các hoạt động kiểm soát</w:t>
      </w:r>
      <w:proofErr w:type="gramStart"/>
      <w:r w:rsidRPr="004F4EC6">
        <w:rPr>
          <w:rFonts w:ascii="Times New Roman" w:hAnsi="Times New Roman" w:cs="Times New Roman"/>
          <w:sz w:val="26"/>
        </w:rPr>
        <w:t>.</w:t>
      </w:r>
      <w:r w:rsidR="00F7053A" w:rsidRPr="004F4EC6">
        <w:rPr>
          <w:rFonts w:ascii="Times New Roman" w:hAnsi="Times New Roman" w:cs="Times New Roman"/>
          <w:sz w:val="26"/>
        </w:rPr>
        <w:t>.</w:t>
      </w:r>
      <w:proofErr w:type="gramEnd"/>
      <w:r w:rsidR="00F7053A" w:rsidRPr="004F4EC6">
        <w:rPr>
          <w:rFonts w:ascii="Times New Roman" w:hAnsi="Times New Roman" w:cs="Times New Roman"/>
          <w:sz w:val="26"/>
        </w:rPr>
        <w:t xml:space="preserve"> </w:t>
      </w:r>
    </w:p>
    <w:p w:rsidR="00F73970" w:rsidRDefault="003E0AB7" w:rsidP="007A3CBF">
      <w:pPr>
        <w:pStyle w:val="Heading3"/>
        <w:rPr>
          <w:rFonts w:ascii="Times New Roman" w:hAnsi="Times New Roman" w:cs="Times New Roman"/>
          <w:sz w:val="26"/>
        </w:rPr>
      </w:pPr>
      <w:bookmarkStart w:id="15" w:name="_Toc465285987"/>
      <w:r>
        <w:rPr>
          <w:rFonts w:ascii="Times New Roman" w:hAnsi="Times New Roman" w:cs="Times New Roman"/>
          <w:sz w:val="26"/>
        </w:rPr>
        <w:t>Quản lý thay đổi</w:t>
      </w:r>
      <w:bookmarkEnd w:id="15"/>
    </w:p>
    <w:p w:rsidR="00AF4876" w:rsidRPr="00AF4876" w:rsidRDefault="00F7053A" w:rsidP="00AF4876">
      <w:pPr>
        <w:rPr>
          <w:rFonts w:ascii="Times New Roman" w:hAnsi="Times New Roman" w:cs="Times New Roman"/>
          <w:sz w:val="26"/>
        </w:rPr>
      </w:pPr>
      <w:r w:rsidRPr="00F7053A">
        <w:rPr>
          <w:rFonts w:ascii="Times New Roman" w:hAnsi="Times New Roman" w:cs="Times New Roman"/>
          <w:b/>
          <w:sz w:val="26"/>
        </w:rPr>
        <w:t>Mô tả:</w:t>
      </w:r>
      <w:r>
        <w:rPr>
          <w:rFonts w:ascii="Times New Roman" w:hAnsi="Times New Roman" w:cs="Times New Roman"/>
          <w:b/>
          <w:sz w:val="26"/>
        </w:rPr>
        <w:t xml:space="preserve"> </w:t>
      </w:r>
      <w:r w:rsidR="00AF4876" w:rsidRPr="00AF4876">
        <w:rPr>
          <w:rFonts w:ascii="Times New Roman" w:hAnsi="Times New Roman" w:cs="Times New Roman"/>
          <w:sz w:val="26"/>
        </w:rPr>
        <w:t xml:space="preserve">Module này quản lý các thay đổi trong dự </w:t>
      </w:r>
      <w:proofErr w:type="gramStart"/>
      <w:r w:rsidR="00AF4876" w:rsidRPr="00AF4876">
        <w:rPr>
          <w:rFonts w:ascii="Times New Roman" w:hAnsi="Times New Roman" w:cs="Times New Roman"/>
          <w:sz w:val="26"/>
        </w:rPr>
        <w:t>án</w:t>
      </w:r>
      <w:proofErr w:type="gramEnd"/>
      <w:r w:rsidR="00AF4876" w:rsidRPr="00AF4876">
        <w:rPr>
          <w:rFonts w:ascii="Times New Roman" w:hAnsi="Times New Roman" w:cs="Times New Roman"/>
          <w:sz w:val="26"/>
        </w:rPr>
        <w:t xml:space="preserve"> nhằm đảm bảo và duy trì tính toàn vẹn của sản phẩm. </w:t>
      </w:r>
      <w:proofErr w:type="gramStart"/>
      <w:r w:rsidR="00AF4876" w:rsidRPr="00AF4876">
        <w:rPr>
          <w:rFonts w:ascii="Times New Roman" w:hAnsi="Times New Roman" w:cs="Times New Roman"/>
          <w:sz w:val="26"/>
        </w:rPr>
        <w:t>Nếu việc thay đổi có liên quan đến các hạng mục khác thì chương trình sẽ hiển thị nhắc nhở.</w:t>
      </w:r>
      <w:proofErr w:type="gramEnd"/>
      <w:r w:rsidR="00AF4876" w:rsidRPr="00AF4876">
        <w:rPr>
          <w:rFonts w:ascii="Times New Roman" w:hAnsi="Times New Roman" w:cs="Times New Roman"/>
          <w:sz w:val="26"/>
        </w:rPr>
        <w:t xml:space="preserve"> Module này có các tác vụ sau:</w:t>
      </w:r>
    </w:p>
    <w:p w:rsidR="00AF4876" w:rsidRPr="00AF4876" w:rsidRDefault="00AF4876" w:rsidP="00AF4876">
      <w:pPr>
        <w:rPr>
          <w:rFonts w:ascii="Times New Roman" w:hAnsi="Times New Roman" w:cs="Times New Roman"/>
          <w:sz w:val="26"/>
        </w:rPr>
      </w:pPr>
      <w:r w:rsidRPr="00AF4876">
        <w:rPr>
          <w:rFonts w:ascii="Times New Roman" w:hAnsi="Times New Roman" w:cs="Times New Roman"/>
          <w:sz w:val="26"/>
        </w:rPr>
        <w:t>Lập kế hoạch quản lý thay đổi</w:t>
      </w:r>
    </w:p>
    <w:p w:rsidR="00AF4876" w:rsidRPr="00AF4876" w:rsidRDefault="00AF4876" w:rsidP="00AF4876">
      <w:pPr>
        <w:rPr>
          <w:rFonts w:ascii="Times New Roman" w:hAnsi="Times New Roman" w:cs="Times New Roman"/>
          <w:sz w:val="26"/>
        </w:rPr>
      </w:pPr>
      <w:r w:rsidRPr="00AF4876">
        <w:rPr>
          <w:rFonts w:ascii="Times New Roman" w:hAnsi="Times New Roman" w:cs="Times New Roman"/>
          <w:sz w:val="26"/>
        </w:rPr>
        <w:t>Thiết lập lại baseline</w:t>
      </w:r>
    </w:p>
    <w:p w:rsidR="00F7053A" w:rsidRPr="00F7053A" w:rsidRDefault="00AF4876" w:rsidP="00AF4876">
      <w:pPr>
        <w:rPr>
          <w:rFonts w:ascii="Times New Roman" w:hAnsi="Times New Roman" w:cs="Times New Roman"/>
          <w:b/>
          <w:sz w:val="26"/>
        </w:rPr>
      </w:pPr>
      <w:r w:rsidRPr="00AF4876">
        <w:rPr>
          <w:rFonts w:ascii="Times New Roman" w:hAnsi="Times New Roman" w:cs="Times New Roman"/>
          <w:sz w:val="26"/>
        </w:rPr>
        <w:t>Quản lý các yêu cầu thay đổi và ghi lại các vấn đề thay đổi</w:t>
      </w:r>
    </w:p>
    <w:p w:rsidR="00F36673" w:rsidRDefault="003E0AB7" w:rsidP="007A3CBF">
      <w:pPr>
        <w:pStyle w:val="Heading3"/>
        <w:rPr>
          <w:rFonts w:ascii="Times New Roman" w:hAnsi="Times New Roman" w:cs="Times New Roman"/>
          <w:sz w:val="26"/>
        </w:rPr>
      </w:pPr>
      <w:bookmarkStart w:id="16" w:name="_Toc465285988"/>
      <w:r>
        <w:rPr>
          <w:rFonts w:ascii="Times New Roman" w:hAnsi="Times New Roman" w:cs="Times New Roman"/>
          <w:sz w:val="26"/>
        </w:rPr>
        <w:t>Quản lý cấu hình</w:t>
      </w:r>
      <w:bookmarkEnd w:id="16"/>
    </w:p>
    <w:p w:rsidR="00AF4876" w:rsidRPr="00AF4876" w:rsidRDefault="00612B31" w:rsidP="00AF4876">
      <w:pPr>
        <w:rPr>
          <w:rFonts w:ascii="Times New Roman" w:hAnsi="Times New Roman" w:cs="Times New Roman"/>
          <w:sz w:val="26"/>
        </w:rPr>
      </w:pPr>
      <w:r w:rsidRPr="00F7053A">
        <w:rPr>
          <w:rFonts w:ascii="Times New Roman" w:hAnsi="Times New Roman" w:cs="Times New Roman"/>
          <w:b/>
          <w:sz w:val="26"/>
        </w:rPr>
        <w:t>Mô tả:</w:t>
      </w:r>
      <w:r>
        <w:rPr>
          <w:rFonts w:ascii="Times New Roman" w:hAnsi="Times New Roman" w:cs="Times New Roman"/>
          <w:b/>
          <w:sz w:val="26"/>
        </w:rPr>
        <w:t xml:space="preserve"> </w:t>
      </w:r>
      <w:r w:rsidR="00AF4876" w:rsidRPr="00AF4876">
        <w:rPr>
          <w:rFonts w:ascii="Times New Roman" w:hAnsi="Times New Roman" w:cs="Times New Roman"/>
          <w:sz w:val="26"/>
        </w:rPr>
        <w:t xml:space="preserve">Module này dùng để quản lý phiên bản các tài liệu trong dự </w:t>
      </w:r>
      <w:proofErr w:type="gramStart"/>
      <w:r w:rsidR="00AF4876" w:rsidRPr="00AF4876">
        <w:rPr>
          <w:rFonts w:ascii="Times New Roman" w:hAnsi="Times New Roman" w:cs="Times New Roman"/>
          <w:sz w:val="26"/>
        </w:rPr>
        <w:t>án</w:t>
      </w:r>
      <w:proofErr w:type="gramEnd"/>
      <w:r w:rsidR="00AF4876" w:rsidRPr="00AF4876">
        <w:rPr>
          <w:rFonts w:ascii="Times New Roman" w:hAnsi="Times New Roman" w:cs="Times New Roman"/>
          <w:sz w:val="26"/>
        </w:rPr>
        <w:t xml:space="preserve"> khi có thay đổi trong dự án. </w:t>
      </w:r>
      <w:proofErr w:type="gramStart"/>
      <w:r w:rsidR="00AF4876" w:rsidRPr="00AF4876">
        <w:rPr>
          <w:rFonts w:ascii="Times New Roman" w:hAnsi="Times New Roman" w:cs="Times New Roman"/>
          <w:sz w:val="26"/>
        </w:rPr>
        <w:t>Xử lý các tranh chấp tài nguyên tự động để người dùng dễ dàng sử dụng.</w:t>
      </w:r>
      <w:proofErr w:type="gramEnd"/>
      <w:r w:rsidR="00AF4876" w:rsidRPr="00AF4876">
        <w:rPr>
          <w:rFonts w:ascii="Times New Roman" w:hAnsi="Times New Roman" w:cs="Times New Roman"/>
          <w:sz w:val="26"/>
        </w:rPr>
        <w:t xml:space="preserve"> Module này cho phép thực hiện các tác vụ sau:</w:t>
      </w:r>
    </w:p>
    <w:p w:rsidR="00AF4876" w:rsidRPr="00AF4876" w:rsidRDefault="00AF4876" w:rsidP="00AF4876">
      <w:pPr>
        <w:rPr>
          <w:rFonts w:ascii="Times New Roman" w:hAnsi="Times New Roman" w:cs="Times New Roman"/>
          <w:sz w:val="26"/>
        </w:rPr>
      </w:pPr>
      <w:r w:rsidRPr="00AF4876">
        <w:rPr>
          <w:rFonts w:ascii="Times New Roman" w:hAnsi="Times New Roman" w:cs="Times New Roman"/>
          <w:sz w:val="26"/>
        </w:rPr>
        <w:t>Lập kế hoạch quản lý cấu hình</w:t>
      </w:r>
    </w:p>
    <w:p w:rsidR="00AF4876" w:rsidRPr="00AF4876" w:rsidRDefault="00AF4876" w:rsidP="00AF4876">
      <w:pPr>
        <w:rPr>
          <w:rFonts w:ascii="Times New Roman" w:hAnsi="Times New Roman" w:cs="Times New Roman"/>
          <w:sz w:val="26"/>
        </w:rPr>
      </w:pPr>
      <w:r w:rsidRPr="00AF4876">
        <w:rPr>
          <w:rFonts w:ascii="Times New Roman" w:hAnsi="Times New Roman" w:cs="Times New Roman"/>
          <w:sz w:val="26"/>
        </w:rPr>
        <w:lastRenderedPageBreak/>
        <w:t>Xác định các danh mục cấu hình</w:t>
      </w:r>
    </w:p>
    <w:p w:rsidR="00612B31" w:rsidRPr="00AF4876" w:rsidRDefault="00AF4876" w:rsidP="00AF4876">
      <w:pPr>
        <w:rPr>
          <w:rFonts w:ascii="Times New Roman" w:hAnsi="Times New Roman" w:cs="Times New Roman"/>
          <w:b/>
          <w:sz w:val="26"/>
        </w:rPr>
      </w:pPr>
      <w:r w:rsidRPr="00AF4876">
        <w:rPr>
          <w:rFonts w:ascii="Times New Roman" w:hAnsi="Times New Roman" w:cs="Times New Roman"/>
          <w:sz w:val="26"/>
        </w:rPr>
        <w:t>Kiểm soát sự thay đổi cấu hình</w:t>
      </w:r>
    </w:p>
    <w:p w:rsidR="00F73970" w:rsidRDefault="003E0AB7" w:rsidP="007A3CBF">
      <w:pPr>
        <w:pStyle w:val="Heading3"/>
        <w:rPr>
          <w:rFonts w:ascii="Times New Roman" w:hAnsi="Times New Roman" w:cs="Times New Roman"/>
          <w:sz w:val="26"/>
        </w:rPr>
      </w:pPr>
      <w:bookmarkStart w:id="17" w:name="_Toc465285989"/>
      <w:r>
        <w:rPr>
          <w:rFonts w:ascii="Times New Roman" w:hAnsi="Times New Roman" w:cs="Times New Roman"/>
          <w:sz w:val="26"/>
        </w:rPr>
        <w:t>Quản lý trao đổi</w:t>
      </w:r>
      <w:bookmarkEnd w:id="17"/>
    </w:p>
    <w:p w:rsidR="00F7053A" w:rsidRPr="00F7053A" w:rsidRDefault="00F7053A" w:rsidP="00F7053A">
      <w:pPr>
        <w:rPr>
          <w:rFonts w:ascii="Times New Roman" w:hAnsi="Times New Roman" w:cs="Times New Roman"/>
          <w:b/>
          <w:sz w:val="26"/>
        </w:rPr>
      </w:pPr>
      <w:r w:rsidRPr="00F7053A">
        <w:rPr>
          <w:rFonts w:ascii="Times New Roman" w:hAnsi="Times New Roman" w:cs="Times New Roman"/>
          <w:b/>
          <w:sz w:val="26"/>
        </w:rPr>
        <w:t>Mô tả:</w:t>
      </w:r>
      <w:r>
        <w:rPr>
          <w:rFonts w:ascii="Times New Roman" w:hAnsi="Times New Roman" w:cs="Times New Roman"/>
          <w:b/>
          <w:sz w:val="26"/>
        </w:rPr>
        <w:t xml:space="preserve"> </w:t>
      </w:r>
      <w:r w:rsidR="004F4EC6" w:rsidRPr="004F4EC6">
        <w:rPr>
          <w:rFonts w:ascii="Times New Roman" w:hAnsi="Times New Roman" w:cs="Times New Roman"/>
          <w:sz w:val="26"/>
        </w:rPr>
        <w:t>Module này cho phép người dùng thực hiện trao đổi giữa các thành viên trong nội bộ hay và các đối tác bên ngoài. Việc trao đổi này sẽ được quản lý và trích xuất dữ liệu khi cần thiết</w:t>
      </w:r>
    </w:p>
    <w:p w:rsidR="00F73970" w:rsidRDefault="003E0AB7" w:rsidP="007A3CBF">
      <w:pPr>
        <w:pStyle w:val="Heading3"/>
        <w:rPr>
          <w:rFonts w:ascii="Times New Roman" w:hAnsi="Times New Roman" w:cs="Times New Roman"/>
          <w:sz w:val="26"/>
        </w:rPr>
      </w:pPr>
      <w:bookmarkStart w:id="18" w:name="_Toc465285990"/>
      <w:r>
        <w:rPr>
          <w:rFonts w:ascii="Times New Roman" w:hAnsi="Times New Roman" w:cs="Times New Roman"/>
          <w:sz w:val="26"/>
        </w:rPr>
        <w:t>Quản lý đo lường</w:t>
      </w:r>
      <w:bookmarkEnd w:id="18"/>
    </w:p>
    <w:p w:rsidR="00F7053A" w:rsidRPr="00F7053A" w:rsidRDefault="00F7053A" w:rsidP="00F7053A">
      <w:pPr>
        <w:rPr>
          <w:rFonts w:ascii="Times New Roman" w:hAnsi="Times New Roman" w:cs="Times New Roman"/>
          <w:b/>
          <w:sz w:val="26"/>
        </w:rPr>
      </w:pPr>
      <w:r w:rsidRPr="00F7053A">
        <w:rPr>
          <w:rFonts w:ascii="Times New Roman" w:hAnsi="Times New Roman" w:cs="Times New Roman"/>
          <w:b/>
          <w:sz w:val="26"/>
        </w:rPr>
        <w:t>Mô tả:</w:t>
      </w:r>
      <w:r>
        <w:rPr>
          <w:rFonts w:ascii="Times New Roman" w:hAnsi="Times New Roman" w:cs="Times New Roman"/>
          <w:b/>
          <w:sz w:val="26"/>
        </w:rPr>
        <w:t xml:space="preserve"> </w:t>
      </w:r>
      <w:r w:rsidR="004F4EC6" w:rsidRPr="004F4EC6">
        <w:rPr>
          <w:rFonts w:ascii="Times New Roman" w:hAnsi="Times New Roman" w:cs="Times New Roman"/>
          <w:sz w:val="26"/>
        </w:rPr>
        <w:t xml:space="preserve">Module này dùng để </w:t>
      </w:r>
      <w:proofErr w:type="gramStart"/>
      <w:r w:rsidR="004F4EC6" w:rsidRPr="004F4EC6">
        <w:rPr>
          <w:rFonts w:ascii="Times New Roman" w:hAnsi="Times New Roman" w:cs="Times New Roman"/>
          <w:sz w:val="26"/>
        </w:rPr>
        <w:t>thu</w:t>
      </w:r>
      <w:proofErr w:type="gramEnd"/>
      <w:r w:rsidR="004F4EC6" w:rsidRPr="004F4EC6">
        <w:rPr>
          <w:rFonts w:ascii="Times New Roman" w:hAnsi="Times New Roman" w:cs="Times New Roman"/>
          <w:sz w:val="26"/>
        </w:rPr>
        <w:t xml:space="preserve"> thập và phân tích các số liệu trong dự án, nhằm giúp người dùng đo lường các hoạt động trong dự án</w:t>
      </w:r>
    </w:p>
    <w:p w:rsidR="009A2A09" w:rsidRDefault="009A2A09" w:rsidP="009A2A09">
      <w:pPr>
        <w:pStyle w:val="Heading1"/>
        <w:rPr>
          <w:rFonts w:ascii="Times New Roman" w:hAnsi="Times New Roman" w:cs="Times New Roman"/>
          <w:sz w:val="26"/>
          <w:szCs w:val="26"/>
        </w:rPr>
      </w:pPr>
      <w:bookmarkStart w:id="19" w:name="_Toc465285991"/>
      <w:r w:rsidRPr="009A2A09">
        <w:rPr>
          <w:rFonts w:ascii="Times New Roman" w:hAnsi="Times New Roman" w:cs="Times New Roman"/>
          <w:sz w:val="26"/>
          <w:szCs w:val="26"/>
        </w:rPr>
        <w:t>Yêu cầu thuộc tính chất lượng</w:t>
      </w:r>
      <w:bookmarkEnd w:id="19"/>
    </w:p>
    <w:p w:rsidR="009A2A09" w:rsidRDefault="009C459C" w:rsidP="009C459C">
      <w:pPr>
        <w:pStyle w:val="Heading2"/>
        <w:rPr>
          <w:rFonts w:ascii="Times New Roman" w:hAnsi="Times New Roman" w:cs="Times New Roman"/>
          <w:sz w:val="26"/>
        </w:rPr>
      </w:pPr>
      <w:bookmarkStart w:id="20" w:name="_Toc465285992"/>
      <w:r>
        <w:rPr>
          <w:rFonts w:ascii="Times New Roman" w:hAnsi="Times New Roman" w:cs="Times New Roman"/>
          <w:sz w:val="26"/>
        </w:rPr>
        <w:t>Tính hiệu năng</w:t>
      </w:r>
      <w:bookmarkEnd w:id="20"/>
    </w:p>
    <w:p w:rsidR="009C459C" w:rsidRDefault="009C459C" w:rsidP="009C459C">
      <w:pPr>
        <w:rPr>
          <w:rFonts w:ascii="Times New Roman" w:hAnsi="Times New Roman" w:cs="Times New Roman"/>
          <w:sz w:val="26"/>
        </w:rPr>
      </w:pPr>
      <w:proofErr w:type="gramStart"/>
      <w:r w:rsidRPr="009C459C">
        <w:rPr>
          <w:rFonts w:ascii="Times New Roman" w:hAnsi="Times New Roman" w:cs="Times New Roman"/>
          <w:sz w:val="26"/>
        </w:rPr>
        <w:t xml:space="preserve">Truy </w:t>
      </w:r>
      <w:r>
        <w:rPr>
          <w:rFonts w:ascii="Times New Roman" w:hAnsi="Times New Roman" w:cs="Times New Roman"/>
          <w:sz w:val="26"/>
        </w:rPr>
        <w:t>cập nhanh nhất có thể với số lượng dữ liệu lưu trữ trong 5 năm và 100 người dùng truy cập đồng thời.</w:t>
      </w:r>
      <w:proofErr w:type="gramEnd"/>
    </w:p>
    <w:p w:rsidR="009C459C" w:rsidRDefault="00AE40EA" w:rsidP="009C459C">
      <w:pPr>
        <w:pStyle w:val="Heading2"/>
        <w:rPr>
          <w:rFonts w:ascii="Times New Roman" w:hAnsi="Times New Roman" w:cs="Times New Roman"/>
          <w:sz w:val="26"/>
        </w:rPr>
      </w:pPr>
      <w:bookmarkStart w:id="21" w:name="_Toc465285993"/>
      <w:r>
        <w:rPr>
          <w:rFonts w:ascii="Times New Roman" w:hAnsi="Times New Roman" w:cs="Times New Roman"/>
          <w:sz w:val="26"/>
        </w:rPr>
        <w:t>Tính dễ dùng (di động)</w:t>
      </w:r>
      <w:bookmarkEnd w:id="21"/>
    </w:p>
    <w:p w:rsidR="00AE40EA" w:rsidRDefault="00AE40EA" w:rsidP="00AE40EA">
      <w:pPr>
        <w:rPr>
          <w:rFonts w:ascii="Times New Roman" w:hAnsi="Times New Roman" w:cs="Times New Roman"/>
          <w:sz w:val="26"/>
        </w:rPr>
      </w:pPr>
      <w:r>
        <w:rPr>
          <w:rFonts w:ascii="Times New Roman" w:hAnsi="Times New Roman" w:cs="Times New Roman"/>
          <w:sz w:val="26"/>
        </w:rPr>
        <w:t>Người dùng có thể dùng các thiết bị khác nhau để duyệt web</w:t>
      </w:r>
    </w:p>
    <w:p w:rsidR="00AE40EA" w:rsidRDefault="00AE40EA" w:rsidP="00AE40EA">
      <w:pPr>
        <w:pStyle w:val="Heading2"/>
        <w:rPr>
          <w:rFonts w:ascii="Times New Roman" w:hAnsi="Times New Roman" w:cs="Times New Roman"/>
          <w:sz w:val="26"/>
        </w:rPr>
      </w:pPr>
      <w:bookmarkStart w:id="22" w:name="_Toc465285994"/>
      <w:r>
        <w:rPr>
          <w:rFonts w:ascii="Times New Roman" w:hAnsi="Times New Roman" w:cs="Times New Roman"/>
          <w:sz w:val="26"/>
        </w:rPr>
        <w:t>Tính tương thích</w:t>
      </w:r>
      <w:bookmarkEnd w:id="22"/>
    </w:p>
    <w:p w:rsidR="00AE40EA" w:rsidRDefault="00AE40EA" w:rsidP="00AE40EA">
      <w:pPr>
        <w:rPr>
          <w:rFonts w:ascii="Times New Roman" w:hAnsi="Times New Roman" w:cs="Times New Roman"/>
          <w:sz w:val="26"/>
        </w:rPr>
      </w:pPr>
      <w:r w:rsidRPr="00AE40EA">
        <w:rPr>
          <w:rFonts w:ascii="Times New Roman" w:hAnsi="Times New Roman" w:cs="Times New Roman"/>
          <w:sz w:val="26"/>
        </w:rPr>
        <w:t xml:space="preserve">Chạy </w:t>
      </w:r>
      <w:r>
        <w:rPr>
          <w:rFonts w:ascii="Times New Roman" w:hAnsi="Times New Roman" w:cs="Times New Roman"/>
          <w:sz w:val="26"/>
        </w:rPr>
        <w:t>được trên nhiều trình duyệt khác nhau</w:t>
      </w:r>
    </w:p>
    <w:p w:rsidR="00AE40EA" w:rsidRDefault="00AE40EA" w:rsidP="00AE40EA">
      <w:pPr>
        <w:pStyle w:val="Heading1"/>
        <w:rPr>
          <w:rFonts w:ascii="Times New Roman" w:hAnsi="Times New Roman" w:cs="Times New Roman"/>
          <w:sz w:val="26"/>
          <w:szCs w:val="26"/>
        </w:rPr>
      </w:pPr>
      <w:bookmarkStart w:id="23" w:name="_Toc465285995"/>
      <w:r>
        <w:rPr>
          <w:rFonts w:ascii="Times New Roman" w:hAnsi="Times New Roman" w:cs="Times New Roman"/>
          <w:sz w:val="26"/>
          <w:szCs w:val="26"/>
        </w:rPr>
        <w:t>Các ràng buộ</w:t>
      </w:r>
      <w:r w:rsidR="00DE1420">
        <w:rPr>
          <w:rFonts w:ascii="Times New Roman" w:hAnsi="Times New Roman" w:cs="Times New Roman"/>
          <w:sz w:val="26"/>
          <w:szCs w:val="26"/>
        </w:rPr>
        <w:t>c</w:t>
      </w:r>
      <w:bookmarkEnd w:id="23"/>
    </w:p>
    <w:p w:rsidR="00AE40EA" w:rsidRDefault="00AE40EA" w:rsidP="00AE40EA">
      <w:pPr>
        <w:pStyle w:val="Heading2"/>
        <w:rPr>
          <w:rFonts w:ascii="Times New Roman" w:hAnsi="Times New Roman" w:cs="Times New Roman"/>
          <w:sz w:val="26"/>
        </w:rPr>
      </w:pPr>
      <w:bookmarkStart w:id="24" w:name="_Toc465285996"/>
      <w:r>
        <w:rPr>
          <w:rFonts w:ascii="Times New Roman" w:hAnsi="Times New Roman" w:cs="Times New Roman"/>
          <w:sz w:val="26"/>
        </w:rPr>
        <w:t>Ràng buộ</w:t>
      </w:r>
      <w:r w:rsidR="000A1239">
        <w:rPr>
          <w:rFonts w:ascii="Times New Roman" w:hAnsi="Times New Roman" w:cs="Times New Roman"/>
          <w:sz w:val="26"/>
        </w:rPr>
        <w:t>c</w:t>
      </w:r>
      <w:r>
        <w:rPr>
          <w:rFonts w:ascii="Times New Roman" w:hAnsi="Times New Roman" w:cs="Times New Roman"/>
          <w:sz w:val="26"/>
        </w:rPr>
        <w:t xml:space="preserve"> về kỹ thuật</w:t>
      </w:r>
      <w:bookmarkEnd w:id="24"/>
    </w:p>
    <w:p w:rsidR="00AE40EA" w:rsidRDefault="00AE40EA" w:rsidP="000A1239">
      <w:pPr>
        <w:ind w:left="576"/>
        <w:rPr>
          <w:rFonts w:ascii="Times New Roman" w:hAnsi="Times New Roman" w:cs="Times New Roman"/>
          <w:sz w:val="26"/>
        </w:rPr>
      </w:pPr>
      <w:r>
        <w:rPr>
          <w:rFonts w:ascii="Times New Roman" w:hAnsi="Times New Roman" w:cs="Times New Roman"/>
          <w:sz w:val="26"/>
        </w:rPr>
        <w:t>Ngôn ngữ</w:t>
      </w:r>
      <w:r w:rsidR="004F4EC6">
        <w:rPr>
          <w:rFonts w:ascii="Times New Roman" w:hAnsi="Times New Roman" w:cs="Times New Roman"/>
          <w:sz w:val="26"/>
        </w:rPr>
        <w:t>: java, javascript, HTML5</w:t>
      </w:r>
    </w:p>
    <w:p w:rsidR="00AE40EA" w:rsidRDefault="004F4EC6" w:rsidP="000A1239">
      <w:pPr>
        <w:ind w:left="576"/>
        <w:rPr>
          <w:rFonts w:ascii="Times New Roman" w:hAnsi="Times New Roman" w:cs="Times New Roman"/>
          <w:sz w:val="26"/>
        </w:rPr>
      </w:pPr>
      <w:r>
        <w:rPr>
          <w:rFonts w:ascii="Times New Roman" w:hAnsi="Times New Roman" w:cs="Times New Roman"/>
          <w:sz w:val="26"/>
        </w:rPr>
        <w:t>Framework: spring, angularjs</w:t>
      </w:r>
    </w:p>
    <w:p w:rsidR="00AE40EA" w:rsidRDefault="004F4EC6" w:rsidP="000A1239">
      <w:pPr>
        <w:ind w:left="576"/>
        <w:rPr>
          <w:rFonts w:ascii="Times New Roman" w:hAnsi="Times New Roman" w:cs="Times New Roman"/>
          <w:sz w:val="26"/>
        </w:rPr>
      </w:pPr>
      <w:r>
        <w:rPr>
          <w:rFonts w:ascii="Times New Roman" w:hAnsi="Times New Roman" w:cs="Times New Roman"/>
          <w:sz w:val="26"/>
        </w:rPr>
        <w:t>Database: mongodb, redis, elasticsearch</w:t>
      </w:r>
    </w:p>
    <w:p w:rsidR="00AE40EA" w:rsidRDefault="00AE40EA" w:rsidP="00AE40EA">
      <w:pPr>
        <w:pStyle w:val="Heading2"/>
        <w:rPr>
          <w:rFonts w:ascii="Times New Roman" w:hAnsi="Times New Roman" w:cs="Times New Roman"/>
          <w:sz w:val="26"/>
        </w:rPr>
      </w:pPr>
      <w:bookmarkStart w:id="25" w:name="_Toc465285997"/>
      <w:r w:rsidRPr="00AE40EA">
        <w:rPr>
          <w:rFonts w:ascii="Times New Roman" w:hAnsi="Times New Roman" w:cs="Times New Roman"/>
          <w:sz w:val="26"/>
        </w:rPr>
        <w:t>Ràng buộ</w:t>
      </w:r>
      <w:r w:rsidR="000A1239">
        <w:rPr>
          <w:rFonts w:ascii="Times New Roman" w:hAnsi="Times New Roman" w:cs="Times New Roman"/>
          <w:sz w:val="26"/>
        </w:rPr>
        <w:t>c</w:t>
      </w:r>
      <w:r w:rsidRPr="00AE40EA">
        <w:rPr>
          <w:rFonts w:ascii="Times New Roman" w:hAnsi="Times New Roman" w:cs="Times New Roman"/>
          <w:sz w:val="26"/>
        </w:rPr>
        <w:t xml:space="preserve"> nghiệp vụ</w:t>
      </w:r>
      <w:bookmarkEnd w:id="25"/>
    </w:p>
    <w:p w:rsidR="00AE40EA" w:rsidRDefault="00AE40EA" w:rsidP="008C3C87">
      <w:pPr>
        <w:ind w:left="576"/>
        <w:rPr>
          <w:rFonts w:ascii="Times New Roman" w:hAnsi="Times New Roman" w:cs="Times New Roman"/>
          <w:sz w:val="26"/>
        </w:rPr>
      </w:pPr>
      <w:r w:rsidRPr="00AE40EA">
        <w:rPr>
          <w:rFonts w:ascii="Times New Roman" w:hAnsi="Times New Roman" w:cs="Times New Roman"/>
          <w:sz w:val="26"/>
        </w:rPr>
        <w:t>Thời gian</w:t>
      </w:r>
      <w:r w:rsidR="00982141">
        <w:rPr>
          <w:rFonts w:ascii="Times New Roman" w:hAnsi="Times New Roman" w:cs="Times New Roman"/>
          <w:sz w:val="26"/>
        </w:rPr>
        <w:t xml:space="preserve">: </w:t>
      </w:r>
      <w:r w:rsidR="004F4EC6">
        <w:rPr>
          <w:rFonts w:ascii="Times New Roman" w:hAnsi="Times New Roman" w:cs="Times New Roman"/>
          <w:sz w:val="26"/>
        </w:rPr>
        <w:t>1/11/2016 – 30/04/2017</w:t>
      </w:r>
    </w:p>
    <w:p w:rsidR="00AE40EA" w:rsidRDefault="00AE40EA" w:rsidP="008C3C87">
      <w:pPr>
        <w:ind w:left="576"/>
        <w:rPr>
          <w:rFonts w:ascii="Times New Roman" w:hAnsi="Times New Roman" w:cs="Times New Roman"/>
          <w:sz w:val="26"/>
        </w:rPr>
      </w:pPr>
      <w:r>
        <w:rPr>
          <w:rFonts w:ascii="Times New Roman" w:hAnsi="Times New Roman" w:cs="Times New Roman"/>
          <w:sz w:val="26"/>
        </w:rPr>
        <w:t>Nhân sự</w:t>
      </w:r>
      <w:r w:rsidR="004F4EC6">
        <w:rPr>
          <w:rFonts w:ascii="Times New Roman" w:hAnsi="Times New Roman" w:cs="Times New Roman"/>
          <w:sz w:val="26"/>
        </w:rPr>
        <w:t xml:space="preserve"> tham gia: 5</w:t>
      </w:r>
      <w:r w:rsidR="00BD0FDB">
        <w:rPr>
          <w:rFonts w:ascii="Times New Roman" w:hAnsi="Times New Roman" w:cs="Times New Roman"/>
          <w:sz w:val="26"/>
        </w:rPr>
        <w:t xml:space="preserve"> </w:t>
      </w:r>
    </w:p>
    <w:p w:rsidR="004F4EC6" w:rsidRDefault="004F4EC6" w:rsidP="004F4EC6">
      <w:pPr>
        <w:pStyle w:val="Heading1"/>
        <w:rPr>
          <w:rFonts w:ascii="Times New Roman" w:hAnsi="Times New Roman" w:cs="Times New Roman"/>
          <w:sz w:val="26"/>
          <w:szCs w:val="26"/>
        </w:rPr>
      </w:pPr>
      <w:bookmarkStart w:id="26" w:name="_Toc465285998"/>
      <w:r w:rsidRPr="004F4EC6">
        <w:rPr>
          <w:rFonts w:ascii="Times New Roman" w:hAnsi="Times New Roman" w:cs="Times New Roman"/>
          <w:sz w:val="26"/>
          <w:szCs w:val="26"/>
        </w:rPr>
        <w:lastRenderedPageBreak/>
        <w:t>Giao diện</w:t>
      </w:r>
      <w:bookmarkEnd w:id="26"/>
      <w:r w:rsidRPr="004F4EC6">
        <w:rPr>
          <w:rFonts w:ascii="Times New Roman" w:hAnsi="Times New Roman" w:cs="Times New Roman"/>
          <w:sz w:val="26"/>
          <w:szCs w:val="26"/>
        </w:rPr>
        <w:t xml:space="preserve"> </w:t>
      </w:r>
    </w:p>
    <w:p w:rsidR="004F4EC6" w:rsidRDefault="00F31AF5" w:rsidP="00F31AF5">
      <w:pPr>
        <w:pStyle w:val="Heading2"/>
        <w:rPr>
          <w:rFonts w:ascii="Times New Roman" w:hAnsi="Times New Roman" w:cs="Times New Roman"/>
          <w:sz w:val="26"/>
        </w:rPr>
      </w:pPr>
      <w:bookmarkStart w:id="27" w:name="_Toc465285999"/>
      <w:r>
        <w:rPr>
          <w:rFonts w:ascii="Times New Roman" w:hAnsi="Times New Roman" w:cs="Times New Roman"/>
          <w:sz w:val="26"/>
        </w:rPr>
        <w:t>Giao diện chính</w:t>
      </w:r>
      <w:bookmarkEnd w:id="27"/>
    </w:p>
    <w:p w:rsidR="00F31AF5" w:rsidRDefault="00F31AF5" w:rsidP="00F31AF5"/>
    <w:p w:rsidR="00D03B45" w:rsidRPr="00F31AF5" w:rsidRDefault="00D03B45" w:rsidP="00F31AF5">
      <w:r>
        <w:rPr>
          <w:noProof/>
        </w:rPr>
        <w:drawing>
          <wp:inline distT="0" distB="0" distL="0" distR="0">
            <wp:extent cx="5943600" cy="2169795"/>
            <wp:effectExtent l="19050" t="0" r="0" b="0"/>
            <wp:docPr id="3" name="Picture 2" descr="Bim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mGUI.png"/>
                    <pic:cNvPicPr/>
                  </pic:nvPicPr>
                  <pic:blipFill>
                    <a:blip r:embed="rId11" cstate="print"/>
                    <a:stretch>
                      <a:fillRect/>
                    </a:stretch>
                  </pic:blipFill>
                  <pic:spPr>
                    <a:xfrm>
                      <a:off x="0" y="0"/>
                      <a:ext cx="5943600" cy="2169795"/>
                    </a:xfrm>
                    <a:prstGeom prst="rect">
                      <a:avLst/>
                    </a:prstGeom>
                  </pic:spPr>
                </pic:pic>
              </a:graphicData>
            </a:graphic>
          </wp:inline>
        </w:drawing>
      </w:r>
    </w:p>
    <w:sectPr w:rsidR="00D03B45" w:rsidRPr="00F31AF5" w:rsidSect="0067705A">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259" w:rsidRDefault="00B50259" w:rsidP="003F5303">
      <w:pPr>
        <w:spacing w:after="0" w:line="240" w:lineRule="auto"/>
      </w:pPr>
      <w:r>
        <w:separator/>
      </w:r>
    </w:p>
  </w:endnote>
  <w:endnote w:type="continuationSeparator" w:id="0">
    <w:p w:rsidR="00B50259" w:rsidRDefault="00B50259" w:rsidP="003F53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F8E" w:rsidRPr="005B3024" w:rsidRDefault="00CB2F8E">
    <w:pPr>
      <w:pStyle w:val="Footer"/>
      <w:rPr>
        <w:sz w:val="20"/>
        <w:szCs w:val="20"/>
      </w:rPr>
    </w:pPr>
    <w:r w:rsidRPr="005B3024">
      <w:rPr>
        <w:sz w:val="20"/>
        <w:szCs w:val="20"/>
      </w:rPr>
      <w:tab/>
    </w:r>
    <w:r w:rsidRPr="005B3024">
      <w:rPr>
        <w:sz w:val="20"/>
        <w:szCs w:val="20"/>
      </w:rPr>
      <w:tab/>
    </w:r>
    <w:sdt>
      <w:sdtPr>
        <w:rPr>
          <w:sz w:val="20"/>
          <w:szCs w:val="20"/>
        </w:rPr>
        <w:id w:val="250395305"/>
        <w:docPartObj>
          <w:docPartGallery w:val="Page Numbers (Top of Page)"/>
          <w:docPartUnique/>
        </w:docPartObj>
      </w:sdtPr>
      <w:sdtContent>
        <w:r w:rsidRPr="005B3024">
          <w:rPr>
            <w:sz w:val="20"/>
            <w:szCs w:val="20"/>
          </w:rPr>
          <w:t xml:space="preserve">Page </w:t>
        </w:r>
        <w:r w:rsidR="002E11DE" w:rsidRPr="005B3024">
          <w:rPr>
            <w:sz w:val="20"/>
            <w:szCs w:val="20"/>
          </w:rPr>
          <w:fldChar w:fldCharType="begin"/>
        </w:r>
        <w:r w:rsidRPr="005B3024">
          <w:rPr>
            <w:sz w:val="20"/>
            <w:szCs w:val="20"/>
          </w:rPr>
          <w:instrText xml:space="preserve"> PAGE </w:instrText>
        </w:r>
        <w:r w:rsidR="002E11DE" w:rsidRPr="005B3024">
          <w:rPr>
            <w:sz w:val="20"/>
            <w:szCs w:val="20"/>
          </w:rPr>
          <w:fldChar w:fldCharType="separate"/>
        </w:r>
        <w:r w:rsidR="00296C0E">
          <w:rPr>
            <w:noProof/>
            <w:sz w:val="20"/>
            <w:szCs w:val="20"/>
          </w:rPr>
          <w:t>2</w:t>
        </w:r>
        <w:r w:rsidR="002E11DE" w:rsidRPr="005B3024">
          <w:rPr>
            <w:sz w:val="20"/>
            <w:szCs w:val="20"/>
          </w:rPr>
          <w:fldChar w:fldCharType="end"/>
        </w:r>
        <w:r w:rsidRPr="005B3024">
          <w:rPr>
            <w:sz w:val="20"/>
            <w:szCs w:val="20"/>
          </w:rPr>
          <w:t xml:space="preserve"> of </w:t>
        </w:r>
        <w:r w:rsidR="002E11DE" w:rsidRPr="005B3024">
          <w:rPr>
            <w:sz w:val="20"/>
            <w:szCs w:val="20"/>
          </w:rPr>
          <w:fldChar w:fldCharType="begin"/>
        </w:r>
        <w:r w:rsidRPr="005B3024">
          <w:rPr>
            <w:sz w:val="20"/>
            <w:szCs w:val="20"/>
          </w:rPr>
          <w:instrText xml:space="preserve"> NUMPAGES  </w:instrText>
        </w:r>
        <w:r w:rsidR="002E11DE" w:rsidRPr="005B3024">
          <w:rPr>
            <w:sz w:val="20"/>
            <w:szCs w:val="20"/>
          </w:rPr>
          <w:fldChar w:fldCharType="separate"/>
        </w:r>
        <w:r w:rsidR="00296C0E">
          <w:rPr>
            <w:noProof/>
            <w:sz w:val="20"/>
            <w:szCs w:val="20"/>
          </w:rPr>
          <w:t>8</w:t>
        </w:r>
        <w:r w:rsidR="002E11DE" w:rsidRPr="005B3024">
          <w:rPr>
            <w:sz w:val="20"/>
            <w:szCs w:val="20"/>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259" w:rsidRDefault="00B50259" w:rsidP="003F5303">
      <w:pPr>
        <w:spacing w:after="0" w:line="240" w:lineRule="auto"/>
      </w:pPr>
      <w:r>
        <w:separator/>
      </w:r>
    </w:p>
  </w:footnote>
  <w:footnote w:type="continuationSeparator" w:id="0">
    <w:p w:rsidR="00B50259" w:rsidRDefault="00B50259" w:rsidP="003F53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F8E" w:rsidRPr="005B3024" w:rsidRDefault="00296C0E">
    <w:pPr>
      <w:pStyle w:val="Header"/>
      <w:rPr>
        <w:sz w:val="20"/>
        <w:szCs w:val="20"/>
      </w:rPr>
    </w:pPr>
    <w:r>
      <w:rPr>
        <w:sz w:val="20"/>
        <w:szCs w:val="20"/>
      </w:rPr>
      <w:t>Software Studio</w:t>
    </w:r>
    <w:r w:rsidR="00CB2F8E" w:rsidRPr="005B3024">
      <w:rPr>
        <w:sz w:val="20"/>
        <w:szCs w:val="20"/>
      </w:rPr>
      <w:t xml:space="preserve"> Team</w:t>
    </w:r>
    <w:r w:rsidR="00CB2F8E" w:rsidRPr="005B3024">
      <w:rPr>
        <w:sz w:val="20"/>
        <w:szCs w:val="20"/>
      </w:rPr>
      <w:ptab w:relativeTo="margin" w:alignment="center" w:leader="none"/>
    </w:r>
    <w:r w:rsidR="00CB2F8E" w:rsidRPr="005B3024">
      <w:rPr>
        <w:sz w:val="20"/>
        <w:szCs w:val="20"/>
      </w:rPr>
      <w:ptab w:relativeTo="margin" w:alignment="right" w:leader="none"/>
    </w:r>
    <w:r w:rsidR="002E11DE">
      <w:rPr>
        <w:sz w:val="20"/>
        <w:szCs w:val="20"/>
      </w:rPr>
      <w:fldChar w:fldCharType="begin"/>
    </w:r>
    <w:r w:rsidR="00CB2F8E">
      <w:rPr>
        <w:sz w:val="20"/>
        <w:szCs w:val="20"/>
      </w:rPr>
      <w:instrText xml:space="preserve"> DATE \@ "d MMMM yyyy" </w:instrText>
    </w:r>
    <w:r w:rsidR="002E11DE">
      <w:rPr>
        <w:sz w:val="20"/>
        <w:szCs w:val="20"/>
      </w:rPr>
      <w:fldChar w:fldCharType="separate"/>
    </w:r>
    <w:r w:rsidR="00821162">
      <w:rPr>
        <w:noProof/>
        <w:sz w:val="20"/>
        <w:szCs w:val="20"/>
      </w:rPr>
      <w:t>26 October 2016</w:t>
    </w:r>
    <w:r w:rsidR="002E11DE">
      <w:rPr>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8C336A"/>
    <w:multiLevelType w:val="multilevel"/>
    <w:tmpl w:val="4A38B908"/>
    <w:lvl w:ilvl="0">
      <w:start w:val="1"/>
      <w:numFmt w:val="decimal"/>
      <w:pStyle w:val="Heading1"/>
      <w:lvlText w:val="%1"/>
      <w:lvlJc w:val="left"/>
      <w:pPr>
        <w:ind w:left="432" w:hanging="432"/>
      </w:pPr>
      <w:rPr>
        <w:rFonts w:ascii="Times New Roman" w:hAnsi="Times New Roman" w:cs="Times New Roman" w:hint="default"/>
        <w:sz w:val="26"/>
      </w:rPr>
    </w:lvl>
    <w:lvl w:ilvl="1">
      <w:start w:val="1"/>
      <w:numFmt w:val="decimal"/>
      <w:pStyle w:val="Heading2"/>
      <w:lvlText w:val="%1.%2"/>
      <w:lvlJc w:val="left"/>
      <w:pPr>
        <w:ind w:left="576" w:hanging="576"/>
      </w:pPr>
      <w:rPr>
        <w:rFonts w:ascii="Times New Roman" w:hAnsi="Times New Roman" w:cs="Times New Roman" w:hint="default"/>
        <w:sz w:val="26"/>
      </w:rPr>
    </w:lvl>
    <w:lvl w:ilvl="2">
      <w:start w:val="1"/>
      <w:numFmt w:val="decimal"/>
      <w:pStyle w:val="Heading3"/>
      <w:lvlText w:val="%1.%2.%3"/>
      <w:lvlJc w:val="left"/>
      <w:pPr>
        <w:ind w:left="720" w:hanging="720"/>
      </w:pPr>
      <w:rPr>
        <w:rFonts w:ascii="Times New Roman" w:hAnsi="Times New Roman" w:cs="Times New Roman" w:hint="default"/>
        <w:sz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5D330D"/>
    <w:multiLevelType w:val="hybridMultilevel"/>
    <w:tmpl w:val="73B091BA"/>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0">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22577D"/>
    <w:multiLevelType w:val="hybridMultilevel"/>
    <w:tmpl w:val="86D64A3A"/>
    <w:lvl w:ilvl="0" w:tplc="E20EEC4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B3771A"/>
    <w:multiLevelType w:val="hybridMultilevel"/>
    <w:tmpl w:val="D6BA1DD6"/>
    <w:lvl w:ilvl="0" w:tplc="B79EDA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6"/>
  </w:num>
  <w:num w:numId="4">
    <w:abstractNumId w:val="19"/>
  </w:num>
  <w:num w:numId="5">
    <w:abstractNumId w:val="7"/>
  </w:num>
  <w:num w:numId="6">
    <w:abstractNumId w:val="1"/>
  </w:num>
  <w:num w:numId="7">
    <w:abstractNumId w:val="10"/>
  </w:num>
  <w:num w:numId="8">
    <w:abstractNumId w:val="18"/>
  </w:num>
  <w:num w:numId="9">
    <w:abstractNumId w:val="11"/>
  </w:num>
  <w:num w:numId="10">
    <w:abstractNumId w:val="2"/>
  </w:num>
  <w:num w:numId="11">
    <w:abstractNumId w:val="0"/>
  </w:num>
  <w:num w:numId="12">
    <w:abstractNumId w:val="3"/>
  </w:num>
  <w:num w:numId="13">
    <w:abstractNumId w:val="14"/>
  </w:num>
  <w:num w:numId="14">
    <w:abstractNumId w:val="8"/>
  </w:num>
  <w:num w:numId="15">
    <w:abstractNumId w:val="15"/>
  </w:num>
  <w:num w:numId="16">
    <w:abstractNumId w:val="13"/>
  </w:num>
  <w:num w:numId="17">
    <w:abstractNumId w:val="5"/>
  </w:num>
  <w:num w:numId="18">
    <w:abstractNumId w:val="12"/>
  </w:num>
  <w:num w:numId="19">
    <w:abstractNumId w:val="9"/>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17"/>
  </w:num>
  <w:num w:numId="28">
    <w:abstractNumId w:val="7"/>
  </w:num>
  <w:num w:numId="29">
    <w:abstractNumId w:val="7"/>
  </w:num>
  <w:num w:numId="30">
    <w:abstractNumId w:val="7"/>
  </w:num>
  <w:num w:numId="31">
    <w:abstractNumId w:val="7"/>
  </w:num>
  <w:num w:numId="32">
    <w:abstractNumId w:val="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720"/>
  <w:hyphenationZone w:val="425"/>
  <w:drawingGridHorizontalSpacing w:val="110"/>
  <w:displayHorizontalDrawingGridEvery w:val="2"/>
  <w:characterSpacingControl w:val="doNotCompress"/>
  <w:hdrShapeDefaults>
    <o:shapedefaults v:ext="edit" spidmax="396290">
      <o:colormenu v:ext="edit" fillcolor="none"/>
    </o:shapedefaults>
  </w:hdrShapeDefaults>
  <w:footnotePr>
    <w:footnote w:id="-1"/>
    <w:footnote w:id="0"/>
  </w:footnotePr>
  <w:endnotePr>
    <w:endnote w:id="-1"/>
    <w:endnote w:id="0"/>
  </w:endnotePr>
  <w:compat>
    <w:useFELayout/>
  </w:compat>
  <w:rsids>
    <w:rsidRoot w:val="00017C41"/>
    <w:rsid w:val="0000281E"/>
    <w:rsid w:val="0000304A"/>
    <w:rsid w:val="000040D7"/>
    <w:rsid w:val="00004CAB"/>
    <w:rsid w:val="00005805"/>
    <w:rsid w:val="0001187D"/>
    <w:rsid w:val="00013061"/>
    <w:rsid w:val="00013AA2"/>
    <w:rsid w:val="000145E9"/>
    <w:rsid w:val="00014D4A"/>
    <w:rsid w:val="00015281"/>
    <w:rsid w:val="000164E4"/>
    <w:rsid w:val="000168F9"/>
    <w:rsid w:val="0001724E"/>
    <w:rsid w:val="00017C41"/>
    <w:rsid w:val="000217F4"/>
    <w:rsid w:val="00022A84"/>
    <w:rsid w:val="0002372B"/>
    <w:rsid w:val="00024778"/>
    <w:rsid w:val="000261E8"/>
    <w:rsid w:val="0002776C"/>
    <w:rsid w:val="00027CC4"/>
    <w:rsid w:val="0003013B"/>
    <w:rsid w:val="00031662"/>
    <w:rsid w:val="000341FF"/>
    <w:rsid w:val="000360B3"/>
    <w:rsid w:val="000373FE"/>
    <w:rsid w:val="000377FF"/>
    <w:rsid w:val="00043121"/>
    <w:rsid w:val="00043286"/>
    <w:rsid w:val="00045A44"/>
    <w:rsid w:val="000468F5"/>
    <w:rsid w:val="00047A5F"/>
    <w:rsid w:val="00051318"/>
    <w:rsid w:val="00052BF5"/>
    <w:rsid w:val="00060462"/>
    <w:rsid w:val="00061600"/>
    <w:rsid w:val="000626A4"/>
    <w:rsid w:val="0006543F"/>
    <w:rsid w:val="0006763C"/>
    <w:rsid w:val="00074ECC"/>
    <w:rsid w:val="000760A6"/>
    <w:rsid w:val="000762A2"/>
    <w:rsid w:val="00077B1C"/>
    <w:rsid w:val="00081712"/>
    <w:rsid w:val="00083E83"/>
    <w:rsid w:val="0008698B"/>
    <w:rsid w:val="00086AEF"/>
    <w:rsid w:val="00090FDB"/>
    <w:rsid w:val="00092510"/>
    <w:rsid w:val="0009273B"/>
    <w:rsid w:val="00094093"/>
    <w:rsid w:val="00096469"/>
    <w:rsid w:val="00097FCA"/>
    <w:rsid w:val="000A009B"/>
    <w:rsid w:val="000A1239"/>
    <w:rsid w:val="000A146F"/>
    <w:rsid w:val="000A57D8"/>
    <w:rsid w:val="000A5BA6"/>
    <w:rsid w:val="000A78C0"/>
    <w:rsid w:val="000B039E"/>
    <w:rsid w:val="000B1208"/>
    <w:rsid w:val="000B3733"/>
    <w:rsid w:val="000B45CE"/>
    <w:rsid w:val="000B6180"/>
    <w:rsid w:val="000B6A1A"/>
    <w:rsid w:val="000B72BC"/>
    <w:rsid w:val="000C0471"/>
    <w:rsid w:val="000C143D"/>
    <w:rsid w:val="000C2D66"/>
    <w:rsid w:val="000C3B7F"/>
    <w:rsid w:val="000C5AA4"/>
    <w:rsid w:val="000C6555"/>
    <w:rsid w:val="000C66EC"/>
    <w:rsid w:val="000C6FA2"/>
    <w:rsid w:val="000D0799"/>
    <w:rsid w:val="000D2E9C"/>
    <w:rsid w:val="000D2F24"/>
    <w:rsid w:val="000D3BA3"/>
    <w:rsid w:val="000D51D7"/>
    <w:rsid w:val="000D5E5D"/>
    <w:rsid w:val="000D73F9"/>
    <w:rsid w:val="000E3ECC"/>
    <w:rsid w:val="000E4818"/>
    <w:rsid w:val="000E5961"/>
    <w:rsid w:val="000E67C9"/>
    <w:rsid w:val="000E7F55"/>
    <w:rsid w:val="000F0A67"/>
    <w:rsid w:val="000F0D3E"/>
    <w:rsid w:val="000F57F4"/>
    <w:rsid w:val="000F655D"/>
    <w:rsid w:val="000F7657"/>
    <w:rsid w:val="00101527"/>
    <w:rsid w:val="00102066"/>
    <w:rsid w:val="00103795"/>
    <w:rsid w:val="0010400E"/>
    <w:rsid w:val="001075B3"/>
    <w:rsid w:val="0011011D"/>
    <w:rsid w:val="001107A9"/>
    <w:rsid w:val="00110D2E"/>
    <w:rsid w:val="00110FD2"/>
    <w:rsid w:val="00110FEC"/>
    <w:rsid w:val="00111ACF"/>
    <w:rsid w:val="001128A7"/>
    <w:rsid w:val="001139EB"/>
    <w:rsid w:val="00115A22"/>
    <w:rsid w:val="00116FFE"/>
    <w:rsid w:val="0012058F"/>
    <w:rsid w:val="00121168"/>
    <w:rsid w:val="00124CB2"/>
    <w:rsid w:val="00125213"/>
    <w:rsid w:val="00125E75"/>
    <w:rsid w:val="00127B0D"/>
    <w:rsid w:val="001314E8"/>
    <w:rsid w:val="001331DC"/>
    <w:rsid w:val="0013679A"/>
    <w:rsid w:val="0014239D"/>
    <w:rsid w:val="00142996"/>
    <w:rsid w:val="001432F2"/>
    <w:rsid w:val="001437B5"/>
    <w:rsid w:val="00144E06"/>
    <w:rsid w:val="00144F65"/>
    <w:rsid w:val="0014518B"/>
    <w:rsid w:val="00145AA9"/>
    <w:rsid w:val="0014767C"/>
    <w:rsid w:val="001505F6"/>
    <w:rsid w:val="00150C54"/>
    <w:rsid w:val="00151D00"/>
    <w:rsid w:val="00153187"/>
    <w:rsid w:val="0015375B"/>
    <w:rsid w:val="00153DEC"/>
    <w:rsid w:val="0015520D"/>
    <w:rsid w:val="0015763A"/>
    <w:rsid w:val="00160BB2"/>
    <w:rsid w:val="00161A86"/>
    <w:rsid w:val="00161CB0"/>
    <w:rsid w:val="00163D18"/>
    <w:rsid w:val="00164646"/>
    <w:rsid w:val="00166513"/>
    <w:rsid w:val="00167080"/>
    <w:rsid w:val="0017001D"/>
    <w:rsid w:val="0017575E"/>
    <w:rsid w:val="00176A8A"/>
    <w:rsid w:val="0018116A"/>
    <w:rsid w:val="00182109"/>
    <w:rsid w:val="001844BD"/>
    <w:rsid w:val="00186C6E"/>
    <w:rsid w:val="001903BD"/>
    <w:rsid w:val="001911B0"/>
    <w:rsid w:val="00193213"/>
    <w:rsid w:val="001949D9"/>
    <w:rsid w:val="00194B01"/>
    <w:rsid w:val="00195A8F"/>
    <w:rsid w:val="00197DB7"/>
    <w:rsid w:val="001A5DB6"/>
    <w:rsid w:val="001A6594"/>
    <w:rsid w:val="001A7959"/>
    <w:rsid w:val="001A7DFE"/>
    <w:rsid w:val="001B262C"/>
    <w:rsid w:val="001B64D2"/>
    <w:rsid w:val="001B6F37"/>
    <w:rsid w:val="001B7573"/>
    <w:rsid w:val="001B7CA2"/>
    <w:rsid w:val="001C16D1"/>
    <w:rsid w:val="001C5AB7"/>
    <w:rsid w:val="001D0229"/>
    <w:rsid w:val="001D20AE"/>
    <w:rsid w:val="001D3475"/>
    <w:rsid w:val="001D599A"/>
    <w:rsid w:val="001D7E9B"/>
    <w:rsid w:val="001E3148"/>
    <w:rsid w:val="001E3736"/>
    <w:rsid w:val="001E4006"/>
    <w:rsid w:val="001F088E"/>
    <w:rsid w:val="001F1BAB"/>
    <w:rsid w:val="001F2A01"/>
    <w:rsid w:val="001F5DD5"/>
    <w:rsid w:val="001F61B7"/>
    <w:rsid w:val="001F6E2A"/>
    <w:rsid w:val="001F722E"/>
    <w:rsid w:val="001F7A50"/>
    <w:rsid w:val="001F7C69"/>
    <w:rsid w:val="00204396"/>
    <w:rsid w:val="00204C2A"/>
    <w:rsid w:val="002052D6"/>
    <w:rsid w:val="0021080D"/>
    <w:rsid w:val="002164FE"/>
    <w:rsid w:val="00216FB3"/>
    <w:rsid w:val="00221844"/>
    <w:rsid w:val="00224583"/>
    <w:rsid w:val="0022798C"/>
    <w:rsid w:val="00232A90"/>
    <w:rsid w:val="0023377F"/>
    <w:rsid w:val="00233E02"/>
    <w:rsid w:val="00233ECC"/>
    <w:rsid w:val="002341D2"/>
    <w:rsid w:val="00235E3E"/>
    <w:rsid w:val="0023623F"/>
    <w:rsid w:val="00241550"/>
    <w:rsid w:val="00242636"/>
    <w:rsid w:val="002430A6"/>
    <w:rsid w:val="002464A9"/>
    <w:rsid w:val="0024710A"/>
    <w:rsid w:val="0024775B"/>
    <w:rsid w:val="002508D1"/>
    <w:rsid w:val="00254162"/>
    <w:rsid w:val="00256E3E"/>
    <w:rsid w:val="00257A17"/>
    <w:rsid w:val="002604EB"/>
    <w:rsid w:val="0026227A"/>
    <w:rsid w:val="00262918"/>
    <w:rsid w:val="00266AD9"/>
    <w:rsid w:val="00266C61"/>
    <w:rsid w:val="0027129E"/>
    <w:rsid w:val="00272624"/>
    <w:rsid w:val="00272684"/>
    <w:rsid w:val="002740C7"/>
    <w:rsid w:val="00275139"/>
    <w:rsid w:val="0027606A"/>
    <w:rsid w:val="002769BB"/>
    <w:rsid w:val="00280B2A"/>
    <w:rsid w:val="00281225"/>
    <w:rsid w:val="00283824"/>
    <w:rsid w:val="00284432"/>
    <w:rsid w:val="00292D75"/>
    <w:rsid w:val="0029407A"/>
    <w:rsid w:val="00294CDE"/>
    <w:rsid w:val="002952A8"/>
    <w:rsid w:val="00295380"/>
    <w:rsid w:val="00295967"/>
    <w:rsid w:val="00296C0E"/>
    <w:rsid w:val="002A06AB"/>
    <w:rsid w:val="002A1D3E"/>
    <w:rsid w:val="002A1D57"/>
    <w:rsid w:val="002A3EF2"/>
    <w:rsid w:val="002A4C7C"/>
    <w:rsid w:val="002A6335"/>
    <w:rsid w:val="002A7095"/>
    <w:rsid w:val="002A7F89"/>
    <w:rsid w:val="002B177D"/>
    <w:rsid w:val="002B2668"/>
    <w:rsid w:val="002B35EF"/>
    <w:rsid w:val="002B40AA"/>
    <w:rsid w:val="002B45CB"/>
    <w:rsid w:val="002B560D"/>
    <w:rsid w:val="002B5E27"/>
    <w:rsid w:val="002B63AA"/>
    <w:rsid w:val="002B718D"/>
    <w:rsid w:val="002B7DC2"/>
    <w:rsid w:val="002C0049"/>
    <w:rsid w:val="002C3DB6"/>
    <w:rsid w:val="002C47AF"/>
    <w:rsid w:val="002C49B0"/>
    <w:rsid w:val="002C6777"/>
    <w:rsid w:val="002D0C2F"/>
    <w:rsid w:val="002D1CAB"/>
    <w:rsid w:val="002D1D91"/>
    <w:rsid w:val="002D2C27"/>
    <w:rsid w:val="002D32CC"/>
    <w:rsid w:val="002D36A9"/>
    <w:rsid w:val="002D3A7D"/>
    <w:rsid w:val="002D4EAF"/>
    <w:rsid w:val="002D666F"/>
    <w:rsid w:val="002D73FF"/>
    <w:rsid w:val="002D78C6"/>
    <w:rsid w:val="002E11DE"/>
    <w:rsid w:val="002E1A04"/>
    <w:rsid w:val="002E1F3F"/>
    <w:rsid w:val="002E25B1"/>
    <w:rsid w:val="002E3116"/>
    <w:rsid w:val="002E3BD4"/>
    <w:rsid w:val="002E643D"/>
    <w:rsid w:val="002E7AC1"/>
    <w:rsid w:val="002F060D"/>
    <w:rsid w:val="002F441E"/>
    <w:rsid w:val="002F45C3"/>
    <w:rsid w:val="002F4F43"/>
    <w:rsid w:val="002F6C4B"/>
    <w:rsid w:val="002F7EE9"/>
    <w:rsid w:val="003008B6"/>
    <w:rsid w:val="0030654D"/>
    <w:rsid w:val="00307441"/>
    <w:rsid w:val="00310950"/>
    <w:rsid w:val="003114B6"/>
    <w:rsid w:val="00311F63"/>
    <w:rsid w:val="0031258C"/>
    <w:rsid w:val="00312F4A"/>
    <w:rsid w:val="003156B7"/>
    <w:rsid w:val="00317C11"/>
    <w:rsid w:val="0032294B"/>
    <w:rsid w:val="00322CDA"/>
    <w:rsid w:val="0032369B"/>
    <w:rsid w:val="00326134"/>
    <w:rsid w:val="003267B2"/>
    <w:rsid w:val="0032693B"/>
    <w:rsid w:val="003328F9"/>
    <w:rsid w:val="00333E00"/>
    <w:rsid w:val="00335A67"/>
    <w:rsid w:val="00335CBF"/>
    <w:rsid w:val="0033623E"/>
    <w:rsid w:val="00337629"/>
    <w:rsid w:val="00337861"/>
    <w:rsid w:val="00341AF5"/>
    <w:rsid w:val="00343A01"/>
    <w:rsid w:val="0034564F"/>
    <w:rsid w:val="00345E4B"/>
    <w:rsid w:val="00346EEE"/>
    <w:rsid w:val="0035244E"/>
    <w:rsid w:val="00352676"/>
    <w:rsid w:val="00352D85"/>
    <w:rsid w:val="00352DDC"/>
    <w:rsid w:val="00356355"/>
    <w:rsid w:val="0035736A"/>
    <w:rsid w:val="003573F3"/>
    <w:rsid w:val="003612D1"/>
    <w:rsid w:val="0036173C"/>
    <w:rsid w:val="003642EC"/>
    <w:rsid w:val="0036467E"/>
    <w:rsid w:val="003666D9"/>
    <w:rsid w:val="003710A2"/>
    <w:rsid w:val="0037284E"/>
    <w:rsid w:val="003754CB"/>
    <w:rsid w:val="003755D2"/>
    <w:rsid w:val="0037613B"/>
    <w:rsid w:val="00377BC2"/>
    <w:rsid w:val="00380126"/>
    <w:rsid w:val="00380439"/>
    <w:rsid w:val="0038101E"/>
    <w:rsid w:val="00381B69"/>
    <w:rsid w:val="0038251E"/>
    <w:rsid w:val="00382BE8"/>
    <w:rsid w:val="00383884"/>
    <w:rsid w:val="003940DF"/>
    <w:rsid w:val="003A0E1E"/>
    <w:rsid w:val="003A105B"/>
    <w:rsid w:val="003A1BE0"/>
    <w:rsid w:val="003A225A"/>
    <w:rsid w:val="003A2507"/>
    <w:rsid w:val="003A4111"/>
    <w:rsid w:val="003B0D11"/>
    <w:rsid w:val="003B2908"/>
    <w:rsid w:val="003B3AA5"/>
    <w:rsid w:val="003B71B4"/>
    <w:rsid w:val="003B74FC"/>
    <w:rsid w:val="003C26A6"/>
    <w:rsid w:val="003C29C9"/>
    <w:rsid w:val="003C33CD"/>
    <w:rsid w:val="003C4AFA"/>
    <w:rsid w:val="003C5CAB"/>
    <w:rsid w:val="003D02E2"/>
    <w:rsid w:val="003D0525"/>
    <w:rsid w:val="003D080F"/>
    <w:rsid w:val="003D2EF6"/>
    <w:rsid w:val="003D59C8"/>
    <w:rsid w:val="003D5D92"/>
    <w:rsid w:val="003D7519"/>
    <w:rsid w:val="003D7C8E"/>
    <w:rsid w:val="003E0032"/>
    <w:rsid w:val="003E0AB7"/>
    <w:rsid w:val="003E17C9"/>
    <w:rsid w:val="003E2E3F"/>
    <w:rsid w:val="003E3318"/>
    <w:rsid w:val="003E4927"/>
    <w:rsid w:val="003E4BBE"/>
    <w:rsid w:val="003E563D"/>
    <w:rsid w:val="003E5B9C"/>
    <w:rsid w:val="003E5D8E"/>
    <w:rsid w:val="003E7652"/>
    <w:rsid w:val="003E773C"/>
    <w:rsid w:val="003F3E08"/>
    <w:rsid w:val="003F42CD"/>
    <w:rsid w:val="003F5303"/>
    <w:rsid w:val="003F6B9B"/>
    <w:rsid w:val="003F6EC8"/>
    <w:rsid w:val="00406A51"/>
    <w:rsid w:val="00410CC8"/>
    <w:rsid w:val="00411967"/>
    <w:rsid w:val="00411AB0"/>
    <w:rsid w:val="0041570A"/>
    <w:rsid w:val="00415F58"/>
    <w:rsid w:val="0041653E"/>
    <w:rsid w:val="0041740F"/>
    <w:rsid w:val="00421AA0"/>
    <w:rsid w:val="004223EE"/>
    <w:rsid w:val="00423CF0"/>
    <w:rsid w:val="00424B24"/>
    <w:rsid w:val="00432CE5"/>
    <w:rsid w:val="00432D32"/>
    <w:rsid w:val="004364CE"/>
    <w:rsid w:val="00436A31"/>
    <w:rsid w:val="00440AED"/>
    <w:rsid w:val="00441120"/>
    <w:rsid w:val="0044243E"/>
    <w:rsid w:val="004427B4"/>
    <w:rsid w:val="00443613"/>
    <w:rsid w:val="0044656D"/>
    <w:rsid w:val="0045256B"/>
    <w:rsid w:val="00454C31"/>
    <w:rsid w:val="00462381"/>
    <w:rsid w:val="00462630"/>
    <w:rsid w:val="00462958"/>
    <w:rsid w:val="00462C15"/>
    <w:rsid w:val="0046657A"/>
    <w:rsid w:val="00471287"/>
    <w:rsid w:val="0047473C"/>
    <w:rsid w:val="00474B03"/>
    <w:rsid w:val="00475BC4"/>
    <w:rsid w:val="00475CC2"/>
    <w:rsid w:val="004809AA"/>
    <w:rsid w:val="00481924"/>
    <w:rsid w:val="00482FE0"/>
    <w:rsid w:val="004840A0"/>
    <w:rsid w:val="004847C9"/>
    <w:rsid w:val="004849CE"/>
    <w:rsid w:val="0048511E"/>
    <w:rsid w:val="00485D99"/>
    <w:rsid w:val="004877F1"/>
    <w:rsid w:val="00490557"/>
    <w:rsid w:val="00491E87"/>
    <w:rsid w:val="00495915"/>
    <w:rsid w:val="004A2203"/>
    <w:rsid w:val="004A260D"/>
    <w:rsid w:val="004A54A9"/>
    <w:rsid w:val="004A62C0"/>
    <w:rsid w:val="004B09AF"/>
    <w:rsid w:val="004B26FA"/>
    <w:rsid w:val="004B3528"/>
    <w:rsid w:val="004B5FF7"/>
    <w:rsid w:val="004C0828"/>
    <w:rsid w:val="004C0DBB"/>
    <w:rsid w:val="004C0F17"/>
    <w:rsid w:val="004C39FF"/>
    <w:rsid w:val="004C4649"/>
    <w:rsid w:val="004C6B5A"/>
    <w:rsid w:val="004D0FD1"/>
    <w:rsid w:val="004D2E65"/>
    <w:rsid w:val="004D2F77"/>
    <w:rsid w:val="004D4BF5"/>
    <w:rsid w:val="004E0776"/>
    <w:rsid w:val="004E2371"/>
    <w:rsid w:val="004E2483"/>
    <w:rsid w:val="004E2532"/>
    <w:rsid w:val="004E257E"/>
    <w:rsid w:val="004E4ECE"/>
    <w:rsid w:val="004E6BCD"/>
    <w:rsid w:val="004F0216"/>
    <w:rsid w:val="004F15F7"/>
    <w:rsid w:val="004F4A96"/>
    <w:rsid w:val="004F4EC6"/>
    <w:rsid w:val="004F5561"/>
    <w:rsid w:val="004F659E"/>
    <w:rsid w:val="004F739C"/>
    <w:rsid w:val="004F787B"/>
    <w:rsid w:val="0050178E"/>
    <w:rsid w:val="00502114"/>
    <w:rsid w:val="005055FD"/>
    <w:rsid w:val="00506F50"/>
    <w:rsid w:val="005108A1"/>
    <w:rsid w:val="00511901"/>
    <w:rsid w:val="00511C98"/>
    <w:rsid w:val="00511CF1"/>
    <w:rsid w:val="00511DD2"/>
    <w:rsid w:val="005138D1"/>
    <w:rsid w:val="00514897"/>
    <w:rsid w:val="005153E3"/>
    <w:rsid w:val="0051617C"/>
    <w:rsid w:val="00520CF8"/>
    <w:rsid w:val="005210A2"/>
    <w:rsid w:val="005213B2"/>
    <w:rsid w:val="00521D70"/>
    <w:rsid w:val="00523DE3"/>
    <w:rsid w:val="0052475F"/>
    <w:rsid w:val="00530FE9"/>
    <w:rsid w:val="00531BFA"/>
    <w:rsid w:val="00532BB6"/>
    <w:rsid w:val="00532DB8"/>
    <w:rsid w:val="00534984"/>
    <w:rsid w:val="00535ADD"/>
    <w:rsid w:val="00535BFC"/>
    <w:rsid w:val="00535DA1"/>
    <w:rsid w:val="00537AD4"/>
    <w:rsid w:val="005403BE"/>
    <w:rsid w:val="005413A4"/>
    <w:rsid w:val="0054293F"/>
    <w:rsid w:val="00543320"/>
    <w:rsid w:val="0054366E"/>
    <w:rsid w:val="00544C29"/>
    <w:rsid w:val="00545776"/>
    <w:rsid w:val="00546602"/>
    <w:rsid w:val="00553A26"/>
    <w:rsid w:val="00553A41"/>
    <w:rsid w:val="00556532"/>
    <w:rsid w:val="00556AA1"/>
    <w:rsid w:val="005571F5"/>
    <w:rsid w:val="00560F9F"/>
    <w:rsid w:val="005619CD"/>
    <w:rsid w:val="005619F1"/>
    <w:rsid w:val="00561B3C"/>
    <w:rsid w:val="0056509F"/>
    <w:rsid w:val="00565A56"/>
    <w:rsid w:val="00567BC5"/>
    <w:rsid w:val="00570CEF"/>
    <w:rsid w:val="00570EA4"/>
    <w:rsid w:val="00570EE6"/>
    <w:rsid w:val="00572DE0"/>
    <w:rsid w:val="00573A0B"/>
    <w:rsid w:val="0057454E"/>
    <w:rsid w:val="0057507E"/>
    <w:rsid w:val="00576837"/>
    <w:rsid w:val="00576B7E"/>
    <w:rsid w:val="00576EA5"/>
    <w:rsid w:val="0057770B"/>
    <w:rsid w:val="00577977"/>
    <w:rsid w:val="0058060B"/>
    <w:rsid w:val="00581EFC"/>
    <w:rsid w:val="005832C3"/>
    <w:rsid w:val="00584FCC"/>
    <w:rsid w:val="005857B0"/>
    <w:rsid w:val="00585AE9"/>
    <w:rsid w:val="00597731"/>
    <w:rsid w:val="005A2919"/>
    <w:rsid w:val="005A2F7B"/>
    <w:rsid w:val="005A7529"/>
    <w:rsid w:val="005B0B9A"/>
    <w:rsid w:val="005B1290"/>
    <w:rsid w:val="005B1C48"/>
    <w:rsid w:val="005B1EFA"/>
    <w:rsid w:val="005B3024"/>
    <w:rsid w:val="005B407D"/>
    <w:rsid w:val="005B573A"/>
    <w:rsid w:val="005C21C6"/>
    <w:rsid w:val="005C663F"/>
    <w:rsid w:val="005C6D97"/>
    <w:rsid w:val="005C73A4"/>
    <w:rsid w:val="005C7F8A"/>
    <w:rsid w:val="005D0D3A"/>
    <w:rsid w:val="005D1EEE"/>
    <w:rsid w:val="005D1FC2"/>
    <w:rsid w:val="005D34F2"/>
    <w:rsid w:val="005D3508"/>
    <w:rsid w:val="005D46FE"/>
    <w:rsid w:val="005D5464"/>
    <w:rsid w:val="005D65DF"/>
    <w:rsid w:val="005E0C12"/>
    <w:rsid w:val="005E32B6"/>
    <w:rsid w:val="005E342C"/>
    <w:rsid w:val="005E4369"/>
    <w:rsid w:val="005E5A1A"/>
    <w:rsid w:val="005E6E0F"/>
    <w:rsid w:val="005F21B0"/>
    <w:rsid w:val="005F248F"/>
    <w:rsid w:val="005F25F5"/>
    <w:rsid w:val="00600F03"/>
    <w:rsid w:val="00605232"/>
    <w:rsid w:val="00605461"/>
    <w:rsid w:val="006070E5"/>
    <w:rsid w:val="00612434"/>
    <w:rsid w:val="00612B31"/>
    <w:rsid w:val="006243AA"/>
    <w:rsid w:val="00626C8B"/>
    <w:rsid w:val="006279FF"/>
    <w:rsid w:val="00630C4B"/>
    <w:rsid w:val="006357E0"/>
    <w:rsid w:val="006379BF"/>
    <w:rsid w:val="0064061F"/>
    <w:rsid w:val="00641090"/>
    <w:rsid w:val="006440AA"/>
    <w:rsid w:val="00650FF5"/>
    <w:rsid w:val="006521CA"/>
    <w:rsid w:val="00654199"/>
    <w:rsid w:val="00655A2E"/>
    <w:rsid w:val="00655DF5"/>
    <w:rsid w:val="00656E92"/>
    <w:rsid w:val="00661A62"/>
    <w:rsid w:val="0066633E"/>
    <w:rsid w:val="0066643C"/>
    <w:rsid w:val="00667ED8"/>
    <w:rsid w:val="00670462"/>
    <w:rsid w:val="00676873"/>
    <w:rsid w:val="0067705A"/>
    <w:rsid w:val="00677713"/>
    <w:rsid w:val="00677A11"/>
    <w:rsid w:val="006806A6"/>
    <w:rsid w:val="0068177F"/>
    <w:rsid w:val="006818C4"/>
    <w:rsid w:val="006822E2"/>
    <w:rsid w:val="00682695"/>
    <w:rsid w:val="006864F5"/>
    <w:rsid w:val="00691633"/>
    <w:rsid w:val="00692185"/>
    <w:rsid w:val="00692BC1"/>
    <w:rsid w:val="00693FEA"/>
    <w:rsid w:val="0069742C"/>
    <w:rsid w:val="006A049C"/>
    <w:rsid w:val="006A45D9"/>
    <w:rsid w:val="006A52A1"/>
    <w:rsid w:val="006A73FD"/>
    <w:rsid w:val="006A75D4"/>
    <w:rsid w:val="006B182A"/>
    <w:rsid w:val="006B2974"/>
    <w:rsid w:val="006B50B6"/>
    <w:rsid w:val="006B535E"/>
    <w:rsid w:val="006B74FB"/>
    <w:rsid w:val="006C0025"/>
    <w:rsid w:val="006C042E"/>
    <w:rsid w:val="006C1E6B"/>
    <w:rsid w:val="006C402C"/>
    <w:rsid w:val="006D0734"/>
    <w:rsid w:val="006D379D"/>
    <w:rsid w:val="006D3DDE"/>
    <w:rsid w:val="006D624B"/>
    <w:rsid w:val="006D703F"/>
    <w:rsid w:val="006E50CA"/>
    <w:rsid w:val="006F06F2"/>
    <w:rsid w:val="006F0C74"/>
    <w:rsid w:val="006F21D5"/>
    <w:rsid w:val="006F2848"/>
    <w:rsid w:val="006F3069"/>
    <w:rsid w:val="006F40B6"/>
    <w:rsid w:val="006F50CB"/>
    <w:rsid w:val="006F535A"/>
    <w:rsid w:val="006F6FCE"/>
    <w:rsid w:val="00700382"/>
    <w:rsid w:val="00700BA9"/>
    <w:rsid w:val="00703EDA"/>
    <w:rsid w:val="00704030"/>
    <w:rsid w:val="0070581D"/>
    <w:rsid w:val="00705BCB"/>
    <w:rsid w:val="00710148"/>
    <w:rsid w:val="00713D34"/>
    <w:rsid w:val="007161C9"/>
    <w:rsid w:val="00716474"/>
    <w:rsid w:val="00717CDB"/>
    <w:rsid w:val="007205FD"/>
    <w:rsid w:val="00720FAE"/>
    <w:rsid w:val="00721D98"/>
    <w:rsid w:val="007224A3"/>
    <w:rsid w:val="00722779"/>
    <w:rsid w:val="00722EF5"/>
    <w:rsid w:val="007263B4"/>
    <w:rsid w:val="00726719"/>
    <w:rsid w:val="00727E3C"/>
    <w:rsid w:val="00730225"/>
    <w:rsid w:val="00731A49"/>
    <w:rsid w:val="00732B3E"/>
    <w:rsid w:val="00735514"/>
    <w:rsid w:val="00736B8D"/>
    <w:rsid w:val="0073733B"/>
    <w:rsid w:val="007417A4"/>
    <w:rsid w:val="00745737"/>
    <w:rsid w:val="00746E36"/>
    <w:rsid w:val="00750375"/>
    <w:rsid w:val="007538E5"/>
    <w:rsid w:val="00754ACE"/>
    <w:rsid w:val="00754BBB"/>
    <w:rsid w:val="0075710C"/>
    <w:rsid w:val="00757314"/>
    <w:rsid w:val="00760E85"/>
    <w:rsid w:val="007611A0"/>
    <w:rsid w:val="00761325"/>
    <w:rsid w:val="00762064"/>
    <w:rsid w:val="00762387"/>
    <w:rsid w:val="007655C0"/>
    <w:rsid w:val="007658C7"/>
    <w:rsid w:val="00767ED8"/>
    <w:rsid w:val="007741DB"/>
    <w:rsid w:val="0078030C"/>
    <w:rsid w:val="007819FC"/>
    <w:rsid w:val="007826CD"/>
    <w:rsid w:val="0078352B"/>
    <w:rsid w:val="00784924"/>
    <w:rsid w:val="00785BB5"/>
    <w:rsid w:val="00795186"/>
    <w:rsid w:val="00795D16"/>
    <w:rsid w:val="007A0B1C"/>
    <w:rsid w:val="007A2113"/>
    <w:rsid w:val="007A2CFA"/>
    <w:rsid w:val="007A353C"/>
    <w:rsid w:val="007A3CBF"/>
    <w:rsid w:val="007A47EB"/>
    <w:rsid w:val="007A5674"/>
    <w:rsid w:val="007A5AE7"/>
    <w:rsid w:val="007A6D35"/>
    <w:rsid w:val="007A72E9"/>
    <w:rsid w:val="007B0E35"/>
    <w:rsid w:val="007B6C82"/>
    <w:rsid w:val="007C1ADC"/>
    <w:rsid w:val="007C47FD"/>
    <w:rsid w:val="007C5AA1"/>
    <w:rsid w:val="007C5E31"/>
    <w:rsid w:val="007C74AA"/>
    <w:rsid w:val="007D0687"/>
    <w:rsid w:val="007D3022"/>
    <w:rsid w:val="007E0D35"/>
    <w:rsid w:val="007E1897"/>
    <w:rsid w:val="007E1C86"/>
    <w:rsid w:val="007E2384"/>
    <w:rsid w:val="007E2973"/>
    <w:rsid w:val="007E5420"/>
    <w:rsid w:val="007F071F"/>
    <w:rsid w:val="007F0A88"/>
    <w:rsid w:val="007F1525"/>
    <w:rsid w:val="007F175F"/>
    <w:rsid w:val="007F1AC6"/>
    <w:rsid w:val="007F56CD"/>
    <w:rsid w:val="007F641A"/>
    <w:rsid w:val="007F6AAF"/>
    <w:rsid w:val="007F6EBF"/>
    <w:rsid w:val="00800B9E"/>
    <w:rsid w:val="00802155"/>
    <w:rsid w:val="00802960"/>
    <w:rsid w:val="0080459F"/>
    <w:rsid w:val="00805B75"/>
    <w:rsid w:val="008060AD"/>
    <w:rsid w:val="00807263"/>
    <w:rsid w:val="00807CFC"/>
    <w:rsid w:val="00807F60"/>
    <w:rsid w:val="00807F70"/>
    <w:rsid w:val="00810E31"/>
    <w:rsid w:val="00810EC5"/>
    <w:rsid w:val="00811603"/>
    <w:rsid w:val="00811A39"/>
    <w:rsid w:val="00813860"/>
    <w:rsid w:val="00813DA6"/>
    <w:rsid w:val="0081507C"/>
    <w:rsid w:val="00821162"/>
    <w:rsid w:val="00821EE6"/>
    <w:rsid w:val="00826868"/>
    <w:rsid w:val="00826DB6"/>
    <w:rsid w:val="00835066"/>
    <w:rsid w:val="0084257D"/>
    <w:rsid w:val="00843551"/>
    <w:rsid w:val="008440D9"/>
    <w:rsid w:val="008461E6"/>
    <w:rsid w:val="00850405"/>
    <w:rsid w:val="00851032"/>
    <w:rsid w:val="00851E3D"/>
    <w:rsid w:val="00853BB9"/>
    <w:rsid w:val="00855742"/>
    <w:rsid w:val="00855DA5"/>
    <w:rsid w:val="00857494"/>
    <w:rsid w:val="00860299"/>
    <w:rsid w:val="0086068C"/>
    <w:rsid w:val="00862A76"/>
    <w:rsid w:val="00863902"/>
    <w:rsid w:val="008648EE"/>
    <w:rsid w:val="008655E1"/>
    <w:rsid w:val="008658C7"/>
    <w:rsid w:val="00871C90"/>
    <w:rsid w:val="0087372A"/>
    <w:rsid w:val="00874870"/>
    <w:rsid w:val="00874C79"/>
    <w:rsid w:val="00874F10"/>
    <w:rsid w:val="00875A70"/>
    <w:rsid w:val="00876464"/>
    <w:rsid w:val="008768A6"/>
    <w:rsid w:val="00876997"/>
    <w:rsid w:val="00882322"/>
    <w:rsid w:val="008856F5"/>
    <w:rsid w:val="00886386"/>
    <w:rsid w:val="00893E68"/>
    <w:rsid w:val="00897904"/>
    <w:rsid w:val="008A0DF1"/>
    <w:rsid w:val="008A374C"/>
    <w:rsid w:val="008A59AF"/>
    <w:rsid w:val="008A69E2"/>
    <w:rsid w:val="008B2569"/>
    <w:rsid w:val="008C3C87"/>
    <w:rsid w:val="008C5922"/>
    <w:rsid w:val="008D33CC"/>
    <w:rsid w:val="008D36EC"/>
    <w:rsid w:val="008D38B5"/>
    <w:rsid w:val="008D7D13"/>
    <w:rsid w:val="008E0B32"/>
    <w:rsid w:val="008E1015"/>
    <w:rsid w:val="008E101D"/>
    <w:rsid w:val="008E402C"/>
    <w:rsid w:val="008E69E0"/>
    <w:rsid w:val="008E7FAD"/>
    <w:rsid w:val="008F1DC2"/>
    <w:rsid w:val="008F1EE7"/>
    <w:rsid w:val="008F3DD5"/>
    <w:rsid w:val="008F5A13"/>
    <w:rsid w:val="008F6094"/>
    <w:rsid w:val="008F6AAB"/>
    <w:rsid w:val="008F6CF1"/>
    <w:rsid w:val="0090062E"/>
    <w:rsid w:val="00900948"/>
    <w:rsid w:val="00902BCD"/>
    <w:rsid w:val="00903E79"/>
    <w:rsid w:val="0090476C"/>
    <w:rsid w:val="009047A3"/>
    <w:rsid w:val="00906EA9"/>
    <w:rsid w:val="009102AB"/>
    <w:rsid w:val="00911801"/>
    <w:rsid w:val="00913932"/>
    <w:rsid w:val="00913C51"/>
    <w:rsid w:val="00914BC1"/>
    <w:rsid w:val="00915D77"/>
    <w:rsid w:val="00920CB3"/>
    <w:rsid w:val="009222B9"/>
    <w:rsid w:val="00922957"/>
    <w:rsid w:val="0092308C"/>
    <w:rsid w:val="00925A50"/>
    <w:rsid w:val="00925DE1"/>
    <w:rsid w:val="00926159"/>
    <w:rsid w:val="00926360"/>
    <w:rsid w:val="009269B2"/>
    <w:rsid w:val="00927419"/>
    <w:rsid w:val="0093033C"/>
    <w:rsid w:val="00933097"/>
    <w:rsid w:val="009335F9"/>
    <w:rsid w:val="00933BE4"/>
    <w:rsid w:val="009346E3"/>
    <w:rsid w:val="0093492B"/>
    <w:rsid w:val="00937604"/>
    <w:rsid w:val="0094043B"/>
    <w:rsid w:val="00945023"/>
    <w:rsid w:val="00945C98"/>
    <w:rsid w:val="0094696D"/>
    <w:rsid w:val="00947454"/>
    <w:rsid w:val="00950953"/>
    <w:rsid w:val="00954D37"/>
    <w:rsid w:val="009577BF"/>
    <w:rsid w:val="009630CA"/>
    <w:rsid w:val="0096614F"/>
    <w:rsid w:val="00966246"/>
    <w:rsid w:val="00966376"/>
    <w:rsid w:val="00967E13"/>
    <w:rsid w:val="00973681"/>
    <w:rsid w:val="00973EA1"/>
    <w:rsid w:val="009753D9"/>
    <w:rsid w:val="00976F65"/>
    <w:rsid w:val="00982141"/>
    <w:rsid w:val="009831CA"/>
    <w:rsid w:val="009842DA"/>
    <w:rsid w:val="009855D3"/>
    <w:rsid w:val="0098678E"/>
    <w:rsid w:val="00990438"/>
    <w:rsid w:val="00990877"/>
    <w:rsid w:val="009917B6"/>
    <w:rsid w:val="00992434"/>
    <w:rsid w:val="00993FC6"/>
    <w:rsid w:val="009A26F1"/>
    <w:rsid w:val="009A2A09"/>
    <w:rsid w:val="009A2EAE"/>
    <w:rsid w:val="009A593E"/>
    <w:rsid w:val="009A6BB8"/>
    <w:rsid w:val="009B1F1D"/>
    <w:rsid w:val="009B2D9D"/>
    <w:rsid w:val="009B3798"/>
    <w:rsid w:val="009B41DC"/>
    <w:rsid w:val="009B4E99"/>
    <w:rsid w:val="009C2E5A"/>
    <w:rsid w:val="009C4546"/>
    <w:rsid w:val="009C459C"/>
    <w:rsid w:val="009C5820"/>
    <w:rsid w:val="009C5DD7"/>
    <w:rsid w:val="009C7C29"/>
    <w:rsid w:val="009D1BD0"/>
    <w:rsid w:val="009D2720"/>
    <w:rsid w:val="009D32AA"/>
    <w:rsid w:val="009D445A"/>
    <w:rsid w:val="009D51CB"/>
    <w:rsid w:val="009D5CFB"/>
    <w:rsid w:val="009E0EC5"/>
    <w:rsid w:val="009E488E"/>
    <w:rsid w:val="009E4AF2"/>
    <w:rsid w:val="009E7829"/>
    <w:rsid w:val="009F08BB"/>
    <w:rsid w:val="009F1054"/>
    <w:rsid w:val="009F11B3"/>
    <w:rsid w:val="009F5FB5"/>
    <w:rsid w:val="009F6311"/>
    <w:rsid w:val="009F6D4E"/>
    <w:rsid w:val="009F7187"/>
    <w:rsid w:val="009F73CD"/>
    <w:rsid w:val="009F7EFE"/>
    <w:rsid w:val="00A00515"/>
    <w:rsid w:val="00A00791"/>
    <w:rsid w:val="00A00BB8"/>
    <w:rsid w:val="00A02373"/>
    <w:rsid w:val="00A05FB8"/>
    <w:rsid w:val="00A0790E"/>
    <w:rsid w:val="00A11218"/>
    <w:rsid w:val="00A15AA3"/>
    <w:rsid w:val="00A15AAA"/>
    <w:rsid w:val="00A160E7"/>
    <w:rsid w:val="00A16575"/>
    <w:rsid w:val="00A179F5"/>
    <w:rsid w:val="00A17C13"/>
    <w:rsid w:val="00A2056F"/>
    <w:rsid w:val="00A2065B"/>
    <w:rsid w:val="00A21568"/>
    <w:rsid w:val="00A226F9"/>
    <w:rsid w:val="00A2306E"/>
    <w:rsid w:val="00A2402A"/>
    <w:rsid w:val="00A25573"/>
    <w:rsid w:val="00A257F3"/>
    <w:rsid w:val="00A25F59"/>
    <w:rsid w:val="00A2734D"/>
    <w:rsid w:val="00A32B95"/>
    <w:rsid w:val="00A340D2"/>
    <w:rsid w:val="00A349B5"/>
    <w:rsid w:val="00A36F9F"/>
    <w:rsid w:val="00A378C5"/>
    <w:rsid w:val="00A407EB"/>
    <w:rsid w:val="00A41238"/>
    <w:rsid w:val="00A42128"/>
    <w:rsid w:val="00A4338F"/>
    <w:rsid w:val="00A44DF5"/>
    <w:rsid w:val="00A46ED6"/>
    <w:rsid w:val="00A526EE"/>
    <w:rsid w:val="00A530C5"/>
    <w:rsid w:val="00A5400D"/>
    <w:rsid w:val="00A543F9"/>
    <w:rsid w:val="00A55ED3"/>
    <w:rsid w:val="00A55FA5"/>
    <w:rsid w:val="00A57019"/>
    <w:rsid w:val="00A607D9"/>
    <w:rsid w:val="00A6326D"/>
    <w:rsid w:val="00A634CD"/>
    <w:rsid w:val="00A6479E"/>
    <w:rsid w:val="00A654C3"/>
    <w:rsid w:val="00A65D62"/>
    <w:rsid w:val="00A66F06"/>
    <w:rsid w:val="00A72EC4"/>
    <w:rsid w:val="00A753ED"/>
    <w:rsid w:val="00A75704"/>
    <w:rsid w:val="00A76C8A"/>
    <w:rsid w:val="00A8033C"/>
    <w:rsid w:val="00A8033F"/>
    <w:rsid w:val="00A8044C"/>
    <w:rsid w:val="00A82F80"/>
    <w:rsid w:val="00A83098"/>
    <w:rsid w:val="00A8497A"/>
    <w:rsid w:val="00A84B3F"/>
    <w:rsid w:val="00A84E2F"/>
    <w:rsid w:val="00A85232"/>
    <w:rsid w:val="00A86B51"/>
    <w:rsid w:val="00A9005B"/>
    <w:rsid w:val="00A91083"/>
    <w:rsid w:val="00A92B30"/>
    <w:rsid w:val="00A92F9C"/>
    <w:rsid w:val="00A93622"/>
    <w:rsid w:val="00A93AFB"/>
    <w:rsid w:val="00A95A75"/>
    <w:rsid w:val="00A95EA7"/>
    <w:rsid w:val="00AA35CE"/>
    <w:rsid w:val="00AA37A0"/>
    <w:rsid w:val="00AA49D5"/>
    <w:rsid w:val="00AA5A73"/>
    <w:rsid w:val="00AA5C67"/>
    <w:rsid w:val="00AB28DF"/>
    <w:rsid w:val="00AB452D"/>
    <w:rsid w:val="00AB5713"/>
    <w:rsid w:val="00AC0162"/>
    <w:rsid w:val="00AC0405"/>
    <w:rsid w:val="00AC0B5C"/>
    <w:rsid w:val="00AC0F10"/>
    <w:rsid w:val="00AC1CFA"/>
    <w:rsid w:val="00AC2D6A"/>
    <w:rsid w:val="00AC3CF7"/>
    <w:rsid w:val="00AC3FA1"/>
    <w:rsid w:val="00AC5D1D"/>
    <w:rsid w:val="00AC77E7"/>
    <w:rsid w:val="00AD16B9"/>
    <w:rsid w:val="00AD1C7F"/>
    <w:rsid w:val="00AD1FED"/>
    <w:rsid w:val="00AD6D9E"/>
    <w:rsid w:val="00AE0ADB"/>
    <w:rsid w:val="00AE40EA"/>
    <w:rsid w:val="00AE6721"/>
    <w:rsid w:val="00AE723C"/>
    <w:rsid w:val="00AE7E44"/>
    <w:rsid w:val="00AF0753"/>
    <w:rsid w:val="00AF1181"/>
    <w:rsid w:val="00AF18DD"/>
    <w:rsid w:val="00AF1EC2"/>
    <w:rsid w:val="00AF3264"/>
    <w:rsid w:val="00AF424C"/>
    <w:rsid w:val="00AF4876"/>
    <w:rsid w:val="00AF56CB"/>
    <w:rsid w:val="00AF5736"/>
    <w:rsid w:val="00AF633F"/>
    <w:rsid w:val="00AF7748"/>
    <w:rsid w:val="00B02527"/>
    <w:rsid w:val="00B04FC0"/>
    <w:rsid w:val="00B07FC3"/>
    <w:rsid w:val="00B108A8"/>
    <w:rsid w:val="00B12E31"/>
    <w:rsid w:val="00B14465"/>
    <w:rsid w:val="00B16AC7"/>
    <w:rsid w:val="00B2036D"/>
    <w:rsid w:val="00B2134D"/>
    <w:rsid w:val="00B22DF4"/>
    <w:rsid w:val="00B24172"/>
    <w:rsid w:val="00B247CB"/>
    <w:rsid w:val="00B254CF"/>
    <w:rsid w:val="00B25521"/>
    <w:rsid w:val="00B25E30"/>
    <w:rsid w:val="00B26467"/>
    <w:rsid w:val="00B300EF"/>
    <w:rsid w:val="00B3491D"/>
    <w:rsid w:val="00B349EC"/>
    <w:rsid w:val="00B366AF"/>
    <w:rsid w:val="00B412E0"/>
    <w:rsid w:val="00B41CFE"/>
    <w:rsid w:val="00B44BA8"/>
    <w:rsid w:val="00B46BE6"/>
    <w:rsid w:val="00B50259"/>
    <w:rsid w:val="00B50292"/>
    <w:rsid w:val="00B54250"/>
    <w:rsid w:val="00B54B1A"/>
    <w:rsid w:val="00B54BF8"/>
    <w:rsid w:val="00B64055"/>
    <w:rsid w:val="00B64648"/>
    <w:rsid w:val="00B64DD7"/>
    <w:rsid w:val="00B65074"/>
    <w:rsid w:val="00B6550E"/>
    <w:rsid w:val="00B65DB6"/>
    <w:rsid w:val="00B671F2"/>
    <w:rsid w:val="00B676ED"/>
    <w:rsid w:val="00B711FE"/>
    <w:rsid w:val="00B7190D"/>
    <w:rsid w:val="00B71F17"/>
    <w:rsid w:val="00B72252"/>
    <w:rsid w:val="00B73D44"/>
    <w:rsid w:val="00B749A2"/>
    <w:rsid w:val="00B752AA"/>
    <w:rsid w:val="00B75A39"/>
    <w:rsid w:val="00B75C70"/>
    <w:rsid w:val="00B768C3"/>
    <w:rsid w:val="00B771C5"/>
    <w:rsid w:val="00B80614"/>
    <w:rsid w:val="00B826E0"/>
    <w:rsid w:val="00B844FB"/>
    <w:rsid w:val="00B85B78"/>
    <w:rsid w:val="00B86A77"/>
    <w:rsid w:val="00B90786"/>
    <w:rsid w:val="00B90791"/>
    <w:rsid w:val="00B90ADD"/>
    <w:rsid w:val="00B91CEE"/>
    <w:rsid w:val="00B92E9D"/>
    <w:rsid w:val="00B93912"/>
    <w:rsid w:val="00B961F0"/>
    <w:rsid w:val="00B96A51"/>
    <w:rsid w:val="00BA099B"/>
    <w:rsid w:val="00BA0F6B"/>
    <w:rsid w:val="00BA0FC2"/>
    <w:rsid w:val="00BA3FD6"/>
    <w:rsid w:val="00BA7BFC"/>
    <w:rsid w:val="00BB0811"/>
    <w:rsid w:val="00BB3869"/>
    <w:rsid w:val="00BB52BF"/>
    <w:rsid w:val="00BC26E1"/>
    <w:rsid w:val="00BC36CD"/>
    <w:rsid w:val="00BC3CAB"/>
    <w:rsid w:val="00BC3E3C"/>
    <w:rsid w:val="00BC5559"/>
    <w:rsid w:val="00BC5A6A"/>
    <w:rsid w:val="00BD0A0A"/>
    <w:rsid w:val="00BD0FDB"/>
    <w:rsid w:val="00BD15AE"/>
    <w:rsid w:val="00BD29EF"/>
    <w:rsid w:val="00BD4AF4"/>
    <w:rsid w:val="00BD4C97"/>
    <w:rsid w:val="00BD60E9"/>
    <w:rsid w:val="00BD6310"/>
    <w:rsid w:val="00BD647D"/>
    <w:rsid w:val="00BD6912"/>
    <w:rsid w:val="00BD6947"/>
    <w:rsid w:val="00BD6A00"/>
    <w:rsid w:val="00BD74B8"/>
    <w:rsid w:val="00BE17E5"/>
    <w:rsid w:val="00BE4EC1"/>
    <w:rsid w:val="00BE5D01"/>
    <w:rsid w:val="00BE6045"/>
    <w:rsid w:val="00BE6315"/>
    <w:rsid w:val="00BE7BAD"/>
    <w:rsid w:val="00BF06A9"/>
    <w:rsid w:val="00BF17E0"/>
    <w:rsid w:val="00BF36F8"/>
    <w:rsid w:val="00BF5EC7"/>
    <w:rsid w:val="00BF6948"/>
    <w:rsid w:val="00BF702B"/>
    <w:rsid w:val="00BF7C9E"/>
    <w:rsid w:val="00C01D78"/>
    <w:rsid w:val="00C01D96"/>
    <w:rsid w:val="00C02063"/>
    <w:rsid w:val="00C04974"/>
    <w:rsid w:val="00C05FD7"/>
    <w:rsid w:val="00C110A4"/>
    <w:rsid w:val="00C1229B"/>
    <w:rsid w:val="00C124F1"/>
    <w:rsid w:val="00C12624"/>
    <w:rsid w:val="00C133B7"/>
    <w:rsid w:val="00C13EAB"/>
    <w:rsid w:val="00C16698"/>
    <w:rsid w:val="00C16A8A"/>
    <w:rsid w:val="00C177C2"/>
    <w:rsid w:val="00C20241"/>
    <w:rsid w:val="00C205B3"/>
    <w:rsid w:val="00C2230F"/>
    <w:rsid w:val="00C22F29"/>
    <w:rsid w:val="00C258B7"/>
    <w:rsid w:val="00C277DD"/>
    <w:rsid w:val="00C30AF6"/>
    <w:rsid w:val="00C3523E"/>
    <w:rsid w:val="00C36126"/>
    <w:rsid w:val="00C3736F"/>
    <w:rsid w:val="00C412D6"/>
    <w:rsid w:val="00C41ED2"/>
    <w:rsid w:val="00C43755"/>
    <w:rsid w:val="00C4661B"/>
    <w:rsid w:val="00C46C75"/>
    <w:rsid w:val="00C4753C"/>
    <w:rsid w:val="00C47939"/>
    <w:rsid w:val="00C52F16"/>
    <w:rsid w:val="00C52F4A"/>
    <w:rsid w:val="00C53DEF"/>
    <w:rsid w:val="00C54C70"/>
    <w:rsid w:val="00C5695B"/>
    <w:rsid w:val="00C57DF9"/>
    <w:rsid w:val="00C60AED"/>
    <w:rsid w:val="00C60C45"/>
    <w:rsid w:val="00C644F7"/>
    <w:rsid w:val="00C64C86"/>
    <w:rsid w:val="00C663F9"/>
    <w:rsid w:val="00C66402"/>
    <w:rsid w:val="00C66E6B"/>
    <w:rsid w:val="00C67B86"/>
    <w:rsid w:val="00C71CF4"/>
    <w:rsid w:val="00C75432"/>
    <w:rsid w:val="00C7582D"/>
    <w:rsid w:val="00C75D1E"/>
    <w:rsid w:val="00C77DBC"/>
    <w:rsid w:val="00C81E9F"/>
    <w:rsid w:val="00C82355"/>
    <w:rsid w:val="00C82979"/>
    <w:rsid w:val="00C93DD7"/>
    <w:rsid w:val="00C95409"/>
    <w:rsid w:val="00C96323"/>
    <w:rsid w:val="00C978D6"/>
    <w:rsid w:val="00CA1D1E"/>
    <w:rsid w:val="00CA1FD1"/>
    <w:rsid w:val="00CA46BD"/>
    <w:rsid w:val="00CB2F8E"/>
    <w:rsid w:val="00CB309F"/>
    <w:rsid w:val="00CB37C2"/>
    <w:rsid w:val="00CB3F3F"/>
    <w:rsid w:val="00CB5679"/>
    <w:rsid w:val="00CB5B52"/>
    <w:rsid w:val="00CB65DE"/>
    <w:rsid w:val="00CC2448"/>
    <w:rsid w:val="00CC43D1"/>
    <w:rsid w:val="00CC4703"/>
    <w:rsid w:val="00CD0A02"/>
    <w:rsid w:val="00CD1653"/>
    <w:rsid w:val="00CD25EB"/>
    <w:rsid w:val="00CD7311"/>
    <w:rsid w:val="00CE207D"/>
    <w:rsid w:val="00CE42DA"/>
    <w:rsid w:val="00CE66F8"/>
    <w:rsid w:val="00CF0C58"/>
    <w:rsid w:val="00CF2C0E"/>
    <w:rsid w:val="00CF3D1C"/>
    <w:rsid w:val="00CF4005"/>
    <w:rsid w:val="00CF4824"/>
    <w:rsid w:val="00CF4BD4"/>
    <w:rsid w:val="00CF5130"/>
    <w:rsid w:val="00CF7C90"/>
    <w:rsid w:val="00D015DC"/>
    <w:rsid w:val="00D02342"/>
    <w:rsid w:val="00D03B45"/>
    <w:rsid w:val="00D049E6"/>
    <w:rsid w:val="00D04C61"/>
    <w:rsid w:val="00D050B1"/>
    <w:rsid w:val="00D059A2"/>
    <w:rsid w:val="00D05BDE"/>
    <w:rsid w:val="00D05D8E"/>
    <w:rsid w:val="00D05DC7"/>
    <w:rsid w:val="00D0756E"/>
    <w:rsid w:val="00D1229B"/>
    <w:rsid w:val="00D14189"/>
    <w:rsid w:val="00D144B7"/>
    <w:rsid w:val="00D15206"/>
    <w:rsid w:val="00D16BEA"/>
    <w:rsid w:val="00D208C4"/>
    <w:rsid w:val="00D214AB"/>
    <w:rsid w:val="00D21667"/>
    <w:rsid w:val="00D216FC"/>
    <w:rsid w:val="00D21EB5"/>
    <w:rsid w:val="00D228C0"/>
    <w:rsid w:val="00D25654"/>
    <w:rsid w:val="00D25C4D"/>
    <w:rsid w:val="00D2639A"/>
    <w:rsid w:val="00D270EC"/>
    <w:rsid w:val="00D27133"/>
    <w:rsid w:val="00D27E15"/>
    <w:rsid w:val="00D3260D"/>
    <w:rsid w:val="00D3322C"/>
    <w:rsid w:val="00D338BA"/>
    <w:rsid w:val="00D3598C"/>
    <w:rsid w:val="00D36379"/>
    <w:rsid w:val="00D37931"/>
    <w:rsid w:val="00D405B4"/>
    <w:rsid w:val="00D4087E"/>
    <w:rsid w:val="00D43650"/>
    <w:rsid w:val="00D44024"/>
    <w:rsid w:val="00D45382"/>
    <w:rsid w:val="00D47536"/>
    <w:rsid w:val="00D47FCB"/>
    <w:rsid w:val="00D52BB7"/>
    <w:rsid w:val="00D5395E"/>
    <w:rsid w:val="00D54C64"/>
    <w:rsid w:val="00D60C8E"/>
    <w:rsid w:val="00D61CD3"/>
    <w:rsid w:val="00D62C78"/>
    <w:rsid w:val="00D6359F"/>
    <w:rsid w:val="00D635C8"/>
    <w:rsid w:val="00D67568"/>
    <w:rsid w:val="00D6765A"/>
    <w:rsid w:val="00D67951"/>
    <w:rsid w:val="00D71A81"/>
    <w:rsid w:val="00D72DCE"/>
    <w:rsid w:val="00D745CF"/>
    <w:rsid w:val="00D74685"/>
    <w:rsid w:val="00D751B1"/>
    <w:rsid w:val="00D7570A"/>
    <w:rsid w:val="00D76FC6"/>
    <w:rsid w:val="00D823B0"/>
    <w:rsid w:val="00D8408D"/>
    <w:rsid w:val="00D84611"/>
    <w:rsid w:val="00D84BC2"/>
    <w:rsid w:val="00D906FE"/>
    <w:rsid w:val="00D9102A"/>
    <w:rsid w:val="00D91C3D"/>
    <w:rsid w:val="00D92BBA"/>
    <w:rsid w:val="00D9330C"/>
    <w:rsid w:val="00D9384C"/>
    <w:rsid w:val="00D93BD7"/>
    <w:rsid w:val="00D95A33"/>
    <w:rsid w:val="00D97428"/>
    <w:rsid w:val="00DA14C3"/>
    <w:rsid w:val="00DA19A3"/>
    <w:rsid w:val="00DA19A8"/>
    <w:rsid w:val="00DA1DCC"/>
    <w:rsid w:val="00DA1F78"/>
    <w:rsid w:val="00DA2D80"/>
    <w:rsid w:val="00DA3192"/>
    <w:rsid w:val="00DA6AE1"/>
    <w:rsid w:val="00DA6B0C"/>
    <w:rsid w:val="00DA6E9B"/>
    <w:rsid w:val="00DB0BF4"/>
    <w:rsid w:val="00DB2113"/>
    <w:rsid w:val="00DB3671"/>
    <w:rsid w:val="00DB66A8"/>
    <w:rsid w:val="00DC0613"/>
    <w:rsid w:val="00DC0F53"/>
    <w:rsid w:val="00DC1434"/>
    <w:rsid w:val="00DC57AB"/>
    <w:rsid w:val="00DC5D3F"/>
    <w:rsid w:val="00DC6432"/>
    <w:rsid w:val="00DC6484"/>
    <w:rsid w:val="00DC658D"/>
    <w:rsid w:val="00DC6905"/>
    <w:rsid w:val="00DC715D"/>
    <w:rsid w:val="00DC7CF0"/>
    <w:rsid w:val="00DD040F"/>
    <w:rsid w:val="00DD07D2"/>
    <w:rsid w:val="00DD121E"/>
    <w:rsid w:val="00DD5370"/>
    <w:rsid w:val="00DD7136"/>
    <w:rsid w:val="00DD7645"/>
    <w:rsid w:val="00DE1420"/>
    <w:rsid w:val="00DE2A77"/>
    <w:rsid w:val="00DE5BB9"/>
    <w:rsid w:val="00DE70F4"/>
    <w:rsid w:val="00DE7500"/>
    <w:rsid w:val="00DE7B32"/>
    <w:rsid w:val="00DF3846"/>
    <w:rsid w:val="00DF64A6"/>
    <w:rsid w:val="00E018F7"/>
    <w:rsid w:val="00E01AF0"/>
    <w:rsid w:val="00E0476E"/>
    <w:rsid w:val="00E061E9"/>
    <w:rsid w:val="00E07DE4"/>
    <w:rsid w:val="00E122F2"/>
    <w:rsid w:val="00E12C11"/>
    <w:rsid w:val="00E13088"/>
    <w:rsid w:val="00E13C1B"/>
    <w:rsid w:val="00E1465C"/>
    <w:rsid w:val="00E15C4A"/>
    <w:rsid w:val="00E171DB"/>
    <w:rsid w:val="00E174FC"/>
    <w:rsid w:val="00E200D1"/>
    <w:rsid w:val="00E21340"/>
    <w:rsid w:val="00E2367F"/>
    <w:rsid w:val="00E248B5"/>
    <w:rsid w:val="00E24E0C"/>
    <w:rsid w:val="00E2517E"/>
    <w:rsid w:val="00E26ACB"/>
    <w:rsid w:val="00E31FFA"/>
    <w:rsid w:val="00E3294F"/>
    <w:rsid w:val="00E32D4E"/>
    <w:rsid w:val="00E33201"/>
    <w:rsid w:val="00E41946"/>
    <w:rsid w:val="00E466AF"/>
    <w:rsid w:val="00E46709"/>
    <w:rsid w:val="00E504A9"/>
    <w:rsid w:val="00E50A59"/>
    <w:rsid w:val="00E545A5"/>
    <w:rsid w:val="00E54C04"/>
    <w:rsid w:val="00E55A7F"/>
    <w:rsid w:val="00E566DA"/>
    <w:rsid w:val="00E56D6A"/>
    <w:rsid w:val="00E56E0F"/>
    <w:rsid w:val="00E573EB"/>
    <w:rsid w:val="00E57847"/>
    <w:rsid w:val="00E61367"/>
    <w:rsid w:val="00E617D5"/>
    <w:rsid w:val="00E62C98"/>
    <w:rsid w:val="00E63101"/>
    <w:rsid w:val="00E634DF"/>
    <w:rsid w:val="00E6458D"/>
    <w:rsid w:val="00E70429"/>
    <w:rsid w:val="00E7153C"/>
    <w:rsid w:val="00E71E05"/>
    <w:rsid w:val="00E72A06"/>
    <w:rsid w:val="00E72E7C"/>
    <w:rsid w:val="00E73941"/>
    <w:rsid w:val="00E747BF"/>
    <w:rsid w:val="00E74933"/>
    <w:rsid w:val="00E7509F"/>
    <w:rsid w:val="00E84222"/>
    <w:rsid w:val="00E900C1"/>
    <w:rsid w:val="00E91BBE"/>
    <w:rsid w:val="00E9369A"/>
    <w:rsid w:val="00E9456B"/>
    <w:rsid w:val="00E97310"/>
    <w:rsid w:val="00EA3463"/>
    <w:rsid w:val="00EA4EF9"/>
    <w:rsid w:val="00EA563E"/>
    <w:rsid w:val="00EA566A"/>
    <w:rsid w:val="00EA5755"/>
    <w:rsid w:val="00EB3945"/>
    <w:rsid w:val="00EB43FB"/>
    <w:rsid w:val="00EB58A1"/>
    <w:rsid w:val="00EB6742"/>
    <w:rsid w:val="00EC114A"/>
    <w:rsid w:val="00EC2302"/>
    <w:rsid w:val="00EC2371"/>
    <w:rsid w:val="00EC615C"/>
    <w:rsid w:val="00EC7959"/>
    <w:rsid w:val="00ED0646"/>
    <w:rsid w:val="00ED0E46"/>
    <w:rsid w:val="00ED2916"/>
    <w:rsid w:val="00ED3BA0"/>
    <w:rsid w:val="00ED3D5A"/>
    <w:rsid w:val="00ED3DA4"/>
    <w:rsid w:val="00ED62AE"/>
    <w:rsid w:val="00ED666F"/>
    <w:rsid w:val="00ED7C30"/>
    <w:rsid w:val="00EE1AB2"/>
    <w:rsid w:val="00EE67E2"/>
    <w:rsid w:val="00EF2B74"/>
    <w:rsid w:val="00EF67D2"/>
    <w:rsid w:val="00F00515"/>
    <w:rsid w:val="00F01222"/>
    <w:rsid w:val="00F03BB2"/>
    <w:rsid w:val="00F03F47"/>
    <w:rsid w:val="00F04101"/>
    <w:rsid w:val="00F0412D"/>
    <w:rsid w:val="00F0541C"/>
    <w:rsid w:val="00F07B96"/>
    <w:rsid w:val="00F10EAA"/>
    <w:rsid w:val="00F11055"/>
    <w:rsid w:val="00F1192C"/>
    <w:rsid w:val="00F11992"/>
    <w:rsid w:val="00F122DC"/>
    <w:rsid w:val="00F128FB"/>
    <w:rsid w:val="00F13EA4"/>
    <w:rsid w:val="00F14379"/>
    <w:rsid w:val="00F14E35"/>
    <w:rsid w:val="00F1538E"/>
    <w:rsid w:val="00F15834"/>
    <w:rsid w:val="00F21D73"/>
    <w:rsid w:val="00F237BD"/>
    <w:rsid w:val="00F26E16"/>
    <w:rsid w:val="00F31AF5"/>
    <w:rsid w:val="00F33218"/>
    <w:rsid w:val="00F36673"/>
    <w:rsid w:val="00F36D54"/>
    <w:rsid w:val="00F37524"/>
    <w:rsid w:val="00F4385D"/>
    <w:rsid w:val="00F44FA3"/>
    <w:rsid w:val="00F44FBC"/>
    <w:rsid w:val="00F45173"/>
    <w:rsid w:val="00F46E83"/>
    <w:rsid w:val="00F5168D"/>
    <w:rsid w:val="00F534D6"/>
    <w:rsid w:val="00F539EB"/>
    <w:rsid w:val="00F5553B"/>
    <w:rsid w:val="00F56F5F"/>
    <w:rsid w:val="00F61343"/>
    <w:rsid w:val="00F64F04"/>
    <w:rsid w:val="00F65223"/>
    <w:rsid w:val="00F7053A"/>
    <w:rsid w:val="00F73970"/>
    <w:rsid w:val="00F74CFA"/>
    <w:rsid w:val="00F764FD"/>
    <w:rsid w:val="00F80AD0"/>
    <w:rsid w:val="00F81E84"/>
    <w:rsid w:val="00F82017"/>
    <w:rsid w:val="00F8221E"/>
    <w:rsid w:val="00F82A40"/>
    <w:rsid w:val="00F8523A"/>
    <w:rsid w:val="00F85E39"/>
    <w:rsid w:val="00F916D7"/>
    <w:rsid w:val="00F91B4A"/>
    <w:rsid w:val="00F91CFA"/>
    <w:rsid w:val="00F92C28"/>
    <w:rsid w:val="00F93378"/>
    <w:rsid w:val="00F93933"/>
    <w:rsid w:val="00F94445"/>
    <w:rsid w:val="00F95403"/>
    <w:rsid w:val="00FA1201"/>
    <w:rsid w:val="00FA1FE8"/>
    <w:rsid w:val="00FA251C"/>
    <w:rsid w:val="00FA3467"/>
    <w:rsid w:val="00FA5F3B"/>
    <w:rsid w:val="00FA613B"/>
    <w:rsid w:val="00FB1FC2"/>
    <w:rsid w:val="00FB3BC5"/>
    <w:rsid w:val="00FB4A34"/>
    <w:rsid w:val="00FC009D"/>
    <w:rsid w:val="00FC45EE"/>
    <w:rsid w:val="00FC65B4"/>
    <w:rsid w:val="00FC7B53"/>
    <w:rsid w:val="00FD1DD4"/>
    <w:rsid w:val="00FD2651"/>
    <w:rsid w:val="00FD36C3"/>
    <w:rsid w:val="00FD59D9"/>
    <w:rsid w:val="00FD6A4B"/>
    <w:rsid w:val="00FE0069"/>
    <w:rsid w:val="00FE055E"/>
    <w:rsid w:val="00FE2272"/>
    <w:rsid w:val="00FE22DF"/>
    <w:rsid w:val="00FE4011"/>
    <w:rsid w:val="00FE4C1A"/>
    <w:rsid w:val="00FE6634"/>
    <w:rsid w:val="00FF1A43"/>
    <w:rsid w:val="00FF24E2"/>
    <w:rsid w:val="00FF2D9E"/>
    <w:rsid w:val="00FF4465"/>
    <w:rsid w:val="00FF5126"/>
    <w:rsid w:val="00FF6C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6290">
      <o:colormenu v:ext="edit" fillcolor="non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121"/>
  </w:style>
  <w:style w:type="paragraph" w:styleId="Heading1">
    <w:name w:val="heading 1"/>
    <w:basedOn w:val="Normal"/>
    <w:next w:val="Normal"/>
    <w:link w:val="Heading1Char"/>
    <w:uiPriority w:val="9"/>
    <w:qFormat/>
    <w:rsid w:val="00BD6A00"/>
    <w:pPr>
      <w:keepNext/>
      <w:keepLines/>
      <w:numPr>
        <w:numId w:val="5"/>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BD6A00"/>
    <w:pPr>
      <w:keepNext/>
      <w:keepLines/>
      <w:numPr>
        <w:ilvl w:val="1"/>
        <w:numId w:val="5"/>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BD6A00"/>
    <w:pPr>
      <w:keepNext/>
      <w:keepLines/>
      <w:numPr>
        <w:ilvl w:val="2"/>
        <w:numId w:val="5"/>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BD6A00"/>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441E"/>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441E"/>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441E"/>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441E"/>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441E"/>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A00"/>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BD6A00"/>
    <w:rPr>
      <w:rFonts w:asciiTheme="majorHAnsi" w:eastAsiaTheme="majorEastAsia" w:hAnsiTheme="majorHAnsi" w:cstheme="majorBidi"/>
      <w:b/>
      <w:bCs/>
      <w:color w:val="4F81BD" w:themeColor="accent1"/>
      <w:sz w:val="28"/>
      <w:szCs w:val="26"/>
    </w:rPr>
  </w:style>
  <w:style w:type="paragraph" w:styleId="TOCHeading">
    <w:name w:val="TOC Heading"/>
    <w:basedOn w:val="Heading1"/>
    <w:next w:val="Normal"/>
    <w:uiPriority w:val="39"/>
    <w:semiHidden/>
    <w:unhideWhenUsed/>
    <w:qFormat/>
    <w:rsid w:val="00017C41"/>
    <w:pPr>
      <w:outlineLvl w:val="9"/>
    </w:pPr>
  </w:style>
  <w:style w:type="paragraph" w:styleId="TOC2">
    <w:name w:val="toc 2"/>
    <w:basedOn w:val="Normal"/>
    <w:next w:val="Normal"/>
    <w:autoRedefine/>
    <w:uiPriority w:val="39"/>
    <w:unhideWhenUsed/>
    <w:qFormat/>
    <w:rsid w:val="00017C41"/>
    <w:pPr>
      <w:spacing w:after="100"/>
      <w:ind w:left="220"/>
    </w:pPr>
  </w:style>
  <w:style w:type="paragraph" w:styleId="TOC1">
    <w:name w:val="toc 1"/>
    <w:basedOn w:val="Normal"/>
    <w:next w:val="Normal"/>
    <w:autoRedefine/>
    <w:uiPriority w:val="39"/>
    <w:unhideWhenUsed/>
    <w:qFormat/>
    <w:rsid w:val="00017C41"/>
    <w:pPr>
      <w:spacing w:after="100"/>
    </w:pPr>
  </w:style>
  <w:style w:type="paragraph" w:styleId="TOC3">
    <w:name w:val="toc 3"/>
    <w:basedOn w:val="Normal"/>
    <w:next w:val="Normal"/>
    <w:autoRedefine/>
    <w:uiPriority w:val="39"/>
    <w:unhideWhenUsed/>
    <w:qFormat/>
    <w:rsid w:val="00017C41"/>
    <w:pPr>
      <w:spacing w:after="100"/>
      <w:ind w:left="440"/>
    </w:pPr>
  </w:style>
  <w:style w:type="paragraph" w:styleId="BalloonText">
    <w:name w:val="Balloon Text"/>
    <w:basedOn w:val="Normal"/>
    <w:link w:val="BalloonTextChar"/>
    <w:uiPriority w:val="99"/>
    <w:semiHidden/>
    <w:unhideWhenUsed/>
    <w:rsid w:val="00017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C41"/>
    <w:rPr>
      <w:rFonts w:ascii="Tahoma" w:hAnsi="Tahoma" w:cs="Tahoma"/>
      <w:sz w:val="16"/>
      <w:szCs w:val="16"/>
    </w:rPr>
  </w:style>
  <w:style w:type="character" w:styleId="Hyperlink">
    <w:name w:val="Hyperlink"/>
    <w:basedOn w:val="DefaultParagraphFont"/>
    <w:uiPriority w:val="99"/>
    <w:unhideWhenUsed/>
    <w:rsid w:val="00017C41"/>
    <w:rPr>
      <w:color w:val="0000FF" w:themeColor="hyperlink"/>
      <w:u w:val="single"/>
    </w:rPr>
  </w:style>
  <w:style w:type="paragraph" w:styleId="NoSpacing">
    <w:name w:val="No Spacing"/>
    <w:link w:val="NoSpacingChar"/>
    <w:uiPriority w:val="1"/>
    <w:qFormat/>
    <w:rsid w:val="0075710C"/>
    <w:pPr>
      <w:spacing w:after="0" w:line="240" w:lineRule="auto"/>
    </w:pPr>
  </w:style>
  <w:style w:type="character" w:customStyle="1" w:styleId="NoSpacingChar">
    <w:name w:val="No Spacing Char"/>
    <w:basedOn w:val="DefaultParagraphFont"/>
    <w:link w:val="NoSpacing"/>
    <w:uiPriority w:val="1"/>
    <w:rsid w:val="0075710C"/>
    <w:rPr>
      <w:rFonts w:eastAsiaTheme="minorEastAsia"/>
    </w:rPr>
  </w:style>
  <w:style w:type="paragraph" w:styleId="ListParagraph">
    <w:name w:val="List Paragraph"/>
    <w:basedOn w:val="Normal"/>
    <w:uiPriority w:val="34"/>
    <w:qFormat/>
    <w:rsid w:val="00CB5B52"/>
    <w:pPr>
      <w:ind w:left="720"/>
      <w:contextualSpacing/>
    </w:pPr>
  </w:style>
  <w:style w:type="table" w:styleId="TableGrid">
    <w:name w:val="Table Grid"/>
    <w:basedOn w:val="TableNormal"/>
    <w:uiPriority w:val="1"/>
    <w:rsid w:val="003754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D6A00"/>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semiHidden/>
    <w:unhideWhenUsed/>
    <w:rsid w:val="003F530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F5303"/>
  </w:style>
  <w:style w:type="paragraph" w:styleId="Footer">
    <w:name w:val="footer"/>
    <w:basedOn w:val="Normal"/>
    <w:link w:val="FooterChar"/>
    <w:uiPriority w:val="99"/>
    <w:semiHidden/>
    <w:unhideWhenUsed/>
    <w:rsid w:val="003F530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3F5303"/>
  </w:style>
  <w:style w:type="paragraph" w:styleId="HTMLPreformatted">
    <w:name w:val="HTML Preformatted"/>
    <w:basedOn w:val="Normal"/>
    <w:link w:val="HTMLPreformattedChar"/>
    <w:uiPriority w:val="99"/>
    <w:semiHidden/>
    <w:unhideWhenUsed/>
    <w:rsid w:val="003F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3F5303"/>
    <w:rPr>
      <w:rFonts w:ascii="Courier New" w:eastAsia="Times New Roman" w:hAnsi="Courier New" w:cs="Courier New"/>
      <w:sz w:val="20"/>
      <w:szCs w:val="20"/>
      <w:lang w:val="de-CH" w:eastAsia="de-CH"/>
    </w:rPr>
  </w:style>
  <w:style w:type="character" w:customStyle="1" w:styleId="Heading4Char">
    <w:name w:val="Heading 4 Char"/>
    <w:basedOn w:val="DefaultParagraphFont"/>
    <w:link w:val="Heading4"/>
    <w:uiPriority w:val="9"/>
    <w:rsid w:val="00BD6A0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441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44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44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44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441E"/>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862A76"/>
    <w:rPr>
      <w:b/>
      <w:bCs/>
    </w:rPr>
  </w:style>
  <w:style w:type="table" w:customStyle="1" w:styleId="LightList-Accent11">
    <w:name w:val="Light List - Accent 11"/>
    <w:basedOn w:val="TableNormal"/>
    <w:uiPriority w:val="61"/>
    <w:rsid w:val="00862A7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B46BE6"/>
    <w:rPr>
      <w:i/>
      <w:iCs/>
      <w:color w:val="808080" w:themeColor="text1" w:themeTint="7F"/>
    </w:rPr>
  </w:style>
  <w:style w:type="table" w:styleId="LightGrid-Accent5">
    <w:name w:val="Light Grid Accent 5"/>
    <w:basedOn w:val="TableNormal"/>
    <w:uiPriority w:val="62"/>
    <w:rsid w:val="001F088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1F08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2B5E27"/>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table" w:styleId="LightList-Accent5">
    <w:name w:val="Light List Accent 5"/>
    <w:basedOn w:val="TableNormal"/>
    <w:uiPriority w:val="61"/>
    <w:rsid w:val="002B5E2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CommentReference">
    <w:name w:val="annotation reference"/>
    <w:basedOn w:val="DefaultParagraphFont"/>
    <w:uiPriority w:val="99"/>
    <w:semiHidden/>
    <w:unhideWhenUsed/>
    <w:rsid w:val="002B5E27"/>
    <w:rPr>
      <w:sz w:val="16"/>
      <w:szCs w:val="16"/>
    </w:rPr>
  </w:style>
  <w:style w:type="paragraph" w:styleId="CommentText">
    <w:name w:val="annotation text"/>
    <w:basedOn w:val="Normal"/>
    <w:link w:val="CommentTextChar"/>
    <w:uiPriority w:val="99"/>
    <w:semiHidden/>
    <w:unhideWhenUsed/>
    <w:rsid w:val="002B5E27"/>
    <w:pPr>
      <w:spacing w:line="240" w:lineRule="auto"/>
    </w:pPr>
    <w:rPr>
      <w:sz w:val="20"/>
      <w:szCs w:val="20"/>
    </w:rPr>
  </w:style>
  <w:style w:type="character" w:customStyle="1" w:styleId="CommentTextChar">
    <w:name w:val="Comment Text Char"/>
    <w:basedOn w:val="DefaultParagraphFont"/>
    <w:link w:val="CommentText"/>
    <w:uiPriority w:val="99"/>
    <w:semiHidden/>
    <w:rsid w:val="002B5E27"/>
    <w:rPr>
      <w:sz w:val="20"/>
      <w:szCs w:val="20"/>
    </w:rPr>
  </w:style>
  <w:style w:type="paragraph" w:styleId="CommentSubject">
    <w:name w:val="annotation subject"/>
    <w:basedOn w:val="CommentText"/>
    <w:next w:val="CommentText"/>
    <w:link w:val="CommentSubjectChar"/>
    <w:uiPriority w:val="99"/>
    <w:semiHidden/>
    <w:unhideWhenUsed/>
    <w:rsid w:val="002B5E27"/>
    <w:rPr>
      <w:b/>
      <w:bCs/>
    </w:rPr>
  </w:style>
  <w:style w:type="character" w:customStyle="1" w:styleId="CommentSubjectChar">
    <w:name w:val="Comment Subject Char"/>
    <w:basedOn w:val="CommentTextChar"/>
    <w:link w:val="CommentSubject"/>
    <w:uiPriority w:val="99"/>
    <w:semiHidden/>
    <w:rsid w:val="002B5E27"/>
    <w:rPr>
      <w:b/>
      <w:bCs/>
    </w:rPr>
  </w:style>
  <w:style w:type="table" w:customStyle="1" w:styleId="MediumShading2-Accent11">
    <w:name w:val="Medium Shading 2 - Accent 11"/>
    <w:basedOn w:val="TableNormal"/>
    <w:uiPriority w:val="64"/>
    <w:rsid w:val="00A634C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4E2532"/>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4E2532"/>
    <w:pPr>
      <w:spacing w:after="120"/>
    </w:pPr>
  </w:style>
  <w:style w:type="character" w:customStyle="1" w:styleId="BodyTextChar">
    <w:name w:val="Body Text Char"/>
    <w:basedOn w:val="DefaultParagraphFont"/>
    <w:link w:val="BodyText"/>
    <w:uiPriority w:val="99"/>
    <w:semiHidden/>
    <w:rsid w:val="004E2532"/>
  </w:style>
  <w:style w:type="character" w:customStyle="1" w:styleId="apple-style-span">
    <w:name w:val="apple-style-span"/>
    <w:basedOn w:val="DefaultParagraphFont"/>
    <w:rsid w:val="00381B69"/>
  </w:style>
</w:styles>
</file>

<file path=word/webSettings.xml><?xml version="1.0" encoding="utf-8"?>
<w:webSettings xmlns:r="http://schemas.openxmlformats.org/officeDocument/2006/relationships" xmlns:w="http://schemas.openxmlformats.org/wordprocessingml/2006/main">
  <w:divs>
    <w:div w:id="418990734">
      <w:bodyDiv w:val="1"/>
      <w:marLeft w:val="0"/>
      <w:marRight w:val="0"/>
      <w:marTop w:val="0"/>
      <w:marBottom w:val="0"/>
      <w:divBdr>
        <w:top w:val="none" w:sz="0" w:space="0" w:color="auto"/>
        <w:left w:val="none" w:sz="0" w:space="0" w:color="auto"/>
        <w:bottom w:val="none" w:sz="0" w:space="0" w:color="auto"/>
        <w:right w:val="none" w:sz="0" w:space="0" w:color="auto"/>
      </w:divBdr>
    </w:div>
    <w:div w:id="1179732968">
      <w:bodyDiv w:val="1"/>
      <w:marLeft w:val="0"/>
      <w:marRight w:val="0"/>
      <w:marTop w:val="0"/>
      <w:marBottom w:val="0"/>
      <w:divBdr>
        <w:top w:val="none" w:sz="0" w:space="0" w:color="auto"/>
        <w:left w:val="none" w:sz="0" w:space="0" w:color="auto"/>
        <w:bottom w:val="none" w:sz="0" w:space="0" w:color="auto"/>
        <w:right w:val="none" w:sz="0" w:space="0" w:color="auto"/>
      </w:divBdr>
    </w:div>
    <w:div w:id="1706057982">
      <w:bodyDiv w:val="1"/>
      <w:marLeft w:val="0"/>
      <w:marRight w:val="0"/>
      <w:marTop w:val="0"/>
      <w:marBottom w:val="0"/>
      <w:divBdr>
        <w:top w:val="none" w:sz="0" w:space="0" w:color="auto"/>
        <w:left w:val="none" w:sz="0" w:space="0" w:color="auto"/>
        <w:bottom w:val="none" w:sz="0" w:space="0" w:color="auto"/>
        <w:right w:val="none" w:sz="0" w:space="0" w:color="auto"/>
      </w:divBdr>
      <w:divsChild>
        <w:div w:id="421337498">
          <w:marLeft w:val="0"/>
          <w:marRight w:val="0"/>
          <w:marTop w:val="0"/>
          <w:marBottom w:val="0"/>
          <w:divBdr>
            <w:top w:val="none" w:sz="0" w:space="0" w:color="auto"/>
            <w:left w:val="none" w:sz="0" w:space="0" w:color="auto"/>
            <w:bottom w:val="none" w:sz="0" w:space="0" w:color="auto"/>
            <w:right w:val="none" w:sz="0" w:space="0" w:color="auto"/>
          </w:divBdr>
        </w:div>
        <w:div w:id="683282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redsun.edu.vn/lien-he.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0455A-37A9-43AB-99A8-2574DAE00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1029</Words>
  <Characters>5868</Characters>
  <Application>Microsoft Office Word</Application>
  <DocSecurity>0</DocSecurity>
  <Lines>48</Lines>
  <Paragraphs>13</Paragraphs>
  <ScaleCrop>false</ScaleCrop>
  <HeadingPairs>
    <vt:vector size="6" baseType="variant">
      <vt:variant>
        <vt:lpstr>Title</vt:lpstr>
      </vt:variant>
      <vt:variant>
        <vt:i4>1</vt:i4>
      </vt:variant>
      <vt:variant>
        <vt:lpstr>제목</vt:lpstr>
      </vt:variant>
      <vt:variant>
        <vt:i4>1</vt:i4>
      </vt:variant>
      <vt:variant>
        <vt:lpstr>Titel</vt:lpstr>
      </vt:variant>
      <vt:variant>
        <vt:i4>1</vt:i4>
      </vt:variant>
    </vt:vector>
  </HeadingPairs>
  <TitlesOfParts>
    <vt:vector size="3" baseType="lpstr">
      <vt:lpstr>TÀI LIỆU PHÂN TÍCH DỰ ÁN BUILDING INFORMATION MANAGEMENT (BIM)</vt:lpstr>
      <vt:lpstr>Architectural Drivers Specification 1.11</vt:lpstr>
      <vt:lpstr>Architectural Drivers Specification 1.10</vt:lpstr>
    </vt:vector>
  </TitlesOfParts>
  <Company>Vanlang uni</Company>
  <LinksUpToDate>false</LinksUpToDate>
  <CharactersWithSpaces>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MÔ TẢ DỰ ÁN BUILDING INFORMATION MANAGEMENT (BIM)</dc:title>
  <dc:subject>ACDM Architecture Tool</dc:subject>
  <dc:creator>Ahn, Cho, Chotemateepirom, Haider, Zgraggen</dc:creator>
  <cp:lastModifiedBy>uyen</cp:lastModifiedBy>
  <cp:revision>10</cp:revision>
  <cp:lastPrinted>2009-04-15T03:55:00Z</cp:lastPrinted>
  <dcterms:created xsi:type="dcterms:W3CDTF">2016-10-26T07:06:00Z</dcterms:created>
  <dcterms:modified xsi:type="dcterms:W3CDTF">2016-10-26T15:58:00Z</dcterms:modified>
</cp:coreProperties>
</file>