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250" w:type="dxa"/>
        <w:tblInd w:w="-10" w:type="dxa"/>
        <w:tblCellMar>
          <w:left w:w="10" w:type="dxa"/>
          <w:right w:w="10" w:type="dxa"/>
        </w:tblCellMar>
        <w:tblLook w:val="0000" w:firstRow="0" w:lastRow="0" w:firstColumn="0" w:lastColumn="0" w:noHBand="0" w:noVBand="0"/>
      </w:tblPr>
      <w:tblGrid>
        <w:gridCol w:w="6516"/>
        <w:gridCol w:w="2734"/>
      </w:tblGrid>
      <w:tr w:rsidR="00BC095F" w:rsidRPr="00FE65F3" w:rsidTr="00FE65F3">
        <w:trPr>
          <w:trHeight w:val="213"/>
        </w:trPr>
        <w:tc>
          <w:tcPr>
            <w:tcW w:w="6516" w:type="dxa"/>
            <w:tcMar>
              <w:top w:w="100" w:type="dxa"/>
              <w:left w:w="0" w:type="dxa"/>
              <w:bottom w:w="100" w:type="dxa"/>
              <w:right w:w="0" w:type="dxa"/>
            </w:tcMar>
          </w:tcPr>
          <w:p w:rsidR="00A85725" w:rsidRPr="00FE65F3" w:rsidRDefault="00F6594D" w:rsidP="00BC095F">
            <w:pPr>
              <w:rPr>
                <w:sz w:val="16"/>
                <w:szCs w:val="16"/>
              </w:rPr>
            </w:pPr>
            <w:r w:rsidRPr="00FE65F3">
              <w:rPr>
                <w:sz w:val="16"/>
                <w:szCs w:val="16"/>
              </w:rPr>
              <w:t>3201 Post Oak Ct</w:t>
            </w:r>
          </w:p>
          <w:p w:rsidR="00A85725" w:rsidRPr="00FE65F3" w:rsidRDefault="00F6594D" w:rsidP="00BC095F">
            <w:pPr>
              <w:rPr>
                <w:sz w:val="16"/>
                <w:szCs w:val="16"/>
              </w:rPr>
            </w:pPr>
            <w:r w:rsidRPr="00FE65F3">
              <w:rPr>
                <w:sz w:val="16"/>
                <w:szCs w:val="16"/>
              </w:rPr>
              <w:t>Lexington KY, 40517</w:t>
            </w:r>
          </w:p>
        </w:tc>
        <w:tc>
          <w:tcPr>
            <w:tcW w:w="2734" w:type="dxa"/>
            <w:tcMar>
              <w:top w:w="100" w:type="dxa"/>
              <w:left w:w="0" w:type="dxa"/>
              <w:bottom w:w="100" w:type="dxa"/>
              <w:right w:w="0" w:type="dxa"/>
            </w:tcMar>
          </w:tcPr>
          <w:p w:rsidR="00A85725" w:rsidRPr="00FE65F3" w:rsidRDefault="00F6594D" w:rsidP="004E5608">
            <w:pPr>
              <w:ind w:right="-4585"/>
              <w:rPr>
                <w:sz w:val="16"/>
                <w:szCs w:val="16"/>
              </w:rPr>
            </w:pPr>
            <w:r w:rsidRPr="00FE65F3">
              <w:rPr>
                <w:sz w:val="16"/>
                <w:szCs w:val="16"/>
              </w:rPr>
              <w:t>Phone</w:t>
            </w:r>
            <w:r w:rsidR="00EB3BE3" w:rsidRPr="00FE65F3">
              <w:rPr>
                <w:sz w:val="16"/>
                <w:szCs w:val="16"/>
              </w:rPr>
              <w:t xml:space="preserve">: </w:t>
            </w:r>
            <w:r w:rsidRPr="00FE65F3">
              <w:rPr>
                <w:sz w:val="16"/>
                <w:szCs w:val="16"/>
              </w:rPr>
              <w:t xml:space="preserve"> 859-</w:t>
            </w:r>
            <w:r w:rsidR="006402FB" w:rsidRPr="00FE65F3">
              <w:rPr>
                <w:sz w:val="16"/>
                <w:szCs w:val="16"/>
              </w:rPr>
              <w:t>428</w:t>
            </w:r>
            <w:r w:rsidR="00D25023" w:rsidRPr="00FE65F3">
              <w:rPr>
                <w:sz w:val="16"/>
                <w:szCs w:val="16"/>
              </w:rPr>
              <w:t>-</w:t>
            </w:r>
            <w:r w:rsidR="006402FB" w:rsidRPr="00FE65F3">
              <w:rPr>
                <w:sz w:val="16"/>
                <w:szCs w:val="16"/>
              </w:rPr>
              <w:t>8760</w:t>
            </w:r>
          </w:p>
          <w:p w:rsidR="00A85725" w:rsidRPr="00FE65F3" w:rsidRDefault="00F6594D" w:rsidP="00BC095F">
            <w:pPr>
              <w:rPr>
                <w:sz w:val="16"/>
                <w:szCs w:val="16"/>
              </w:rPr>
            </w:pPr>
            <w:r w:rsidRPr="00FE65F3">
              <w:rPr>
                <w:sz w:val="16"/>
                <w:szCs w:val="16"/>
              </w:rPr>
              <w:t xml:space="preserve">E-mail </w:t>
            </w:r>
            <w:hyperlink r:id="rId7">
              <w:r w:rsidRPr="00FE65F3">
                <w:rPr>
                  <w:rStyle w:val="Hyperlink"/>
                  <w:sz w:val="16"/>
                  <w:szCs w:val="16"/>
                </w:rPr>
                <w:t>trevor.w.ratliff@gmail.com</w:t>
              </w:r>
            </w:hyperlink>
          </w:p>
        </w:tc>
      </w:tr>
    </w:tbl>
    <w:p w:rsidR="00A85725" w:rsidRPr="00FE65F3" w:rsidRDefault="00F6594D">
      <w:pPr>
        <w:spacing w:before="360" w:after="440" w:line="240" w:lineRule="auto"/>
        <w:ind w:left="2160"/>
        <w:rPr>
          <w:rFonts w:ascii="Lucida Console" w:hAnsi="Lucida Console"/>
        </w:rPr>
      </w:pPr>
      <w:r w:rsidRPr="00FE65F3">
        <w:rPr>
          <w:rFonts w:ascii="Lucida Console" w:eastAsia="Times New Roman" w:hAnsi="Lucida Console" w:cs="Times New Roman"/>
          <w:sz w:val="48"/>
        </w:rPr>
        <w:t>Trevor Ratliff</w:t>
      </w:r>
    </w:p>
    <w:tbl>
      <w:tblPr>
        <w:tblW w:w="9720" w:type="dxa"/>
        <w:tblInd w:w="-450" w:type="dxa"/>
        <w:tblCellMar>
          <w:left w:w="10" w:type="dxa"/>
          <w:right w:w="10" w:type="dxa"/>
        </w:tblCellMar>
        <w:tblLook w:val="0000" w:firstRow="0" w:lastRow="0" w:firstColumn="0" w:lastColumn="0" w:noHBand="0" w:noVBand="0"/>
      </w:tblPr>
      <w:tblGrid>
        <w:gridCol w:w="1357"/>
        <w:gridCol w:w="263"/>
        <w:gridCol w:w="8100"/>
      </w:tblGrid>
      <w:tr w:rsidR="00EB3BE3" w:rsidTr="00986828">
        <w:tc>
          <w:tcPr>
            <w:tcW w:w="1357" w:type="dxa"/>
            <w:tcMar>
              <w:top w:w="100" w:type="dxa"/>
              <w:left w:w="0" w:type="dxa"/>
              <w:bottom w:w="100" w:type="dxa"/>
              <w:right w:w="0" w:type="dxa"/>
            </w:tcMar>
          </w:tcPr>
          <w:p w:rsidR="00EB3BE3" w:rsidRDefault="006402FB" w:rsidP="00817893">
            <w:pPr>
              <w:pBdr>
                <w:bottom w:val="single" w:sz="4" w:space="1" w:color="auto"/>
              </w:pBdr>
              <w:spacing w:line="280" w:lineRule="auto"/>
            </w:pPr>
            <w:r>
              <w:rPr>
                <w:b/>
                <w:sz w:val="20"/>
              </w:rPr>
              <w:t>Summary</w:t>
            </w:r>
          </w:p>
          <w:p w:rsidR="002D60EC" w:rsidRDefault="002D60EC" w:rsidP="00817893">
            <w:pPr>
              <w:spacing w:after="200"/>
            </w:pPr>
          </w:p>
        </w:tc>
        <w:tc>
          <w:tcPr>
            <w:tcW w:w="263" w:type="dxa"/>
          </w:tcPr>
          <w:p w:rsidR="00EB3BE3" w:rsidRDefault="00EB3BE3" w:rsidP="00817893">
            <w:pPr>
              <w:spacing w:after="220" w:line="220" w:lineRule="auto"/>
              <w:rPr>
                <w:rFonts w:ascii="Times New Roman" w:eastAsia="Times New Roman" w:hAnsi="Times New Roman" w:cs="Times New Roman"/>
                <w:sz w:val="20"/>
              </w:rPr>
            </w:pPr>
          </w:p>
        </w:tc>
        <w:tc>
          <w:tcPr>
            <w:tcW w:w="8100" w:type="dxa"/>
            <w:tcMar>
              <w:top w:w="100" w:type="dxa"/>
              <w:left w:w="0" w:type="dxa"/>
              <w:bottom w:w="100" w:type="dxa"/>
              <w:right w:w="0" w:type="dxa"/>
            </w:tcMar>
          </w:tcPr>
          <w:p w:rsidR="00EB3BE3"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15 years programming for web applications, desktop systems and mobile devices</w:t>
            </w:r>
          </w:p>
          <w:p w:rsidR="00986828"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13 years of SQL database design</w:t>
            </w:r>
          </w:p>
          <w:p w:rsidR="00986828"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12 years of system analysis and design</w:t>
            </w:r>
          </w:p>
          <w:p w:rsidR="00986828" w:rsidRPr="00986828"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Multimedia specialist, photography, digital image manipulation, 3D modeling and animation, videographer, tutorial and presentation work</w:t>
            </w:r>
          </w:p>
        </w:tc>
      </w:tr>
      <w:tr w:rsidR="00EB3BE3" w:rsidTr="00986828">
        <w:tc>
          <w:tcPr>
            <w:tcW w:w="1357" w:type="dxa"/>
            <w:tcMar>
              <w:top w:w="100" w:type="dxa"/>
              <w:left w:w="0" w:type="dxa"/>
              <w:bottom w:w="100" w:type="dxa"/>
              <w:right w:w="0" w:type="dxa"/>
            </w:tcMar>
          </w:tcPr>
          <w:p w:rsidR="00EB3BE3" w:rsidRDefault="00EB3BE3" w:rsidP="00817893">
            <w:pPr>
              <w:spacing w:line="280" w:lineRule="auto"/>
            </w:pPr>
            <w:r>
              <w:rPr>
                <w:b/>
                <w:sz w:val="20"/>
              </w:rPr>
              <w:t>Professional experience</w:t>
            </w:r>
          </w:p>
          <w:p w:rsidR="00EB3BE3" w:rsidRDefault="00EB3BE3" w:rsidP="00817893">
            <w:pPr>
              <w:pBdr>
                <w:top w:val="single" w:sz="4" w:space="1" w:color="auto"/>
              </w:pBdr>
            </w:pPr>
          </w:p>
          <w:p w:rsidR="00EB3BE3" w:rsidRDefault="00EB3BE3" w:rsidP="00817893">
            <w:pPr>
              <w:spacing w:after="200"/>
            </w:pPr>
          </w:p>
        </w:tc>
        <w:tc>
          <w:tcPr>
            <w:tcW w:w="263" w:type="dxa"/>
          </w:tcPr>
          <w:p w:rsidR="00EB3BE3" w:rsidRDefault="00EB3BE3" w:rsidP="00817893">
            <w:pPr>
              <w:spacing w:after="40" w:line="220" w:lineRule="auto"/>
              <w:ind w:right="-359"/>
              <w:rPr>
                <w:rFonts w:ascii="Times New Roman" w:eastAsia="Times New Roman" w:hAnsi="Times New Roman" w:cs="Times New Roman"/>
                <w:sz w:val="20"/>
              </w:rPr>
            </w:pPr>
          </w:p>
        </w:tc>
        <w:tc>
          <w:tcPr>
            <w:tcW w:w="8100" w:type="dxa"/>
            <w:tcMar>
              <w:top w:w="100" w:type="dxa"/>
              <w:left w:w="0" w:type="dxa"/>
              <w:bottom w:w="100" w:type="dxa"/>
              <w:right w:w="0" w:type="dxa"/>
            </w:tcMar>
          </w:tcPr>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March 2011 - Present</w:t>
            </w:r>
            <w:r w:rsidRPr="00FE65F3">
              <w:rPr>
                <w:rFonts w:ascii="Verdana" w:eastAsia="Times New Roman" w:hAnsi="Verdana" w:cs="Times New Roman"/>
                <w:sz w:val="18"/>
                <w:szCs w:val="18"/>
              </w:rPr>
              <w:tab/>
              <w:t>University Of Kentucky</w:t>
            </w:r>
            <w:r w:rsidRPr="00FE65F3">
              <w:rPr>
                <w:rFonts w:ascii="Verdana" w:eastAsia="Times New Roman" w:hAnsi="Verdana" w:cs="Times New Roman"/>
                <w:sz w:val="18"/>
                <w:szCs w:val="18"/>
              </w:rPr>
              <w:tab/>
              <w:t>Lexington, KY</w:t>
            </w:r>
          </w:p>
          <w:p w:rsidR="00EB3BE3" w:rsidRPr="00FE65F3" w:rsidRDefault="006402FB" w:rsidP="006402FB">
            <w:pPr>
              <w:spacing w:before="20" w:after="40" w:line="24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Programmer Systems</w:t>
            </w:r>
          </w:p>
          <w:p w:rsidR="00EB3BE3" w:rsidRPr="00FE65F3" w:rsidRDefault="00EB3BE3" w:rsidP="00817893">
            <w:pPr>
              <w:numPr>
                <w:ilvl w:val="0"/>
                <w:numId w:val="1"/>
              </w:numPr>
              <w:spacing w:line="240" w:lineRule="auto"/>
              <w:ind w:left="270" w:hanging="270"/>
              <w:rPr>
                <w:rFonts w:ascii="Verdana" w:hAnsi="Verdana"/>
                <w:sz w:val="18"/>
                <w:szCs w:val="18"/>
              </w:rPr>
            </w:pPr>
            <w:r w:rsidRPr="00FE65F3">
              <w:rPr>
                <w:rFonts w:ascii="Verdana" w:eastAsia="Times New Roman" w:hAnsi="Verdana" w:cs="Times New Roman"/>
                <w:sz w:val="18"/>
                <w:szCs w:val="18"/>
              </w:rPr>
              <w:t>My duties include system design, database design and maintenance, and maintenance for our customer's custom software products.  My work was in the .Net languages</w:t>
            </w:r>
            <w:r w:rsidR="0077743F" w:rsidRPr="00FE65F3">
              <w:rPr>
                <w:rFonts w:ascii="Verdana" w:eastAsia="Times New Roman" w:hAnsi="Verdana" w:cs="Times New Roman"/>
                <w:sz w:val="18"/>
                <w:szCs w:val="18"/>
              </w:rPr>
              <w:t>, MS SQL</w:t>
            </w:r>
            <w:r w:rsidRPr="00FE65F3">
              <w:rPr>
                <w:rFonts w:ascii="Verdana" w:eastAsia="Times New Roman" w:hAnsi="Verdana" w:cs="Times New Roman"/>
                <w:sz w:val="18"/>
                <w:szCs w:val="18"/>
              </w:rPr>
              <w:t xml:space="preserve">, and a variety of web application languages.   I was also tasked with analyzing and suggesting better internal processes using my </w:t>
            </w:r>
            <w:r w:rsidR="00665106" w:rsidRPr="00FE65F3">
              <w:rPr>
                <w:rFonts w:ascii="Verdana" w:eastAsia="Times New Roman" w:hAnsi="Verdana" w:cs="Times New Roman"/>
                <w:sz w:val="18"/>
                <w:szCs w:val="18"/>
              </w:rPr>
              <w:t>Capability Maturity Model Integration (</w:t>
            </w:r>
            <w:proofErr w:type="spellStart"/>
            <w:r w:rsidRPr="00FE65F3">
              <w:rPr>
                <w:rFonts w:ascii="Verdana" w:eastAsia="Times New Roman" w:hAnsi="Verdana" w:cs="Times New Roman"/>
                <w:sz w:val="18"/>
                <w:szCs w:val="18"/>
              </w:rPr>
              <w:t>CMM</w:t>
            </w:r>
            <w:r w:rsidR="00665106" w:rsidRPr="00FE65F3">
              <w:rPr>
                <w:rFonts w:ascii="Verdana" w:eastAsia="Times New Roman" w:hAnsi="Verdana" w:cs="Times New Roman"/>
                <w:sz w:val="18"/>
                <w:szCs w:val="18"/>
              </w:rPr>
              <w:t>i</w:t>
            </w:r>
            <w:proofErr w:type="spellEnd"/>
            <w:r w:rsidR="00665106" w:rsidRPr="00FE65F3">
              <w:rPr>
                <w:rFonts w:ascii="Verdana" w:eastAsia="Times New Roman" w:hAnsi="Verdana" w:cs="Times New Roman"/>
                <w:sz w:val="18"/>
                <w:szCs w:val="18"/>
              </w:rPr>
              <w:t>)</w:t>
            </w:r>
            <w:r w:rsidRPr="00FE65F3">
              <w:rPr>
                <w:rFonts w:ascii="Verdana" w:eastAsia="Times New Roman" w:hAnsi="Verdana" w:cs="Times New Roman"/>
                <w:sz w:val="18"/>
                <w:szCs w:val="18"/>
              </w:rPr>
              <w:t xml:space="preserve"> background.  I set up a system for tracking and managing our software projects as well as processes for better using their code repository.  I designed and coded a system for inventory and maintenance tracking on the bikes in the college’s bike library.  I also programmed a handheld device for a package tracking system so their supply store could track their deliveries.</w:t>
            </w:r>
          </w:p>
          <w:p w:rsidR="00275CF2" w:rsidRPr="00FE65F3" w:rsidRDefault="00275CF2" w:rsidP="00275CF2">
            <w:pPr>
              <w:spacing w:line="240" w:lineRule="auto"/>
              <w:rPr>
                <w:rFonts w:ascii="Verdana" w:hAnsi="Verdana"/>
                <w:sz w:val="18"/>
                <w:szCs w:val="18"/>
              </w:rPr>
            </w:pPr>
          </w:p>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April 2000 - Feb 2011</w:t>
            </w:r>
            <w:r w:rsidRPr="00FE65F3">
              <w:rPr>
                <w:rFonts w:ascii="Verdana" w:eastAsia="Times New Roman" w:hAnsi="Verdana" w:cs="Times New Roman"/>
                <w:sz w:val="18"/>
                <w:szCs w:val="18"/>
              </w:rPr>
              <w:tab/>
              <w:t>New Directions Technologies Inc.</w:t>
            </w:r>
            <w:r w:rsidRPr="00FE65F3">
              <w:rPr>
                <w:rFonts w:ascii="Verdana" w:eastAsia="Times New Roman" w:hAnsi="Verdana" w:cs="Times New Roman"/>
                <w:sz w:val="18"/>
                <w:szCs w:val="18"/>
              </w:rPr>
              <w:tab/>
              <w:t>Ridgecrest, CA</w:t>
            </w:r>
          </w:p>
          <w:p w:rsidR="00EB3BE3" w:rsidRPr="00FE65F3" w:rsidRDefault="006402FB" w:rsidP="00817893">
            <w:pPr>
              <w:spacing w:after="40" w:line="22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Computer System Analyst</w:t>
            </w:r>
          </w:p>
          <w:p w:rsidR="00EB3BE3" w:rsidRPr="00FE65F3" w:rsidRDefault="00EB3BE3" w:rsidP="00817893">
            <w:pPr>
              <w:numPr>
                <w:ilvl w:val="0"/>
                <w:numId w:val="1"/>
              </w:numPr>
              <w:spacing w:line="240" w:lineRule="auto"/>
              <w:ind w:left="270" w:hanging="269"/>
              <w:rPr>
                <w:rFonts w:ascii="Verdana" w:hAnsi="Verdana"/>
                <w:sz w:val="18"/>
                <w:szCs w:val="18"/>
              </w:rPr>
            </w:pPr>
            <w:r w:rsidRPr="00FE65F3">
              <w:rPr>
                <w:rFonts w:ascii="Verdana" w:eastAsia="Times New Roman" w:hAnsi="Verdana" w:cs="Times New Roman"/>
                <w:sz w:val="18"/>
                <w:szCs w:val="18"/>
              </w:rPr>
              <w:t>My duties included system design, database design and maintenance, and maintenance for our customer's custom software products.  I commonly needed to work in C++, C#, .Net languages</w:t>
            </w:r>
            <w:r w:rsidR="0077743F" w:rsidRPr="00FE65F3">
              <w:rPr>
                <w:rFonts w:ascii="Verdana" w:eastAsia="Times New Roman" w:hAnsi="Verdana" w:cs="Times New Roman"/>
                <w:sz w:val="18"/>
                <w:szCs w:val="18"/>
              </w:rPr>
              <w:t>, various database servers</w:t>
            </w:r>
            <w:r w:rsidRPr="00FE65F3">
              <w:rPr>
                <w:rFonts w:ascii="Verdana" w:eastAsia="Times New Roman" w:hAnsi="Verdana" w:cs="Times New Roman"/>
                <w:sz w:val="18"/>
                <w:szCs w:val="18"/>
              </w:rPr>
              <w:t xml:space="preserve">, and a variety of web application languages.  Multimedia production and support (such as demo CDs, training media and documentation, web site design and maintenance) were also among my responsibilities.  While in this position I designed and developed an electronic business suite which included timecards, management of projects, travel, leave, purchases, employees and reimbursements, and a forum.  This system </w:t>
            </w:r>
            <w:r w:rsidR="00E920E4" w:rsidRPr="00FE65F3">
              <w:rPr>
                <w:rFonts w:ascii="Verdana" w:eastAsia="Times New Roman" w:hAnsi="Verdana" w:cs="Times New Roman"/>
                <w:sz w:val="18"/>
                <w:szCs w:val="18"/>
              </w:rPr>
              <w:t>then exported data for import into a 3</w:t>
            </w:r>
            <w:r w:rsidR="00E920E4" w:rsidRPr="00FE65F3">
              <w:rPr>
                <w:rFonts w:ascii="Verdana" w:eastAsia="Times New Roman" w:hAnsi="Verdana" w:cs="Times New Roman"/>
                <w:sz w:val="18"/>
                <w:szCs w:val="18"/>
                <w:vertAlign w:val="superscript"/>
              </w:rPr>
              <w:t>rd</w:t>
            </w:r>
            <w:r w:rsidR="00E920E4" w:rsidRPr="00FE65F3">
              <w:rPr>
                <w:rFonts w:ascii="Verdana" w:eastAsia="Times New Roman" w:hAnsi="Verdana" w:cs="Times New Roman"/>
                <w:sz w:val="18"/>
                <w:szCs w:val="18"/>
              </w:rPr>
              <w:t xml:space="preserve"> party payroll processor.  I also worked on an automated data entry system that pulled time card data from the business suite and pushed it into a legacy green screen system</w:t>
            </w:r>
            <w:r w:rsidRPr="00FE65F3">
              <w:rPr>
                <w:rFonts w:ascii="Verdana" w:eastAsia="Times New Roman" w:hAnsi="Verdana" w:cs="Times New Roman"/>
                <w:sz w:val="18"/>
                <w:szCs w:val="18"/>
              </w:rPr>
              <w:t xml:space="preserve">.  More recently I have written a web system to disperse username and passwords.  This system used a PKI (Public-Key Infrastructure) to validate and authenticate users prior to divulging a temporary password.  PKI is one of the most secure methods of user verification today.  I have also worked on an emulation system for a GPS assisted inertial measurement unit (IMU).  </w:t>
            </w:r>
          </w:p>
          <w:p w:rsidR="00EB3BE3" w:rsidRPr="00FE65F3" w:rsidRDefault="00EB3BE3" w:rsidP="00817893">
            <w:pPr>
              <w:spacing w:after="40" w:line="220" w:lineRule="auto"/>
              <w:ind w:right="-359"/>
              <w:rPr>
                <w:rFonts w:ascii="Verdana" w:eastAsia="Times New Roman" w:hAnsi="Verdana" w:cs="Times New Roman"/>
                <w:sz w:val="18"/>
                <w:szCs w:val="18"/>
              </w:rPr>
            </w:pPr>
          </w:p>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July 1999 - Dec 1999</w:t>
            </w:r>
            <w:r w:rsidRPr="00FE65F3">
              <w:rPr>
                <w:rFonts w:ascii="Verdana" w:eastAsia="Times New Roman" w:hAnsi="Verdana" w:cs="Times New Roman"/>
                <w:sz w:val="18"/>
                <w:szCs w:val="18"/>
              </w:rPr>
              <w:tab/>
            </w:r>
            <w:proofErr w:type="spellStart"/>
            <w:r w:rsidRPr="00FE65F3">
              <w:rPr>
                <w:rFonts w:ascii="Verdana" w:eastAsia="Times New Roman" w:hAnsi="Verdana" w:cs="Times New Roman"/>
                <w:sz w:val="18"/>
                <w:szCs w:val="18"/>
              </w:rPr>
              <w:t>Fedcom</w:t>
            </w:r>
            <w:proofErr w:type="spellEnd"/>
            <w:r w:rsidRPr="00FE65F3">
              <w:rPr>
                <w:rFonts w:ascii="Verdana" w:eastAsia="Times New Roman" w:hAnsi="Verdana" w:cs="Times New Roman"/>
                <w:sz w:val="18"/>
                <w:szCs w:val="18"/>
              </w:rPr>
              <w:tab/>
              <w:t>Ridgecrest, CA</w:t>
            </w:r>
          </w:p>
          <w:p w:rsidR="00EB3BE3" w:rsidRPr="00FE65F3" w:rsidRDefault="006402FB" w:rsidP="00817893">
            <w:pPr>
              <w:spacing w:after="40" w:line="22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Shipping and Receiving</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My duties included receiving new stock and placing it on the shelves, shipping RMAs to the manufacturers or vendors, taking care of customers (i.e. Checking them out or helping them with questions) and general clean-up of the store</w:t>
            </w:r>
          </w:p>
          <w:p w:rsidR="00275CF2" w:rsidRPr="00FE65F3" w:rsidRDefault="00275CF2" w:rsidP="00275CF2">
            <w:pPr>
              <w:spacing w:after="60" w:line="220" w:lineRule="auto"/>
              <w:rPr>
                <w:rFonts w:ascii="Verdana" w:hAnsi="Verdana"/>
                <w:sz w:val="18"/>
                <w:szCs w:val="18"/>
              </w:rPr>
            </w:pPr>
          </w:p>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July 1997 – July 1999</w:t>
            </w:r>
            <w:r w:rsidRPr="00FE65F3">
              <w:rPr>
                <w:rFonts w:ascii="Verdana" w:eastAsia="Times New Roman" w:hAnsi="Verdana" w:cs="Times New Roman"/>
                <w:sz w:val="18"/>
                <w:szCs w:val="18"/>
              </w:rPr>
              <w:tab/>
              <w:t>Church of Jesus Christ of Latter-Day Saints</w:t>
            </w:r>
            <w:r w:rsidR="006402FB" w:rsidRPr="00FE65F3">
              <w:rPr>
                <w:rFonts w:ascii="Verdana" w:eastAsia="Times New Roman" w:hAnsi="Verdana" w:cs="Times New Roman"/>
                <w:sz w:val="18"/>
                <w:szCs w:val="18"/>
              </w:rPr>
              <w:t xml:space="preserve"> (Volunteer)</w:t>
            </w:r>
          </w:p>
          <w:p w:rsidR="00EB3BE3" w:rsidRPr="00FE65F3" w:rsidRDefault="006402FB" w:rsidP="00817893">
            <w:pPr>
              <w:spacing w:after="40" w:line="22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Missionary</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I served in the Philippines, taught in Tagalog (one of the native languages).  I learned many important skills while there, such as communication and management of people and time.</w:t>
            </w:r>
          </w:p>
          <w:p w:rsidR="00817893" w:rsidRPr="00FE65F3" w:rsidRDefault="00817893" w:rsidP="00817893">
            <w:pPr>
              <w:spacing w:after="60" w:line="220" w:lineRule="auto"/>
              <w:rPr>
                <w:rFonts w:ascii="Verdana" w:hAnsi="Verdana"/>
                <w:sz w:val="18"/>
                <w:szCs w:val="18"/>
              </w:rPr>
            </w:pPr>
          </w:p>
        </w:tc>
      </w:tr>
      <w:tr w:rsidR="00EB3BE3" w:rsidTr="00986828">
        <w:tc>
          <w:tcPr>
            <w:tcW w:w="1357" w:type="dxa"/>
            <w:tcMar>
              <w:top w:w="100" w:type="dxa"/>
              <w:left w:w="0" w:type="dxa"/>
              <w:bottom w:w="100" w:type="dxa"/>
              <w:right w:w="0" w:type="dxa"/>
            </w:tcMar>
          </w:tcPr>
          <w:p w:rsidR="00EB3BE3" w:rsidRDefault="00EB3BE3" w:rsidP="00817893">
            <w:pPr>
              <w:spacing w:line="280" w:lineRule="auto"/>
            </w:pPr>
            <w:r>
              <w:rPr>
                <w:b/>
                <w:sz w:val="20"/>
              </w:rPr>
              <w:lastRenderedPageBreak/>
              <w:t>Summary of qualifications</w:t>
            </w:r>
          </w:p>
          <w:p w:rsidR="00EB3BE3" w:rsidRDefault="00EB3BE3" w:rsidP="00817893">
            <w:pPr>
              <w:pBdr>
                <w:top w:val="single" w:sz="4" w:space="1" w:color="auto"/>
              </w:pBdr>
            </w:pPr>
          </w:p>
          <w:p w:rsidR="00EB3BE3" w:rsidRDefault="00EB3BE3" w:rsidP="00817893">
            <w:pPr>
              <w:spacing w:after="200"/>
            </w:pPr>
          </w:p>
        </w:tc>
        <w:tc>
          <w:tcPr>
            <w:tcW w:w="263" w:type="dxa"/>
          </w:tcPr>
          <w:p w:rsidR="00EB3BE3" w:rsidRDefault="00EB3BE3" w:rsidP="00817893">
            <w:pPr>
              <w:spacing w:after="40" w:line="220" w:lineRule="auto"/>
            </w:pPr>
          </w:p>
        </w:tc>
        <w:tc>
          <w:tcPr>
            <w:tcW w:w="8100" w:type="dxa"/>
            <w:tcMar>
              <w:top w:w="100" w:type="dxa"/>
              <w:left w:w="0" w:type="dxa"/>
              <w:bottom w:w="100" w:type="dxa"/>
              <w:right w:w="0" w:type="dxa"/>
            </w:tcMar>
          </w:tcPr>
          <w:p w:rsidR="00EB3BE3" w:rsidRPr="00FE65F3" w:rsidRDefault="00EB3BE3" w:rsidP="00817893">
            <w:pPr>
              <w:spacing w:after="40" w:line="220" w:lineRule="auto"/>
              <w:rPr>
                <w:rFonts w:ascii="Verdana" w:hAnsi="Verdana"/>
                <w:sz w:val="18"/>
                <w:szCs w:val="18"/>
              </w:rPr>
            </w:pPr>
            <w:r w:rsidRPr="00FE65F3">
              <w:rPr>
                <w:rFonts w:ascii="Verdana" w:eastAsia="Times New Roman" w:hAnsi="Verdana" w:cs="Times New Roman"/>
                <w:b/>
                <w:sz w:val="18"/>
                <w:szCs w:val="18"/>
              </w:rPr>
              <w:t>HARDWARE/SOFTWARE SKILLS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IBM PC compatibles, Unix/Linux (built from parts).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AJAX, ASP, ASP.Net, BASIC, C++, C#, CSS, DHTML, FORTAN 77, HTML, JavaScript, Perl, PHP, Python, Ruby</w:t>
            </w:r>
            <w:r w:rsidR="0077743F" w:rsidRPr="00FE65F3">
              <w:rPr>
                <w:rFonts w:ascii="Verdana" w:eastAsia="Times New Roman" w:hAnsi="Verdana" w:cs="Times New Roman"/>
                <w:sz w:val="18"/>
                <w:szCs w:val="18"/>
              </w:rPr>
              <w:t>, SQL (standard, Microsoft, Oracle)</w:t>
            </w:r>
            <w:r w:rsidRPr="00FE65F3">
              <w:rPr>
                <w:rFonts w:ascii="Verdana" w:eastAsia="Times New Roman" w:hAnsi="Verdana" w:cs="Times New Roman"/>
                <w:sz w:val="18"/>
                <w:szCs w:val="18"/>
              </w:rPr>
              <w:t>, VBScript, Visual Basic, Visual Basic .Net, XML.</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Edit Plus, Microsoft Visual Studio 6, Microsoft Visual Studio .Net, Microsoft Visual Studio 2003 - 2010, </w:t>
            </w:r>
            <w:proofErr w:type="spellStart"/>
            <w:r w:rsidRPr="00FE65F3">
              <w:rPr>
                <w:rFonts w:ascii="Verdana" w:eastAsia="Times New Roman" w:hAnsi="Verdana" w:cs="Times New Roman"/>
                <w:sz w:val="18"/>
                <w:szCs w:val="18"/>
              </w:rPr>
              <w:t>SciTE</w:t>
            </w:r>
            <w:proofErr w:type="spellEnd"/>
            <w:r w:rsidRPr="00FE65F3">
              <w:rPr>
                <w:rFonts w:ascii="Verdana" w:eastAsia="Times New Roman" w:hAnsi="Verdana" w:cs="Times New Roman"/>
                <w:sz w:val="18"/>
                <w:szCs w:val="18"/>
              </w:rPr>
              <w:t xml:space="preserve"> (software development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Blender, </w:t>
            </w:r>
            <w:proofErr w:type="spellStart"/>
            <w:r w:rsidRPr="00FE65F3">
              <w:rPr>
                <w:rFonts w:ascii="Verdana" w:eastAsia="Times New Roman" w:hAnsi="Verdana" w:cs="Times New Roman"/>
                <w:sz w:val="18"/>
                <w:szCs w:val="18"/>
              </w:rPr>
              <w:t>LightWave</w:t>
            </w:r>
            <w:proofErr w:type="spellEnd"/>
            <w:r w:rsidRPr="00FE65F3">
              <w:rPr>
                <w:rFonts w:ascii="Verdana" w:eastAsia="Times New Roman" w:hAnsi="Verdana" w:cs="Times New Roman"/>
                <w:sz w:val="18"/>
                <w:szCs w:val="18"/>
              </w:rPr>
              <w:t xml:space="preserve">, </w:t>
            </w:r>
            <w:proofErr w:type="spellStart"/>
            <w:r w:rsidRPr="00FE65F3">
              <w:rPr>
                <w:rFonts w:ascii="Verdana" w:eastAsia="Times New Roman" w:hAnsi="Verdana" w:cs="Times New Roman"/>
                <w:sz w:val="18"/>
                <w:szCs w:val="18"/>
              </w:rPr>
              <w:t>Marai</w:t>
            </w:r>
            <w:proofErr w:type="spellEnd"/>
            <w:r w:rsidRPr="00FE65F3">
              <w:rPr>
                <w:rFonts w:ascii="Verdana" w:eastAsia="Times New Roman" w:hAnsi="Verdana" w:cs="Times New Roman"/>
                <w:sz w:val="18"/>
                <w:szCs w:val="18"/>
              </w:rPr>
              <w:t xml:space="preserve">, Softimage, XSI (3-D modeling and animation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Adobe Photoshop, Corel Photo Paint, Gimp, Painter Classic (graphics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After Effects, Flash, Premier, QuickTime, Real Media, </w:t>
            </w:r>
            <w:proofErr w:type="spellStart"/>
            <w:r w:rsidRPr="00FE65F3">
              <w:rPr>
                <w:rFonts w:ascii="Verdana" w:eastAsia="Times New Roman" w:hAnsi="Verdana" w:cs="Times New Roman"/>
                <w:sz w:val="18"/>
                <w:szCs w:val="18"/>
              </w:rPr>
              <w:t>Viewlet</w:t>
            </w:r>
            <w:proofErr w:type="spellEnd"/>
            <w:r w:rsidRPr="00FE65F3">
              <w:rPr>
                <w:rFonts w:ascii="Verdana" w:eastAsia="Times New Roman" w:hAnsi="Verdana" w:cs="Times New Roman"/>
                <w:sz w:val="18"/>
                <w:szCs w:val="18"/>
              </w:rPr>
              <w:t xml:space="preserve"> Builder (multimedia production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Microsoft Access, Microsoft Visio, Microsoft Project, Microsoft Word, WordPerfect, Microsoft Excel, and Microsoft PowerPoint, OpenOffice Suite (office productivity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DOS, Linux/Unix, Mac, Windows 3.1, Windows 95, Windows 98, Windows CE, Windows 2000, Windows XP, Windows 7 operating systems.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XML, DTD/Schema Design, XML DOM, XSLT, New Horizons Computer Learning Centers, - 40 Hours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Asp.Net 2.0 training from Microsoft - 28 hours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Introduction to </w:t>
            </w:r>
            <w:proofErr w:type="spellStart"/>
            <w:r w:rsidRPr="00FE65F3">
              <w:rPr>
                <w:rFonts w:ascii="Verdana" w:eastAsia="Times New Roman" w:hAnsi="Verdana" w:cs="Times New Roman"/>
                <w:sz w:val="18"/>
                <w:szCs w:val="18"/>
              </w:rPr>
              <w:t>CMMi</w:t>
            </w:r>
            <w:proofErr w:type="spellEnd"/>
            <w:r w:rsidRPr="00FE65F3">
              <w:rPr>
                <w:rFonts w:ascii="Verdana" w:eastAsia="Times New Roman" w:hAnsi="Verdana" w:cs="Times New Roman"/>
                <w:sz w:val="18"/>
                <w:szCs w:val="18"/>
              </w:rPr>
              <w:t xml:space="preserve"> v1.2 - 24 hours</w:t>
            </w:r>
          </w:p>
          <w:p w:rsidR="006402FB" w:rsidRPr="00FE65F3" w:rsidRDefault="006402FB" w:rsidP="00817893">
            <w:pPr>
              <w:spacing w:after="60" w:line="220" w:lineRule="auto"/>
              <w:rPr>
                <w:rFonts w:ascii="Verdana" w:hAnsi="Verdana"/>
                <w:sz w:val="18"/>
                <w:szCs w:val="18"/>
              </w:rPr>
            </w:pPr>
          </w:p>
        </w:tc>
      </w:tr>
      <w:tr w:rsidR="00EB3BE3" w:rsidTr="00986828">
        <w:tc>
          <w:tcPr>
            <w:tcW w:w="1357" w:type="dxa"/>
            <w:tcMar>
              <w:top w:w="100" w:type="dxa"/>
              <w:left w:w="0" w:type="dxa"/>
              <w:bottom w:w="100" w:type="dxa"/>
              <w:right w:w="0" w:type="dxa"/>
            </w:tcMar>
          </w:tcPr>
          <w:p w:rsidR="00EB3BE3" w:rsidRDefault="00EB3BE3" w:rsidP="00817893">
            <w:pPr>
              <w:spacing w:line="280" w:lineRule="auto"/>
            </w:pPr>
            <w:r>
              <w:rPr>
                <w:b/>
                <w:sz w:val="20"/>
              </w:rPr>
              <w:t>Education</w:t>
            </w:r>
          </w:p>
          <w:p w:rsidR="00EB3BE3" w:rsidRDefault="00EB3BE3" w:rsidP="00817893">
            <w:pPr>
              <w:pBdr>
                <w:top w:val="single" w:sz="4" w:space="1" w:color="auto"/>
              </w:pBdr>
            </w:pPr>
          </w:p>
          <w:p w:rsidR="00EB3BE3" w:rsidRDefault="00EB3BE3" w:rsidP="00817893">
            <w:pPr>
              <w:spacing w:after="200"/>
            </w:pPr>
          </w:p>
        </w:tc>
        <w:tc>
          <w:tcPr>
            <w:tcW w:w="263" w:type="dxa"/>
          </w:tcPr>
          <w:p w:rsidR="00EB3BE3" w:rsidRDefault="00EB3BE3" w:rsidP="00817893">
            <w:pPr>
              <w:spacing w:line="240" w:lineRule="auto"/>
            </w:pPr>
          </w:p>
        </w:tc>
        <w:tc>
          <w:tcPr>
            <w:tcW w:w="8100" w:type="dxa"/>
            <w:tcMar>
              <w:top w:w="100" w:type="dxa"/>
              <w:left w:w="0" w:type="dxa"/>
              <w:bottom w:w="100" w:type="dxa"/>
              <w:right w:w="0" w:type="dxa"/>
            </w:tcMar>
          </w:tcPr>
          <w:tbl>
            <w:tblPr>
              <w:tblW w:w="6429" w:type="dxa"/>
              <w:tblCellMar>
                <w:left w:w="10" w:type="dxa"/>
                <w:right w:w="10" w:type="dxa"/>
              </w:tblCellMar>
              <w:tblLook w:val="0000" w:firstRow="0" w:lastRow="0" w:firstColumn="0" w:lastColumn="0" w:noHBand="0" w:noVBand="0"/>
            </w:tblPr>
            <w:tblGrid>
              <w:gridCol w:w="2230"/>
              <w:gridCol w:w="1865"/>
              <w:gridCol w:w="919"/>
              <w:gridCol w:w="1415"/>
            </w:tblGrid>
            <w:tr w:rsidR="00EB3BE3" w:rsidRPr="00FE65F3" w:rsidTr="006402FB">
              <w:trPr>
                <w:trHeight w:val="370"/>
              </w:trPr>
              <w:tc>
                <w:tcPr>
                  <w:tcW w:w="0" w:type="auto"/>
                  <w:tcMar>
                    <w:top w:w="100" w:type="dxa"/>
                    <w:left w:w="0" w:type="dxa"/>
                    <w:bottom w:w="100" w:type="dxa"/>
                    <w:right w:w="0" w:type="dxa"/>
                  </w:tcMar>
                </w:tcPr>
                <w:p w:rsidR="00EB3BE3" w:rsidRPr="00FE65F3" w:rsidRDefault="00EB3BE3" w:rsidP="00817893">
                  <w:pPr>
                    <w:spacing w:after="60" w:line="220" w:lineRule="auto"/>
                    <w:ind w:left="245" w:hanging="244"/>
                    <w:jc w:val="center"/>
                    <w:rPr>
                      <w:rFonts w:ascii="Verdana" w:hAnsi="Verdana"/>
                      <w:sz w:val="18"/>
                      <w:szCs w:val="18"/>
                    </w:rPr>
                  </w:pPr>
                  <w:r w:rsidRPr="00FE65F3">
                    <w:rPr>
                      <w:rFonts w:ascii="Verdana" w:eastAsia="Times New Roman" w:hAnsi="Verdana" w:cs="Times New Roman"/>
                      <w:b/>
                      <w:sz w:val="18"/>
                      <w:szCs w:val="18"/>
                    </w:rPr>
                    <w:t>Name of School</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jc w:val="center"/>
                    <w:rPr>
                      <w:rFonts w:ascii="Verdana" w:hAnsi="Verdana"/>
                      <w:sz w:val="18"/>
                      <w:szCs w:val="18"/>
                    </w:rPr>
                  </w:pPr>
                  <w:r w:rsidRPr="00FE65F3">
                    <w:rPr>
                      <w:rFonts w:ascii="Verdana" w:eastAsia="Times New Roman" w:hAnsi="Verdana" w:cs="Times New Roman"/>
                      <w:b/>
                      <w:sz w:val="18"/>
                      <w:szCs w:val="18"/>
                    </w:rPr>
                    <w:t>Degree</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jc w:val="center"/>
                    <w:rPr>
                      <w:rFonts w:ascii="Verdana" w:eastAsia="Times New Roman" w:hAnsi="Verdana" w:cs="Times New Roman"/>
                      <w:b/>
                      <w:sz w:val="18"/>
                      <w:szCs w:val="18"/>
                    </w:rPr>
                  </w:pPr>
                  <w:r w:rsidRPr="00FE65F3">
                    <w:rPr>
                      <w:rFonts w:ascii="Verdana" w:eastAsia="Times New Roman" w:hAnsi="Verdana" w:cs="Times New Roman"/>
                      <w:b/>
                      <w:sz w:val="18"/>
                      <w:szCs w:val="18"/>
                    </w:rPr>
                    <w:t xml:space="preserve">Date </w:t>
                  </w:r>
                </w:p>
                <w:p w:rsidR="00EB3BE3" w:rsidRPr="00FE65F3" w:rsidRDefault="00EB3BE3" w:rsidP="00817893">
                  <w:pPr>
                    <w:spacing w:after="60" w:line="220" w:lineRule="auto"/>
                    <w:ind w:left="245" w:hanging="244"/>
                    <w:jc w:val="center"/>
                    <w:rPr>
                      <w:rFonts w:ascii="Verdana" w:hAnsi="Verdana"/>
                      <w:b/>
                      <w:sz w:val="18"/>
                      <w:szCs w:val="18"/>
                    </w:rPr>
                  </w:pPr>
                  <w:r w:rsidRPr="00FE65F3">
                    <w:rPr>
                      <w:rFonts w:ascii="Verdana" w:eastAsia="Times New Roman" w:hAnsi="Verdana" w:cs="Times New Roman"/>
                      <w:b/>
                      <w:sz w:val="18"/>
                      <w:szCs w:val="18"/>
                    </w:rPr>
                    <w:t>Achieved</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jc w:val="center"/>
                    <w:rPr>
                      <w:rFonts w:ascii="Verdana" w:hAnsi="Verdana"/>
                      <w:sz w:val="18"/>
                      <w:szCs w:val="18"/>
                    </w:rPr>
                  </w:pPr>
                  <w:r w:rsidRPr="00FE65F3">
                    <w:rPr>
                      <w:rFonts w:ascii="Verdana" w:eastAsia="Times New Roman" w:hAnsi="Verdana" w:cs="Times New Roman"/>
                      <w:b/>
                      <w:sz w:val="18"/>
                      <w:szCs w:val="18"/>
                    </w:rPr>
                    <w:t>Major</w:t>
                  </w:r>
                </w:p>
              </w:tc>
            </w:tr>
            <w:tr w:rsidR="00EB3BE3" w:rsidRPr="00FE65F3" w:rsidTr="006402FB">
              <w:trPr>
                <w:trHeight w:val="327"/>
              </w:trPr>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American Intercontinental University On-line</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Bachelors of Information Technologies</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5/06</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Programming focus</w:t>
                  </w:r>
                </w:p>
              </w:tc>
            </w:tr>
            <w:tr w:rsidR="00EB3BE3" w:rsidRPr="00FE65F3" w:rsidTr="006402FB">
              <w:trPr>
                <w:trHeight w:val="501"/>
              </w:trPr>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 xml:space="preserve">Cerro </w:t>
                  </w:r>
                  <w:proofErr w:type="spellStart"/>
                  <w:r w:rsidRPr="00FE65F3">
                    <w:rPr>
                      <w:rFonts w:ascii="Verdana" w:eastAsia="Times New Roman" w:hAnsi="Verdana" w:cs="Times New Roman"/>
                      <w:sz w:val="18"/>
                      <w:szCs w:val="18"/>
                    </w:rPr>
                    <w:t>Coso</w:t>
                  </w:r>
                  <w:proofErr w:type="spellEnd"/>
                  <w:r w:rsidRPr="00FE65F3">
                    <w:rPr>
                      <w:rFonts w:ascii="Verdana" w:eastAsia="Times New Roman" w:hAnsi="Verdana" w:cs="Times New Roman"/>
                      <w:sz w:val="18"/>
                      <w:szCs w:val="18"/>
                    </w:rPr>
                    <w:t xml:space="preserve"> Community College</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Certificate (close to Associates)</w:t>
                  </w:r>
                </w:p>
                <w:p w:rsidR="00EB3BE3" w:rsidRPr="00FE65F3" w:rsidRDefault="00EB3BE3" w:rsidP="00817893">
                  <w:pPr>
                    <w:spacing w:after="60" w:line="220" w:lineRule="auto"/>
                    <w:ind w:left="245" w:hanging="244"/>
                    <w:rPr>
                      <w:rFonts w:ascii="Verdana" w:hAnsi="Verdana"/>
                      <w:sz w:val="18"/>
                      <w:szCs w:val="18"/>
                    </w:rPr>
                  </w:pP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5/00</w:t>
                  </w:r>
                </w:p>
              </w:tc>
              <w:tc>
                <w:tcPr>
                  <w:tcW w:w="0" w:type="auto"/>
                  <w:tcMar>
                    <w:top w:w="100" w:type="dxa"/>
                    <w:left w:w="0" w:type="dxa"/>
                    <w:bottom w:w="100" w:type="dxa"/>
                    <w:right w:w="0" w:type="dxa"/>
                  </w:tcMar>
                </w:tcPr>
                <w:p w:rsidR="00EB3BE3" w:rsidRPr="00FE65F3" w:rsidRDefault="00EB3BE3"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Computer Animation</w:t>
                  </w:r>
                </w:p>
              </w:tc>
            </w:tr>
          </w:tbl>
          <w:p w:rsidR="00EB3BE3" w:rsidRPr="00FE65F3" w:rsidRDefault="00EB3BE3" w:rsidP="00817893">
            <w:pPr>
              <w:spacing w:after="60" w:line="220" w:lineRule="auto"/>
              <w:ind w:left="245" w:hanging="244"/>
              <w:rPr>
                <w:rFonts w:ascii="Verdana" w:hAnsi="Verdana"/>
                <w:sz w:val="18"/>
                <w:szCs w:val="18"/>
              </w:rPr>
            </w:pPr>
          </w:p>
        </w:tc>
      </w:tr>
      <w:tr w:rsidR="00986828" w:rsidTr="00986828">
        <w:tc>
          <w:tcPr>
            <w:tcW w:w="1357" w:type="dxa"/>
            <w:tcMar>
              <w:top w:w="100" w:type="dxa"/>
              <w:left w:w="0" w:type="dxa"/>
              <w:bottom w:w="100" w:type="dxa"/>
              <w:right w:w="0" w:type="dxa"/>
            </w:tcMar>
          </w:tcPr>
          <w:p w:rsidR="006402FB" w:rsidRPr="006402FB" w:rsidRDefault="006402FB" w:rsidP="006402FB">
            <w:pPr>
              <w:pBdr>
                <w:bottom w:val="single" w:sz="4" w:space="1" w:color="auto"/>
              </w:pBdr>
              <w:spacing w:line="280" w:lineRule="auto"/>
              <w:rPr>
                <w:b/>
                <w:sz w:val="20"/>
              </w:rPr>
            </w:pPr>
            <w:r>
              <w:rPr>
                <w:b/>
                <w:sz w:val="20"/>
              </w:rPr>
              <w:t>Achievements</w:t>
            </w:r>
          </w:p>
          <w:p w:rsidR="006402FB" w:rsidRPr="006402FB" w:rsidRDefault="006402FB" w:rsidP="006402FB">
            <w:pPr>
              <w:spacing w:line="280" w:lineRule="auto"/>
              <w:rPr>
                <w:b/>
                <w:sz w:val="20"/>
              </w:rPr>
            </w:pPr>
          </w:p>
          <w:p w:rsidR="006402FB" w:rsidRPr="006402FB" w:rsidRDefault="006402FB" w:rsidP="006402FB">
            <w:pPr>
              <w:spacing w:line="280" w:lineRule="auto"/>
              <w:rPr>
                <w:b/>
                <w:sz w:val="20"/>
              </w:rPr>
            </w:pPr>
          </w:p>
        </w:tc>
        <w:tc>
          <w:tcPr>
            <w:tcW w:w="263" w:type="dxa"/>
          </w:tcPr>
          <w:p w:rsidR="006402FB" w:rsidRDefault="006402FB" w:rsidP="002C5351">
            <w:pPr>
              <w:spacing w:line="240" w:lineRule="auto"/>
            </w:pPr>
          </w:p>
        </w:tc>
        <w:tc>
          <w:tcPr>
            <w:tcW w:w="8100" w:type="dxa"/>
            <w:tcMar>
              <w:top w:w="100" w:type="dxa"/>
              <w:left w:w="0" w:type="dxa"/>
              <w:bottom w:w="100" w:type="dxa"/>
              <w:right w:w="0" w:type="dxa"/>
            </w:tcMar>
          </w:tcPr>
          <w:tbl>
            <w:tblPr>
              <w:tblW w:w="6271" w:type="dxa"/>
              <w:tblCellMar>
                <w:left w:w="10" w:type="dxa"/>
                <w:right w:w="10" w:type="dxa"/>
              </w:tblCellMar>
              <w:tblLook w:val="0000" w:firstRow="0" w:lastRow="0" w:firstColumn="0" w:lastColumn="0" w:noHBand="0" w:noVBand="0"/>
            </w:tblPr>
            <w:tblGrid>
              <w:gridCol w:w="5372"/>
              <w:gridCol w:w="899"/>
            </w:tblGrid>
            <w:tr w:rsidR="00FE65F3" w:rsidRPr="00FE65F3" w:rsidTr="00FE65F3">
              <w:trPr>
                <w:trHeight w:val="370"/>
              </w:trPr>
              <w:tc>
                <w:tcPr>
                  <w:tcW w:w="6072" w:type="dxa"/>
                  <w:tcMar>
                    <w:top w:w="100" w:type="dxa"/>
                    <w:left w:w="0" w:type="dxa"/>
                    <w:bottom w:w="100" w:type="dxa"/>
                    <w:right w:w="0" w:type="dxa"/>
                  </w:tcMar>
                </w:tcPr>
                <w:p w:rsidR="00FE65F3" w:rsidRPr="00FE65F3" w:rsidRDefault="00FE65F3" w:rsidP="00FE65F3">
                  <w:pPr>
                    <w:spacing w:after="60" w:line="220" w:lineRule="auto"/>
                    <w:ind w:left="245" w:hanging="244"/>
                    <w:jc w:val="center"/>
                    <w:rPr>
                      <w:rFonts w:ascii="Verdana" w:hAnsi="Verdana"/>
                      <w:sz w:val="18"/>
                      <w:szCs w:val="18"/>
                    </w:rPr>
                  </w:pPr>
                  <w:r>
                    <w:rPr>
                      <w:rFonts w:ascii="Verdana" w:eastAsia="Times New Roman" w:hAnsi="Verdana" w:cs="Times New Roman"/>
                      <w:b/>
                      <w:sz w:val="18"/>
                      <w:szCs w:val="18"/>
                    </w:rPr>
                    <w:t>Description</w:t>
                  </w:r>
                </w:p>
              </w:tc>
              <w:tc>
                <w:tcPr>
                  <w:tcW w:w="199" w:type="dxa"/>
                  <w:tcMar>
                    <w:top w:w="100" w:type="dxa"/>
                    <w:left w:w="0" w:type="dxa"/>
                    <w:bottom w:w="100" w:type="dxa"/>
                    <w:right w:w="0" w:type="dxa"/>
                  </w:tcMar>
                </w:tcPr>
                <w:p w:rsidR="00FE65F3" w:rsidRPr="00FE65F3" w:rsidRDefault="00FE65F3" w:rsidP="002C5351">
                  <w:pPr>
                    <w:spacing w:after="60" w:line="220" w:lineRule="auto"/>
                    <w:ind w:left="245" w:hanging="244"/>
                    <w:jc w:val="center"/>
                    <w:rPr>
                      <w:rFonts w:ascii="Verdana" w:eastAsia="Times New Roman" w:hAnsi="Verdana" w:cs="Times New Roman"/>
                      <w:b/>
                      <w:sz w:val="18"/>
                      <w:szCs w:val="18"/>
                    </w:rPr>
                  </w:pPr>
                  <w:r w:rsidRPr="00FE65F3">
                    <w:rPr>
                      <w:rFonts w:ascii="Verdana" w:eastAsia="Times New Roman" w:hAnsi="Verdana" w:cs="Times New Roman"/>
                      <w:b/>
                      <w:sz w:val="18"/>
                      <w:szCs w:val="18"/>
                    </w:rPr>
                    <w:t xml:space="preserve">Date </w:t>
                  </w:r>
                </w:p>
                <w:p w:rsidR="00FE65F3" w:rsidRPr="00FE65F3" w:rsidRDefault="00FE65F3" w:rsidP="002C5351">
                  <w:pPr>
                    <w:spacing w:after="60" w:line="220" w:lineRule="auto"/>
                    <w:ind w:left="245" w:hanging="244"/>
                    <w:jc w:val="center"/>
                    <w:rPr>
                      <w:rFonts w:ascii="Verdana" w:hAnsi="Verdana"/>
                      <w:b/>
                      <w:sz w:val="18"/>
                      <w:szCs w:val="18"/>
                    </w:rPr>
                  </w:pPr>
                  <w:r>
                    <w:rPr>
                      <w:rFonts w:ascii="Verdana" w:eastAsia="Times New Roman" w:hAnsi="Verdana" w:cs="Times New Roman"/>
                      <w:b/>
                      <w:sz w:val="18"/>
                      <w:szCs w:val="18"/>
                    </w:rPr>
                    <w:t>Awarded</w:t>
                  </w:r>
                </w:p>
              </w:tc>
            </w:tr>
            <w:tr w:rsidR="00FE65F3" w:rsidRPr="00FE65F3" w:rsidTr="00FE65F3">
              <w:trPr>
                <w:trHeight w:val="327"/>
              </w:trPr>
              <w:tc>
                <w:tcPr>
                  <w:tcW w:w="6072" w:type="dxa"/>
                  <w:tcMar>
                    <w:top w:w="100" w:type="dxa"/>
                    <w:left w:w="0" w:type="dxa"/>
                    <w:bottom w:w="100" w:type="dxa"/>
                    <w:right w:w="0" w:type="dxa"/>
                  </w:tcMar>
                </w:tcPr>
                <w:p w:rsidR="00FE65F3" w:rsidRPr="00FE65F3" w:rsidRDefault="00611B8F" w:rsidP="002C5351">
                  <w:pPr>
                    <w:spacing w:after="60" w:line="220" w:lineRule="auto"/>
                    <w:ind w:left="245" w:hanging="244"/>
                    <w:rPr>
                      <w:rFonts w:ascii="Verdana" w:hAnsi="Verdana"/>
                      <w:sz w:val="18"/>
                      <w:szCs w:val="18"/>
                    </w:rPr>
                  </w:pPr>
                  <w:r>
                    <w:rPr>
                      <w:rFonts w:ascii="Verdana" w:eastAsia="Times New Roman" w:hAnsi="Verdana" w:cs="Times New Roman"/>
                      <w:sz w:val="18"/>
                      <w:szCs w:val="18"/>
                    </w:rPr>
                    <w:t>Crystal Spire</w:t>
                  </w:r>
                  <w:r w:rsidR="00186F05">
                    <w:rPr>
                      <w:rFonts w:ascii="Verdana" w:eastAsia="Times New Roman" w:hAnsi="Verdana" w:cs="Times New Roman"/>
                      <w:sz w:val="18"/>
                      <w:szCs w:val="18"/>
                    </w:rPr>
                    <w:t xml:space="preserve"> awarded for outstanding support of another team’s project</w:t>
                  </w:r>
                </w:p>
              </w:tc>
              <w:tc>
                <w:tcPr>
                  <w:tcW w:w="199" w:type="dxa"/>
                  <w:tcMar>
                    <w:top w:w="100" w:type="dxa"/>
                    <w:left w:w="0" w:type="dxa"/>
                    <w:bottom w:w="100" w:type="dxa"/>
                    <w:right w:w="0" w:type="dxa"/>
                  </w:tcMar>
                </w:tcPr>
                <w:p w:rsidR="00FE65F3" w:rsidRPr="00FE65F3" w:rsidRDefault="00FE65F3" w:rsidP="00FE65F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5/0</w:t>
                  </w:r>
                  <w:r>
                    <w:rPr>
                      <w:rFonts w:ascii="Verdana" w:eastAsia="Times New Roman" w:hAnsi="Verdana" w:cs="Times New Roman"/>
                      <w:sz w:val="18"/>
                      <w:szCs w:val="18"/>
                    </w:rPr>
                    <w:t>5</w:t>
                  </w:r>
                </w:p>
              </w:tc>
            </w:tr>
            <w:tr w:rsidR="00FE65F3" w:rsidRPr="00FE65F3" w:rsidTr="00FE65F3">
              <w:trPr>
                <w:trHeight w:val="501"/>
              </w:trPr>
              <w:tc>
                <w:tcPr>
                  <w:tcW w:w="6072" w:type="dxa"/>
                  <w:tcMar>
                    <w:top w:w="100" w:type="dxa"/>
                    <w:left w:w="0" w:type="dxa"/>
                    <w:bottom w:w="100" w:type="dxa"/>
                    <w:right w:w="0" w:type="dxa"/>
                  </w:tcMar>
                </w:tcPr>
                <w:p w:rsidR="00FE65F3" w:rsidRPr="00FE65F3" w:rsidRDefault="00611B8F" w:rsidP="002C5351">
                  <w:pPr>
                    <w:spacing w:after="60" w:line="220" w:lineRule="auto"/>
                    <w:ind w:left="245" w:hanging="244"/>
                    <w:rPr>
                      <w:rFonts w:ascii="Verdana" w:hAnsi="Verdana"/>
                      <w:sz w:val="18"/>
                      <w:szCs w:val="18"/>
                    </w:rPr>
                  </w:pPr>
                  <w:r>
                    <w:rPr>
                      <w:rFonts w:ascii="Verdana" w:eastAsia="Times New Roman" w:hAnsi="Verdana" w:cs="Times New Roman"/>
                      <w:sz w:val="18"/>
                      <w:szCs w:val="18"/>
                    </w:rPr>
                    <w:t>Clock</w:t>
                  </w:r>
                  <w:r w:rsidR="00186F05">
                    <w:rPr>
                      <w:rFonts w:ascii="Verdana" w:eastAsia="Times New Roman" w:hAnsi="Verdana" w:cs="Times New Roman"/>
                      <w:sz w:val="18"/>
                      <w:szCs w:val="18"/>
                    </w:rPr>
                    <w:t xml:space="preserve"> awarded for Most Valuable Employee</w:t>
                  </w:r>
                  <w:bookmarkStart w:id="0" w:name="_GoBack"/>
                  <w:bookmarkEnd w:id="0"/>
                </w:p>
              </w:tc>
              <w:tc>
                <w:tcPr>
                  <w:tcW w:w="199" w:type="dxa"/>
                  <w:tcMar>
                    <w:top w:w="100" w:type="dxa"/>
                    <w:left w:w="0" w:type="dxa"/>
                    <w:bottom w:w="100" w:type="dxa"/>
                    <w:right w:w="0" w:type="dxa"/>
                  </w:tcMar>
                </w:tcPr>
                <w:p w:rsidR="00FE65F3" w:rsidRPr="00FE65F3" w:rsidRDefault="00FE65F3" w:rsidP="00986828">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5/0</w:t>
                  </w:r>
                  <w:r w:rsidR="00986828">
                    <w:rPr>
                      <w:rFonts w:ascii="Verdana" w:eastAsia="Times New Roman" w:hAnsi="Verdana" w:cs="Times New Roman"/>
                      <w:sz w:val="18"/>
                      <w:szCs w:val="18"/>
                    </w:rPr>
                    <w:t>2</w:t>
                  </w:r>
                </w:p>
              </w:tc>
            </w:tr>
          </w:tbl>
          <w:p w:rsidR="006402FB" w:rsidRPr="00FE65F3" w:rsidRDefault="006402FB" w:rsidP="002C5351">
            <w:pPr>
              <w:spacing w:after="60" w:line="220" w:lineRule="auto"/>
              <w:ind w:left="245" w:hanging="244"/>
              <w:rPr>
                <w:rFonts w:ascii="Verdana" w:hAnsi="Verdana"/>
                <w:sz w:val="18"/>
                <w:szCs w:val="18"/>
              </w:rPr>
            </w:pPr>
          </w:p>
        </w:tc>
      </w:tr>
    </w:tbl>
    <w:p w:rsidR="00A85725" w:rsidRDefault="00A85725">
      <w:pPr>
        <w:spacing w:after="220" w:line="220" w:lineRule="auto"/>
        <w:ind w:left="720" w:right="-359"/>
      </w:pPr>
    </w:p>
    <w:sectPr w:rsidR="00A85725" w:rsidSect="00FE65F3">
      <w:headerReference w:type="default" r:id="rId8"/>
      <w:footerReference w:type="default" r:id="rId9"/>
      <w:pgSz w:w="12240" w:h="15840"/>
      <w:pgMar w:top="1008" w:right="1440" w:bottom="1080" w:left="172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861" w:rsidRDefault="008E2861">
      <w:pPr>
        <w:spacing w:line="240" w:lineRule="auto"/>
      </w:pPr>
      <w:r>
        <w:separator/>
      </w:r>
    </w:p>
  </w:endnote>
  <w:endnote w:type="continuationSeparator" w:id="0">
    <w:p w:rsidR="008E2861" w:rsidRDefault="008E2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152168"/>
      <w:docPartObj>
        <w:docPartGallery w:val="Page Numbers (Bottom of Page)"/>
        <w:docPartUnique/>
      </w:docPartObj>
    </w:sdtPr>
    <w:sdtEndPr>
      <w:rPr>
        <w:noProof/>
        <w:sz w:val="16"/>
        <w:szCs w:val="16"/>
      </w:rPr>
    </w:sdtEndPr>
    <w:sdtContent>
      <w:p w:rsidR="0077743F" w:rsidRPr="0077743F" w:rsidRDefault="0077743F">
        <w:pPr>
          <w:pStyle w:val="Footer"/>
          <w:jc w:val="center"/>
          <w:rPr>
            <w:sz w:val="16"/>
            <w:szCs w:val="16"/>
          </w:rPr>
        </w:pPr>
        <w:r w:rsidRPr="0077743F">
          <w:rPr>
            <w:sz w:val="16"/>
            <w:szCs w:val="16"/>
          </w:rPr>
          <w:fldChar w:fldCharType="begin"/>
        </w:r>
        <w:r w:rsidRPr="0077743F">
          <w:rPr>
            <w:sz w:val="16"/>
            <w:szCs w:val="16"/>
          </w:rPr>
          <w:instrText xml:space="preserve"> PAGE   \* MERGEFORMAT </w:instrText>
        </w:r>
        <w:r w:rsidRPr="0077743F">
          <w:rPr>
            <w:sz w:val="16"/>
            <w:szCs w:val="16"/>
          </w:rPr>
          <w:fldChar w:fldCharType="separate"/>
        </w:r>
        <w:r w:rsidR="00186F05">
          <w:rPr>
            <w:noProof/>
            <w:sz w:val="16"/>
            <w:szCs w:val="16"/>
          </w:rPr>
          <w:t>1</w:t>
        </w:r>
        <w:r w:rsidRPr="0077743F">
          <w:rPr>
            <w:noProof/>
            <w:sz w:val="16"/>
            <w:szCs w:val="16"/>
          </w:rPr>
          <w:fldChar w:fldCharType="end"/>
        </w:r>
      </w:p>
    </w:sdtContent>
  </w:sdt>
  <w:p w:rsidR="00A85725" w:rsidRDefault="00A85725">
    <w:pPr>
      <w:spacing w:after="2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861" w:rsidRDefault="008E2861">
      <w:pPr>
        <w:spacing w:line="240" w:lineRule="auto"/>
      </w:pPr>
      <w:r>
        <w:separator/>
      </w:r>
    </w:p>
  </w:footnote>
  <w:footnote w:type="continuationSeparator" w:id="0">
    <w:p w:rsidR="008E2861" w:rsidRDefault="008E28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25" w:rsidRDefault="00A85725">
    <w:pPr>
      <w:spacing w:line="220" w:lineRule="auto"/>
      <w:ind w:right="-359"/>
      <w:jc w:val="right"/>
    </w:pPr>
  </w:p>
  <w:p w:rsidR="00A85725" w:rsidRDefault="00A85725">
    <w:pPr>
      <w:spacing w:line="220" w:lineRule="auto"/>
      <w:ind w:right="-35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12E32"/>
    <w:multiLevelType w:val="multilevel"/>
    <w:tmpl w:val="C1685E6A"/>
    <w:lvl w:ilvl="0">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72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88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60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04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5760" w:firstLine="0"/>
      </w:pPr>
      <w:rPr>
        <w:rFonts w:ascii="Verdana" w:eastAsia="Verdana" w:hAnsi="Verdana" w:cs="Verdana"/>
        <w:b w:val="0"/>
        <w:i w:val="0"/>
        <w:smallCaps w:val="0"/>
        <w:strike w:val="0"/>
        <w:color w:val="000000"/>
        <w:sz w:val="20"/>
        <w:u w:val="none"/>
        <w:vertAlign w:val="baseline"/>
      </w:rPr>
    </w:lvl>
  </w:abstractNum>
  <w:abstractNum w:abstractNumId="1" w15:restartNumberingAfterBreak="0">
    <w:nsid w:val="344920E0"/>
    <w:multiLevelType w:val="hybridMultilevel"/>
    <w:tmpl w:val="B94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C4C97"/>
    <w:multiLevelType w:val="multilevel"/>
    <w:tmpl w:val="291EC840"/>
    <w:lvl w:ilvl="0">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85725"/>
    <w:rsid w:val="00011B16"/>
    <w:rsid w:val="00052898"/>
    <w:rsid w:val="00150795"/>
    <w:rsid w:val="0017180E"/>
    <w:rsid w:val="00186F05"/>
    <w:rsid w:val="00275CF2"/>
    <w:rsid w:val="002904FD"/>
    <w:rsid w:val="002D60EC"/>
    <w:rsid w:val="002F34CF"/>
    <w:rsid w:val="003314E6"/>
    <w:rsid w:val="003C07FB"/>
    <w:rsid w:val="003F53E2"/>
    <w:rsid w:val="004E5608"/>
    <w:rsid w:val="00611B8F"/>
    <w:rsid w:val="006402FB"/>
    <w:rsid w:val="00665106"/>
    <w:rsid w:val="0077743F"/>
    <w:rsid w:val="00817893"/>
    <w:rsid w:val="008E2861"/>
    <w:rsid w:val="00986828"/>
    <w:rsid w:val="00A85725"/>
    <w:rsid w:val="00BC095F"/>
    <w:rsid w:val="00C435FD"/>
    <w:rsid w:val="00CB3B46"/>
    <w:rsid w:val="00CE73AF"/>
    <w:rsid w:val="00D25023"/>
    <w:rsid w:val="00E351F0"/>
    <w:rsid w:val="00E920E4"/>
    <w:rsid w:val="00EB3BE3"/>
    <w:rsid w:val="00F032E3"/>
    <w:rsid w:val="00F6594D"/>
    <w:rsid w:val="00FE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B59069-3F38-4797-B2A3-F8B8DF04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BC095F"/>
    <w:rPr>
      <w:color w:val="0000FF" w:themeColor="hyperlink"/>
      <w:u w:val="single"/>
    </w:rPr>
  </w:style>
  <w:style w:type="paragraph" w:styleId="Header">
    <w:name w:val="header"/>
    <w:basedOn w:val="Normal"/>
    <w:link w:val="HeaderChar"/>
    <w:uiPriority w:val="99"/>
    <w:unhideWhenUsed/>
    <w:rsid w:val="0077743F"/>
    <w:pPr>
      <w:tabs>
        <w:tab w:val="center" w:pos="4680"/>
        <w:tab w:val="right" w:pos="9360"/>
      </w:tabs>
      <w:spacing w:line="240" w:lineRule="auto"/>
    </w:pPr>
  </w:style>
  <w:style w:type="character" w:customStyle="1" w:styleId="HeaderChar">
    <w:name w:val="Header Char"/>
    <w:basedOn w:val="DefaultParagraphFont"/>
    <w:link w:val="Header"/>
    <w:uiPriority w:val="99"/>
    <w:rsid w:val="0077743F"/>
    <w:rPr>
      <w:rFonts w:ascii="Arial" w:eastAsia="Arial" w:hAnsi="Arial" w:cs="Arial"/>
      <w:color w:val="000000"/>
    </w:rPr>
  </w:style>
  <w:style w:type="paragraph" w:styleId="Footer">
    <w:name w:val="footer"/>
    <w:basedOn w:val="Normal"/>
    <w:link w:val="FooterChar"/>
    <w:uiPriority w:val="99"/>
    <w:unhideWhenUsed/>
    <w:rsid w:val="0077743F"/>
    <w:pPr>
      <w:tabs>
        <w:tab w:val="center" w:pos="4680"/>
        <w:tab w:val="right" w:pos="9360"/>
      </w:tabs>
      <w:spacing w:line="240" w:lineRule="auto"/>
    </w:pPr>
  </w:style>
  <w:style w:type="character" w:customStyle="1" w:styleId="FooterChar">
    <w:name w:val="Footer Char"/>
    <w:basedOn w:val="DefaultParagraphFont"/>
    <w:link w:val="Footer"/>
    <w:uiPriority w:val="99"/>
    <w:rsid w:val="0077743F"/>
    <w:rPr>
      <w:rFonts w:ascii="Arial" w:eastAsia="Arial" w:hAnsi="Arial" w:cs="Arial"/>
      <w:color w:val="000000"/>
    </w:rPr>
  </w:style>
  <w:style w:type="paragraph" w:styleId="ListParagraph">
    <w:name w:val="List Paragraph"/>
    <w:basedOn w:val="Normal"/>
    <w:uiPriority w:val="34"/>
    <w:qFormat/>
    <w:rsid w:val="0098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revor.w.ratliff@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Ratliff_Resume_20130402.docx.docx</vt:lpstr>
    </vt:vector>
  </TitlesOfParts>
  <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Ratliff_Resume_20130402.docx.docx</dc:title>
  <dc:creator>Ratliff, Trevor W</dc:creator>
  <cp:lastModifiedBy>Ratliff, Trevor W</cp:lastModifiedBy>
  <cp:revision>7</cp:revision>
  <cp:lastPrinted>2015-02-05T16:14:00Z</cp:lastPrinted>
  <dcterms:created xsi:type="dcterms:W3CDTF">2015-02-05T15:56:00Z</dcterms:created>
  <dcterms:modified xsi:type="dcterms:W3CDTF">2015-06-02T14:43:00Z</dcterms:modified>
</cp:coreProperties>
</file>