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AC5" w:rsidRDefault="00244CF6" w:rsidP="00244CF6">
      <w:pPr>
        <w:spacing w:line="480" w:lineRule="auto"/>
        <w:rPr>
          <w:rFonts w:ascii="Times New Roman" w:hAnsi="Times New Roman" w:cs="Times New Roman"/>
        </w:rPr>
      </w:pPr>
      <w:r>
        <w:rPr>
          <w:rFonts w:ascii="Times New Roman" w:hAnsi="Times New Roman" w:cs="Times New Roman"/>
        </w:rPr>
        <w:t>Trevor Abel</w:t>
      </w:r>
    </w:p>
    <w:p w:rsidR="00244CF6" w:rsidRDefault="00244CF6" w:rsidP="00244CF6">
      <w:pPr>
        <w:spacing w:line="480" w:lineRule="auto"/>
        <w:rPr>
          <w:rFonts w:ascii="Times New Roman" w:hAnsi="Times New Roman" w:cs="Times New Roman"/>
        </w:rPr>
      </w:pPr>
      <w:r>
        <w:rPr>
          <w:rFonts w:ascii="Times New Roman" w:hAnsi="Times New Roman" w:cs="Times New Roman"/>
        </w:rPr>
        <w:t>CSCI 235</w:t>
      </w:r>
    </w:p>
    <w:p w:rsidR="00244CF6" w:rsidRDefault="00244CF6" w:rsidP="00244CF6">
      <w:pPr>
        <w:spacing w:line="480" w:lineRule="auto"/>
        <w:rPr>
          <w:rFonts w:ascii="Times New Roman" w:hAnsi="Times New Roman" w:cs="Times New Roman"/>
        </w:rPr>
      </w:pPr>
      <w:r>
        <w:rPr>
          <w:rFonts w:ascii="Times New Roman" w:hAnsi="Times New Roman" w:cs="Times New Roman"/>
        </w:rPr>
        <w:t>Dr. Hayes</w:t>
      </w:r>
    </w:p>
    <w:p w:rsidR="00244CF6" w:rsidRDefault="00244CF6" w:rsidP="00244CF6">
      <w:pPr>
        <w:spacing w:line="480" w:lineRule="auto"/>
        <w:rPr>
          <w:rFonts w:ascii="Times New Roman" w:hAnsi="Times New Roman" w:cs="Times New Roman"/>
        </w:rPr>
      </w:pPr>
      <w:r>
        <w:rPr>
          <w:rFonts w:ascii="Times New Roman" w:hAnsi="Times New Roman" w:cs="Times New Roman"/>
        </w:rPr>
        <w:t>Sep. 25, 2018</w:t>
      </w:r>
    </w:p>
    <w:p w:rsidR="00244CF6" w:rsidRDefault="00244CF6" w:rsidP="00244CF6">
      <w:pPr>
        <w:spacing w:line="480" w:lineRule="auto"/>
        <w:jc w:val="center"/>
        <w:rPr>
          <w:rFonts w:ascii="Times New Roman" w:hAnsi="Times New Roman" w:cs="Times New Roman"/>
        </w:rPr>
      </w:pPr>
      <w:r>
        <w:rPr>
          <w:rFonts w:ascii="Times New Roman" w:hAnsi="Times New Roman" w:cs="Times New Roman"/>
        </w:rPr>
        <w:t>Ad Blockers and the effect of ads on user experience</w:t>
      </w:r>
    </w:p>
    <w:p w:rsidR="00244CF6" w:rsidRDefault="00244CF6" w:rsidP="00244CF6">
      <w:pPr>
        <w:spacing w:line="480" w:lineRule="auto"/>
        <w:rPr>
          <w:rFonts w:ascii="Times New Roman" w:hAnsi="Times New Roman" w:cs="Times New Roman"/>
        </w:rPr>
      </w:pPr>
      <w:r>
        <w:rPr>
          <w:rFonts w:ascii="Times New Roman" w:hAnsi="Times New Roman" w:cs="Times New Roman"/>
        </w:rPr>
        <w:tab/>
        <w:t>The birth of free internet rapidly expanded the connectivity of our society today and with it the birth advertisements along margins of internet pages</w:t>
      </w:r>
      <w:r w:rsidR="008C20E7">
        <w:rPr>
          <w:rFonts w:ascii="Times New Roman" w:hAnsi="Times New Roman" w:cs="Times New Roman"/>
        </w:rPr>
        <w:t xml:space="preserve"> that keep the internet free</w:t>
      </w:r>
      <w:r>
        <w:rPr>
          <w:rFonts w:ascii="Times New Roman" w:hAnsi="Times New Roman" w:cs="Times New Roman"/>
        </w:rPr>
        <w:t>. However, over the past several years the general public began to become frustrated</w:t>
      </w:r>
      <w:r w:rsidR="00960955">
        <w:rPr>
          <w:rFonts w:ascii="Times New Roman" w:hAnsi="Times New Roman" w:cs="Times New Roman"/>
        </w:rPr>
        <w:t xml:space="preserve"> </w:t>
      </w:r>
      <w:r w:rsidR="00404550">
        <w:rPr>
          <w:rFonts w:ascii="Times New Roman" w:hAnsi="Times New Roman" w:cs="Times New Roman"/>
        </w:rPr>
        <w:t xml:space="preserve">with </w:t>
      </w:r>
      <w:r w:rsidR="00960955">
        <w:rPr>
          <w:rFonts w:ascii="Times New Roman" w:hAnsi="Times New Roman" w:cs="Times New Roman"/>
        </w:rPr>
        <w:t>ads. This le</w:t>
      </w:r>
      <w:r w:rsidR="00404550">
        <w:rPr>
          <w:rFonts w:ascii="Times New Roman" w:hAnsi="Times New Roman" w:cs="Times New Roman"/>
        </w:rPr>
        <w:t xml:space="preserve">d to creating </w:t>
      </w:r>
      <w:r>
        <w:rPr>
          <w:rFonts w:ascii="Times New Roman" w:hAnsi="Times New Roman" w:cs="Times New Roman"/>
        </w:rPr>
        <w:t>Ad Block which is an extension</w:t>
      </w:r>
      <w:r w:rsidR="00960955">
        <w:rPr>
          <w:rFonts w:ascii="Times New Roman" w:hAnsi="Times New Roman" w:cs="Times New Roman"/>
        </w:rPr>
        <w:t xml:space="preserve"> of </w:t>
      </w:r>
      <w:r>
        <w:rPr>
          <w:rFonts w:ascii="Times New Roman" w:hAnsi="Times New Roman" w:cs="Times New Roman"/>
        </w:rPr>
        <w:t xml:space="preserve">internet </w:t>
      </w:r>
      <w:r w:rsidR="00960955">
        <w:rPr>
          <w:rFonts w:ascii="Times New Roman" w:hAnsi="Times New Roman" w:cs="Times New Roman"/>
        </w:rPr>
        <w:t>that would prevent ad</w:t>
      </w:r>
      <w:r w:rsidR="00BF48A0">
        <w:rPr>
          <w:rFonts w:ascii="Times New Roman" w:hAnsi="Times New Roman" w:cs="Times New Roman"/>
        </w:rPr>
        <w:t>s</w:t>
      </w:r>
      <w:r w:rsidR="00960955">
        <w:rPr>
          <w:rFonts w:ascii="Times New Roman" w:hAnsi="Times New Roman" w:cs="Times New Roman"/>
        </w:rPr>
        <w:t xml:space="preserve"> from effecting a person’</w:t>
      </w:r>
      <w:r w:rsidR="00B61B9C">
        <w:rPr>
          <w:rFonts w:ascii="Times New Roman" w:hAnsi="Times New Roman" w:cs="Times New Roman"/>
        </w:rPr>
        <w:t xml:space="preserve">s browsing. </w:t>
      </w:r>
      <w:r w:rsidR="00960955">
        <w:rPr>
          <w:rFonts w:ascii="Times New Roman" w:hAnsi="Times New Roman" w:cs="Times New Roman"/>
        </w:rPr>
        <w:t>I believe that blockers are ethical when you run into scam ads and ads that are of inappropriate</w:t>
      </w:r>
      <w:r w:rsidR="006B6C78">
        <w:rPr>
          <w:rFonts w:ascii="Times New Roman" w:hAnsi="Times New Roman" w:cs="Times New Roman"/>
        </w:rPr>
        <w:t xml:space="preserve"> nature</w:t>
      </w:r>
      <w:r w:rsidR="00960955">
        <w:rPr>
          <w:rFonts w:ascii="Times New Roman" w:hAnsi="Times New Roman" w:cs="Times New Roman"/>
        </w:rPr>
        <w:t>, a</w:t>
      </w:r>
      <w:r w:rsidR="00B61B9C">
        <w:rPr>
          <w:rFonts w:ascii="Times New Roman" w:hAnsi="Times New Roman" w:cs="Times New Roman"/>
        </w:rPr>
        <w:t>s</w:t>
      </w:r>
      <w:r w:rsidR="00960955">
        <w:rPr>
          <w:rFonts w:ascii="Times New Roman" w:hAnsi="Times New Roman" w:cs="Times New Roman"/>
        </w:rPr>
        <w:t xml:space="preserve"> are ethical when promoting a new product but not in an excessive format, such as covering the entire page</w:t>
      </w:r>
      <w:r w:rsidR="008C20E7">
        <w:rPr>
          <w:rFonts w:ascii="Times New Roman" w:hAnsi="Times New Roman" w:cs="Times New Roman"/>
        </w:rPr>
        <w:t>.</w:t>
      </w:r>
      <w:r w:rsidR="00960955">
        <w:rPr>
          <w:rFonts w:ascii="Times New Roman" w:hAnsi="Times New Roman" w:cs="Times New Roman"/>
        </w:rPr>
        <w:t xml:space="preserve"> Based in a Christian worldview the consumers should respect the ad</w:t>
      </w:r>
      <w:r w:rsidR="00B61B9C">
        <w:rPr>
          <w:rFonts w:ascii="Times New Roman" w:hAnsi="Times New Roman" w:cs="Times New Roman"/>
        </w:rPr>
        <w:t>s</w:t>
      </w:r>
      <w:r w:rsidR="00960955">
        <w:rPr>
          <w:rFonts w:ascii="Times New Roman" w:hAnsi="Times New Roman" w:cs="Times New Roman"/>
        </w:rPr>
        <w:t xml:space="preserve"> that </w:t>
      </w:r>
      <w:r w:rsidR="00071997">
        <w:rPr>
          <w:rFonts w:ascii="Times New Roman" w:hAnsi="Times New Roman" w:cs="Times New Roman"/>
        </w:rPr>
        <w:t xml:space="preserve">providers make and the providers should be respectful of a consumer browsing experience and not </w:t>
      </w:r>
      <w:r w:rsidR="00B61B9C">
        <w:rPr>
          <w:rFonts w:ascii="Times New Roman" w:hAnsi="Times New Roman" w:cs="Times New Roman"/>
        </w:rPr>
        <w:t>filling</w:t>
      </w:r>
      <w:r w:rsidR="00071997">
        <w:rPr>
          <w:rFonts w:ascii="Times New Roman" w:hAnsi="Times New Roman" w:cs="Times New Roman"/>
        </w:rPr>
        <w:t xml:space="preserve"> their screen causing them to dismiss the company.</w:t>
      </w:r>
    </w:p>
    <w:p w:rsidR="008E6A35" w:rsidRDefault="00071997" w:rsidP="00244CF6">
      <w:pPr>
        <w:spacing w:line="480" w:lineRule="auto"/>
        <w:rPr>
          <w:rFonts w:ascii="Times New Roman" w:hAnsi="Times New Roman" w:cs="Times New Roman"/>
        </w:rPr>
      </w:pPr>
      <w:r>
        <w:rPr>
          <w:rFonts w:ascii="Times New Roman" w:hAnsi="Times New Roman" w:cs="Times New Roman"/>
        </w:rPr>
        <w:tab/>
        <w:t xml:space="preserve">In an annual report it is seen that the use of adblocking software is on a linear growth </w:t>
      </w:r>
      <w:r w:rsidR="008C20E7">
        <w:rPr>
          <w:rFonts w:ascii="Times New Roman" w:hAnsi="Times New Roman" w:cs="Times New Roman"/>
        </w:rPr>
        <w:t>to block out more and more ads (Ryan). Since most of these are just people who are annoyed with ads there are situations where adblocking</w:t>
      </w:r>
      <w:r w:rsidR="00D65704">
        <w:rPr>
          <w:rFonts w:ascii="Times New Roman" w:hAnsi="Times New Roman" w:cs="Times New Roman"/>
        </w:rPr>
        <w:t xml:space="preserve"> is ethical or essential</w:t>
      </w:r>
      <w:r w:rsidR="008C20E7">
        <w:rPr>
          <w:rFonts w:ascii="Times New Roman" w:hAnsi="Times New Roman" w:cs="Times New Roman"/>
        </w:rPr>
        <w:t>.</w:t>
      </w:r>
      <w:r w:rsidR="00C03D15">
        <w:rPr>
          <w:rFonts w:ascii="Times New Roman" w:hAnsi="Times New Roman" w:cs="Times New Roman"/>
        </w:rPr>
        <w:t xml:space="preserve"> A </w:t>
      </w:r>
      <w:r w:rsidR="00D65704">
        <w:rPr>
          <w:rFonts w:ascii="Times New Roman" w:hAnsi="Times New Roman" w:cs="Times New Roman"/>
        </w:rPr>
        <w:t xml:space="preserve">situation </w:t>
      </w:r>
      <w:r w:rsidR="00C03D15">
        <w:rPr>
          <w:rFonts w:ascii="Times New Roman" w:hAnsi="Times New Roman" w:cs="Times New Roman"/>
        </w:rPr>
        <w:t xml:space="preserve">where adblockers can be ethical is when your ads have become scam or </w:t>
      </w:r>
      <w:r w:rsidR="008E6A35">
        <w:rPr>
          <w:rFonts w:ascii="Times New Roman" w:hAnsi="Times New Roman" w:cs="Times New Roman"/>
        </w:rPr>
        <w:t>inappropriate</w:t>
      </w:r>
      <w:r w:rsidR="00C03D15">
        <w:rPr>
          <w:rFonts w:ascii="Times New Roman" w:hAnsi="Times New Roman" w:cs="Times New Roman"/>
        </w:rPr>
        <w:t xml:space="preserve"> ads where </w:t>
      </w:r>
      <w:r w:rsidR="00246379">
        <w:rPr>
          <w:rFonts w:ascii="Times New Roman" w:hAnsi="Times New Roman" w:cs="Times New Roman"/>
        </w:rPr>
        <w:t>you’re</w:t>
      </w:r>
      <w:r w:rsidR="00C03D15">
        <w:rPr>
          <w:rFonts w:ascii="Times New Roman" w:hAnsi="Times New Roman" w:cs="Times New Roman"/>
        </w:rPr>
        <w:t xml:space="preserve"> no longer being promoted products. </w:t>
      </w:r>
      <w:r w:rsidR="00D65704">
        <w:rPr>
          <w:rFonts w:ascii="Times New Roman" w:hAnsi="Times New Roman" w:cs="Times New Roman"/>
        </w:rPr>
        <w:t>In most</w:t>
      </w:r>
      <w:r w:rsidR="00246379">
        <w:rPr>
          <w:rFonts w:ascii="Times New Roman" w:hAnsi="Times New Roman" w:cs="Times New Roman"/>
        </w:rPr>
        <w:t xml:space="preserve"> situations, the ads collect and sometimes exchange your information and is a breach of your privacy (</w:t>
      </w:r>
      <w:r w:rsidR="00D65704">
        <w:rPr>
          <w:rFonts w:ascii="Times New Roman" w:hAnsi="Times New Roman" w:cs="Times New Roman"/>
        </w:rPr>
        <w:t>Loui and Miller</w:t>
      </w:r>
      <w:r w:rsidR="00246379">
        <w:rPr>
          <w:rFonts w:ascii="Times New Roman" w:hAnsi="Times New Roman" w:cs="Times New Roman"/>
        </w:rPr>
        <w:t xml:space="preserve"> 8).</w:t>
      </w:r>
      <w:r w:rsidR="00B55E20">
        <w:rPr>
          <w:rFonts w:ascii="Times New Roman" w:hAnsi="Times New Roman" w:cs="Times New Roman"/>
        </w:rPr>
        <w:t xml:space="preserve"> </w:t>
      </w:r>
      <w:r w:rsidR="008E6A35">
        <w:rPr>
          <w:rFonts w:ascii="Times New Roman" w:hAnsi="Times New Roman" w:cs="Times New Roman"/>
        </w:rPr>
        <w:t>If we look at 1 Corinthians 10: 23</w:t>
      </w:r>
      <w:r w:rsidR="00D65704">
        <w:rPr>
          <w:rFonts w:ascii="Times New Roman" w:hAnsi="Times New Roman" w:cs="Times New Roman"/>
        </w:rPr>
        <w:t xml:space="preserve"> it can be argued that it can be applied to ad blockers because of “…you-say but not everything is beneficial… but not everything is constructive.” that those things which are not beneficial or constructive ought to be blocked by an ad blocker.</w:t>
      </w:r>
    </w:p>
    <w:p w:rsidR="00071997" w:rsidRDefault="00D65704" w:rsidP="008E6A35">
      <w:pPr>
        <w:spacing w:line="480" w:lineRule="auto"/>
        <w:ind w:firstLine="720"/>
        <w:rPr>
          <w:rFonts w:ascii="Times New Roman" w:hAnsi="Times New Roman" w:cs="Times New Roman"/>
        </w:rPr>
      </w:pPr>
      <w:r>
        <w:rPr>
          <w:rFonts w:ascii="Times New Roman" w:hAnsi="Times New Roman" w:cs="Times New Roman"/>
        </w:rPr>
        <w:lastRenderedPageBreak/>
        <w:t>Conversely, ads shouldn’t be blocked for example t</w:t>
      </w:r>
      <w:r w:rsidR="00B55E20">
        <w:rPr>
          <w:rFonts w:ascii="Times New Roman" w:hAnsi="Times New Roman" w:cs="Times New Roman"/>
        </w:rPr>
        <w:t xml:space="preserve">his can be tied </w:t>
      </w:r>
      <w:r w:rsidR="004B50DE">
        <w:rPr>
          <w:rFonts w:ascii="Times New Roman" w:hAnsi="Times New Roman" w:cs="Times New Roman"/>
        </w:rPr>
        <w:t xml:space="preserve">into Luke 6:31 by blocking </w:t>
      </w:r>
      <w:r w:rsidR="008E6A35">
        <w:rPr>
          <w:rFonts w:ascii="Times New Roman" w:hAnsi="Times New Roman" w:cs="Times New Roman"/>
        </w:rPr>
        <w:t xml:space="preserve">ads they are saying that they would want the same done to them </w:t>
      </w:r>
      <w:r w:rsidR="004B50DE">
        <w:rPr>
          <w:rFonts w:ascii="Times New Roman" w:hAnsi="Times New Roman" w:cs="Times New Roman"/>
        </w:rPr>
        <w:t>if</w:t>
      </w:r>
      <w:r w:rsidR="008E6A35">
        <w:rPr>
          <w:rFonts w:ascii="Times New Roman" w:hAnsi="Times New Roman" w:cs="Times New Roman"/>
        </w:rPr>
        <w:t xml:space="preserve"> they are trying to </w:t>
      </w:r>
      <w:r w:rsidR="005405AB">
        <w:rPr>
          <w:rFonts w:ascii="Times New Roman" w:hAnsi="Times New Roman" w:cs="Times New Roman"/>
        </w:rPr>
        <w:t>a viewer then adblocker is unethical because of lost revenue due to a customer. Tim Challies says he feels like he enters a “implicit agreement” with every website that he will not block the ads (Challies). This is because cutting off the ad revenue</w:t>
      </w:r>
      <w:r w:rsidR="0076347A">
        <w:rPr>
          <w:rFonts w:ascii="Times New Roman" w:hAnsi="Times New Roman" w:cs="Times New Roman"/>
        </w:rPr>
        <w:t xml:space="preserve"> can negatively impact the site, blog, or podcast </w:t>
      </w:r>
      <w:r w:rsidR="007B2B32">
        <w:rPr>
          <w:rFonts w:ascii="Times New Roman" w:hAnsi="Times New Roman" w:cs="Times New Roman"/>
        </w:rPr>
        <w:t>and could lead to other issues (Strickland).</w:t>
      </w:r>
    </w:p>
    <w:p w:rsidR="005405AB" w:rsidRDefault="005405AB" w:rsidP="008E6A35">
      <w:pPr>
        <w:spacing w:line="480" w:lineRule="auto"/>
        <w:ind w:firstLine="720"/>
        <w:rPr>
          <w:rFonts w:ascii="Times New Roman" w:hAnsi="Times New Roman" w:cs="Times New Roman"/>
        </w:rPr>
      </w:pPr>
      <w:r>
        <w:rPr>
          <w:rFonts w:ascii="Times New Roman" w:hAnsi="Times New Roman" w:cs="Times New Roman"/>
        </w:rPr>
        <w:t>In a Christian worldview the providers have a moral duty to present not only an enjoyable experience but a safe one for the user. For example, all advertisers are expected to be honest about what they advertise to everybody and trustworthy with their business</w:t>
      </w:r>
      <w:r w:rsidR="00B56E02">
        <w:rPr>
          <w:rFonts w:ascii="Times New Roman" w:hAnsi="Times New Roman" w:cs="Times New Roman"/>
        </w:rPr>
        <w:t xml:space="preserve"> (Loui and Miller 8). However, at the same time they are expected to </w:t>
      </w:r>
      <w:r w:rsidR="00045E51">
        <w:rPr>
          <w:rFonts w:ascii="Times New Roman" w:hAnsi="Times New Roman" w:cs="Times New Roman"/>
        </w:rPr>
        <w:t xml:space="preserve">protect the privacy </w:t>
      </w:r>
      <w:r w:rsidR="00B56E02">
        <w:rPr>
          <w:rFonts w:ascii="Times New Roman" w:hAnsi="Times New Roman" w:cs="Times New Roman"/>
        </w:rPr>
        <w:t xml:space="preserve">and confidentiality when </w:t>
      </w:r>
      <w:r w:rsidR="00045E51">
        <w:rPr>
          <w:rFonts w:ascii="Times New Roman" w:hAnsi="Times New Roman" w:cs="Times New Roman"/>
        </w:rPr>
        <w:t xml:space="preserve">people </w:t>
      </w:r>
      <w:r w:rsidR="00B56E02">
        <w:rPr>
          <w:rFonts w:ascii="Times New Roman" w:hAnsi="Times New Roman" w:cs="Times New Roman"/>
        </w:rPr>
        <w:t>interact with their ads. Not every company that puts out ads does this which is why adblocker is so big. It is important for them to follow this to gain trust but is also important for consumers to be turning off adblocker so that websites don’t fail or downgrade due to lack of income. This can also hurt the consumers by a raise in prices of items to make up for lost cost as well as loss of access to some websites.</w:t>
      </w:r>
      <w:r w:rsidR="00045E51">
        <w:rPr>
          <w:rFonts w:ascii="Times New Roman" w:hAnsi="Times New Roman" w:cs="Times New Roman"/>
        </w:rPr>
        <w:t xml:space="preserve"> In 1 Peter 4:9 the call to offer hospitality on the internet can be extended to allowing these companies to make their ad revenue by disabling adblockers.</w:t>
      </w:r>
    </w:p>
    <w:p w:rsidR="00045E51" w:rsidRDefault="00045E51" w:rsidP="00045E51">
      <w:pPr>
        <w:spacing w:line="480" w:lineRule="auto"/>
        <w:rPr>
          <w:rFonts w:ascii="Times New Roman" w:hAnsi="Times New Roman" w:cs="Times New Roman"/>
        </w:rPr>
      </w:pPr>
      <w:r>
        <w:rPr>
          <w:rFonts w:ascii="Times New Roman" w:hAnsi="Times New Roman" w:cs="Times New Roman"/>
        </w:rPr>
        <w:tab/>
        <w:t>Adblockers are a controversial topic within the technology sector due to the power they hold over businesses income. If anything is to change and revert to before adblockers companies have to start by making less obstructive ads and ones that are appealing to the eye du</w:t>
      </w:r>
      <w:r w:rsidR="00EF3F02">
        <w:rPr>
          <w:rFonts w:ascii="Times New Roman" w:hAnsi="Times New Roman" w:cs="Times New Roman"/>
        </w:rPr>
        <w:t>ring an internet search. I</w:t>
      </w:r>
      <w:r>
        <w:rPr>
          <w:rFonts w:ascii="Times New Roman" w:hAnsi="Times New Roman" w:cs="Times New Roman"/>
        </w:rPr>
        <w:t xml:space="preserve">t is also the consumers responsibility to give these companies another </w:t>
      </w:r>
      <w:proofErr w:type="gramStart"/>
      <w:r>
        <w:rPr>
          <w:rFonts w:ascii="Times New Roman" w:hAnsi="Times New Roman" w:cs="Times New Roman"/>
        </w:rPr>
        <w:t>try</w:t>
      </w:r>
      <w:proofErr w:type="gramEnd"/>
      <w:r>
        <w:rPr>
          <w:rFonts w:ascii="Times New Roman" w:hAnsi="Times New Roman" w:cs="Times New Roman"/>
        </w:rPr>
        <w:t xml:space="preserve"> to redeem themselves from the mistakes they made by creating such intrusive and inappropriate ads that obstruct a user’s view of what the</w:t>
      </w:r>
      <w:r w:rsidR="002852DC">
        <w:rPr>
          <w:rFonts w:ascii="Times New Roman" w:hAnsi="Times New Roman" w:cs="Times New Roman"/>
        </w:rPr>
        <w:t>y wanted to see on the internet.</w:t>
      </w:r>
    </w:p>
    <w:p w:rsidR="00697E30" w:rsidRDefault="00697E30" w:rsidP="00045E51">
      <w:pPr>
        <w:spacing w:line="480" w:lineRule="auto"/>
        <w:rPr>
          <w:rFonts w:ascii="Times New Roman" w:hAnsi="Times New Roman" w:cs="Times New Roman"/>
        </w:rPr>
      </w:pPr>
    </w:p>
    <w:sdt>
      <w:sdtPr>
        <w:id w:val="-586849947"/>
        <w:docPartObj>
          <w:docPartGallery w:val="Bibliographies"/>
          <w:docPartUnique/>
        </w:docPartObj>
      </w:sdtPr>
      <w:sdtEndPr>
        <w:rPr>
          <w:rFonts w:asciiTheme="minorHAnsi" w:eastAsiaTheme="minorHAnsi" w:hAnsiTheme="minorHAnsi" w:cstheme="minorBidi"/>
          <w:color w:val="auto"/>
          <w:sz w:val="24"/>
          <w:szCs w:val="24"/>
          <w:lang w:bidi="ar-SA"/>
        </w:rPr>
      </w:sdtEndPr>
      <w:sdtContent>
        <w:p w:rsidR="00FF686B" w:rsidRPr="00FF686B" w:rsidRDefault="00FF686B" w:rsidP="00FF686B">
          <w:pPr>
            <w:pStyle w:val="Heading1"/>
            <w:jc w:val="center"/>
            <w:rPr>
              <w:color w:val="000000" w:themeColor="text1"/>
            </w:rPr>
          </w:pPr>
          <w:r w:rsidRPr="00FF686B">
            <w:rPr>
              <w:color w:val="000000" w:themeColor="text1"/>
            </w:rPr>
            <w:t>Works Cited</w:t>
          </w:r>
        </w:p>
        <w:p w:rsidR="00FF686B" w:rsidRDefault="00FF686B" w:rsidP="00FF686B">
          <w:pPr>
            <w:pStyle w:val="Bibliography"/>
            <w:ind w:left="720" w:hanging="720"/>
            <w:rPr>
              <w:noProof/>
            </w:rPr>
          </w:pPr>
          <w:r>
            <w:fldChar w:fldCharType="begin"/>
          </w:r>
          <w:r>
            <w:instrText xml:space="preserve"> BIBLIOGRAPHY </w:instrText>
          </w:r>
          <w:r>
            <w:fldChar w:fldCharType="separate"/>
          </w:r>
          <w:r>
            <w:rPr>
              <w:noProof/>
            </w:rPr>
            <w:t xml:space="preserve">Challies, Tim. </w:t>
          </w:r>
          <w:r>
            <w:rPr>
              <w:i/>
              <w:iCs/>
              <w:noProof/>
            </w:rPr>
            <w:t>Why I Don't Use an Ad Blocker</w:t>
          </w:r>
          <w:r>
            <w:rPr>
              <w:noProof/>
            </w:rPr>
            <w:t>. 25 May 2016. 25 September 2018.</w:t>
          </w:r>
        </w:p>
        <w:p w:rsidR="00FF686B" w:rsidRDefault="00FF686B" w:rsidP="00FF686B">
          <w:pPr>
            <w:pStyle w:val="Bibliography"/>
            <w:ind w:left="720" w:hanging="720"/>
            <w:rPr>
              <w:noProof/>
            </w:rPr>
          </w:pPr>
          <w:r>
            <w:rPr>
              <w:noProof/>
            </w:rPr>
            <w:t xml:space="preserve">Loui, M. C. and K. W. Miller. "Ethics and professional responsibility in computing." </w:t>
          </w:r>
          <w:r>
            <w:rPr>
              <w:i/>
              <w:iCs/>
              <w:noProof/>
            </w:rPr>
            <w:t>Wiley Encyclopedia of Computer Science and Engineering</w:t>
          </w:r>
          <w:r>
            <w:rPr>
              <w:noProof/>
            </w:rPr>
            <w:t>. New York: Wiley, 2008. 1-12.</w:t>
          </w:r>
        </w:p>
        <w:p w:rsidR="00FF686B" w:rsidRDefault="00FF686B" w:rsidP="00FF686B">
          <w:pPr>
            <w:pStyle w:val="Bibliography"/>
            <w:ind w:left="720" w:hanging="720"/>
            <w:rPr>
              <w:noProof/>
            </w:rPr>
          </w:pPr>
          <w:r>
            <w:rPr>
              <w:noProof/>
            </w:rPr>
            <w:t xml:space="preserve">Ryan, Johnny. </w:t>
          </w:r>
          <w:r>
            <w:rPr>
              <w:i/>
              <w:iCs/>
              <w:noProof/>
            </w:rPr>
            <w:t>Advertising 2.0: why publishers must lead</w:t>
          </w:r>
          <w:r>
            <w:rPr>
              <w:noProof/>
            </w:rPr>
            <w:t>. 11 April 2016. 25 September 2018.</w:t>
          </w:r>
        </w:p>
        <w:p w:rsidR="00FF686B" w:rsidRDefault="00FF686B" w:rsidP="00FF686B">
          <w:pPr>
            <w:pStyle w:val="Bibliography"/>
            <w:ind w:left="720" w:hanging="720"/>
            <w:rPr>
              <w:noProof/>
            </w:rPr>
          </w:pPr>
          <w:r>
            <w:rPr>
              <w:noProof/>
            </w:rPr>
            <w:t xml:space="preserve">Strickland, Jonathan. </w:t>
          </w:r>
          <w:r>
            <w:rPr>
              <w:i/>
              <w:iCs/>
              <w:noProof/>
            </w:rPr>
            <w:t>How Ad Blockers Work</w:t>
          </w:r>
          <w:r>
            <w:rPr>
              <w:noProof/>
            </w:rPr>
            <w:t>. 31 March 2014. 25 September 2018.</w:t>
          </w:r>
        </w:p>
        <w:p w:rsidR="00FF686B" w:rsidRDefault="00FF686B" w:rsidP="00FF686B">
          <w:r>
            <w:rPr>
              <w:b/>
              <w:bCs/>
            </w:rPr>
            <w:fldChar w:fldCharType="end"/>
          </w:r>
        </w:p>
      </w:sdtContent>
    </w:sdt>
    <w:p w:rsidR="00697E30" w:rsidRPr="00FF686B" w:rsidRDefault="00697E30" w:rsidP="00FF686B">
      <w:pPr>
        <w:pStyle w:val="Heading1"/>
      </w:pPr>
    </w:p>
    <w:p w:rsidR="007B2B32" w:rsidRPr="00244CF6" w:rsidRDefault="007B2B32" w:rsidP="00045E51">
      <w:pPr>
        <w:spacing w:line="480" w:lineRule="auto"/>
        <w:rPr>
          <w:rFonts w:ascii="Times New Roman" w:hAnsi="Times New Roman" w:cs="Times New Roman"/>
        </w:rPr>
      </w:pPr>
      <w:bookmarkStart w:id="0" w:name="_GoBack"/>
      <w:bookmarkEnd w:id="0"/>
    </w:p>
    <w:sectPr w:rsidR="007B2B32" w:rsidRPr="00244CF6" w:rsidSect="007E4D5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8CF" w:rsidRDefault="007978CF" w:rsidP="00244CF6">
      <w:r>
        <w:separator/>
      </w:r>
    </w:p>
  </w:endnote>
  <w:endnote w:type="continuationSeparator" w:id="0">
    <w:p w:rsidR="007978CF" w:rsidRDefault="007978CF" w:rsidP="0024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8CF" w:rsidRDefault="007978CF" w:rsidP="00244CF6">
      <w:r>
        <w:separator/>
      </w:r>
    </w:p>
  </w:footnote>
  <w:footnote w:type="continuationSeparator" w:id="0">
    <w:p w:rsidR="007978CF" w:rsidRDefault="007978CF" w:rsidP="0024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674059"/>
      <w:docPartObj>
        <w:docPartGallery w:val="Page Numbers (Top of Page)"/>
        <w:docPartUnique/>
      </w:docPartObj>
    </w:sdtPr>
    <w:sdtContent>
      <w:p w:rsidR="00244CF6" w:rsidRDefault="00244CF6" w:rsidP="00473B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4CF6" w:rsidRDefault="00244CF6" w:rsidP="00244C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CF6" w:rsidRDefault="00244CF6" w:rsidP="00473BCD">
    <w:pPr>
      <w:pStyle w:val="Header"/>
      <w:framePr w:wrap="none" w:vAnchor="text" w:hAnchor="margin" w:xAlign="right" w:y="1"/>
      <w:rPr>
        <w:rStyle w:val="PageNumber"/>
      </w:rPr>
    </w:pPr>
    <w:r>
      <w:rPr>
        <w:rStyle w:val="PageNumber"/>
      </w:rPr>
      <w:t xml:space="preserve">Abel </w:t>
    </w:r>
    <w:sdt>
      <w:sdtPr>
        <w:rPr>
          <w:rStyle w:val="PageNumber"/>
        </w:rPr>
        <w:id w:val="-1587765602"/>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244CF6" w:rsidRDefault="00244CF6" w:rsidP="00244CF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F6"/>
    <w:rsid w:val="00045E51"/>
    <w:rsid w:val="00071997"/>
    <w:rsid w:val="00134168"/>
    <w:rsid w:val="00244CF6"/>
    <w:rsid w:val="00246379"/>
    <w:rsid w:val="002852DC"/>
    <w:rsid w:val="00404550"/>
    <w:rsid w:val="004B50DE"/>
    <w:rsid w:val="005405AB"/>
    <w:rsid w:val="00697E30"/>
    <w:rsid w:val="006B6C78"/>
    <w:rsid w:val="0076347A"/>
    <w:rsid w:val="007978CF"/>
    <w:rsid w:val="007B2B32"/>
    <w:rsid w:val="007E4D55"/>
    <w:rsid w:val="008C20E7"/>
    <w:rsid w:val="008E6A35"/>
    <w:rsid w:val="00960955"/>
    <w:rsid w:val="009A26FB"/>
    <w:rsid w:val="00B55E20"/>
    <w:rsid w:val="00B56E02"/>
    <w:rsid w:val="00B61B9C"/>
    <w:rsid w:val="00B95CF3"/>
    <w:rsid w:val="00BF48A0"/>
    <w:rsid w:val="00C03D15"/>
    <w:rsid w:val="00CD1FB3"/>
    <w:rsid w:val="00D65704"/>
    <w:rsid w:val="00E84A0E"/>
    <w:rsid w:val="00EF3F02"/>
    <w:rsid w:val="00FF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C374E"/>
  <w14:defaultImageDpi w14:val="32767"/>
  <w15:chartTrackingRefBased/>
  <w15:docId w15:val="{B657FC2C-9258-9446-9215-A4D06A05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3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CF6"/>
    <w:pPr>
      <w:tabs>
        <w:tab w:val="center" w:pos="4680"/>
        <w:tab w:val="right" w:pos="9360"/>
      </w:tabs>
    </w:pPr>
  </w:style>
  <w:style w:type="character" w:customStyle="1" w:styleId="HeaderChar">
    <w:name w:val="Header Char"/>
    <w:basedOn w:val="DefaultParagraphFont"/>
    <w:link w:val="Header"/>
    <w:uiPriority w:val="99"/>
    <w:rsid w:val="00244CF6"/>
  </w:style>
  <w:style w:type="paragraph" w:styleId="Footer">
    <w:name w:val="footer"/>
    <w:basedOn w:val="Normal"/>
    <w:link w:val="FooterChar"/>
    <w:uiPriority w:val="99"/>
    <w:unhideWhenUsed/>
    <w:rsid w:val="00244CF6"/>
    <w:pPr>
      <w:tabs>
        <w:tab w:val="center" w:pos="4680"/>
        <w:tab w:val="right" w:pos="9360"/>
      </w:tabs>
    </w:pPr>
  </w:style>
  <w:style w:type="character" w:customStyle="1" w:styleId="FooterChar">
    <w:name w:val="Footer Char"/>
    <w:basedOn w:val="DefaultParagraphFont"/>
    <w:link w:val="Footer"/>
    <w:uiPriority w:val="99"/>
    <w:rsid w:val="00244CF6"/>
  </w:style>
  <w:style w:type="character" w:styleId="PageNumber">
    <w:name w:val="page number"/>
    <w:basedOn w:val="DefaultParagraphFont"/>
    <w:uiPriority w:val="99"/>
    <w:semiHidden/>
    <w:unhideWhenUsed/>
    <w:rsid w:val="00244CF6"/>
  </w:style>
  <w:style w:type="character" w:customStyle="1" w:styleId="Heading1Char">
    <w:name w:val="Heading 1 Char"/>
    <w:basedOn w:val="DefaultParagraphFont"/>
    <w:link w:val="Heading1"/>
    <w:uiPriority w:val="9"/>
    <w:rsid w:val="00697E3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9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3224">
      <w:bodyDiv w:val="1"/>
      <w:marLeft w:val="0"/>
      <w:marRight w:val="0"/>
      <w:marTop w:val="0"/>
      <w:marBottom w:val="0"/>
      <w:divBdr>
        <w:top w:val="none" w:sz="0" w:space="0" w:color="auto"/>
        <w:left w:val="none" w:sz="0" w:space="0" w:color="auto"/>
        <w:bottom w:val="none" w:sz="0" w:space="0" w:color="auto"/>
        <w:right w:val="none" w:sz="0" w:space="0" w:color="auto"/>
      </w:divBdr>
    </w:div>
    <w:div w:id="718238381">
      <w:bodyDiv w:val="1"/>
      <w:marLeft w:val="0"/>
      <w:marRight w:val="0"/>
      <w:marTop w:val="0"/>
      <w:marBottom w:val="0"/>
      <w:divBdr>
        <w:top w:val="none" w:sz="0" w:space="0" w:color="auto"/>
        <w:left w:val="none" w:sz="0" w:space="0" w:color="auto"/>
        <w:bottom w:val="none" w:sz="0" w:space="0" w:color="auto"/>
        <w:right w:val="none" w:sz="0" w:space="0" w:color="auto"/>
      </w:divBdr>
    </w:div>
    <w:div w:id="776952067">
      <w:bodyDiv w:val="1"/>
      <w:marLeft w:val="0"/>
      <w:marRight w:val="0"/>
      <w:marTop w:val="0"/>
      <w:marBottom w:val="0"/>
      <w:divBdr>
        <w:top w:val="none" w:sz="0" w:space="0" w:color="auto"/>
        <w:left w:val="none" w:sz="0" w:space="0" w:color="auto"/>
        <w:bottom w:val="none" w:sz="0" w:space="0" w:color="auto"/>
        <w:right w:val="none" w:sz="0" w:space="0" w:color="auto"/>
      </w:divBdr>
    </w:div>
    <w:div w:id="807674638">
      <w:bodyDiv w:val="1"/>
      <w:marLeft w:val="0"/>
      <w:marRight w:val="0"/>
      <w:marTop w:val="0"/>
      <w:marBottom w:val="0"/>
      <w:divBdr>
        <w:top w:val="none" w:sz="0" w:space="0" w:color="auto"/>
        <w:left w:val="none" w:sz="0" w:space="0" w:color="auto"/>
        <w:bottom w:val="none" w:sz="0" w:space="0" w:color="auto"/>
        <w:right w:val="none" w:sz="0" w:space="0" w:color="auto"/>
      </w:divBdr>
    </w:div>
    <w:div w:id="921568503">
      <w:bodyDiv w:val="1"/>
      <w:marLeft w:val="0"/>
      <w:marRight w:val="0"/>
      <w:marTop w:val="0"/>
      <w:marBottom w:val="0"/>
      <w:divBdr>
        <w:top w:val="none" w:sz="0" w:space="0" w:color="auto"/>
        <w:left w:val="none" w:sz="0" w:space="0" w:color="auto"/>
        <w:bottom w:val="none" w:sz="0" w:space="0" w:color="auto"/>
        <w:right w:val="none" w:sz="0" w:space="0" w:color="auto"/>
      </w:divBdr>
    </w:div>
    <w:div w:id="1413240336">
      <w:bodyDiv w:val="1"/>
      <w:marLeft w:val="0"/>
      <w:marRight w:val="0"/>
      <w:marTop w:val="0"/>
      <w:marBottom w:val="0"/>
      <w:divBdr>
        <w:top w:val="none" w:sz="0" w:space="0" w:color="auto"/>
        <w:left w:val="none" w:sz="0" w:space="0" w:color="auto"/>
        <w:bottom w:val="none" w:sz="0" w:space="0" w:color="auto"/>
        <w:right w:val="none" w:sz="0" w:space="0" w:color="auto"/>
      </w:divBdr>
    </w:div>
    <w:div w:id="1608345921">
      <w:bodyDiv w:val="1"/>
      <w:marLeft w:val="0"/>
      <w:marRight w:val="0"/>
      <w:marTop w:val="0"/>
      <w:marBottom w:val="0"/>
      <w:divBdr>
        <w:top w:val="none" w:sz="0" w:space="0" w:color="auto"/>
        <w:left w:val="none" w:sz="0" w:space="0" w:color="auto"/>
        <w:bottom w:val="none" w:sz="0" w:space="0" w:color="auto"/>
        <w:right w:val="none" w:sz="0" w:space="0" w:color="auto"/>
      </w:divBdr>
    </w:div>
    <w:div w:id="1664308398">
      <w:bodyDiv w:val="1"/>
      <w:marLeft w:val="0"/>
      <w:marRight w:val="0"/>
      <w:marTop w:val="0"/>
      <w:marBottom w:val="0"/>
      <w:divBdr>
        <w:top w:val="none" w:sz="0" w:space="0" w:color="auto"/>
        <w:left w:val="none" w:sz="0" w:space="0" w:color="auto"/>
        <w:bottom w:val="none" w:sz="0" w:space="0" w:color="auto"/>
        <w:right w:val="none" w:sz="0" w:space="0" w:color="auto"/>
      </w:divBdr>
    </w:div>
    <w:div w:id="190737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Tim16</b:Tag>
    <b:SourceType>InternetSite</b:SourceType>
    <b:Guid>{A7F0A06C-6C2E-A743-8D22-F59B2DE48105}</b:Guid>
    <b:Title>Why I Don't Use an Ad Blocker</b:Title>
    <b:Year>2016</b:Year>
    <b:Month>May</b:Month>
    <b:Day>25</b:Day>
    <b:YearAccessed>2018</b:YearAccessed>
    <b:MonthAccessed>September</b:MonthAccessed>
    <b:DayAccessed>25</b:DayAccessed>
    <b:Author>
      <b:Author>
        <b:NameList>
          <b:Person>
            <b:Last>Challies</b:Last>
            <b:First>Tim</b:First>
          </b:Person>
        </b:NameList>
      </b:Author>
    </b:Author>
    <b:RefOrder>1</b:RefOrder>
  </b:Source>
  <b:Source>
    <b:Tag>Jon14</b:Tag>
    <b:SourceType>InternetSite</b:SourceType>
    <b:Guid>{450E87E7-2434-954E-B370-C17D5D629C2A}</b:Guid>
    <b:Title>How Ad Blockers Work</b:Title>
    <b:Year>2014</b:Year>
    <b:Author>
      <b:Author>
        <b:NameList>
          <b:Person>
            <b:Last>Strickland</b:Last>
            <b:First>Jonathan</b:First>
          </b:Person>
        </b:NameList>
      </b:Author>
    </b:Author>
    <b:Month>March</b:Month>
    <b:Day>31</b:Day>
    <b:YearAccessed>2018</b:YearAccessed>
    <b:MonthAccessed>September</b:MonthAccessed>
    <b:DayAccessed>25</b:DayAccessed>
    <b:RefOrder>2</b:RefOrder>
  </b:Source>
  <b:Source>
    <b:Tag>Lou08</b:Tag>
    <b:SourceType>BookSection</b:SourceType>
    <b:Guid>{E38B9CD8-8EE1-D647-B8A2-B3CA676BC763}</b:Guid>
    <b:Title>Ethics and professional responsibility in computing</b:Title>
    <b:Year>2008</b:Year>
    <b:Author>
      <b:Author>
        <b:NameList>
          <b:Person>
            <b:Last>Loui</b:Last>
            <b:First>M.</b:First>
            <b:Middle>C.</b:Middle>
          </b:Person>
          <b:Person>
            <b:Last>Miller</b:Last>
            <b:Middle>W.</b:Middle>
            <b:First>K.</b:First>
          </b:Person>
        </b:NameList>
      </b:Author>
    </b:Author>
    <b:BookTitle>Wiley Encyclopedia of Computer Science and Engineering</b:BookTitle>
    <b:City>New York</b:City>
    <b:Publisher>Wiley</b:Publisher>
    <b:Pages>1-12</b:Pages>
    <b:RefOrder>3</b:RefOrder>
  </b:Source>
  <b:Source>
    <b:Tag>Joh16</b:Tag>
    <b:SourceType>InternetSite</b:SourceType>
    <b:Guid>{901F8D70-22F0-D447-91CD-C87B05C6B7D0}</b:Guid>
    <b:Title>Advertising 2.0: why publishers must lead</b:Title>
    <b:Year>2016</b:Year>
    <b:Author>
      <b:Author>
        <b:NameList>
          <b:Person>
            <b:Last>Ryan</b:Last>
            <b:First>Johnny</b:First>
          </b:Person>
        </b:NameList>
      </b:Author>
    </b:Author>
    <b:Month>April</b:Month>
    <b:Day>11</b:Day>
    <b:YearAccessed>2018</b:YearAccessed>
    <b:MonthAccessed>September</b:MonthAccessed>
    <b:DayAccessed>25</b:DayAccessed>
    <b:RefOrder>4</b:RefOrder>
  </b:Source>
</b:Sources>
</file>

<file path=customXml/itemProps1.xml><?xml version="1.0" encoding="utf-8"?>
<ds:datastoreItem xmlns:ds="http://schemas.openxmlformats.org/officeDocument/2006/customXml" ds:itemID="{457B1B2F-0050-1A4C-8569-485C983F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Abel</dc:creator>
  <cp:keywords/>
  <dc:description/>
  <cp:lastModifiedBy>Trevor Abel</cp:lastModifiedBy>
  <cp:revision>15</cp:revision>
  <dcterms:created xsi:type="dcterms:W3CDTF">2018-09-25T18:26:00Z</dcterms:created>
  <dcterms:modified xsi:type="dcterms:W3CDTF">2018-09-25T20:35:00Z</dcterms:modified>
</cp:coreProperties>
</file>