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6F607" w14:textId="77777777" w:rsidR="00C346B2" w:rsidRDefault="00E86862" w:rsidP="00E86862">
      <w:r>
        <w:rPr>
          <w:noProof/>
        </w:rPr>
        <w:drawing>
          <wp:inline distT="0" distB="0" distL="0" distR="0" wp14:anchorId="1CD3A46D" wp14:editId="7E57B858">
            <wp:extent cx="6120130" cy="463423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28F5" w14:textId="63ADD981" w:rsidR="00E86862" w:rsidRDefault="00C346B2" w:rsidP="00E86862">
      <w:r>
        <w:rPr>
          <w:rFonts w:ascii="Tahoma" w:hAnsi="Tahoma" w:cs="Tahoma"/>
          <w:color w:val="000000"/>
          <w:sz w:val="20"/>
          <w:szCs w:val="20"/>
        </w:rPr>
        <w:t>Il reperibile sistemista deve tirare su I pacchetti cluster su entrambe le machine.</w:t>
      </w:r>
    </w:p>
    <w:p w14:paraId="47E5249B" w14:textId="77777777" w:rsidR="00E86862" w:rsidRDefault="00E86862" w:rsidP="00E86862"/>
    <w:p w14:paraId="3CBA33D6" w14:textId="77777777" w:rsidR="00E86862" w:rsidRDefault="00E86862" w:rsidP="00E86862">
      <w:r>
        <w:rPr>
          <w:noProof/>
        </w:rPr>
        <w:drawing>
          <wp:inline distT="0" distB="0" distL="0" distR="0" wp14:anchorId="06480481" wp14:editId="13E17825">
            <wp:extent cx="6120130" cy="46355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774D" w14:textId="77777777" w:rsidR="00E86862" w:rsidRDefault="00E86862" w:rsidP="00E86862"/>
    <w:p w14:paraId="58E4A7A7" w14:textId="77777777" w:rsidR="00E86862" w:rsidRDefault="00E86862" w:rsidP="00E86862">
      <w:r>
        <w:rPr>
          <w:noProof/>
        </w:rPr>
        <w:drawing>
          <wp:inline distT="0" distB="0" distL="0" distR="0" wp14:anchorId="4BCAEE85" wp14:editId="432D3E4E">
            <wp:extent cx="6120130" cy="46399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93F9" w14:textId="77777777" w:rsidR="00E86862" w:rsidRDefault="00E86862" w:rsidP="00E86862"/>
    <w:p w14:paraId="4C399D49" w14:textId="77777777" w:rsidR="00E86862" w:rsidRDefault="00E86862" w:rsidP="00E86862">
      <w:r>
        <w:rPr>
          <w:noProof/>
        </w:rPr>
        <w:drawing>
          <wp:inline distT="0" distB="0" distL="0" distR="0" wp14:anchorId="39BC15F2" wp14:editId="7FA2B60F">
            <wp:extent cx="6120130" cy="467614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D96" w14:textId="77777777" w:rsidR="00E86862" w:rsidRDefault="00E86862" w:rsidP="00E86862"/>
    <w:p w14:paraId="7F02EC0C" w14:textId="77777777" w:rsidR="00E86862" w:rsidRDefault="00E86862" w:rsidP="00E86862">
      <w:r>
        <w:rPr>
          <w:noProof/>
        </w:rPr>
        <w:drawing>
          <wp:inline distT="0" distB="0" distL="0" distR="0" wp14:anchorId="202F52CA" wp14:editId="5287D43E">
            <wp:extent cx="6120130" cy="2550160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9287" w14:textId="77777777" w:rsidR="00E86862" w:rsidRDefault="00E86862" w:rsidP="00E86862"/>
    <w:p w14:paraId="18D01CC9" w14:textId="77777777" w:rsidR="00E86862" w:rsidRDefault="00E86862" w:rsidP="00E86862">
      <w:r>
        <w:rPr>
          <w:noProof/>
        </w:rPr>
        <w:drawing>
          <wp:inline distT="0" distB="0" distL="0" distR="0" wp14:anchorId="3FE62597" wp14:editId="7B3CEE3D">
            <wp:extent cx="6120130" cy="46545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1966" w14:textId="77777777" w:rsidR="00E86862" w:rsidRDefault="00E86862" w:rsidP="00E86862"/>
    <w:p w14:paraId="5CF41161" w14:textId="77777777" w:rsidR="00E86862" w:rsidRDefault="00E86862" w:rsidP="00E86862">
      <w:r>
        <w:rPr>
          <w:noProof/>
        </w:rPr>
        <w:drawing>
          <wp:inline distT="0" distB="0" distL="0" distR="0" wp14:anchorId="6B8C98F0" wp14:editId="0BD415EB">
            <wp:extent cx="6120130" cy="4606925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A057" w14:textId="77777777" w:rsidR="00E86862" w:rsidRDefault="00E86862" w:rsidP="00E86862"/>
    <w:p w14:paraId="6252FBE0" w14:textId="589E9392" w:rsidR="00E86862" w:rsidRDefault="00E86862" w:rsidP="00E86862">
      <w:r>
        <w:rPr>
          <w:noProof/>
        </w:rPr>
        <w:drawing>
          <wp:inline distT="0" distB="0" distL="0" distR="0" wp14:anchorId="62598D0B" wp14:editId="2084D370">
            <wp:extent cx="6120130" cy="46443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3C7A" w14:textId="766CF87F" w:rsidR="0010542C" w:rsidRDefault="0010542C" w:rsidP="00E86862"/>
    <w:p w14:paraId="4D861AB8" w14:textId="688EB08A" w:rsidR="0010542C" w:rsidRDefault="0010542C" w:rsidP="00E86862">
      <w:r>
        <w:rPr>
          <w:noProof/>
        </w:rPr>
        <w:drawing>
          <wp:inline distT="0" distB="0" distL="0" distR="0" wp14:anchorId="7EBBF00A" wp14:editId="0AF4B349">
            <wp:extent cx="5905500" cy="38671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80BD" w14:textId="54E4DE28" w:rsidR="0010542C" w:rsidRDefault="0010542C" w:rsidP="00E86862"/>
    <w:p w14:paraId="5A98D743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 xml:space="preserve">Starting to execute allroot.sh ......... </w:t>
      </w:r>
    </w:p>
    <w:p w14:paraId="34870ACB" w14:textId="77777777" w:rsidR="00F52DEB" w:rsidRPr="00F52DEB" w:rsidRDefault="00F52DEB" w:rsidP="00F52DEB">
      <w:pPr>
        <w:rPr>
          <w:lang w:val="en-US"/>
        </w:rPr>
      </w:pPr>
    </w:p>
    <w:p w14:paraId="3BB5E556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Starting to execute /u02/app/oracle/product/em13.3c/root.sh ......</w:t>
      </w:r>
    </w:p>
    <w:p w14:paraId="4C2BFB0B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 xml:space="preserve"> exist</w:t>
      </w:r>
    </w:p>
    <w:p w14:paraId="4E4AB6ED" w14:textId="77777777" w:rsidR="00F52DEB" w:rsidRPr="00F52DEB" w:rsidRDefault="00F52DEB" w:rsidP="00F52DEB">
      <w:pPr>
        <w:rPr>
          <w:lang w:val="en-US"/>
        </w:rPr>
      </w:pPr>
    </w:p>
    <w:p w14:paraId="23588B73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Creating 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oragchomelist</w:t>
      </w:r>
      <w:proofErr w:type="spellEnd"/>
      <w:r w:rsidRPr="00F52DEB">
        <w:rPr>
          <w:lang w:val="en-US"/>
        </w:rPr>
        <w:t xml:space="preserve"> file...</w:t>
      </w:r>
    </w:p>
    <w:p w14:paraId="16EA7D17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/u02/app/oracle/product/em13.3c</w:t>
      </w:r>
    </w:p>
    <w:p w14:paraId="3CCDABAE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Finished product-specific root actions.</w:t>
      </w:r>
    </w:p>
    <w:p w14:paraId="39400143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 xml:space="preserve"> exist</w:t>
      </w:r>
    </w:p>
    <w:p w14:paraId="677D3304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 xml:space="preserve">Finished execution </w:t>
      </w:r>
      <w:proofErr w:type="gramStart"/>
      <w:r w:rsidRPr="00F52DEB">
        <w:rPr>
          <w:lang w:val="en-US"/>
        </w:rPr>
        <w:t>of  /u02/app/oracle/product/em13.3c/root.sh</w:t>
      </w:r>
      <w:proofErr w:type="gramEnd"/>
      <w:r w:rsidRPr="00F52DEB">
        <w:rPr>
          <w:lang w:val="en-US"/>
        </w:rPr>
        <w:t xml:space="preserve"> ......</w:t>
      </w:r>
    </w:p>
    <w:p w14:paraId="491B0BD3" w14:textId="77777777" w:rsidR="00F52DEB" w:rsidRPr="00F52DEB" w:rsidRDefault="00F52DEB" w:rsidP="00F52DEB">
      <w:pPr>
        <w:rPr>
          <w:lang w:val="en-US"/>
        </w:rPr>
      </w:pPr>
    </w:p>
    <w:p w14:paraId="2DA182A8" w14:textId="77777777" w:rsidR="00F52DEB" w:rsidRPr="00F52DEB" w:rsidRDefault="00F52DEB" w:rsidP="00F52DEB">
      <w:pPr>
        <w:rPr>
          <w:lang w:val="en-US"/>
        </w:rPr>
      </w:pPr>
    </w:p>
    <w:p w14:paraId="281E3B2D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Starting to execute /u02/app/oracle/product/agent13.3c/agent_13.3.0.0.0/root.sh ......</w:t>
      </w:r>
    </w:p>
    <w:p w14:paraId="2AD10684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Finished product-specific root actions.</w:t>
      </w:r>
    </w:p>
    <w:p w14:paraId="2FF3AF46" w14:textId="77777777" w:rsidR="00F52DEB" w:rsidRPr="00F52DEB" w:rsidRDefault="00F52DEB" w:rsidP="00F52DEB">
      <w:pPr>
        <w:rPr>
          <w:lang w:val="en-US"/>
        </w:rPr>
      </w:pPr>
      <w:r w:rsidRPr="00F52DEB">
        <w:rPr>
          <w:lang w:val="en-US"/>
        </w:rPr>
        <w:t>/</w:t>
      </w:r>
      <w:proofErr w:type="spellStart"/>
      <w:r w:rsidRPr="00F52DEB">
        <w:rPr>
          <w:lang w:val="en-US"/>
        </w:rPr>
        <w:t>etc</w:t>
      </w:r>
      <w:proofErr w:type="spellEnd"/>
      <w:r w:rsidRPr="00F52DEB">
        <w:rPr>
          <w:lang w:val="en-US"/>
        </w:rPr>
        <w:t xml:space="preserve"> exist</w:t>
      </w:r>
    </w:p>
    <w:p w14:paraId="6B2B7693" w14:textId="08C10DB7" w:rsidR="0010542C" w:rsidRDefault="00F52DEB" w:rsidP="00F52DEB">
      <w:pPr>
        <w:rPr>
          <w:lang w:val="en-US"/>
        </w:rPr>
      </w:pPr>
      <w:r w:rsidRPr="00F52DEB">
        <w:rPr>
          <w:lang w:val="en-US"/>
        </w:rPr>
        <w:t xml:space="preserve">Finished execution </w:t>
      </w:r>
      <w:proofErr w:type="gramStart"/>
      <w:r w:rsidRPr="00F52DEB">
        <w:rPr>
          <w:lang w:val="en-US"/>
        </w:rPr>
        <w:t>of  /u02/app/oracle/product/agent13.3c/agent_13.3.0.0.0/root.sh</w:t>
      </w:r>
      <w:proofErr w:type="gramEnd"/>
    </w:p>
    <w:p w14:paraId="7137EA90" w14:textId="531BD59D" w:rsidR="00F52DEB" w:rsidRDefault="00F52DEB" w:rsidP="00F52DEB">
      <w:pPr>
        <w:rPr>
          <w:lang w:val="en-US"/>
        </w:rPr>
      </w:pPr>
    </w:p>
    <w:p w14:paraId="6DDEDCEC" w14:textId="7AA1C4AB" w:rsidR="00991FB6" w:rsidRDefault="00434439" w:rsidP="00F52DEB">
      <w:pPr>
        <w:rPr>
          <w:lang w:val="en-US"/>
        </w:rPr>
      </w:pPr>
      <w:r>
        <w:rPr>
          <w:noProof/>
        </w:rPr>
        <w:drawing>
          <wp:inline distT="0" distB="0" distL="0" distR="0" wp14:anchorId="2B02C94F" wp14:editId="0E956038">
            <wp:extent cx="6120130" cy="46926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48FA9E" w14:textId="4A350CA3" w:rsidR="00F52DEB" w:rsidRDefault="00F52DEB" w:rsidP="00F52DEB">
      <w:pPr>
        <w:rPr>
          <w:lang w:val="en-US"/>
        </w:rPr>
      </w:pPr>
    </w:p>
    <w:p w14:paraId="70329D95" w14:textId="60D44B32" w:rsidR="00141084" w:rsidRDefault="00141084" w:rsidP="00F52DEB">
      <w:pPr>
        <w:rPr>
          <w:lang w:val="en-US"/>
        </w:rPr>
      </w:pPr>
    </w:p>
    <w:p w14:paraId="516645B8" w14:textId="77777777" w:rsidR="00141084" w:rsidRPr="00141084" w:rsidRDefault="00141084" w:rsidP="00141084">
      <w:r w:rsidRPr="00141084">
        <w:t xml:space="preserve">Queste informazioni sono disponibili anche in: </w:t>
      </w:r>
    </w:p>
    <w:p w14:paraId="5B8D8FD0" w14:textId="77777777" w:rsidR="00141084" w:rsidRPr="00141084" w:rsidRDefault="00141084" w:rsidP="00141084"/>
    <w:p w14:paraId="60D314F3" w14:textId="77777777" w:rsidR="00141084" w:rsidRPr="00141084" w:rsidRDefault="00141084" w:rsidP="00141084">
      <w:pPr>
        <w:rPr>
          <w:lang w:val="en-US"/>
        </w:rPr>
      </w:pPr>
      <w:r w:rsidRPr="00141084">
        <w:tab/>
      </w:r>
      <w:r w:rsidRPr="00141084">
        <w:rPr>
          <w:lang w:val="en-US"/>
        </w:rPr>
        <w:t>/u02/app/oracle/product/em13.3c/install/setupinfo.txt</w:t>
      </w:r>
    </w:p>
    <w:p w14:paraId="1CD787D2" w14:textId="77777777" w:rsidR="00141084" w:rsidRPr="00141084" w:rsidRDefault="00141084" w:rsidP="00141084">
      <w:pPr>
        <w:rPr>
          <w:lang w:val="en-US"/>
        </w:rPr>
      </w:pPr>
    </w:p>
    <w:p w14:paraId="13823917" w14:textId="77777777" w:rsidR="00141084" w:rsidRPr="00141084" w:rsidRDefault="00141084" w:rsidP="00141084">
      <w:r w:rsidRPr="00141084">
        <w:t>Per informazioni relative all'installazione di Enterprise Manager, vedere di seguito:</w:t>
      </w:r>
    </w:p>
    <w:p w14:paraId="05D4EADF" w14:textId="77777777" w:rsidR="00141084" w:rsidRPr="00141084" w:rsidRDefault="00141084" w:rsidP="00141084"/>
    <w:p w14:paraId="54431360" w14:textId="77777777" w:rsidR="00141084" w:rsidRPr="00141084" w:rsidRDefault="00141084" w:rsidP="00141084"/>
    <w:p w14:paraId="2C4B23B7" w14:textId="77777777" w:rsidR="00141084" w:rsidRPr="00141084" w:rsidRDefault="00141084" w:rsidP="00141084">
      <w:r w:rsidRPr="00141084">
        <w:t>Usare l'URL riportato di seguito per accedere:</w:t>
      </w:r>
    </w:p>
    <w:p w14:paraId="59A5F527" w14:textId="77777777" w:rsidR="00141084" w:rsidRPr="00141084" w:rsidRDefault="00141084" w:rsidP="00141084"/>
    <w:p w14:paraId="4EBAB28F" w14:textId="77777777" w:rsidR="00141084" w:rsidRPr="00141084" w:rsidRDefault="00141084" w:rsidP="00141084">
      <w:r w:rsidRPr="00141084">
        <w:tab/>
        <w:t>1. URL di Enterprise Manager Cloud Control: https://oemnode.trevdom.inf:7803/em</w:t>
      </w:r>
    </w:p>
    <w:p w14:paraId="6B60E62C" w14:textId="77777777" w:rsidR="00141084" w:rsidRPr="00141084" w:rsidRDefault="00141084" w:rsidP="00141084">
      <w:r w:rsidRPr="00141084">
        <w:tab/>
        <w:t>2. URL del server di amministrazione: https://oemnode.trevdom.inf:7102/console</w:t>
      </w:r>
    </w:p>
    <w:p w14:paraId="7F6B1819" w14:textId="77777777" w:rsidR="00141084" w:rsidRPr="00141084" w:rsidRDefault="00141084" w:rsidP="00141084">
      <w:pPr>
        <w:rPr>
          <w:lang w:val="en-US"/>
        </w:rPr>
      </w:pPr>
      <w:r w:rsidRPr="00141084">
        <w:tab/>
      </w:r>
      <w:r w:rsidRPr="00141084">
        <w:rPr>
          <w:lang w:val="en-US"/>
        </w:rPr>
        <w:t>3. BI Publisher URL: https://oemnode.trevdom.inf:9803/xmlpserver/servlet/home</w:t>
      </w:r>
    </w:p>
    <w:p w14:paraId="4A88697F" w14:textId="77777777" w:rsidR="00141084" w:rsidRPr="00141084" w:rsidRDefault="00141084" w:rsidP="00141084">
      <w:pPr>
        <w:rPr>
          <w:lang w:val="en-US"/>
        </w:rPr>
      </w:pPr>
    </w:p>
    <w:p w14:paraId="6E44150F" w14:textId="77777777" w:rsidR="00141084" w:rsidRPr="00141084" w:rsidRDefault="00141084" w:rsidP="00141084">
      <w:r w:rsidRPr="00141084">
        <w:t>Durante l'installazione di un OMS aggiuntivo, è necessario fornire i dettagli riportati di seguito.</w:t>
      </w:r>
    </w:p>
    <w:p w14:paraId="44E8DE2E" w14:textId="77777777" w:rsidR="00141084" w:rsidRPr="00141084" w:rsidRDefault="00141084" w:rsidP="00141084"/>
    <w:p w14:paraId="34A05CC2" w14:textId="77777777" w:rsidR="00141084" w:rsidRPr="00141084" w:rsidRDefault="00141084" w:rsidP="00141084">
      <w:r w:rsidRPr="00141084">
        <w:tab/>
        <w:t xml:space="preserve">1. Nome </w:t>
      </w:r>
      <w:proofErr w:type="spellStart"/>
      <w:r w:rsidRPr="00141084">
        <w:t>host</w:t>
      </w:r>
      <w:proofErr w:type="spellEnd"/>
      <w:r w:rsidRPr="00141084">
        <w:t xml:space="preserve"> server di amministrazione: oemnode.trevdom.inf</w:t>
      </w:r>
    </w:p>
    <w:p w14:paraId="07135459" w14:textId="77777777" w:rsidR="00141084" w:rsidRPr="00141084" w:rsidRDefault="00141084" w:rsidP="00141084">
      <w:r w:rsidRPr="00141084">
        <w:tab/>
        <w:t>2. Porta del server di amministrazione: 7102</w:t>
      </w:r>
    </w:p>
    <w:p w14:paraId="0B9793F5" w14:textId="77777777" w:rsidR="00141084" w:rsidRPr="00141084" w:rsidRDefault="00141084" w:rsidP="00141084"/>
    <w:p w14:paraId="5113C544" w14:textId="77777777" w:rsidR="00141084" w:rsidRPr="00504C1E" w:rsidRDefault="00141084" w:rsidP="00141084">
      <w:r w:rsidRPr="00504C1E">
        <w:t>È possibile trovare informazioni dettagliate sulle porte utilizzate da questa distribuzione in: /u02/app/</w:t>
      </w:r>
      <w:proofErr w:type="spellStart"/>
      <w:r w:rsidRPr="00504C1E">
        <w:t>oracle</w:t>
      </w:r>
      <w:proofErr w:type="spellEnd"/>
      <w:r w:rsidRPr="00504C1E">
        <w:t>/product/em13.3c/</w:t>
      </w:r>
      <w:proofErr w:type="spellStart"/>
      <w:r w:rsidRPr="00504C1E">
        <w:t>install</w:t>
      </w:r>
      <w:proofErr w:type="spellEnd"/>
      <w:r w:rsidRPr="00504C1E">
        <w:t>/portlist.ini</w:t>
      </w:r>
    </w:p>
    <w:p w14:paraId="7E83A26F" w14:textId="77777777" w:rsidR="00141084" w:rsidRPr="00504C1E" w:rsidRDefault="00141084" w:rsidP="00141084"/>
    <w:p w14:paraId="1AFB6946" w14:textId="77777777" w:rsidR="00141084" w:rsidRPr="00504C1E" w:rsidRDefault="00141084" w:rsidP="00141084"/>
    <w:p w14:paraId="3A025A1A" w14:textId="77777777" w:rsidR="00141084" w:rsidRPr="00504C1E" w:rsidRDefault="00141084" w:rsidP="00141084">
      <w:r w:rsidRPr="00504C1E">
        <w:t xml:space="preserve"> NOTA:</w:t>
      </w:r>
    </w:p>
    <w:p w14:paraId="07476FB7" w14:textId="77777777" w:rsidR="00141084" w:rsidRPr="00504C1E" w:rsidRDefault="00141084" w:rsidP="00141084">
      <w:r w:rsidRPr="00504C1E">
        <w:t xml:space="preserve"> è stata generata una chiave di cifratura per cifrare i dati sensibili nel repository di gestione. Se questa chiave viene persa, tutti i dati cifrati nel repository diventano inutilizzabili. </w:t>
      </w:r>
    </w:p>
    <w:p w14:paraId="5A9571E8" w14:textId="77777777" w:rsidR="00141084" w:rsidRPr="00504C1E" w:rsidRDefault="00141084" w:rsidP="00141084"/>
    <w:p w14:paraId="323FB47D" w14:textId="77777777" w:rsidR="00141084" w:rsidRPr="00504C1E" w:rsidRDefault="00141084" w:rsidP="00141084">
      <w:r w:rsidRPr="00504C1E">
        <w:t xml:space="preserve"> Una copia di backup della configurazione OMS è disponibile in /u02/app/</w:t>
      </w:r>
      <w:proofErr w:type="spellStart"/>
      <w:r w:rsidRPr="00504C1E">
        <w:t>oracle</w:t>
      </w:r>
      <w:proofErr w:type="spellEnd"/>
      <w:r w:rsidRPr="00504C1E">
        <w:t>/product/</w:t>
      </w:r>
      <w:proofErr w:type="spellStart"/>
      <w:r w:rsidRPr="00504C1E">
        <w:t>gc_inst</w:t>
      </w:r>
      <w:proofErr w:type="spellEnd"/>
      <w:r w:rsidRPr="00504C1E">
        <w:t>/</w:t>
      </w:r>
      <w:proofErr w:type="spellStart"/>
      <w:r w:rsidRPr="00504C1E">
        <w:t>em</w:t>
      </w:r>
      <w:proofErr w:type="spellEnd"/>
      <w:r w:rsidRPr="00504C1E">
        <w:t>/EMGC_OMS1/</w:t>
      </w:r>
      <w:proofErr w:type="spellStart"/>
      <w:r w:rsidRPr="00504C1E">
        <w:t>sysman</w:t>
      </w:r>
      <w:proofErr w:type="spellEnd"/>
      <w:r w:rsidRPr="00504C1E">
        <w:t xml:space="preserve">/backup </w:t>
      </w:r>
      <w:proofErr w:type="spellStart"/>
      <w:r w:rsidRPr="00504C1E">
        <w:t>sull'host</w:t>
      </w:r>
      <w:proofErr w:type="spellEnd"/>
      <w:r w:rsidRPr="00504C1E">
        <w:t xml:space="preserve"> oemnode.trevdom.inf. Per informazioni dettagliate su come eseguire il backup e il recupero di un OMS, consultare il manuale Cloud Control </w:t>
      </w:r>
      <w:proofErr w:type="spellStart"/>
      <w:r w:rsidRPr="00504C1E">
        <w:t>Administrators</w:t>
      </w:r>
      <w:proofErr w:type="spellEnd"/>
      <w:r w:rsidRPr="00504C1E">
        <w:t xml:space="preserve"> Guide.</w:t>
      </w:r>
    </w:p>
    <w:p w14:paraId="50FBE5C4" w14:textId="77777777" w:rsidR="00141084" w:rsidRPr="00504C1E" w:rsidRDefault="00141084" w:rsidP="00141084"/>
    <w:p w14:paraId="6AAA7F8B" w14:textId="77777777" w:rsidR="00141084" w:rsidRPr="00504C1E" w:rsidRDefault="00141084" w:rsidP="00141084">
      <w:r w:rsidRPr="00504C1E">
        <w:t xml:space="preserve"> NOTA: questa copia di backup è valida solo per la configurazione iniziale di OMS. Ad esempio, non includerà i plugin installati successivamente, le modifiche alla topologia quale l'aggiunta di un </w:t>
      </w:r>
      <w:proofErr w:type="spellStart"/>
      <w:r w:rsidRPr="00504C1E">
        <w:t>load</w:t>
      </w:r>
      <w:proofErr w:type="spellEnd"/>
      <w:r w:rsidRPr="00504C1E">
        <w:t xml:space="preserve"> </w:t>
      </w:r>
      <w:proofErr w:type="spellStart"/>
      <w:r w:rsidRPr="00504C1E">
        <w:t>balancer</w:t>
      </w:r>
      <w:proofErr w:type="spellEnd"/>
      <w:r w:rsidRPr="00504C1E">
        <w:t xml:space="preserve"> o le modifiche ad altre proprietà apportate utilizzando </w:t>
      </w:r>
      <w:proofErr w:type="spellStart"/>
      <w:r w:rsidRPr="00504C1E">
        <w:t>emctl</w:t>
      </w:r>
      <w:proofErr w:type="spellEnd"/>
      <w:r w:rsidRPr="00504C1E">
        <w:t xml:space="preserve"> o </w:t>
      </w:r>
      <w:proofErr w:type="spellStart"/>
      <w:r w:rsidRPr="00504C1E">
        <w:t>emcli</w:t>
      </w:r>
      <w:proofErr w:type="spellEnd"/>
      <w:r w:rsidRPr="00504C1E">
        <w:t>. Le copie di backup dovrebbero essere create con regolarità per garantire che rispecchino la configurazione corrente di OMS. Per effettuare il backup della configurazione di OMS, utilizzare il seguente comando:</w:t>
      </w:r>
    </w:p>
    <w:p w14:paraId="29EBF48E" w14:textId="77777777" w:rsidR="00141084" w:rsidRPr="00141084" w:rsidRDefault="00141084" w:rsidP="00141084">
      <w:pPr>
        <w:rPr>
          <w:lang w:val="en-US"/>
        </w:rPr>
      </w:pPr>
      <w:r w:rsidRPr="00141084">
        <w:rPr>
          <w:lang w:val="en-US"/>
        </w:rPr>
        <w:t>/u02/app/oracle/product/em13.3c/bin/</w:t>
      </w:r>
      <w:proofErr w:type="spellStart"/>
      <w:r w:rsidRPr="00141084">
        <w:rPr>
          <w:lang w:val="en-US"/>
        </w:rPr>
        <w:t>emctl</w:t>
      </w:r>
      <w:proofErr w:type="spellEnd"/>
      <w:r w:rsidRPr="00141084">
        <w:rPr>
          <w:lang w:val="en-US"/>
        </w:rPr>
        <w:t xml:space="preserve"> </w:t>
      </w:r>
      <w:proofErr w:type="spellStart"/>
      <w:r w:rsidRPr="00141084">
        <w:rPr>
          <w:lang w:val="en-US"/>
        </w:rPr>
        <w:t>exportconfig</w:t>
      </w:r>
      <w:proofErr w:type="spellEnd"/>
      <w:r w:rsidRPr="00141084">
        <w:rPr>
          <w:lang w:val="en-US"/>
        </w:rPr>
        <w:t xml:space="preserve"> oms -</w:t>
      </w:r>
      <w:proofErr w:type="spellStart"/>
      <w:r w:rsidRPr="00141084">
        <w:rPr>
          <w:lang w:val="en-US"/>
        </w:rPr>
        <w:t>dir</w:t>
      </w:r>
      <w:proofErr w:type="spellEnd"/>
      <w:r w:rsidRPr="00141084">
        <w:rPr>
          <w:lang w:val="en-US"/>
        </w:rPr>
        <w:t xml:space="preserve"> &lt;backup </w:t>
      </w:r>
      <w:proofErr w:type="spellStart"/>
      <w:r w:rsidRPr="00141084">
        <w:rPr>
          <w:lang w:val="en-US"/>
        </w:rPr>
        <w:t>dir</w:t>
      </w:r>
      <w:proofErr w:type="spellEnd"/>
      <w:r w:rsidRPr="00141084">
        <w:rPr>
          <w:lang w:val="en-US"/>
        </w:rPr>
        <w:t xml:space="preserve">&gt; </w:t>
      </w:r>
    </w:p>
    <w:p w14:paraId="4B55B6EC" w14:textId="77777777" w:rsidR="00141084" w:rsidRPr="00F52DEB" w:rsidRDefault="00141084" w:rsidP="00F52DEB">
      <w:pPr>
        <w:rPr>
          <w:lang w:val="en-US"/>
        </w:rPr>
      </w:pPr>
    </w:p>
    <w:p w14:paraId="2495AB26" w14:textId="77777777" w:rsidR="00E86862" w:rsidRPr="00F52DEB" w:rsidRDefault="00E86862" w:rsidP="00E86862">
      <w:pPr>
        <w:rPr>
          <w:lang w:val="en-US"/>
        </w:rPr>
      </w:pPr>
    </w:p>
    <w:sectPr w:rsidR="00E86862" w:rsidRPr="00F52DE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62"/>
    <w:rsid w:val="0010542C"/>
    <w:rsid w:val="00141084"/>
    <w:rsid w:val="001A6C7B"/>
    <w:rsid w:val="00434439"/>
    <w:rsid w:val="00504C1E"/>
    <w:rsid w:val="00991FB6"/>
    <w:rsid w:val="00AF4E2C"/>
    <w:rsid w:val="00B47997"/>
    <w:rsid w:val="00B67D9A"/>
    <w:rsid w:val="00C346B2"/>
    <w:rsid w:val="00E86862"/>
    <w:rsid w:val="00F5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D3B02E8"/>
  <w15:chartTrackingRefBased/>
  <w15:docId w15:val="{D1D5F7BE-84C1-4FB3-B334-7CB86FA42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10DA026281C9A42A27C5F978C0A2978" ma:contentTypeVersion="8" ma:contentTypeDescription="Creare un nuovo documento." ma:contentTypeScope="" ma:versionID="c16713ccfeb86934de76598f730ae8d9">
  <xsd:schema xmlns:xsd="http://www.w3.org/2001/XMLSchema" xmlns:xs="http://www.w3.org/2001/XMLSchema" xmlns:p="http://schemas.microsoft.com/office/2006/metadata/properties" xmlns:ns3="fd9cae67-c81d-442b-98df-7d03c10927fd" targetNamespace="http://schemas.microsoft.com/office/2006/metadata/properties" ma:root="true" ma:fieldsID="921ca92f4dc8148481af8f37cf906b9b" ns3:_="">
    <xsd:import namespace="fd9cae67-c81d-442b-98df-7d03c10927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cae67-c81d-442b-98df-7d03c10927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6CE421-CE99-4FF3-ADE6-7AC48159B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9cae67-c81d-442b-98df-7d03c10927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411581-E359-4AFB-BC2F-AC849D41E0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67FAFC-8E20-4A21-9A7E-33A5FD471C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1664</TotalTime>
  <Pages>1</Pages>
  <Words>381</Words>
  <Characters>2176</Characters>
  <Application>Microsoft Office Word</Application>
  <DocSecurity>4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Eghagha</dc:creator>
  <cp:keywords/>
  <dc:description/>
  <cp:lastModifiedBy>Trevor Eghagha</cp:lastModifiedBy>
  <cp:revision>9</cp:revision>
  <dcterms:created xsi:type="dcterms:W3CDTF">2019-12-10T15:43:00Z</dcterms:created>
  <dcterms:modified xsi:type="dcterms:W3CDTF">2019-12-12T02:45:00Z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0x010100E10DA026281C9A42A27C5F978C0A2978</vt:lpwstr>
  </property>
</Properties>
</file>