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EB24DFE" w:rsidP="3EB24DFE" w:rsidRDefault="3EB24DFE" w14:paraId="3FD87F34" w14:textId="1BE29E28">
      <w:pPr>
        <w:pStyle w:val="Title"/>
        <w:spacing w:after="0"/>
        <w:jc w:val="center"/>
        <w:rPr>
          <w:rFonts w:ascii="Calibri" w:hAnsi="Calibri" w:eastAsia="Calibri" w:cs="Calibri"/>
          <w:b w:val="1"/>
          <w:bCs w:val="1"/>
          <w:color w:val="000000" w:themeColor="text1" w:themeTint="FF" w:themeShade="FF"/>
          <w:sz w:val="48"/>
          <w:szCs w:val="48"/>
        </w:rPr>
      </w:pPr>
      <w:r w:rsidRPr="1CB1BFDD" w:rsidR="1CB1BFDD">
        <w:rPr>
          <w:rFonts w:ascii="Calibri" w:hAnsi="Calibri" w:eastAsia="Calibri" w:cs="Calibri"/>
          <w:b w:val="1"/>
          <w:bCs w:val="1"/>
          <w:color w:val="000000" w:themeColor="text1" w:themeTint="FF" w:themeShade="FF"/>
          <w:sz w:val="48"/>
          <w:szCs w:val="48"/>
        </w:rPr>
        <w:t xml:space="preserve">    </w:t>
      </w:r>
    </w:p>
    <w:p w:rsidR="3EB24DFE" w:rsidP="3EB24DFE" w:rsidRDefault="3EB24DFE" w14:paraId="6FB9DE92" w14:textId="35395A02">
      <w:pPr>
        <w:pStyle w:val="Normal"/>
      </w:pPr>
    </w:p>
    <w:p w:rsidR="3EB24DFE" w:rsidP="3EB24DFE" w:rsidRDefault="3EB24DFE" w14:paraId="75FA190B" w14:textId="137BEFC6">
      <w:pPr>
        <w:pStyle w:val="Normal"/>
      </w:pPr>
    </w:p>
    <w:p w:rsidR="3EB24DFE" w:rsidP="3EB24DFE" w:rsidRDefault="3EB24DFE" w14:paraId="63DAF4D6" w14:textId="5DF1FE76">
      <w:pPr>
        <w:pStyle w:val="Title"/>
        <w:spacing w:after="0"/>
        <w:jc w:val="center"/>
        <w:rPr>
          <w:rFonts w:ascii="Calibri" w:hAnsi="Calibri" w:eastAsia="Calibri" w:cs="Calibri"/>
          <w:b w:val="1"/>
          <w:bCs w:val="1"/>
          <w:color w:val="000000" w:themeColor="text1" w:themeTint="FF" w:themeShade="FF"/>
          <w:sz w:val="48"/>
          <w:szCs w:val="48"/>
        </w:rPr>
      </w:pPr>
    </w:p>
    <w:p w:rsidR="3EB24DFE" w:rsidP="3EB24DFE" w:rsidRDefault="3EB24DFE" w14:paraId="7EDF56C8" w14:textId="3B595126">
      <w:pPr>
        <w:pStyle w:val="Title"/>
        <w:spacing w:after="0"/>
        <w:jc w:val="center"/>
        <w:rPr>
          <w:rFonts w:ascii="Calibri" w:hAnsi="Calibri" w:eastAsia="Calibri" w:cs="Calibri"/>
          <w:b w:val="1"/>
          <w:bCs w:val="1"/>
          <w:color w:val="000000" w:themeColor="text1" w:themeTint="FF" w:themeShade="FF"/>
          <w:sz w:val="48"/>
          <w:szCs w:val="48"/>
        </w:rPr>
      </w:pPr>
    </w:p>
    <w:p w:rsidR="3EB24DFE" w:rsidP="1CB1BFDD" w:rsidRDefault="3EB24DFE" w14:paraId="3876AA00" w14:textId="6447A839">
      <w:pPr>
        <w:pStyle w:val="Title"/>
        <w:spacing w:after="0" w:afterAutospacing="off" w:line="240" w:lineRule="auto"/>
        <w:ind w:firstLine="0"/>
        <w:jc w:val="center"/>
        <w:rPr>
          <w:rFonts w:ascii="Calibri" w:hAnsi="Calibri" w:eastAsia="Calibri" w:cs="Calibri"/>
          <w:b w:val="1"/>
          <w:bCs w:val="1"/>
          <w:i w:val="0"/>
          <w:iCs w:val="0"/>
          <w:caps w:val="0"/>
          <w:smallCaps w:val="0"/>
          <w:noProof w:val="0"/>
          <w:color w:val="000000" w:themeColor="text1" w:themeTint="FF" w:themeShade="FF"/>
          <w:sz w:val="48"/>
          <w:szCs w:val="48"/>
          <w:lang w:val="en-US"/>
        </w:rPr>
      </w:pPr>
      <w:r w:rsidRPr="1CB1BFDD" w:rsidR="1CB1BFDD">
        <w:rPr>
          <w:rFonts w:ascii="Calibri" w:hAnsi="Calibri" w:eastAsia="Calibri" w:cs="Calibri"/>
          <w:b w:val="1"/>
          <w:bCs w:val="1"/>
          <w:i w:val="0"/>
          <w:iCs w:val="0"/>
          <w:caps w:val="0"/>
          <w:smallCaps w:val="0"/>
          <w:noProof w:val="0"/>
          <w:color w:val="000000" w:themeColor="text1" w:themeTint="FF" w:themeShade="FF"/>
          <w:sz w:val="48"/>
          <w:szCs w:val="48"/>
          <w:lang w:val="en-US"/>
        </w:rPr>
        <w:t>Project Design Group 3</w:t>
      </w:r>
    </w:p>
    <w:p w:rsidR="3EB24DFE" w:rsidP="3EB24DFE" w:rsidRDefault="3EB24DFE" w14:paraId="0C0FB336" w14:textId="12A34D7C">
      <w:pPr>
        <w:pStyle w:val="Subtitle"/>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36"/>
          <w:szCs w:val="36"/>
          <w:lang w:val="en-US"/>
        </w:rPr>
        <w:t>UMGC CMSC 495 Section 6381</w:t>
      </w:r>
    </w:p>
    <w:p w:rsidR="3EB24DFE" w:rsidP="3EB24DFE" w:rsidRDefault="3EB24DFE" w14:paraId="212A5FEF" w14:textId="4BF53BE7">
      <w:pPr>
        <w:spacing w:after="0" w:afterAutospacing="off" w:line="480"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EB24DFE" w:rsidP="3EB24DFE" w:rsidRDefault="3EB24DFE" w14:paraId="15CC0998" w14:textId="0220C79A">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Team Members:</w:t>
      </w:r>
    </w:p>
    <w:p w:rsidR="3EB24DFE" w:rsidP="3EB24DFE" w:rsidRDefault="3EB24DFE" w14:paraId="323BBF1F" w14:textId="658AFB69">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Cook, Sean</w:t>
      </w:r>
      <w:r>
        <w:br/>
      </w:r>
      <w:proofErr w:type="spellStart"/>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Coutros</w:t>
      </w:r>
      <w:proofErr w:type="spellEnd"/>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 Peter</w:t>
      </w:r>
    </w:p>
    <w:p w:rsidR="3EB24DFE" w:rsidP="3EB24DFE" w:rsidRDefault="3EB24DFE" w14:paraId="3DC88D77" w14:textId="4FA3AC90">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Daley, </w:t>
      </w:r>
      <w:proofErr w:type="spellStart"/>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Tasciana</w:t>
      </w:r>
      <w:proofErr w:type="spellEnd"/>
    </w:p>
    <w:p w:rsidR="3EB24DFE" w:rsidP="3EB24DFE" w:rsidRDefault="3EB24DFE" w14:paraId="675AD852" w14:textId="59C4D057">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Geisler, Nicholas</w:t>
      </w:r>
    </w:p>
    <w:p w:rsidR="3EB24DFE" w:rsidP="3EB24DFE" w:rsidRDefault="3EB24DFE" w14:paraId="23085AE7" w14:textId="57E42242">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Holman, Trevor</w:t>
      </w:r>
    </w:p>
    <w:p w:rsidR="3EB24DFE" w:rsidP="3EB24DFE" w:rsidRDefault="3EB24DFE" w14:paraId="5EB7F062" w14:textId="54C2473D">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Jefferson, Michael</w:t>
      </w:r>
    </w:p>
    <w:p w:rsidR="3EB24DFE" w:rsidP="3EB24DFE" w:rsidRDefault="3EB24DFE" w14:paraId="676ED55E" w14:textId="71C058AE">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Malixi, Matthew </w:t>
      </w:r>
      <w:proofErr w:type="spellStart"/>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Arvhie</w:t>
      </w:r>
      <w:proofErr w:type="spellEnd"/>
    </w:p>
    <w:p w:rsidR="3EB24DFE" w:rsidP="3EB24DFE" w:rsidRDefault="3EB24DFE" w14:paraId="6855AE19" w14:textId="75CA6619">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Mussa, </w:t>
      </w:r>
      <w:proofErr w:type="spellStart"/>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Nezifa</w:t>
      </w:r>
      <w:proofErr w:type="spellEnd"/>
    </w:p>
    <w:p w:rsidR="3EB24DFE" w:rsidP="3EB24DFE" w:rsidRDefault="3EB24DFE" w14:paraId="3CE0CF02" w14:textId="6A4B8D82">
      <w:pPr>
        <w:pStyle w:val="Title2"/>
        <w:spacing w:after="0" w:afterAutospacing="off" w:line="240"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EB24DFE" w:rsidR="3EB24DFE">
        <w:rPr>
          <w:rFonts w:ascii="Calibri" w:hAnsi="Calibri" w:eastAsia="Calibri" w:cs="Calibri"/>
          <w:b w:val="0"/>
          <w:bCs w:val="0"/>
          <w:i w:val="0"/>
          <w:iCs w:val="0"/>
          <w:caps w:val="0"/>
          <w:smallCaps w:val="0"/>
          <w:noProof w:val="0"/>
          <w:color w:val="000000" w:themeColor="text1" w:themeTint="FF" w:themeShade="FF"/>
          <w:sz w:val="28"/>
          <w:szCs w:val="28"/>
          <w:lang w:val="en-US"/>
        </w:rPr>
        <w:t>Suarez, Karolyn</w:t>
      </w:r>
    </w:p>
    <w:p w:rsidR="3EB24DFE" w:rsidP="3EB24DFE" w:rsidRDefault="3EB24DFE" w14:paraId="6AC2F34A" w14:textId="4AE9BEB9">
      <w:pPr>
        <w:spacing w:after="0"/>
        <w:jc w:val="center"/>
        <w:rPr>
          <w:rFonts w:ascii="Calibri" w:hAnsi="Calibri" w:eastAsia="Calibri" w:cs="Calibri"/>
          <w:color w:val="000000" w:themeColor="text1" w:themeTint="FF" w:themeShade="FF"/>
          <w:sz w:val="28"/>
          <w:szCs w:val="28"/>
        </w:rPr>
      </w:pPr>
    </w:p>
    <w:p w:rsidR="3E42F7DC" w:rsidP="3E42F7DC" w:rsidRDefault="3E42F7DC" w14:paraId="12B56A58" w14:textId="5084559A">
      <w:pPr>
        <w:spacing w:after="0"/>
        <w:jc w:val="center"/>
        <w:rPr>
          <w:rFonts w:ascii="Calibri" w:hAnsi="Calibri" w:eastAsia="Calibri" w:cs="Calibri"/>
          <w:color w:val="000000" w:themeColor="text1"/>
          <w:sz w:val="28"/>
          <w:szCs w:val="28"/>
        </w:rPr>
      </w:pPr>
    </w:p>
    <w:p w:rsidRPr="00A76025" w:rsidR="00C7313D" w:rsidP="3EB24DFE" w:rsidRDefault="00C7313D" w14:paraId="20ECA2D3" w14:textId="61B50C6F">
      <w:pPr>
        <w:pStyle w:val="Heading1"/>
      </w:pPr>
    </w:p>
    <w:p w:rsidRPr="00A76025" w:rsidR="00C7313D" w:rsidP="3EB24DFE" w:rsidRDefault="00C7313D" w14:paraId="33CCFA79" w14:textId="306626B9">
      <w:pPr>
        <w:pStyle w:val="Normal"/>
      </w:pPr>
    </w:p>
    <w:p w:rsidRPr="00A76025" w:rsidR="00C7313D" w:rsidP="3EB24DFE" w:rsidRDefault="00C7313D" w14:paraId="670138DF" w14:textId="6C7D68F5">
      <w:pPr>
        <w:pStyle w:val="Normal"/>
      </w:pPr>
    </w:p>
    <w:p w:rsidRPr="00A76025" w:rsidR="00C7313D" w:rsidP="3EB24DFE" w:rsidRDefault="00C7313D" w14:paraId="21724714" w14:textId="27F888D3">
      <w:pPr>
        <w:pStyle w:val="NoSpacing"/>
      </w:pPr>
    </w:p>
    <w:sdt>
      <w:sdtPr>
        <w:id w:val="1865397421"/>
        <w:docPartObj>
          <w:docPartGallery w:val="Table of Contents"/>
          <w:docPartUnique/>
        </w:docPartObj>
      </w:sdtPr>
      <w:sdtContent>
        <w:p w:rsidRPr="00A76025" w:rsidR="00C7313D" w:rsidP="3EB24DFE" w:rsidRDefault="00C7313D" w14:paraId="6934A428" w14:textId="71B60346">
          <w:pPr>
            <w:pStyle w:val="TOC1"/>
            <w:tabs>
              <w:tab w:val="right" w:leader="dot" w:pos="9360"/>
            </w:tabs>
            <w:bidi w:val="0"/>
            <w:spacing w:before="281" w:after="281"/>
            <w:rPr>
              <w:rStyle w:val="Hyperlink"/>
            </w:rPr>
          </w:pPr>
          <w:r>
            <w:fldChar w:fldCharType="begin"/>
          </w:r>
          <w:r>
            <w:instrText xml:space="preserve">TOC \o "1-9" \z \u \h</w:instrText>
          </w:r>
          <w:r>
            <w:fldChar w:fldCharType="separate"/>
          </w:r>
          <w:hyperlink w:anchor="_Toc1827682071">
            <w:r w:rsidRPr="1CB1BFDD" w:rsidR="1CB1BFDD">
              <w:rPr>
                <w:rStyle w:val="Hyperlink"/>
              </w:rPr>
              <w:t>1.0 Project Scope</w:t>
            </w:r>
            <w:r>
              <w:tab/>
            </w:r>
            <w:r>
              <w:fldChar w:fldCharType="begin"/>
            </w:r>
            <w:r>
              <w:instrText xml:space="preserve">PAGEREF _Toc1827682071 \h</w:instrText>
            </w:r>
            <w:r>
              <w:fldChar w:fldCharType="separate"/>
            </w:r>
            <w:r w:rsidRPr="1CB1BFDD" w:rsidR="1CB1BFDD">
              <w:rPr>
                <w:rStyle w:val="Hyperlink"/>
              </w:rPr>
              <w:t>1</w:t>
            </w:r>
            <w:r>
              <w:fldChar w:fldCharType="end"/>
            </w:r>
          </w:hyperlink>
        </w:p>
        <w:p w:rsidRPr="00A76025" w:rsidR="00C7313D" w:rsidP="3EB24DFE" w:rsidRDefault="00C7313D" w14:paraId="7C88B4C7" w14:textId="7C2C8988">
          <w:pPr>
            <w:pStyle w:val="TOC2"/>
            <w:tabs>
              <w:tab w:val="right" w:leader="dot" w:pos="9360"/>
            </w:tabs>
            <w:bidi w:val="0"/>
            <w:spacing w:before="281" w:after="281"/>
            <w:rPr>
              <w:rStyle w:val="Hyperlink"/>
            </w:rPr>
          </w:pPr>
          <w:hyperlink w:anchor="_Toc1924937260">
            <w:r w:rsidRPr="1CB1BFDD" w:rsidR="1CB1BFDD">
              <w:rPr>
                <w:rStyle w:val="Hyperlink"/>
              </w:rPr>
              <w:t>1.1 Inclusions</w:t>
            </w:r>
            <w:r>
              <w:tab/>
            </w:r>
            <w:r>
              <w:fldChar w:fldCharType="begin"/>
            </w:r>
            <w:r>
              <w:instrText xml:space="preserve">PAGEREF _Toc1924937260 \h</w:instrText>
            </w:r>
            <w:r>
              <w:fldChar w:fldCharType="separate"/>
            </w:r>
            <w:r w:rsidRPr="1CB1BFDD" w:rsidR="1CB1BFDD">
              <w:rPr>
                <w:rStyle w:val="Hyperlink"/>
              </w:rPr>
              <w:t>2</w:t>
            </w:r>
            <w:r>
              <w:fldChar w:fldCharType="end"/>
            </w:r>
          </w:hyperlink>
        </w:p>
        <w:p w:rsidRPr="00A76025" w:rsidR="00C7313D" w:rsidP="3EB24DFE" w:rsidRDefault="00C7313D" w14:paraId="33C53FF5" w14:textId="25B6782F">
          <w:pPr>
            <w:pStyle w:val="TOC2"/>
            <w:tabs>
              <w:tab w:val="right" w:leader="dot" w:pos="9360"/>
            </w:tabs>
            <w:bidi w:val="0"/>
            <w:spacing w:before="281" w:after="281"/>
            <w:rPr>
              <w:rStyle w:val="Hyperlink"/>
            </w:rPr>
          </w:pPr>
          <w:hyperlink w:anchor="_Toc1510692818">
            <w:r w:rsidRPr="1CB1BFDD" w:rsidR="1CB1BFDD">
              <w:rPr>
                <w:rStyle w:val="Hyperlink"/>
              </w:rPr>
              <w:t>1.2 Exclusions</w:t>
            </w:r>
            <w:r>
              <w:tab/>
            </w:r>
            <w:r>
              <w:fldChar w:fldCharType="begin"/>
            </w:r>
            <w:r>
              <w:instrText xml:space="preserve">PAGEREF _Toc1510692818 \h</w:instrText>
            </w:r>
            <w:r>
              <w:fldChar w:fldCharType="separate"/>
            </w:r>
            <w:r w:rsidRPr="1CB1BFDD" w:rsidR="1CB1BFDD">
              <w:rPr>
                <w:rStyle w:val="Hyperlink"/>
              </w:rPr>
              <w:t>2</w:t>
            </w:r>
            <w:r>
              <w:fldChar w:fldCharType="end"/>
            </w:r>
          </w:hyperlink>
        </w:p>
        <w:p w:rsidRPr="00A76025" w:rsidR="00C7313D" w:rsidP="3EB24DFE" w:rsidRDefault="00C7313D" w14:paraId="13AEC2CB" w14:textId="7C520DD0">
          <w:pPr>
            <w:pStyle w:val="TOC1"/>
            <w:tabs>
              <w:tab w:val="right" w:leader="dot" w:pos="9360"/>
            </w:tabs>
            <w:bidi w:val="0"/>
            <w:spacing w:before="281" w:after="281"/>
            <w:rPr>
              <w:rStyle w:val="Hyperlink"/>
            </w:rPr>
          </w:pPr>
          <w:hyperlink w:anchor="_Toc1951737698">
            <w:r w:rsidRPr="1CB1BFDD" w:rsidR="1CB1BFDD">
              <w:rPr>
                <w:rStyle w:val="Hyperlink"/>
              </w:rPr>
              <w:t>2.0 Project Requirements</w:t>
            </w:r>
            <w:r>
              <w:tab/>
            </w:r>
            <w:r>
              <w:fldChar w:fldCharType="begin"/>
            </w:r>
            <w:r>
              <w:instrText xml:space="preserve">PAGEREF _Toc1951737698 \h</w:instrText>
            </w:r>
            <w:r>
              <w:fldChar w:fldCharType="separate"/>
            </w:r>
            <w:r w:rsidRPr="1CB1BFDD" w:rsidR="1CB1BFDD">
              <w:rPr>
                <w:rStyle w:val="Hyperlink"/>
              </w:rPr>
              <w:t>2</w:t>
            </w:r>
            <w:r>
              <w:fldChar w:fldCharType="end"/>
            </w:r>
          </w:hyperlink>
        </w:p>
        <w:p w:rsidRPr="00A76025" w:rsidR="00C7313D" w:rsidP="3EB24DFE" w:rsidRDefault="00C7313D" w14:paraId="3B8BD763" w14:textId="5CE77107">
          <w:pPr>
            <w:pStyle w:val="TOC2"/>
            <w:tabs>
              <w:tab w:val="right" w:leader="dot" w:pos="9360"/>
            </w:tabs>
            <w:bidi w:val="0"/>
            <w:spacing w:before="281" w:after="281"/>
            <w:rPr>
              <w:rStyle w:val="Hyperlink"/>
            </w:rPr>
          </w:pPr>
          <w:hyperlink w:anchor="_Toc1190044586">
            <w:r w:rsidRPr="1CB1BFDD" w:rsidR="1CB1BFDD">
              <w:rPr>
                <w:rStyle w:val="Hyperlink"/>
              </w:rPr>
              <w:t>2.1 Functional Requirements</w:t>
            </w:r>
            <w:r>
              <w:tab/>
            </w:r>
            <w:r>
              <w:fldChar w:fldCharType="begin"/>
            </w:r>
            <w:r>
              <w:instrText xml:space="preserve">PAGEREF _Toc1190044586 \h</w:instrText>
            </w:r>
            <w:r>
              <w:fldChar w:fldCharType="separate"/>
            </w:r>
            <w:r w:rsidRPr="1CB1BFDD" w:rsidR="1CB1BFDD">
              <w:rPr>
                <w:rStyle w:val="Hyperlink"/>
              </w:rPr>
              <w:t>2</w:t>
            </w:r>
            <w:r>
              <w:fldChar w:fldCharType="end"/>
            </w:r>
          </w:hyperlink>
        </w:p>
        <w:p w:rsidRPr="00A76025" w:rsidR="00C7313D" w:rsidP="3EB24DFE" w:rsidRDefault="00C7313D" w14:paraId="0D80568D" w14:textId="40BE5BDD">
          <w:pPr>
            <w:pStyle w:val="TOC3"/>
            <w:tabs>
              <w:tab w:val="right" w:leader="dot" w:pos="9360"/>
            </w:tabs>
            <w:bidi w:val="0"/>
            <w:spacing w:before="281" w:after="281"/>
            <w:rPr>
              <w:rStyle w:val="Hyperlink"/>
            </w:rPr>
          </w:pPr>
          <w:hyperlink w:anchor="_Toc149360599">
            <w:r w:rsidRPr="1CB1BFDD" w:rsidR="1CB1BFDD">
              <w:rPr>
                <w:rStyle w:val="Hyperlink"/>
              </w:rPr>
              <w:t>2.1.1 Create Event</w:t>
            </w:r>
            <w:r>
              <w:tab/>
            </w:r>
            <w:r>
              <w:fldChar w:fldCharType="begin"/>
            </w:r>
            <w:r>
              <w:instrText xml:space="preserve">PAGEREF _Toc149360599 \h</w:instrText>
            </w:r>
            <w:r>
              <w:fldChar w:fldCharType="separate"/>
            </w:r>
            <w:r w:rsidRPr="1CB1BFDD" w:rsidR="1CB1BFDD">
              <w:rPr>
                <w:rStyle w:val="Hyperlink"/>
              </w:rPr>
              <w:t>2</w:t>
            </w:r>
            <w:r>
              <w:fldChar w:fldCharType="end"/>
            </w:r>
          </w:hyperlink>
        </w:p>
        <w:p w:rsidRPr="00A76025" w:rsidR="00C7313D" w:rsidP="3EB24DFE" w:rsidRDefault="00C7313D" w14:paraId="59AC8B84" w14:textId="122E1C2B">
          <w:pPr>
            <w:pStyle w:val="TOC3"/>
            <w:tabs>
              <w:tab w:val="right" w:leader="dot" w:pos="9360"/>
            </w:tabs>
            <w:bidi w:val="0"/>
            <w:spacing w:before="281" w:after="281"/>
            <w:rPr>
              <w:rStyle w:val="Hyperlink"/>
            </w:rPr>
          </w:pPr>
          <w:hyperlink w:anchor="_Toc229258615">
            <w:r w:rsidRPr="1CB1BFDD" w:rsidR="1CB1BFDD">
              <w:rPr>
                <w:rStyle w:val="Hyperlink"/>
              </w:rPr>
              <w:t>2.1.2 Delete Event</w:t>
            </w:r>
            <w:r>
              <w:tab/>
            </w:r>
            <w:r>
              <w:fldChar w:fldCharType="begin"/>
            </w:r>
            <w:r>
              <w:instrText xml:space="preserve">PAGEREF _Toc229258615 \h</w:instrText>
            </w:r>
            <w:r>
              <w:fldChar w:fldCharType="separate"/>
            </w:r>
            <w:r w:rsidRPr="1CB1BFDD" w:rsidR="1CB1BFDD">
              <w:rPr>
                <w:rStyle w:val="Hyperlink"/>
              </w:rPr>
              <w:t>2</w:t>
            </w:r>
            <w:r>
              <w:fldChar w:fldCharType="end"/>
            </w:r>
          </w:hyperlink>
        </w:p>
        <w:p w:rsidRPr="00A76025" w:rsidR="00C7313D" w:rsidP="3EB24DFE" w:rsidRDefault="00C7313D" w14:paraId="1F340F7E" w14:textId="7926B61D">
          <w:pPr>
            <w:pStyle w:val="TOC3"/>
            <w:tabs>
              <w:tab w:val="right" w:leader="dot" w:pos="9360"/>
            </w:tabs>
            <w:bidi w:val="0"/>
            <w:spacing w:before="281" w:after="281"/>
            <w:rPr>
              <w:rStyle w:val="Hyperlink"/>
            </w:rPr>
          </w:pPr>
          <w:hyperlink w:anchor="_Toc919198828">
            <w:r w:rsidRPr="1CB1BFDD" w:rsidR="1CB1BFDD">
              <w:rPr>
                <w:rStyle w:val="Hyperlink"/>
              </w:rPr>
              <w:t>2.1.3 Edit Event</w:t>
            </w:r>
            <w:r>
              <w:tab/>
            </w:r>
            <w:r>
              <w:fldChar w:fldCharType="begin"/>
            </w:r>
            <w:r>
              <w:instrText xml:space="preserve">PAGEREF _Toc919198828 \h</w:instrText>
            </w:r>
            <w:r>
              <w:fldChar w:fldCharType="separate"/>
            </w:r>
            <w:r w:rsidRPr="1CB1BFDD" w:rsidR="1CB1BFDD">
              <w:rPr>
                <w:rStyle w:val="Hyperlink"/>
              </w:rPr>
              <w:t>3</w:t>
            </w:r>
            <w:r>
              <w:fldChar w:fldCharType="end"/>
            </w:r>
          </w:hyperlink>
        </w:p>
        <w:p w:rsidRPr="00A76025" w:rsidR="00C7313D" w:rsidP="3EB24DFE" w:rsidRDefault="00C7313D" w14:paraId="111EA761" w14:textId="7CCEBD79">
          <w:pPr>
            <w:pStyle w:val="TOC3"/>
            <w:tabs>
              <w:tab w:val="right" w:leader="dot" w:pos="9360"/>
            </w:tabs>
            <w:bidi w:val="0"/>
            <w:spacing w:before="281" w:after="281"/>
            <w:rPr>
              <w:rStyle w:val="Hyperlink"/>
            </w:rPr>
          </w:pPr>
          <w:hyperlink w:anchor="_Toc1822810960">
            <w:r w:rsidRPr="1CB1BFDD" w:rsidR="1CB1BFDD">
              <w:rPr>
                <w:rStyle w:val="Hyperlink"/>
              </w:rPr>
              <w:t>2.1.4 Create Task</w:t>
            </w:r>
            <w:r>
              <w:tab/>
            </w:r>
            <w:r>
              <w:fldChar w:fldCharType="begin"/>
            </w:r>
            <w:r>
              <w:instrText xml:space="preserve">PAGEREF _Toc1822810960 \h</w:instrText>
            </w:r>
            <w:r>
              <w:fldChar w:fldCharType="separate"/>
            </w:r>
            <w:r w:rsidRPr="1CB1BFDD" w:rsidR="1CB1BFDD">
              <w:rPr>
                <w:rStyle w:val="Hyperlink"/>
              </w:rPr>
              <w:t>3</w:t>
            </w:r>
            <w:r>
              <w:fldChar w:fldCharType="end"/>
            </w:r>
          </w:hyperlink>
        </w:p>
        <w:p w:rsidRPr="00A76025" w:rsidR="00C7313D" w:rsidP="3EB24DFE" w:rsidRDefault="00C7313D" w14:paraId="6906FEE0" w14:textId="20FE8343">
          <w:pPr>
            <w:pStyle w:val="TOC3"/>
            <w:tabs>
              <w:tab w:val="right" w:leader="dot" w:pos="9360"/>
            </w:tabs>
            <w:bidi w:val="0"/>
            <w:spacing w:before="281" w:after="281"/>
            <w:rPr>
              <w:rStyle w:val="Hyperlink"/>
            </w:rPr>
          </w:pPr>
          <w:hyperlink w:anchor="_Toc1680758592">
            <w:r w:rsidRPr="1CB1BFDD" w:rsidR="1CB1BFDD">
              <w:rPr>
                <w:rStyle w:val="Hyperlink"/>
              </w:rPr>
              <w:t>2.1.5 Delete Task</w:t>
            </w:r>
            <w:r>
              <w:tab/>
            </w:r>
            <w:r>
              <w:fldChar w:fldCharType="begin"/>
            </w:r>
            <w:r>
              <w:instrText xml:space="preserve">PAGEREF _Toc1680758592 \h</w:instrText>
            </w:r>
            <w:r>
              <w:fldChar w:fldCharType="separate"/>
            </w:r>
            <w:r w:rsidRPr="1CB1BFDD" w:rsidR="1CB1BFDD">
              <w:rPr>
                <w:rStyle w:val="Hyperlink"/>
              </w:rPr>
              <w:t>3</w:t>
            </w:r>
            <w:r>
              <w:fldChar w:fldCharType="end"/>
            </w:r>
          </w:hyperlink>
        </w:p>
        <w:p w:rsidRPr="00A76025" w:rsidR="00C7313D" w:rsidP="3EB24DFE" w:rsidRDefault="00C7313D" w14:paraId="0B07DADE" w14:textId="5ADD8959">
          <w:pPr>
            <w:pStyle w:val="TOC3"/>
            <w:tabs>
              <w:tab w:val="right" w:leader="dot" w:pos="9360"/>
            </w:tabs>
            <w:bidi w:val="0"/>
            <w:spacing w:before="281" w:after="281"/>
            <w:rPr>
              <w:rStyle w:val="Hyperlink"/>
            </w:rPr>
          </w:pPr>
          <w:hyperlink w:anchor="_Toc1690675365">
            <w:r w:rsidRPr="1CB1BFDD" w:rsidR="1CB1BFDD">
              <w:rPr>
                <w:rStyle w:val="Hyperlink"/>
              </w:rPr>
              <w:t>2.1.6 Edit Task</w:t>
            </w:r>
            <w:r>
              <w:tab/>
            </w:r>
            <w:r>
              <w:fldChar w:fldCharType="begin"/>
            </w:r>
            <w:r>
              <w:instrText xml:space="preserve">PAGEREF _Toc1690675365 \h</w:instrText>
            </w:r>
            <w:r>
              <w:fldChar w:fldCharType="separate"/>
            </w:r>
            <w:r w:rsidRPr="1CB1BFDD" w:rsidR="1CB1BFDD">
              <w:rPr>
                <w:rStyle w:val="Hyperlink"/>
              </w:rPr>
              <w:t>3</w:t>
            </w:r>
            <w:r>
              <w:fldChar w:fldCharType="end"/>
            </w:r>
          </w:hyperlink>
        </w:p>
        <w:p w:rsidRPr="00A76025" w:rsidR="00C7313D" w:rsidP="3EB24DFE" w:rsidRDefault="00C7313D" w14:paraId="23EB721E" w14:textId="1885E7F3">
          <w:pPr>
            <w:pStyle w:val="TOC3"/>
            <w:tabs>
              <w:tab w:val="right" w:leader="dot" w:pos="9360"/>
            </w:tabs>
            <w:bidi w:val="0"/>
            <w:spacing w:before="281" w:after="281"/>
            <w:rPr>
              <w:rStyle w:val="Hyperlink"/>
            </w:rPr>
          </w:pPr>
          <w:hyperlink w:anchor="_Toc908131491">
            <w:r w:rsidRPr="1CB1BFDD" w:rsidR="1CB1BFDD">
              <w:rPr>
                <w:rStyle w:val="Hyperlink"/>
              </w:rPr>
              <w:t>2.1.7 Track Tasks</w:t>
            </w:r>
            <w:r>
              <w:tab/>
            </w:r>
            <w:r>
              <w:fldChar w:fldCharType="begin"/>
            </w:r>
            <w:r>
              <w:instrText xml:space="preserve">PAGEREF _Toc908131491 \h</w:instrText>
            </w:r>
            <w:r>
              <w:fldChar w:fldCharType="separate"/>
            </w:r>
            <w:r w:rsidRPr="1CB1BFDD" w:rsidR="1CB1BFDD">
              <w:rPr>
                <w:rStyle w:val="Hyperlink"/>
              </w:rPr>
              <w:t>4</w:t>
            </w:r>
            <w:r>
              <w:fldChar w:fldCharType="end"/>
            </w:r>
          </w:hyperlink>
        </w:p>
        <w:p w:rsidRPr="00A76025" w:rsidR="00C7313D" w:rsidP="3EB24DFE" w:rsidRDefault="00C7313D" w14:paraId="6D55CF4F" w14:textId="672AA879">
          <w:pPr>
            <w:pStyle w:val="TOC3"/>
            <w:tabs>
              <w:tab w:val="right" w:leader="dot" w:pos="9360"/>
            </w:tabs>
            <w:bidi w:val="0"/>
            <w:spacing w:before="281" w:after="281"/>
            <w:rPr>
              <w:rStyle w:val="Hyperlink"/>
            </w:rPr>
          </w:pPr>
          <w:hyperlink w:anchor="_Toc340642837">
            <w:r w:rsidRPr="1CB1BFDD" w:rsidR="1CB1BFDD">
              <w:rPr>
                <w:rStyle w:val="Hyperlink"/>
              </w:rPr>
              <w:t>2.1.8 Reminder Notifications</w:t>
            </w:r>
            <w:r>
              <w:tab/>
            </w:r>
            <w:r>
              <w:fldChar w:fldCharType="begin"/>
            </w:r>
            <w:r>
              <w:instrText xml:space="preserve">PAGEREF _Toc340642837 \h</w:instrText>
            </w:r>
            <w:r>
              <w:fldChar w:fldCharType="separate"/>
            </w:r>
            <w:r w:rsidRPr="1CB1BFDD" w:rsidR="1CB1BFDD">
              <w:rPr>
                <w:rStyle w:val="Hyperlink"/>
              </w:rPr>
              <w:t>4</w:t>
            </w:r>
            <w:r>
              <w:fldChar w:fldCharType="end"/>
            </w:r>
          </w:hyperlink>
        </w:p>
        <w:p w:rsidRPr="00A76025" w:rsidR="00C7313D" w:rsidP="3EB24DFE" w:rsidRDefault="00C7313D" w14:paraId="3CCE9604" w14:textId="034622F6">
          <w:pPr>
            <w:pStyle w:val="TOC3"/>
            <w:tabs>
              <w:tab w:val="right" w:leader="dot" w:pos="9360"/>
            </w:tabs>
            <w:bidi w:val="0"/>
            <w:spacing w:before="281" w:after="281"/>
            <w:rPr>
              <w:rStyle w:val="Hyperlink"/>
            </w:rPr>
          </w:pPr>
          <w:hyperlink w:anchor="_Toc1183152892">
            <w:r w:rsidRPr="1CB1BFDD" w:rsidR="1CB1BFDD">
              <w:rPr>
                <w:rStyle w:val="Hyperlink"/>
              </w:rPr>
              <w:t>2.1.9 Filter by Category</w:t>
            </w:r>
            <w:r>
              <w:tab/>
            </w:r>
            <w:r>
              <w:fldChar w:fldCharType="begin"/>
            </w:r>
            <w:r>
              <w:instrText xml:space="preserve">PAGEREF _Toc1183152892 \h</w:instrText>
            </w:r>
            <w:r>
              <w:fldChar w:fldCharType="separate"/>
            </w:r>
            <w:r w:rsidRPr="1CB1BFDD" w:rsidR="1CB1BFDD">
              <w:rPr>
                <w:rStyle w:val="Hyperlink"/>
              </w:rPr>
              <w:t>4</w:t>
            </w:r>
            <w:r>
              <w:fldChar w:fldCharType="end"/>
            </w:r>
          </w:hyperlink>
        </w:p>
        <w:p w:rsidRPr="00A76025" w:rsidR="00C7313D" w:rsidP="3EB24DFE" w:rsidRDefault="00C7313D" w14:paraId="1154AA83" w14:textId="2D7DC2C1">
          <w:pPr>
            <w:pStyle w:val="TOC2"/>
            <w:tabs>
              <w:tab w:val="right" w:leader="dot" w:pos="9360"/>
            </w:tabs>
            <w:bidi w:val="0"/>
            <w:spacing w:before="281" w:after="281"/>
            <w:rPr>
              <w:rStyle w:val="Hyperlink"/>
            </w:rPr>
          </w:pPr>
          <w:hyperlink w:anchor="_Toc169409106">
            <w:r w:rsidRPr="1CB1BFDD" w:rsidR="1CB1BFDD">
              <w:rPr>
                <w:rStyle w:val="Hyperlink"/>
              </w:rPr>
              <w:t>2.2 Non-Functional Requirements</w:t>
            </w:r>
            <w:r>
              <w:tab/>
            </w:r>
            <w:r>
              <w:fldChar w:fldCharType="begin"/>
            </w:r>
            <w:r>
              <w:instrText xml:space="preserve">PAGEREF _Toc169409106 \h</w:instrText>
            </w:r>
            <w:r>
              <w:fldChar w:fldCharType="separate"/>
            </w:r>
            <w:r w:rsidRPr="1CB1BFDD" w:rsidR="1CB1BFDD">
              <w:rPr>
                <w:rStyle w:val="Hyperlink"/>
              </w:rPr>
              <w:t>4</w:t>
            </w:r>
            <w:r>
              <w:fldChar w:fldCharType="end"/>
            </w:r>
          </w:hyperlink>
        </w:p>
        <w:p w:rsidRPr="00A76025" w:rsidR="00C7313D" w:rsidP="3EB24DFE" w:rsidRDefault="00C7313D" w14:paraId="7C947E7E" w14:textId="1E48C068">
          <w:pPr>
            <w:pStyle w:val="TOC3"/>
            <w:tabs>
              <w:tab w:val="right" w:leader="dot" w:pos="9360"/>
            </w:tabs>
            <w:bidi w:val="0"/>
            <w:spacing w:before="281" w:after="281"/>
            <w:rPr>
              <w:rStyle w:val="Hyperlink"/>
            </w:rPr>
          </w:pPr>
          <w:hyperlink w:anchor="_Toc827366598">
            <w:r w:rsidRPr="1CB1BFDD" w:rsidR="1CB1BFDD">
              <w:rPr>
                <w:rStyle w:val="Hyperlink"/>
              </w:rPr>
              <w:t>2.2.1 Performance Constraints</w:t>
            </w:r>
            <w:r>
              <w:tab/>
            </w:r>
            <w:r>
              <w:fldChar w:fldCharType="begin"/>
            </w:r>
            <w:r>
              <w:instrText xml:space="preserve">PAGEREF _Toc827366598 \h</w:instrText>
            </w:r>
            <w:r>
              <w:fldChar w:fldCharType="separate"/>
            </w:r>
            <w:r w:rsidRPr="1CB1BFDD" w:rsidR="1CB1BFDD">
              <w:rPr>
                <w:rStyle w:val="Hyperlink"/>
              </w:rPr>
              <w:t>5</w:t>
            </w:r>
            <w:r>
              <w:fldChar w:fldCharType="end"/>
            </w:r>
          </w:hyperlink>
        </w:p>
        <w:p w:rsidRPr="00A76025" w:rsidR="00C7313D" w:rsidP="3EB24DFE" w:rsidRDefault="00C7313D" w14:paraId="2A3C2263" w14:textId="33FBB4DF">
          <w:pPr>
            <w:pStyle w:val="TOC3"/>
            <w:tabs>
              <w:tab w:val="right" w:leader="dot" w:pos="9360"/>
            </w:tabs>
            <w:bidi w:val="0"/>
            <w:spacing w:before="281" w:after="281"/>
            <w:rPr>
              <w:rStyle w:val="Hyperlink"/>
            </w:rPr>
          </w:pPr>
          <w:hyperlink w:anchor="_Toc349965119">
            <w:r w:rsidRPr="1CB1BFDD" w:rsidR="1CB1BFDD">
              <w:rPr>
                <w:rStyle w:val="Hyperlink"/>
              </w:rPr>
              <w:t>2.2.2 Usability Constraints</w:t>
            </w:r>
            <w:r>
              <w:tab/>
            </w:r>
            <w:r>
              <w:fldChar w:fldCharType="begin"/>
            </w:r>
            <w:r>
              <w:instrText xml:space="preserve">PAGEREF _Toc349965119 \h</w:instrText>
            </w:r>
            <w:r>
              <w:fldChar w:fldCharType="separate"/>
            </w:r>
            <w:r w:rsidRPr="1CB1BFDD" w:rsidR="1CB1BFDD">
              <w:rPr>
                <w:rStyle w:val="Hyperlink"/>
              </w:rPr>
              <w:t>5</w:t>
            </w:r>
            <w:r>
              <w:fldChar w:fldCharType="end"/>
            </w:r>
          </w:hyperlink>
        </w:p>
        <w:p w:rsidRPr="00A76025" w:rsidR="00C7313D" w:rsidP="3EB24DFE" w:rsidRDefault="00C7313D" w14:paraId="1FBD1C2D" w14:textId="6C26737D">
          <w:pPr>
            <w:pStyle w:val="TOC3"/>
            <w:tabs>
              <w:tab w:val="right" w:leader="dot" w:pos="9360"/>
            </w:tabs>
            <w:bidi w:val="0"/>
            <w:spacing w:before="281" w:after="281"/>
            <w:rPr>
              <w:rStyle w:val="Hyperlink"/>
            </w:rPr>
          </w:pPr>
          <w:hyperlink w:anchor="_Toc2090134968">
            <w:r w:rsidRPr="1CB1BFDD" w:rsidR="1CB1BFDD">
              <w:rPr>
                <w:rStyle w:val="Hyperlink"/>
              </w:rPr>
              <w:t>2.2.3 Compatibility Constraints</w:t>
            </w:r>
            <w:r>
              <w:tab/>
            </w:r>
            <w:r>
              <w:fldChar w:fldCharType="begin"/>
            </w:r>
            <w:r>
              <w:instrText xml:space="preserve">PAGEREF _Toc2090134968 \h</w:instrText>
            </w:r>
            <w:r>
              <w:fldChar w:fldCharType="separate"/>
            </w:r>
            <w:r w:rsidRPr="1CB1BFDD" w:rsidR="1CB1BFDD">
              <w:rPr>
                <w:rStyle w:val="Hyperlink"/>
              </w:rPr>
              <w:t>5</w:t>
            </w:r>
            <w:r>
              <w:fldChar w:fldCharType="end"/>
            </w:r>
          </w:hyperlink>
        </w:p>
        <w:p w:rsidRPr="00A76025" w:rsidR="00C7313D" w:rsidP="3EB24DFE" w:rsidRDefault="00C7313D" w14:paraId="38A21547" w14:textId="4F12FAFA">
          <w:pPr>
            <w:pStyle w:val="TOC3"/>
            <w:tabs>
              <w:tab w:val="right" w:leader="dot" w:pos="9360"/>
            </w:tabs>
            <w:bidi w:val="0"/>
            <w:spacing w:before="281" w:after="281"/>
            <w:rPr>
              <w:rStyle w:val="Hyperlink"/>
            </w:rPr>
          </w:pPr>
          <w:hyperlink w:anchor="_Toc705774237">
            <w:r w:rsidRPr="1CB1BFDD" w:rsidR="1CB1BFDD">
              <w:rPr>
                <w:rStyle w:val="Hyperlink"/>
              </w:rPr>
              <w:t>2.2.4 Accessibility Constraints</w:t>
            </w:r>
            <w:r>
              <w:tab/>
            </w:r>
            <w:r>
              <w:fldChar w:fldCharType="begin"/>
            </w:r>
            <w:r>
              <w:instrText xml:space="preserve">PAGEREF _Toc705774237 \h</w:instrText>
            </w:r>
            <w:r>
              <w:fldChar w:fldCharType="separate"/>
            </w:r>
            <w:r w:rsidRPr="1CB1BFDD" w:rsidR="1CB1BFDD">
              <w:rPr>
                <w:rStyle w:val="Hyperlink"/>
              </w:rPr>
              <w:t>5</w:t>
            </w:r>
            <w:r>
              <w:fldChar w:fldCharType="end"/>
            </w:r>
          </w:hyperlink>
        </w:p>
        <w:p w:rsidRPr="00A76025" w:rsidR="00C7313D" w:rsidP="3EB24DFE" w:rsidRDefault="00C7313D" w14:paraId="35823BFD" w14:textId="451B1830">
          <w:pPr>
            <w:pStyle w:val="TOC3"/>
            <w:tabs>
              <w:tab w:val="right" w:leader="dot" w:pos="9360"/>
            </w:tabs>
            <w:bidi w:val="0"/>
            <w:spacing w:before="281" w:after="281"/>
            <w:rPr>
              <w:rStyle w:val="Hyperlink"/>
            </w:rPr>
          </w:pPr>
          <w:hyperlink w:anchor="_Toc1585322239">
            <w:r w:rsidRPr="1CB1BFDD" w:rsidR="1CB1BFDD">
              <w:rPr>
                <w:rStyle w:val="Hyperlink"/>
              </w:rPr>
              <w:t>2.2.5 Security Constraints</w:t>
            </w:r>
            <w:r>
              <w:tab/>
            </w:r>
            <w:r>
              <w:fldChar w:fldCharType="begin"/>
            </w:r>
            <w:r>
              <w:instrText xml:space="preserve">PAGEREF _Toc1585322239 \h</w:instrText>
            </w:r>
            <w:r>
              <w:fldChar w:fldCharType="separate"/>
            </w:r>
            <w:r w:rsidRPr="1CB1BFDD" w:rsidR="1CB1BFDD">
              <w:rPr>
                <w:rStyle w:val="Hyperlink"/>
              </w:rPr>
              <w:t>6</w:t>
            </w:r>
            <w:r>
              <w:fldChar w:fldCharType="end"/>
            </w:r>
          </w:hyperlink>
        </w:p>
        <w:p w:rsidRPr="00A76025" w:rsidR="00C7313D" w:rsidP="3EB24DFE" w:rsidRDefault="00C7313D" w14:paraId="2624CFDB" w14:textId="5B647030">
          <w:pPr>
            <w:pStyle w:val="TOC1"/>
            <w:tabs>
              <w:tab w:val="right" w:leader="dot" w:pos="9360"/>
            </w:tabs>
            <w:bidi w:val="0"/>
            <w:spacing w:before="281" w:after="281"/>
            <w:rPr>
              <w:rStyle w:val="Hyperlink"/>
            </w:rPr>
          </w:pPr>
          <w:hyperlink w:anchor="_Toc1792062332">
            <w:r w:rsidRPr="1CB1BFDD" w:rsidR="1CB1BFDD">
              <w:rPr>
                <w:rStyle w:val="Hyperlink"/>
              </w:rPr>
              <w:t>3.0 Project Methodology</w:t>
            </w:r>
            <w:r>
              <w:tab/>
            </w:r>
            <w:r>
              <w:fldChar w:fldCharType="begin"/>
            </w:r>
            <w:r>
              <w:instrText xml:space="preserve">PAGEREF _Toc1792062332 \h</w:instrText>
            </w:r>
            <w:r>
              <w:fldChar w:fldCharType="separate"/>
            </w:r>
            <w:r w:rsidRPr="1CB1BFDD" w:rsidR="1CB1BFDD">
              <w:rPr>
                <w:rStyle w:val="Hyperlink"/>
              </w:rPr>
              <w:t>6</w:t>
            </w:r>
            <w:r>
              <w:fldChar w:fldCharType="end"/>
            </w:r>
          </w:hyperlink>
        </w:p>
        <w:p w:rsidRPr="00A76025" w:rsidR="00C7313D" w:rsidP="3EB24DFE" w:rsidRDefault="00C7313D" w14:paraId="4C938A4E" w14:textId="03EDB7FD">
          <w:pPr>
            <w:pStyle w:val="TOC2"/>
            <w:tabs>
              <w:tab w:val="right" w:leader="dot" w:pos="9360"/>
            </w:tabs>
            <w:bidi w:val="0"/>
            <w:spacing w:before="281" w:after="281"/>
            <w:rPr>
              <w:rStyle w:val="Hyperlink"/>
            </w:rPr>
          </w:pPr>
          <w:hyperlink w:anchor="_Toc515405643">
            <w:r w:rsidRPr="1CB1BFDD" w:rsidR="1CB1BFDD">
              <w:rPr>
                <w:rStyle w:val="Hyperlink"/>
              </w:rPr>
              <w:t>3.1 Agile Outline</w:t>
            </w:r>
            <w:r>
              <w:tab/>
            </w:r>
            <w:r>
              <w:fldChar w:fldCharType="begin"/>
            </w:r>
            <w:r>
              <w:instrText xml:space="preserve">PAGEREF _Toc515405643 \h</w:instrText>
            </w:r>
            <w:r>
              <w:fldChar w:fldCharType="separate"/>
            </w:r>
            <w:r w:rsidRPr="1CB1BFDD" w:rsidR="1CB1BFDD">
              <w:rPr>
                <w:rStyle w:val="Hyperlink"/>
              </w:rPr>
              <w:t>6</w:t>
            </w:r>
            <w:r>
              <w:fldChar w:fldCharType="end"/>
            </w:r>
          </w:hyperlink>
        </w:p>
        <w:p w:rsidRPr="00A76025" w:rsidR="00C7313D" w:rsidP="3EB24DFE" w:rsidRDefault="00C7313D" w14:paraId="1151D721" w14:textId="78071A9D">
          <w:pPr>
            <w:pStyle w:val="TOC2"/>
            <w:tabs>
              <w:tab w:val="right" w:leader="dot" w:pos="9360"/>
            </w:tabs>
            <w:bidi w:val="0"/>
            <w:spacing w:before="281" w:after="281"/>
            <w:rPr>
              <w:rStyle w:val="Hyperlink"/>
            </w:rPr>
          </w:pPr>
          <w:hyperlink w:anchor="_Toc2131239080">
            <w:r w:rsidRPr="1CB1BFDD" w:rsidR="1CB1BFDD">
              <w:rPr>
                <w:rStyle w:val="Hyperlink"/>
              </w:rPr>
              <w:t>3.2 Agile Justification</w:t>
            </w:r>
            <w:r>
              <w:tab/>
            </w:r>
            <w:r>
              <w:fldChar w:fldCharType="begin"/>
            </w:r>
            <w:r>
              <w:instrText xml:space="preserve">PAGEREF _Toc2131239080 \h</w:instrText>
            </w:r>
            <w:r>
              <w:fldChar w:fldCharType="separate"/>
            </w:r>
            <w:r w:rsidRPr="1CB1BFDD" w:rsidR="1CB1BFDD">
              <w:rPr>
                <w:rStyle w:val="Hyperlink"/>
              </w:rPr>
              <w:t>6</w:t>
            </w:r>
            <w:r>
              <w:fldChar w:fldCharType="end"/>
            </w:r>
          </w:hyperlink>
        </w:p>
        <w:p w:rsidRPr="00A76025" w:rsidR="00C7313D" w:rsidP="3EB24DFE" w:rsidRDefault="00C7313D" w14:paraId="2FFBB332" w14:textId="72E9836E">
          <w:pPr>
            <w:pStyle w:val="TOC1"/>
            <w:tabs>
              <w:tab w:val="right" w:leader="dot" w:pos="9360"/>
            </w:tabs>
            <w:bidi w:val="0"/>
            <w:spacing w:before="281" w:after="281"/>
            <w:rPr>
              <w:rStyle w:val="Hyperlink"/>
            </w:rPr>
          </w:pPr>
          <w:hyperlink w:anchor="_Toc2032667795">
            <w:r w:rsidRPr="1CB1BFDD" w:rsidR="1CB1BFDD">
              <w:rPr>
                <w:rStyle w:val="Hyperlink"/>
              </w:rPr>
              <w:t>4.0 Work Breakdown/Project Tasks</w:t>
            </w:r>
            <w:r>
              <w:tab/>
            </w:r>
            <w:r>
              <w:fldChar w:fldCharType="begin"/>
            </w:r>
            <w:r>
              <w:instrText xml:space="preserve">PAGEREF _Toc2032667795 \h</w:instrText>
            </w:r>
            <w:r>
              <w:fldChar w:fldCharType="separate"/>
            </w:r>
            <w:r w:rsidRPr="1CB1BFDD" w:rsidR="1CB1BFDD">
              <w:rPr>
                <w:rStyle w:val="Hyperlink"/>
              </w:rPr>
              <w:t>7</w:t>
            </w:r>
            <w:r>
              <w:fldChar w:fldCharType="end"/>
            </w:r>
          </w:hyperlink>
        </w:p>
        <w:p w:rsidRPr="00A76025" w:rsidR="00C7313D" w:rsidP="3EB24DFE" w:rsidRDefault="00C7313D" w14:paraId="7DDD1846" w14:textId="04FB4F83">
          <w:pPr>
            <w:pStyle w:val="TOC2"/>
            <w:tabs>
              <w:tab w:val="right" w:leader="dot" w:pos="9360"/>
            </w:tabs>
            <w:bidi w:val="0"/>
            <w:spacing w:before="281" w:after="281"/>
            <w:rPr>
              <w:rStyle w:val="Hyperlink"/>
            </w:rPr>
          </w:pPr>
          <w:hyperlink w:anchor="_Toc518056771">
            <w:r w:rsidRPr="1CB1BFDD" w:rsidR="1CB1BFDD">
              <w:rPr>
                <w:rStyle w:val="Hyperlink"/>
              </w:rPr>
              <w:t>4.1 Planning and Initial Meetings</w:t>
            </w:r>
            <w:r>
              <w:tab/>
            </w:r>
            <w:r>
              <w:fldChar w:fldCharType="begin"/>
            </w:r>
            <w:r>
              <w:instrText xml:space="preserve">PAGEREF _Toc518056771 \h</w:instrText>
            </w:r>
            <w:r>
              <w:fldChar w:fldCharType="separate"/>
            </w:r>
            <w:r w:rsidRPr="1CB1BFDD" w:rsidR="1CB1BFDD">
              <w:rPr>
                <w:rStyle w:val="Hyperlink"/>
              </w:rPr>
              <w:t>7</w:t>
            </w:r>
            <w:r>
              <w:fldChar w:fldCharType="end"/>
            </w:r>
          </w:hyperlink>
        </w:p>
        <w:p w:rsidRPr="00A76025" w:rsidR="00C7313D" w:rsidP="3EB24DFE" w:rsidRDefault="00C7313D" w14:paraId="1F386E7E" w14:textId="2E9CAD16">
          <w:pPr>
            <w:pStyle w:val="TOC2"/>
            <w:tabs>
              <w:tab w:val="right" w:leader="dot" w:pos="9360"/>
            </w:tabs>
            <w:bidi w:val="0"/>
            <w:spacing w:before="281" w:after="281"/>
            <w:rPr>
              <w:rStyle w:val="Hyperlink"/>
            </w:rPr>
          </w:pPr>
          <w:hyperlink w:anchor="_Toc902673867">
            <w:r w:rsidRPr="1CB1BFDD" w:rsidR="1CB1BFDD">
              <w:rPr>
                <w:rStyle w:val="Hyperlink"/>
              </w:rPr>
              <w:t>4.2 Project Design</w:t>
            </w:r>
            <w:r>
              <w:tab/>
            </w:r>
            <w:r>
              <w:fldChar w:fldCharType="begin"/>
            </w:r>
            <w:r>
              <w:instrText xml:space="preserve">PAGEREF _Toc902673867 \h</w:instrText>
            </w:r>
            <w:r>
              <w:fldChar w:fldCharType="separate"/>
            </w:r>
            <w:r w:rsidRPr="1CB1BFDD" w:rsidR="1CB1BFDD">
              <w:rPr>
                <w:rStyle w:val="Hyperlink"/>
              </w:rPr>
              <w:t>7</w:t>
            </w:r>
            <w:r>
              <w:fldChar w:fldCharType="end"/>
            </w:r>
          </w:hyperlink>
        </w:p>
        <w:p w:rsidRPr="00A76025" w:rsidR="00C7313D" w:rsidP="3EB24DFE" w:rsidRDefault="00C7313D" w14:paraId="61623559" w14:textId="571472AC">
          <w:pPr>
            <w:pStyle w:val="TOC1"/>
            <w:tabs>
              <w:tab w:val="right" w:leader="dot" w:pos="9360"/>
            </w:tabs>
            <w:bidi w:val="0"/>
            <w:spacing w:before="281" w:after="281"/>
            <w:rPr>
              <w:rStyle w:val="Hyperlink"/>
            </w:rPr>
          </w:pPr>
          <w:hyperlink w:anchor="_Toc1662795583">
            <w:r w:rsidRPr="1CB1BFDD" w:rsidR="1CB1BFDD">
              <w:rPr>
                <w:rStyle w:val="Hyperlink"/>
              </w:rPr>
              <w:t>5.0 Project Schedule</w:t>
            </w:r>
            <w:r>
              <w:tab/>
            </w:r>
            <w:r>
              <w:fldChar w:fldCharType="begin"/>
            </w:r>
            <w:r>
              <w:instrText xml:space="preserve">PAGEREF _Toc1662795583 \h</w:instrText>
            </w:r>
            <w:r>
              <w:fldChar w:fldCharType="separate"/>
            </w:r>
            <w:r w:rsidRPr="1CB1BFDD" w:rsidR="1CB1BFDD">
              <w:rPr>
                <w:rStyle w:val="Hyperlink"/>
              </w:rPr>
              <w:t>8</w:t>
            </w:r>
            <w:r>
              <w:fldChar w:fldCharType="end"/>
            </w:r>
          </w:hyperlink>
        </w:p>
        <w:p w:rsidRPr="00A76025" w:rsidR="00C7313D" w:rsidP="3EB24DFE" w:rsidRDefault="00C7313D" w14:paraId="0346A671" w14:textId="580DE8CB">
          <w:pPr>
            <w:pStyle w:val="TOC1"/>
            <w:tabs>
              <w:tab w:val="right" w:leader="dot" w:pos="9360"/>
            </w:tabs>
            <w:bidi w:val="0"/>
            <w:spacing w:before="281" w:after="281"/>
            <w:rPr>
              <w:rStyle w:val="Hyperlink"/>
            </w:rPr>
          </w:pPr>
          <w:hyperlink w:anchor="_Toc978518635">
            <w:r w:rsidRPr="1CB1BFDD" w:rsidR="1CB1BFDD">
              <w:rPr>
                <w:rStyle w:val="Hyperlink"/>
              </w:rPr>
              <w:t>6.0 Project Risks</w:t>
            </w:r>
            <w:r>
              <w:tab/>
            </w:r>
            <w:r>
              <w:fldChar w:fldCharType="begin"/>
            </w:r>
            <w:r>
              <w:instrText xml:space="preserve">PAGEREF _Toc978518635 \h</w:instrText>
            </w:r>
            <w:r>
              <w:fldChar w:fldCharType="separate"/>
            </w:r>
            <w:r w:rsidRPr="1CB1BFDD" w:rsidR="1CB1BFDD">
              <w:rPr>
                <w:rStyle w:val="Hyperlink"/>
              </w:rPr>
              <w:t>8</w:t>
            </w:r>
            <w:r>
              <w:fldChar w:fldCharType="end"/>
            </w:r>
          </w:hyperlink>
        </w:p>
        <w:p w:rsidRPr="00A76025" w:rsidR="00C7313D" w:rsidP="3EB24DFE" w:rsidRDefault="00C7313D" w14:paraId="1C33BABD" w14:textId="03EBC01A">
          <w:pPr>
            <w:pStyle w:val="TOC1"/>
            <w:tabs>
              <w:tab w:val="right" w:leader="dot" w:pos="9360"/>
            </w:tabs>
            <w:bidi w:val="0"/>
            <w:spacing w:before="281" w:after="281"/>
            <w:rPr>
              <w:rStyle w:val="Hyperlink"/>
            </w:rPr>
          </w:pPr>
          <w:hyperlink w:anchor="_Toc769129983">
            <w:r w:rsidRPr="1CB1BFDD" w:rsidR="1CB1BFDD">
              <w:rPr>
                <w:rStyle w:val="Hyperlink"/>
              </w:rPr>
              <w:t>7.0 Project Evaluation Plan</w:t>
            </w:r>
            <w:r>
              <w:tab/>
            </w:r>
            <w:r>
              <w:fldChar w:fldCharType="begin"/>
            </w:r>
            <w:r>
              <w:instrText xml:space="preserve">PAGEREF _Toc769129983 \h</w:instrText>
            </w:r>
            <w:r>
              <w:fldChar w:fldCharType="separate"/>
            </w:r>
            <w:r w:rsidRPr="1CB1BFDD" w:rsidR="1CB1BFDD">
              <w:rPr>
                <w:rStyle w:val="Hyperlink"/>
              </w:rPr>
              <w:t>9</w:t>
            </w:r>
            <w:r>
              <w:fldChar w:fldCharType="end"/>
            </w:r>
          </w:hyperlink>
        </w:p>
        <w:p w:rsidRPr="00A76025" w:rsidR="00C7313D" w:rsidP="3EB24DFE" w:rsidRDefault="00C7313D" w14:paraId="316F3220" w14:textId="11C06867">
          <w:pPr>
            <w:pStyle w:val="TOC2"/>
            <w:tabs>
              <w:tab w:val="right" w:leader="dot" w:pos="9360"/>
            </w:tabs>
            <w:bidi w:val="0"/>
            <w:spacing w:before="281" w:after="281"/>
            <w:rPr>
              <w:rStyle w:val="Hyperlink"/>
            </w:rPr>
          </w:pPr>
          <w:hyperlink w:anchor="_Toc1984181477">
            <w:r w:rsidRPr="1CB1BFDD" w:rsidR="1CB1BFDD">
              <w:rPr>
                <w:rStyle w:val="Hyperlink"/>
              </w:rPr>
              <w:t>7.1 Functionality</w:t>
            </w:r>
            <w:r>
              <w:tab/>
            </w:r>
            <w:r>
              <w:fldChar w:fldCharType="begin"/>
            </w:r>
            <w:r>
              <w:instrText xml:space="preserve">PAGEREF _Toc1984181477 \h</w:instrText>
            </w:r>
            <w:r>
              <w:fldChar w:fldCharType="separate"/>
            </w:r>
            <w:r w:rsidRPr="1CB1BFDD" w:rsidR="1CB1BFDD">
              <w:rPr>
                <w:rStyle w:val="Hyperlink"/>
              </w:rPr>
              <w:t>9</w:t>
            </w:r>
            <w:r>
              <w:fldChar w:fldCharType="end"/>
            </w:r>
          </w:hyperlink>
        </w:p>
        <w:p w:rsidRPr="00A76025" w:rsidR="00C7313D" w:rsidP="3EB24DFE" w:rsidRDefault="00C7313D" w14:paraId="2CE5DE11" w14:textId="3FFE6719">
          <w:pPr>
            <w:pStyle w:val="TOC2"/>
            <w:tabs>
              <w:tab w:val="right" w:leader="dot" w:pos="9360"/>
            </w:tabs>
            <w:bidi w:val="0"/>
            <w:spacing w:before="281" w:after="281"/>
            <w:rPr>
              <w:rStyle w:val="Hyperlink"/>
            </w:rPr>
          </w:pPr>
          <w:hyperlink w:anchor="_Toc1636259560">
            <w:r w:rsidRPr="1CB1BFDD" w:rsidR="1CB1BFDD">
              <w:rPr>
                <w:rStyle w:val="Hyperlink"/>
              </w:rPr>
              <w:t>7.2 Usability</w:t>
            </w:r>
            <w:r>
              <w:tab/>
            </w:r>
            <w:r>
              <w:fldChar w:fldCharType="begin"/>
            </w:r>
            <w:r>
              <w:instrText xml:space="preserve">PAGEREF _Toc1636259560 \h</w:instrText>
            </w:r>
            <w:r>
              <w:fldChar w:fldCharType="separate"/>
            </w:r>
            <w:r w:rsidRPr="1CB1BFDD" w:rsidR="1CB1BFDD">
              <w:rPr>
                <w:rStyle w:val="Hyperlink"/>
              </w:rPr>
              <w:t>9</w:t>
            </w:r>
            <w:r>
              <w:fldChar w:fldCharType="end"/>
            </w:r>
          </w:hyperlink>
        </w:p>
        <w:p w:rsidRPr="00A76025" w:rsidR="00C7313D" w:rsidP="3EB24DFE" w:rsidRDefault="00C7313D" w14:paraId="7661618F" w14:textId="7A05B140">
          <w:pPr>
            <w:pStyle w:val="TOC2"/>
            <w:tabs>
              <w:tab w:val="right" w:leader="dot" w:pos="9360"/>
            </w:tabs>
            <w:bidi w:val="0"/>
            <w:spacing w:before="281" w:after="281"/>
            <w:rPr>
              <w:rStyle w:val="Hyperlink"/>
            </w:rPr>
          </w:pPr>
          <w:hyperlink w:anchor="_Toc140426317">
            <w:r w:rsidRPr="1CB1BFDD" w:rsidR="1CB1BFDD">
              <w:rPr>
                <w:rStyle w:val="Hyperlink"/>
              </w:rPr>
              <w:t>7.3 Performance</w:t>
            </w:r>
            <w:r>
              <w:tab/>
            </w:r>
            <w:r>
              <w:fldChar w:fldCharType="begin"/>
            </w:r>
            <w:r>
              <w:instrText xml:space="preserve">PAGEREF _Toc140426317 \h</w:instrText>
            </w:r>
            <w:r>
              <w:fldChar w:fldCharType="separate"/>
            </w:r>
            <w:r w:rsidRPr="1CB1BFDD" w:rsidR="1CB1BFDD">
              <w:rPr>
                <w:rStyle w:val="Hyperlink"/>
              </w:rPr>
              <w:t>9</w:t>
            </w:r>
            <w:r>
              <w:fldChar w:fldCharType="end"/>
            </w:r>
          </w:hyperlink>
        </w:p>
        <w:p w:rsidRPr="00A76025" w:rsidR="00C7313D" w:rsidP="3EB24DFE" w:rsidRDefault="00C7313D" w14:paraId="5BF2A50A" w14:textId="3C6E60B0">
          <w:pPr>
            <w:pStyle w:val="TOC1"/>
            <w:tabs>
              <w:tab w:val="right" w:leader="dot" w:pos="9360"/>
            </w:tabs>
            <w:bidi w:val="0"/>
            <w:spacing w:before="281" w:after="281"/>
            <w:rPr>
              <w:rStyle w:val="Hyperlink"/>
            </w:rPr>
          </w:pPr>
          <w:hyperlink w:anchor="_Toc433206960">
            <w:r w:rsidRPr="1CB1BFDD" w:rsidR="1CB1BFDD">
              <w:rPr>
                <w:rStyle w:val="Hyperlink"/>
              </w:rPr>
              <w:t>References</w:t>
            </w:r>
            <w:r>
              <w:tab/>
            </w:r>
            <w:r>
              <w:fldChar w:fldCharType="begin"/>
            </w:r>
            <w:r>
              <w:instrText xml:space="preserve">PAGEREF _Toc433206960 \h</w:instrText>
            </w:r>
            <w:r>
              <w:fldChar w:fldCharType="separate"/>
            </w:r>
            <w:r w:rsidRPr="1CB1BFDD" w:rsidR="1CB1BFDD">
              <w:rPr>
                <w:rStyle w:val="Hyperlink"/>
              </w:rPr>
              <w:t>10</w:t>
            </w:r>
            <w:r>
              <w:fldChar w:fldCharType="end"/>
            </w:r>
          </w:hyperlink>
          <w:r>
            <w:fldChar w:fldCharType="end"/>
          </w:r>
        </w:p>
      </w:sdtContent>
    </w:sdt>
    <w:p w:rsidRPr="00A76025" w:rsidR="00C7313D" w:rsidP="3EB24DFE" w:rsidRDefault="00C7313D" w14:paraId="769B659D" w14:textId="2F0ED72A">
      <w:pPr>
        <w:pStyle w:val="NoSpacing"/>
      </w:pPr>
    </w:p>
    <w:p w:rsidRPr="00A76025" w:rsidR="00C7313D" w:rsidP="3EB24DFE" w:rsidRDefault="00C7313D" w14:paraId="208F715D" w14:textId="29B34166">
      <w:pPr>
        <w:pStyle w:val="Heading1"/>
        <w:rPr>
          <w:b w:val="1"/>
          <w:bCs w:val="1"/>
          <w:color w:val="auto"/>
          <w:sz w:val="32"/>
          <w:szCs w:val="32"/>
        </w:rPr>
      </w:pPr>
      <w:bookmarkStart w:name="_Toc1827682071" w:id="136581504"/>
      <w:r w:rsidR="1CB1BFDD">
        <w:rPr/>
        <w:t>1.0 Project Scope</w:t>
      </w:r>
      <w:bookmarkEnd w:id="136581504"/>
    </w:p>
    <w:p w:rsidR="1CB1BFDD" w:rsidP="1CB1BFDD" w:rsidRDefault="1CB1BFDD" w14:paraId="2C516E9E" w14:textId="7A21C5E7">
      <w:pPr>
        <w:pStyle w:val="Body"/>
        <w:rPr>
          <w:sz w:val="22"/>
          <w:szCs w:val="22"/>
        </w:rPr>
      </w:pPr>
      <w:r w:rsidR="1CB1BFDD">
        <w:rPr/>
        <w:t>The design phase of the web-based task management application will focus on creating an intuitive, user-friendly interface that facilitates easy task and schedule management. The scope includes the design of the core user interface, integration of essential functionalities, and the development of visual prototypes. The design will emphasize simplicity, usability, and compatibility across various web browsers and devices.</w:t>
      </w:r>
    </w:p>
    <w:p w:rsidRPr="00A76025" w:rsidR="00C7313D" w:rsidP="3EB24DFE" w:rsidRDefault="00C7313D" w14:paraId="0320A3D0" w14:textId="7E89E2B5">
      <w:pPr>
        <w:pStyle w:val="Heading2"/>
        <w:rPr>
          <w:sz w:val="28"/>
          <w:szCs w:val="28"/>
        </w:rPr>
      </w:pPr>
      <w:bookmarkStart w:name="_Toc1924937260" w:id="1099867510"/>
      <w:r w:rsidR="1CB1BFDD">
        <w:rPr/>
        <w:t>1.1 Inclusions</w:t>
      </w:r>
      <w:bookmarkEnd w:id="1099867510"/>
    </w:p>
    <w:p w:rsidRPr="00A76025" w:rsidR="00C7313D" w:rsidP="3EB24DFE" w:rsidRDefault="00C7313D" w14:paraId="16392148" w14:textId="77777777">
      <w:pPr>
        <w:pStyle w:val="ListParagraph"/>
        <w:rPr>
          <w:sz w:val="20"/>
          <w:szCs w:val="20"/>
        </w:rPr>
      </w:pPr>
      <w:r w:rsidR="3EB24DFE">
        <w:rPr/>
        <w:t>UI/UX Design</w:t>
      </w:r>
      <w:r w:rsidR="3EB24DFE">
        <w:rPr/>
        <w:t>: Develop wireframes, mockups, and high-fidelity prototypes for the core features, including scheduling, task management, reminder notifications, recurring events, and task categorization.</w:t>
      </w:r>
    </w:p>
    <w:p w:rsidRPr="00A76025" w:rsidR="00C7313D" w:rsidP="3EB24DFE" w:rsidRDefault="00C7313D" w14:paraId="28BE7BE9" w14:textId="77777777">
      <w:pPr>
        <w:pStyle w:val="ListParagraph"/>
        <w:rPr>
          <w:sz w:val="20"/>
          <w:szCs w:val="20"/>
        </w:rPr>
      </w:pPr>
      <w:r w:rsidR="3EB24DFE">
        <w:rPr/>
        <w:t>Feedback Integration</w:t>
      </w:r>
      <w:r w:rsidR="3EB24DFE">
        <w:rPr/>
        <w:t>: Conduct user feedback sessions and incorporate insights into the design to improve usability.</w:t>
      </w:r>
    </w:p>
    <w:p w:rsidR="1CB1BFDD" w:rsidP="1CB1BFDD" w:rsidRDefault="1CB1BFDD" w14:paraId="3DE58AEC" w14:textId="4CA372F8">
      <w:pPr>
        <w:pStyle w:val="ListParagraph"/>
        <w:rPr>
          <w:sz w:val="20"/>
          <w:szCs w:val="20"/>
        </w:rPr>
      </w:pPr>
      <w:r w:rsidR="1CB1BFDD">
        <w:rPr/>
        <w:t>Design Documentation: Provide comprehensive documentation outlining the design process, including wireframes, UI components, interaction flows, and usability guidelines.</w:t>
      </w:r>
    </w:p>
    <w:p w:rsidRPr="00A76025" w:rsidR="00C7313D" w:rsidP="3EB24DFE" w:rsidRDefault="00C7313D" w14:paraId="72E9F081" w14:textId="6FE21A30">
      <w:pPr>
        <w:pStyle w:val="Heading2"/>
        <w:rPr>
          <w:sz w:val="28"/>
          <w:szCs w:val="28"/>
        </w:rPr>
      </w:pPr>
      <w:bookmarkStart w:name="_Toc1510692818" w:id="523963146"/>
      <w:r w:rsidR="1CB1BFDD">
        <w:rPr/>
        <w:t>1.2 Exclusions</w:t>
      </w:r>
      <w:bookmarkEnd w:id="523963146"/>
    </w:p>
    <w:p w:rsidRPr="00A76025" w:rsidR="00C7313D" w:rsidP="3EB24DFE" w:rsidRDefault="00C7313D" w14:paraId="13BC80A6" w14:textId="77777777">
      <w:pPr>
        <w:pStyle w:val="ListParagraph"/>
        <w:rPr>
          <w:sz w:val="28"/>
          <w:szCs w:val="28"/>
        </w:rPr>
      </w:pPr>
      <w:r w:rsidR="3EB24DFE">
        <w:rPr/>
        <w:t>Advanced Features</w:t>
      </w:r>
      <w:r w:rsidR="3EB24DFE">
        <w:rPr/>
        <w:t>: The design phase will not include AI-driven functionalities or multi-language support.</w:t>
      </w:r>
    </w:p>
    <w:p w:rsidR="1CB1BFDD" w:rsidP="1CB1BFDD" w:rsidRDefault="1CB1BFDD" w14:paraId="4CC16592" w14:textId="0E2D2251">
      <w:pPr>
        <w:pStyle w:val="ListParagraph"/>
        <w:rPr>
          <w:sz w:val="28"/>
          <w:szCs w:val="28"/>
        </w:rPr>
      </w:pPr>
      <w:r w:rsidR="1CB1BFDD">
        <w:rPr/>
        <w:t>Third-Party Integration: The design will not incorporate features related to integration with third-party applications like social media, email platforms, or cloud storage.</w:t>
      </w:r>
    </w:p>
    <w:p w:rsidR="1CB1BFDD" w:rsidP="1CB1BFDD" w:rsidRDefault="1CB1BFDD" w14:paraId="4752DCB0" w14:textId="0FC28838">
      <w:pPr>
        <w:pStyle w:val="Heading1"/>
        <w:rPr>
          <w:sz w:val="32"/>
          <w:szCs w:val="32"/>
        </w:rPr>
      </w:pPr>
    </w:p>
    <w:p w:rsidR="00C7313D" w:rsidP="00C7313D" w:rsidRDefault="00C7313D" w14:paraId="1BC086A5" w14:textId="4DAF84BD">
      <w:pPr>
        <w:pStyle w:val="Heading1"/>
        <w:rPr>
          <w:rFonts w:ascii="Calibri" w:hAnsi="Calibri" w:eastAsia="Calibri" w:cs="Calibri"/>
          <w:b w:val="1"/>
          <w:bCs w:val="1"/>
          <w:color w:val="000000" w:themeColor="text1"/>
          <w:sz w:val="32"/>
          <w:szCs w:val="32"/>
        </w:rPr>
      </w:pPr>
      <w:bookmarkStart w:name="_Toc1951737698" w:id="1744699417"/>
      <w:r w:rsidRPr="1CB1BFDD" w:rsidR="1CB1BFDD">
        <w:rPr>
          <w:sz w:val="32"/>
          <w:szCs w:val="32"/>
        </w:rPr>
        <w:t>2.0 Project Requirements</w:t>
      </w:r>
      <w:bookmarkEnd w:id="1744699417"/>
      <w:r w:rsidRPr="1CB1BFDD" w:rsidR="1CB1BFDD">
        <w:rPr>
          <w:sz w:val="32"/>
          <w:szCs w:val="32"/>
        </w:rPr>
        <w:t xml:space="preserve"> </w:t>
      </w:r>
    </w:p>
    <w:p w:rsidR="00C7313D" w:rsidP="1CB1BFDD" w:rsidRDefault="00C7313D" w14:paraId="3D5F851B" w14:textId="556D00FA">
      <w:pPr>
        <w:pStyle w:val="Body"/>
        <w:rPr>
          <w:sz w:val="20"/>
          <w:szCs w:val="20"/>
        </w:rPr>
      </w:pPr>
      <w:r w:rsidR="1CB1BFDD">
        <w:rPr/>
        <w:t>This section outlines the functional and non-functional requirements of the application. It is intended to be used as a guide for designers, developers, and testers who are working on the “Calendar and Task Management Application” project. It provides the essential information needed to design, develop, and test the software.</w:t>
      </w:r>
    </w:p>
    <w:p w:rsidR="00C7313D" w:rsidP="1CB1BFDD" w:rsidRDefault="00C7313D" w14:paraId="047FD645" w14:textId="4B3E8B32">
      <w:pPr>
        <w:pStyle w:val="Heading2"/>
        <w:rPr>
          <w:sz w:val="28"/>
          <w:szCs w:val="28"/>
        </w:rPr>
      </w:pPr>
    </w:p>
    <w:p w:rsidR="00C7313D" w:rsidP="00C7313D" w:rsidRDefault="00C7313D" w14:paraId="6D7923DA" w14:textId="5398F5CF">
      <w:pPr>
        <w:pStyle w:val="Heading2"/>
        <w:rPr>
          <w:sz w:val="28"/>
          <w:szCs w:val="28"/>
        </w:rPr>
      </w:pPr>
      <w:bookmarkStart w:name="_Toc1190044586" w:id="629004553"/>
      <w:r w:rsidRPr="1CB1BFDD" w:rsidR="1CB1BFDD">
        <w:rPr>
          <w:sz w:val="28"/>
          <w:szCs w:val="28"/>
        </w:rPr>
        <w:t>2.1 Functional Requirements</w:t>
      </w:r>
      <w:bookmarkEnd w:id="629004553"/>
    </w:p>
    <w:p w:rsidR="3EB24DFE" w:rsidP="1CB1BFDD" w:rsidRDefault="3EB24DFE" w14:paraId="3D724D04" w14:textId="5F4E86B5">
      <w:pPr>
        <w:pStyle w:val="Body"/>
        <w:rPr>
          <w:sz w:val="20"/>
          <w:szCs w:val="20"/>
        </w:rPr>
      </w:pPr>
      <w:r w:rsidR="1CB1BFDD">
        <w:rPr/>
        <w:t>The functional requirements describe the behavior of the software. These requirements do not contain any design elements allowing for creativity and innovation in their implementations.</w:t>
      </w:r>
    </w:p>
    <w:p w:rsidR="00C7313D" w:rsidP="3EB24DFE" w:rsidRDefault="00C7313D" w14:paraId="6702AFB3" w14:textId="6853A95A">
      <w:pPr>
        <w:pStyle w:val="Heading3"/>
        <w:spacing w:after="80" w:afterAutospacing="off"/>
      </w:pPr>
    </w:p>
    <w:p w:rsidR="00C7313D" w:rsidP="3EB24DFE" w:rsidRDefault="00C7313D" w14:paraId="49641515" w14:textId="4DB3A79C">
      <w:pPr>
        <w:pStyle w:val="Heading3"/>
        <w:spacing w:after="80" w:afterAutospacing="off"/>
      </w:pPr>
    </w:p>
    <w:p w:rsidR="00C7313D" w:rsidP="3EB24DFE" w:rsidRDefault="00C7313D" w14:paraId="3DCA25B0" w14:textId="41E3B4F7">
      <w:pPr>
        <w:pStyle w:val="Heading3"/>
        <w:spacing w:after="80" w:afterAutospacing="off"/>
        <w:rPr>
          <w:sz w:val="24"/>
          <w:szCs w:val="24"/>
        </w:rPr>
      </w:pPr>
      <w:bookmarkStart w:name="_Toc149360599" w:id="1046178600"/>
      <w:r w:rsidR="1CB1BFDD">
        <w:rPr/>
        <w:t>2.1.1 Create Event</w:t>
      </w:r>
      <w:bookmarkEnd w:id="1046178600"/>
    </w:p>
    <w:tbl>
      <w:tblPr>
        <w:tblStyle w:val="TableGrid"/>
        <w:tblW w:w="0" w:type="auto"/>
        <w:jc w:val="left"/>
        <w:tblLayout w:type="fixed"/>
        <w:tblLook w:val="06A0" w:firstRow="1" w:lastRow="0" w:firstColumn="1" w:lastColumn="0" w:noHBand="1" w:noVBand="1"/>
      </w:tblPr>
      <w:tblGrid>
        <w:gridCol w:w="1515"/>
        <w:gridCol w:w="7845"/>
      </w:tblGrid>
      <w:tr w:rsidR="00C7313D" w:rsidTr="3EB24DFE" w14:paraId="32FAFCB2" w14:textId="77777777">
        <w:trPr>
          <w:trHeight w:val="300"/>
        </w:trPr>
        <w:tc>
          <w:tcPr>
            <w:tcW w:w="1515" w:type="dxa"/>
            <w:tcMar/>
          </w:tcPr>
          <w:p w:rsidR="00C7313D" w:rsidP="3EB24DFE" w:rsidRDefault="00C7313D" w14:paraId="0F14A22A"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45" w:type="dxa"/>
            <w:tcMar/>
          </w:tcPr>
          <w:p w:rsidR="00C7313D" w:rsidP="3EB24DFE" w:rsidRDefault="00C7313D" w14:paraId="259DD4D7" w14:textId="77777777">
            <w:pPr>
              <w:keepNext w:val="0"/>
              <w:keepLines w:val="0"/>
              <w:spacing w:before="0" w:beforeAutospacing="off" w:after="0" w:afterAutospacing="off" w:line="240" w:lineRule="auto"/>
              <w:ind w:firstLine="0"/>
              <w:rPr>
                <w:sz w:val="20"/>
                <w:szCs w:val="20"/>
              </w:rPr>
            </w:pPr>
            <w:r w:rsidRPr="3EB24DFE" w:rsidR="3EB24DFE">
              <w:rPr>
                <w:sz w:val="20"/>
                <w:szCs w:val="20"/>
              </w:rPr>
              <w:t>FR-1 Create Event</w:t>
            </w:r>
          </w:p>
        </w:tc>
      </w:tr>
      <w:tr w:rsidR="00C7313D" w:rsidTr="3EB24DFE" w14:paraId="153A24FF" w14:textId="77777777">
        <w:trPr>
          <w:trHeight w:val="300"/>
        </w:trPr>
        <w:tc>
          <w:tcPr>
            <w:tcW w:w="1515" w:type="dxa"/>
            <w:tcMar/>
          </w:tcPr>
          <w:p w:rsidR="00C7313D" w:rsidP="3EB24DFE" w:rsidRDefault="00C7313D" w14:paraId="61BD022B"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45" w:type="dxa"/>
            <w:tcMar/>
          </w:tcPr>
          <w:p w:rsidR="00C7313D" w:rsidP="3EB24DFE" w:rsidRDefault="00C7313D" w14:paraId="2B090CBB"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create event feature must create new calendar events.</w:t>
            </w:r>
          </w:p>
        </w:tc>
      </w:tr>
      <w:tr w:rsidR="00C7313D" w:rsidTr="3EB24DFE" w14:paraId="6095D8E6" w14:textId="77777777">
        <w:trPr>
          <w:trHeight w:val="300"/>
        </w:trPr>
        <w:tc>
          <w:tcPr>
            <w:tcW w:w="1515" w:type="dxa"/>
            <w:tcMar/>
          </w:tcPr>
          <w:p w:rsidR="00C7313D" w:rsidP="3EB24DFE" w:rsidRDefault="00C7313D" w14:paraId="72AA13EA"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45" w:type="dxa"/>
            <w:tcMar/>
          </w:tcPr>
          <w:p w:rsidR="00C7313D" w:rsidP="3EB24DFE" w:rsidRDefault="00C7313D" w14:paraId="01CAEA94" w14:textId="77777777">
            <w:pPr>
              <w:keepNext w:val="0"/>
              <w:keepLines w:val="0"/>
              <w:spacing w:before="0" w:beforeAutospacing="off" w:after="0" w:afterAutospacing="off" w:line="240" w:lineRule="auto"/>
              <w:ind w:firstLine="0"/>
              <w:rPr>
                <w:sz w:val="20"/>
                <w:szCs w:val="20"/>
              </w:rPr>
            </w:pPr>
            <w:r w:rsidRPr="3EB24DFE" w:rsidR="3EB24DFE">
              <w:rPr>
                <w:sz w:val="20"/>
                <w:szCs w:val="20"/>
              </w:rPr>
              <w:t>A user needs to create new calendar events to utilize the calendar portion of this application.</w:t>
            </w:r>
          </w:p>
        </w:tc>
      </w:tr>
      <w:tr w:rsidR="00C7313D" w:rsidTr="3EB24DFE" w14:paraId="430C5847" w14:textId="77777777">
        <w:trPr>
          <w:trHeight w:val="300"/>
        </w:trPr>
        <w:tc>
          <w:tcPr>
            <w:tcW w:w="1515" w:type="dxa"/>
            <w:tcMar/>
          </w:tcPr>
          <w:p w:rsidR="00C7313D" w:rsidP="3EB24DFE" w:rsidRDefault="00C7313D" w14:paraId="6FAEE50B"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45" w:type="dxa"/>
            <w:tcMar/>
          </w:tcPr>
          <w:p w:rsidR="00C7313D" w:rsidP="3EB24DFE" w:rsidRDefault="00C7313D" w14:paraId="2395C0A6"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When the user invokes a “Create Event” function, the software must allow the user to enter in </w:t>
            </w:r>
            <w:bookmarkStart w:name="_Int_hOWzgozM" w:id="0"/>
            <w:r w:rsidRPr="3EB24DFE" w:rsidR="3EB24DFE">
              <w:rPr>
                <w:sz w:val="20"/>
                <w:szCs w:val="20"/>
              </w:rPr>
              <w:t>details</w:t>
            </w:r>
            <w:bookmarkEnd w:id="0"/>
            <w:r w:rsidRPr="3EB24DFE" w:rsidR="3EB24DFE">
              <w:rPr>
                <w:sz w:val="20"/>
                <w:szCs w:val="20"/>
              </w:rPr>
              <w:t xml:space="preserve"> surrounding the event. These details must include the following: event name, event date, event time, reminder date, reminder time, event description, event type (work, personal, or school), and event recurrence (daily, weekly, or monthly).</w:t>
            </w:r>
          </w:p>
        </w:tc>
      </w:tr>
      <w:tr w:rsidR="00C7313D" w:rsidTr="3EB24DFE" w14:paraId="7A99EAAB" w14:textId="77777777">
        <w:trPr>
          <w:trHeight w:val="300"/>
        </w:trPr>
        <w:tc>
          <w:tcPr>
            <w:tcW w:w="1515" w:type="dxa"/>
            <w:tcMar/>
          </w:tcPr>
          <w:p w:rsidR="00C7313D" w:rsidP="3EB24DFE" w:rsidRDefault="00C7313D" w14:paraId="4BA36991"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45" w:type="dxa"/>
            <w:tcMar/>
          </w:tcPr>
          <w:p w:rsidR="00C7313D" w:rsidP="3EB24DFE" w:rsidRDefault="00C7313D" w14:paraId="5715CE58"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1 – Schedule Creation, User Story 4 – Recurring Events</w:t>
            </w:r>
          </w:p>
        </w:tc>
      </w:tr>
    </w:tbl>
    <w:p w:rsidR="00C7313D" w:rsidP="3EB24DFE" w:rsidRDefault="00C7313D" w14:paraId="7DCCA71E" w14:textId="77777777">
      <w:pPr>
        <w:pStyle w:val="Heading3"/>
        <w:keepNext w:val="0"/>
        <w:keepLines w:val="0"/>
        <w:rPr>
          <w:sz w:val="24"/>
          <w:szCs w:val="24"/>
        </w:rPr>
      </w:pPr>
      <w:bookmarkStart w:name="_Toc229258615" w:id="225503869"/>
      <w:r w:rsidR="1CB1BFDD">
        <w:rPr/>
        <w:t>2.1.2 Delete Event</w:t>
      </w:r>
      <w:bookmarkEnd w:id="225503869"/>
    </w:p>
    <w:tbl>
      <w:tblPr>
        <w:tblStyle w:val="TableGrid"/>
        <w:tblW w:w="9360" w:type="dxa"/>
        <w:jc w:val="left"/>
        <w:tblLayout w:type="fixed"/>
        <w:tblLook w:val="06A0" w:firstRow="1" w:lastRow="0" w:firstColumn="1" w:lastColumn="0" w:noHBand="1" w:noVBand="1"/>
      </w:tblPr>
      <w:tblGrid>
        <w:gridCol w:w="1500"/>
        <w:gridCol w:w="7860"/>
      </w:tblGrid>
      <w:tr w:rsidR="00C7313D" w:rsidTr="3EB24DFE" w14:paraId="19C395F6" w14:textId="77777777">
        <w:trPr>
          <w:trHeight w:val="300"/>
        </w:trPr>
        <w:tc>
          <w:tcPr>
            <w:tcW w:w="1500" w:type="dxa"/>
            <w:tcMar/>
          </w:tcPr>
          <w:p w:rsidR="00C7313D" w:rsidP="3EB24DFE" w:rsidRDefault="00C7313D" w14:paraId="2F3413A0"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60" w:type="dxa"/>
            <w:tcMar/>
          </w:tcPr>
          <w:p w:rsidR="00C7313D" w:rsidP="3EB24DFE" w:rsidRDefault="00C7313D" w14:paraId="7BE19FFD" w14:textId="77777777">
            <w:pPr>
              <w:keepNext w:val="0"/>
              <w:keepLines w:val="0"/>
              <w:spacing w:before="0" w:beforeAutospacing="off" w:after="0" w:afterAutospacing="off" w:line="240" w:lineRule="auto"/>
              <w:ind w:firstLine="0"/>
              <w:rPr>
                <w:sz w:val="20"/>
                <w:szCs w:val="20"/>
              </w:rPr>
            </w:pPr>
            <w:r w:rsidRPr="3EB24DFE" w:rsidR="3EB24DFE">
              <w:rPr>
                <w:sz w:val="20"/>
                <w:szCs w:val="20"/>
              </w:rPr>
              <w:t>FR-2 Delete Event</w:t>
            </w:r>
          </w:p>
        </w:tc>
      </w:tr>
      <w:tr w:rsidR="00C7313D" w:rsidTr="3EB24DFE" w14:paraId="22954A72" w14:textId="77777777">
        <w:trPr>
          <w:trHeight w:val="300"/>
        </w:trPr>
        <w:tc>
          <w:tcPr>
            <w:tcW w:w="1500" w:type="dxa"/>
            <w:tcMar/>
          </w:tcPr>
          <w:p w:rsidR="00C7313D" w:rsidP="3EB24DFE" w:rsidRDefault="00C7313D" w14:paraId="7F5CCB51"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60" w:type="dxa"/>
            <w:tcMar/>
          </w:tcPr>
          <w:p w:rsidR="00C7313D" w:rsidP="3EB24DFE" w:rsidRDefault="00C7313D" w14:paraId="25F0D12C"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delete event feature must delete an existing calendar event selected by the user.</w:t>
            </w:r>
          </w:p>
        </w:tc>
      </w:tr>
      <w:tr w:rsidR="00C7313D" w:rsidTr="3EB24DFE" w14:paraId="4000B692" w14:textId="77777777">
        <w:trPr>
          <w:trHeight w:val="300"/>
        </w:trPr>
        <w:tc>
          <w:tcPr>
            <w:tcW w:w="1500" w:type="dxa"/>
            <w:tcMar/>
          </w:tcPr>
          <w:p w:rsidR="00C7313D" w:rsidP="3EB24DFE" w:rsidRDefault="00C7313D" w14:paraId="5455B980"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60" w:type="dxa"/>
            <w:tcMar/>
          </w:tcPr>
          <w:p w:rsidR="00C7313D" w:rsidP="3EB24DFE" w:rsidRDefault="00C7313D" w14:paraId="77BA4547" w14:textId="77777777">
            <w:pPr>
              <w:keepNext w:val="0"/>
              <w:keepLines w:val="0"/>
              <w:spacing w:before="0" w:beforeAutospacing="off" w:after="0" w:afterAutospacing="off" w:line="240" w:lineRule="auto"/>
              <w:ind w:firstLine="0"/>
              <w:rPr>
                <w:sz w:val="20"/>
                <w:szCs w:val="20"/>
              </w:rPr>
            </w:pPr>
            <w:r w:rsidRPr="3EB24DFE" w:rsidR="3EB24DFE">
              <w:rPr>
                <w:sz w:val="20"/>
                <w:szCs w:val="20"/>
              </w:rPr>
              <w:t>A user will need to delete existing calendar events that have been canceled or are no longer a requirement for the user.</w:t>
            </w:r>
          </w:p>
        </w:tc>
      </w:tr>
      <w:tr w:rsidR="00C7313D" w:rsidTr="3EB24DFE" w14:paraId="0B0790FE" w14:textId="77777777">
        <w:trPr>
          <w:trHeight w:val="300"/>
        </w:trPr>
        <w:tc>
          <w:tcPr>
            <w:tcW w:w="1500" w:type="dxa"/>
            <w:tcMar/>
          </w:tcPr>
          <w:p w:rsidR="00C7313D" w:rsidP="3EB24DFE" w:rsidRDefault="00C7313D" w14:paraId="7668C997"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60" w:type="dxa"/>
            <w:tcMar/>
          </w:tcPr>
          <w:p w:rsidR="00C7313D" w:rsidP="3EB24DFE" w:rsidRDefault="00C7313D" w14:paraId="2D0A9BCB"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 “Delete Event” function, the software must allow the user to select an existing event in their calendar. When the existing event is deleted, it must be removed from the user’s calendar.</w:t>
            </w:r>
          </w:p>
        </w:tc>
      </w:tr>
      <w:tr w:rsidR="00C7313D" w:rsidTr="3EB24DFE" w14:paraId="5ABB48CC" w14:textId="77777777">
        <w:trPr>
          <w:trHeight w:val="300"/>
        </w:trPr>
        <w:tc>
          <w:tcPr>
            <w:tcW w:w="1500" w:type="dxa"/>
            <w:tcMar/>
          </w:tcPr>
          <w:p w:rsidR="00C7313D" w:rsidP="3EB24DFE" w:rsidRDefault="00C7313D" w14:paraId="3C52165F"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60" w:type="dxa"/>
            <w:tcMar/>
          </w:tcPr>
          <w:p w:rsidR="00C7313D" w:rsidP="3EB24DFE" w:rsidRDefault="00C7313D" w14:paraId="343119E5"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1 – Schedule Creation</w:t>
            </w:r>
          </w:p>
        </w:tc>
      </w:tr>
    </w:tbl>
    <w:p w:rsidR="00C7313D" w:rsidP="3EB24DFE" w:rsidRDefault="00C7313D" w14:paraId="5DE49572" w14:textId="77777777">
      <w:pPr>
        <w:pStyle w:val="Heading3"/>
        <w:keepNext w:val="0"/>
        <w:keepLines w:val="0"/>
        <w:rPr>
          <w:sz w:val="24"/>
          <w:szCs w:val="24"/>
        </w:rPr>
      </w:pPr>
      <w:bookmarkStart w:name="_Toc919198828" w:id="1913433747"/>
      <w:r w:rsidR="1CB1BFDD">
        <w:rPr/>
        <w:t>2.1.3 Edit Event</w:t>
      </w:r>
      <w:bookmarkEnd w:id="1913433747"/>
    </w:p>
    <w:tbl>
      <w:tblPr>
        <w:tblStyle w:val="TableGrid"/>
        <w:tblW w:w="9360" w:type="dxa"/>
        <w:jc w:val="left"/>
        <w:tblLayout w:type="fixed"/>
        <w:tblLook w:val="06A0" w:firstRow="1" w:lastRow="0" w:firstColumn="1" w:lastColumn="0" w:noHBand="1" w:noVBand="1"/>
      </w:tblPr>
      <w:tblGrid>
        <w:gridCol w:w="1485"/>
        <w:gridCol w:w="7875"/>
      </w:tblGrid>
      <w:tr w:rsidR="00C7313D" w:rsidTr="3EB24DFE" w14:paraId="56793B67" w14:textId="77777777">
        <w:trPr>
          <w:trHeight w:val="300"/>
        </w:trPr>
        <w:tc>
          <w:tcPr>
            <w:tcW w:w="1485" w:type="dxa"/>
            <w:tcMar/>
          </w:tcPr>
          <w:p w:rsidR="00C7313D" w:rsidP="3EB24DFE" w:rsidRDefault="00C7313D" w14:paraId="2546205D"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75" w:type="dxa"/>
            <w:tcMar/>
          </w:tcPr>
          <w:p w:rsidR="00C7313D" w:rsidP="3EB24DFE" w:rsidRDefault="00C7313D" w14:paraId="0E54637C" w14:textId="77777777">
            <w:pPr>
              <w:keepNext w:val="0"/>
              <w:keepLines w:val="0"/>
              <w:spacing w:before="0" w:beforeAutospacing="off" w:after="0" w:afterAutospacing="off" w:line="240" w:lineRule="auto"/>
              <w:ind w:firstLine="0"/>
              <w:rPr>
                <w:sz w:val="20"/>
                <w:szCs w:val="20"/>
              </w:rPr>
            </w:pPr>
            <w:r w:rsidRPr="3EB24DFE" w:rsidR="3EB24DFE">
              <w:rPr>
                <w:sz w:val="20"/>
                <w:szCs w:val="20"/>
              </w:rPr>
              <w:t>FR-3 Edit Event</w:t>
            </w:r>
          </w:p>
        </w:tc>
      </w:tr>
      <w:tr w:rsidR="00C7313D" w:rsidTr="3EB24DFE" w14:paraId="2E38EE11" w14:textId="77777777">
        <w:trPr>
          <w:trHeight w:val="300"/>
        </w:trPr>
        <w:tc>
          <w:tcPr>
            <w:tcW w:w="1485" w:type="dxa"/>
            <w:tcMar/>
          </w:tcPr>
          <w:p w:rsidR="00C7313D" w:rsidP="3EB24DFE" w:rsidRDefault="00C7313D" w14:paraId="03E8B078"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75" w:type="dxa"/>
            <w:tcMar/>
          </w:tcPr>
          <w:p w:rsidR="00C7313D" w:rsidP="3EB24DFE" w:rsidRDefault="00C7313D" w14:paraId="10C69B1A"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edit event feature must allow editing of an existing calendar event selected by the user.</w:t>
            </w:r>
          </w:p>
        </w:tc>
      </w:tr>
      <w:tr w:rsidR="00C7313D" w:rsidTr="3EB24DFE" w14:paraId="786FD3D5" w14:textId="77777777">
        <w:trPr>
          <w:trHeight w:val="300"/>
        </w:trPr>
        <w:tc>
          <w:tcPr>
            <w:tcW w:w="1485" w:type="dxa"/>
            <w:tcMar/>
          </w:tcPr>
          <w:p w:rsidR="00C7313D" w:rsidP="3EB24DFE" w:rsidRDefault="00C7313D" w14:paraId="5911CFCD"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75" w:type="dxa"/>
            <w:tcMar/>
          </w:tcPr>
          <w:p w:rsidR="00C7313D" w:rsidP="3EB24DFE" w:rsidRDefault="00C7313D" w14:paraId="1B5DCC35"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A user will need to edit existing calendar events when dates, times, descriptions, </w:t>
            </w:r>
            <w:proofErr w:type="spellStart"/>
            <w:r w:rsidRPr="3EB24DFE" w:rsidR="3EB24DFE">
              <w:rPr>
                <w:sz w:val="20"/>
                <w:szCs w:val="20"/>
              </w:rPr>
              <w:t>etc</w:t>
            </w:r>
            <w:proofErr w:type="spellEnd"/>
            <w:r w:rsidRPr="3EB24DFE" w:rsidR="3EB24DFE">
              <w:rPr>
                <w:sz w:val="20"/>
                <w:szCs w:val="20"/>
              </w:rPr>
              <w:t xml:space="preserve"> of the event change. Also, the user should be able to correct any errors made during the original event's creation.</w:t>
            </w:r>
          </w:p>
        </w:tc>
      </w:tr>
      <w:tr w:rsidR="00C7313D" w:rsidTr="3EB24DFE" w14:paraId="6615DAE7" w14:textId="77777777">
        <w:trPr>
          <w:trHeight w:val="300"/>
        </w:trPr>
        <w:tc>
          <w:tcPr>
            <w:tcW w:w="1485" w:type="dxa"/>
            <w:tcMar/>
          </w:tcPr>
          <w:p w:rsidR="00C7313D" w:rsidP="3EB24DFE" w:rsidRDefault="00C7313D" w14:paraId="751E96A0"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75" w:type="dxa"/>
            <w:tcMar/>
          </w:tcPr>
          <w:p w:rsidR="00C7313D" w:rsidP="3EB24DFE" w:rsidRDefault="00C7313D" w14:paraId="318568E5"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an “Edit Event” function, the software must allow the user to select an existing event in their calendar to edit. The user must have options to edit all fields that are present in the “FR-1 Create Event” function. When the existing event is edited, the changes should be reflected in the user’s calendar.</w:t>
            </w:r>
          </w:p>
        </w:tc>
      </w:tr>
      <w:tr w:rsidR="00C7313D" w:rsidTr="3EB24DFE" w14:paraId="0414598B" w14:textId="77777777">
        <w:trPr>
          <w:trHeight w:val="300"/>
        </w:trPr>
        <w:tc>
          <w:tcPr>
            <w:tcW w:w="1485" w:type="dxa"/>
            <w:tcMar/>
          </w:tcPr>
          <w:p w:rsidR="00C7313D" w:rsidP="3EB24DFE" w:rsidRDefault="00C7313D" w14:paraId="6F7BB538"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75" w:type="dxa"/>
            <w:tcMar/>
          </w:tcPr>
          <w:p w:rsidR="00C7313D" w:rsidP="3EB24DFE" w:rsidRDefault="00C7313D" w14:paraId="77E4155C"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1 – Schedule Creation</w:t>
            </w:r>
          </w:p>
        </w:tc>
      </w:tr>
    </w:tbl>
    <w:p w:rsidR="00C7313D" w:rsidP="3EB24DFE" w:rsidRDefault="00C7313D" w14:paraId="1BBBEB5C" w14:textId="77777777">
      <w:pPr>
        <w:pStyle w:val="Heading3"/>
        <w:keepNext w:val="0"/>
        <w:keepLines w:val="0"/>
        <w:rPr>
          <w:sz w:val="24"/>
          <w:szCs w:val="24"/>
        </w:rPr>
      </w:pPr>
      <w:bookmarkStart w:name="_Toc1822810960" w:id="681143149"/>
      <w:r w:rsidR="1CB1BFDD">
        <w:rPr/>
        <w:t>2.1.4 Create Task</w:t>
      </w:r>
      <w:bookmarkEnd w:id="681143149"/>
    </w:p>
    <w:tbl>
      <w:tblPr>
        <w:tblStyle w:val="TableGrid"/>
        <w:tblW w:w="0" w:type="auto"/>
        <w:jc w:val="left"/>
        <w:tblLayout w:type="fixed"/>
        <w:tblLook w:val="06A0" w:firstRow="1" w:lastRow="0" w:firstColumn="1" w:lastColumn="0" w:noHBand="1" w:noVBand="1"/>
      </w:tblPr>
      <w:tblGrid>
        <w:gridCol w:w="1485"/>
        <w:gridCol w:w="7875"/>
      </w:tblGrid>
      <w:tr w:rsidR="00C7313D" w:rsidTr="1CB1BFDD" w14:paraId="6BF23B64" w14:textId="77777777">
        <w:trPr>
          <w:trHeight w:val="300"/>
        </w:trPr>
        <w:tc>
          <w:tcPr>
            <w:tcW w:w="1485" w:type="dxa"/>
            <w:tcMar/>
          </w:tcPr>
          <w:p w:rsidR="00C7313D" w:rsidP="3EB24DFE" w:rsidRDefault="00C7313D" w14:paraId="1340F54D"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75" w:type="dxa"/>
            <w:tcMar/>
          </w:tcPr>
          <w:p w:rsidR="00C7313D" w:rsidP="3EB24DFE" w:rsidRDefault="00C7313D" w14:paraId="3E0F4C63" w14:textId="77777777">
            <w:pPr>
              <w:keepNext w:val="0"/>
              <w:keepLines w:val="0"/>
              <w:spacing w:before="0" w:beforeAutospacing="off" w:after="0" w:afterAutospacing="off" w:line="240" w:lineRule="auto"/>
              <w:ind w:firstLine="0"/>
              <w:rPr>
                <w:sz w:val="20"/>
                <w:szCs w:val="20"/>
              </w:rPr>
            </w:pPr>
            <w:r w:rsidRPr="3EB24DFE" w:rsidR="3EB24DFE">
              <w:rPr>
                <w:sz w:val="20"/>
                <w:szCs w:val="20"/>
              </w:rPr>
              <w:t>FR-4 Create Task</w:t>
            </w:r>
          </w:p>
        </w:tc>
      </w:tr>
      <w:tr w:rsidR="00C7313D" w:rsidTr="1CB1BFDD" w14:paraId="0DA5EA18" w14:textId="77777777">
        <w:trPr>
          <w:trHeight w:val="300"/>
        </w:trPr>
        <w:tc>
          <w:tcPr>
            <w:tcW w:w="1485" w:type="dxa"/>
            <w:tcMar/>
          </w:tcPr>
          <w:p w:rsidR="00C7313D" w:rsidP="3EB24DFE" w:rsidRDefault="00C7313D" w14:paraId="46DD6BD4"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75" w:type="dxa"/>
            <w:tcMar/>
          </w:tcPr>
          <w:p w:rsidR="00C7313D" w:rsidP="3EB24DFE" w:rsidRDefault="00C7313D" w14:paraId="377E91A3"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create task feature must create new tasks.</w:t>
            </w:r>
          </w:p>
        </w:tc>
      </w:tr>
      <w:tr w:rsidR="00C7313D" w:rsidTr="1CB1BFDD" w14:paraId="59FA44E8" w14:textId="77777777">
        <w:trPr>
          <w:trHeight w:val="300"/>
        </w:trPr>
        <w:tc>
          <w:tcPr>
            <w:tcW w:w="1485" w:type="dxa"/>
            <w:tcMar/>
          </w:tcPr>
          <w:p w:rsidR="00C7313D" w:rsidP="3EB24DFE" w:rsidRDefault="00C7313D" w14:paraId="31123FF6"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75" w:type="dxa"/>
            <w:tcMar/>
          </w:tcPr>
          <w:p w:rsidR="00C7313D" w:rsidP="3EB24DFE" w:rsidRDefault="00C7313D" w14:paraId="242C7E69" w14:textId="77777777">
            <w:pPr>
              <w:keepNext w:val="0"/>
              <w:keepLines w:val="0"/>
              <w:spacing w:before="0" w:beforeAutospacing="off" w:after="0" w:afterAutospacing="off" w:line="240" w:lineRule="auto"/>
              <w:ind w:firstLine="0"/>
              <w:rPr>
                <w:sz w:val="20"/>
                <w:szCs w:val="20"/>
              </w:rPr>
            </w:pPr>
            <w:r w:rsidRPr="3EB24DFE" w:rsidR="3EB24DFE">
              <w:rPr>
                <w:sz w:val="20"/>
                <w:szCs w:val="20"/>
              </w:rPr>
              <w:t>A user will need to create new tasks to utilize the task management portion of the application.</w:t>
            </w:r>
          </w:p>
        </w:tc>
      </w:tr>
      <w:tr w:rsidR="00C7313D" w:rsidTr="1CB1BFDD" w14:paraId="58D16925" w14:textId="77777777">
        <w:trPr>
          <w:trHeight w:val="300"/>
        </w:trPr>
        <w:tc>
          <w:tcPr>
            <w:tcW w:w="1485" w:type="dxa"/>
            <w:tcMar/>
          </w:tcPr>
          <w:p w:rsidR="00C7313D" w:rsidP="3EB24DFE" w:rsidRDefault="00C7313D" w14:paraId="71324C0C"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75" w:type="dxa"/>
            <w:tcMar/>
          </w:tcPr>
          <w:p w:rsidR="00C7313D" w:rsidP="3EB24DFE" w:rsidRDefault="00C7313D" w14:paraId="319C6B69"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 “Create Task” function, the software must allow the user to enter in details surrounding the task. These details must include the following: task name, task due date, reminder date, reminder time, task description, task completion status (not started, in progress, or complete), priority level (high, medium, or low), and task type (work, personal, or school).</w:t>
            </w:r>
          </w:p>
        </w:tc>
      </w:tr>
      <w:tr w:rsidR="00C7313D" w:rsidTr="1CB1BFDD" w14:paraId="6843E48F" w14:textId="77777777">
        <w:trPr>
          <w:trHeight w:val="300"/>
        </w:trPr>
        <w:tc>
          <w:tcPr>
            <w:tcW w:w="1485" w:type="dxa"/>
            <w:tcMar/>
          </w:tcPr>
          <w:p w:rsidR="00C7313D" w:rsidP="3EB24DFE" w:rsidRDefault="00C7313D" w14:paraId="74BB8DA6"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75" w:type="dxa"/>
            <w:tcMar/>
          </w:tcPr>
          <w:p w:rsidR="00C7313D" w:rsidP="3EB24DFE" w:rsidRDefault="00C7313D" w14:paraId="5A361802"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2 – Task Management</w:t>
            </w:r>
          </w:p>
        </w:tc>
      </w:tr>
    </w:tbl>
    <w:p w:rsidR="1CB1BFDD" w:rsidP="1CB1BFDD" w:rsidRDefault="1CB1BFDD" w14:paraId="7F3E3354" w14:textId="175334CD">
      <w:pPr>
        <w:pStyle w:val="Heading3"/>
        <w:keepNext w:val="0"/>
        <w:keepLines w:val="0"/>
      </w:pPr>
    </w:p>
    <w:p w:rsidR="1CB1BFDD" w:rsidP="1CB1BFDD" w:rsidRDefault="1CB1BFDD" w14:paraId="39152A3B" w14:textId="1A791DD5">
      <w:pPr>
        <w:pStyle w:val="Heading3"/>
      </w:pPr>
    </w:p>
    <w:p w:rsidR="00C7313D" w:rsidP="3EB24DFE" w:rsidRDefault="00C7313D" w14:paraId="0FA42801" w14:textId="77777777">
      <w:pPr>
        <w:pStyle w:val="Heading3"/>
        <w:keepNext w:val="0"/>
        <w:keepLines w:val="0"/>
        <w:rPr>
          <w:sz w:val="24"/>
          <w:szCs w:val="24"/>
        </w:rPr>
      </w:pPr>
      <w:bookmarkStart w:name="_Toc1680758592" w:id="1468176103"/>
      <w:r w:rsidR="1CB1BFDD">
        <w:rPr/>
        <w:t>2.1.5 Delete Task</w:t>
      </w:r>
      <w:bookmarkEnd w:id="1468176103"/>
    </w:p>
    <w:tbl>
      <w:tblPr>
        <w:tblStyle w:val="TableGrid"/>
        <w:tblW w:w="0" w:type="auto"/>
        <w:jc w:val="left"/>
        <w:tblLayout w:type="fixed"/>
        <w:tblLook w:val="06A0" w:firstRow="1" w:lastRow="0" w:firstColumn="1" w:lastColumn="0" w:noHBand="1" w:noVBand="1"/>
      </w:tblPr>
      <w:tblGrid>
        <w:gridCol w:w="1470"/>
        <w:gridCol w:w="7890"/>
      </w:tblGrid>
      <w:tr w:rsidR="00C7313D" w:rsidTr="3EB24DFE" w14:paraId="532CA798" w14:textId="77777777">
        <w:trPr>
          <w:trHeight w:val="300"/>
        </w:trPr>
        <w:tc>
          <w:tcPr>
            <w:tcW w:w="1470" w:type="dxa"/>
            <w:tcMar/>
          </w:tcPr>
          <w:p w:rsidR="00C7313D" w:rsidP="3EB24DFE" w:rsidRDefault="00C7313D" w14:paraId="279F70FA"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90" w:type="dxa"/>
            <w:tcMar/>
          </w:tcPr>
          <w:p w:rsidR="00C7313D" w:rsidP="3EB24DFE" w:rsidRDefault="00C7313D" w14:paraId="2ABDECA8" w14:textId="77777777">
            <w:pPr>
              <w:keepNext w:val="0"/>
              <w:keepLines w:val="0"/>
              <w:spacing w:before="0" w:beforeAutospacing="off" w:after="0" w:afterAutospacing="off" w:line="240" w:lineRule="auto"/>
              <w:ind w:firstLine="0"/>
              <w:rPr>
                <w:sz w:val="20"/>
                <w:szCs w:val="20"/>
              </w:rPr>
            </w:pPr>
            <w:r w:rsidRPr="3EB24DFE" w:rsidR="3EB24DFE">
              <w:rPr>
                <w:sz w:val="20"/>
                <w:szCs w:val="20"/>
              </w:rPr>
              <w:t>FR-5 Delete Task</w:t>
            </w:r>
          </w:p>
        </w:tc>
      </w:tr>
      <w:tr w:rsidR="00C7313D" w:rsidTr="3EB24DFE" w14:paraId="4F963839" w14:textId="77777777">
        <w:trPr>
          <w:trHeight w:val="300"/>
        </w:trPr>
        <w:tc>
          <w:tcPr>
            <w:tcW w:w="1470" w:type="dxa"/>
            <w:tcMar/>
          </w:tcPr>
          <w:p w:rsidR="00C7313D" w:rsidP="3EB24DFE" w:rsidRDefault="00C7313D" w14:paraId="732665C1"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90" w:type="dxa"/>
            <w:tcMar/>
          </w:tcPr>
          <w:p w:rsidR="00C7313D" w:rsidP="3EB24DFE" w:rsidRDefault="00C7313D" w14:paraId="231AA0C4"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delete task feature must delete an existing task selected by the user.</w:t>
            </w:r>
          </w:p>
        </w:tc>
      </w:tr>
      <w:tr w:rsidR="00C7313D" w:rsidTr="3EB24DFE" w14:paraId="1D2D5801" w14:textId="77777777">
        <w:trPr>
          <w:trHeight w:val="300"/>
        </w:trPr>
        <w:tc>
          <w:tcPr>
            <w:tcW w:w="1470" w:type="dxa"/>
            <w:tcMar/>
          </w:tcPr>
          <w:p w:rsidR="00C7313D" w:rsidP="3EB24DFE" w:rsidRDefault="00C7313D" w14:paraId="50F7C550"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90" w:type="dxa"/>
            <w:tcMar/>
          </w:tcPr>
          <w:p w:rsidR="00C7313D" w:rsidP="3EB24DFE" w:rsidRDefault="00C7313D" w14:paraId="4C596966" w14:textId="77777777">
            <w:pPr>
              <w:keepNext w:val="0"/>
              <w:keepLines w:val="0"/>
              <w:spacing w:before="0" w:beforeAutospacing="off" w:after="0" w:afterAutospacing="off" w:line="240" w:lineRule="auto"/>
              <w:ind w:firstLine="0"/>
              <w:rPr>
                <w:sz w:val="20"/>
                <w:szCs w:val="20"/>
              </w:rPr>
            </w:pPr>
            <w:r w:rsidRPr="3EB24DFE" w:rsidR="3EB24DFE">
              <w:rPr>
                <w:sz w:val="20"/>
                <w:szCs w:val="20"/>
              </w:rPr>
              <w:t>A user will need to delete existing tasks that have been canceled or are no longer a requirement for the user.</w:t>
            </w:r>
          </w:p>
        </w:tc>
      </w:tr>
      <w:tr w:rsidR="00C7313D" w:rsidTr="3EB24DFE" w14:paraId="0B10E6AC" w14:textId="77777777">
        <w:trPr>
          <w:trHeight w:val="300"/>
        </w:trPr>
        <w:tc>
          <w:tcPr>
            <w:tcW w:w="1470" w:type="dxa"/>
            <w:tcMar/>
          </w:tcPr>
          <w:p w:rsidR="00C7313D" w:rsidP="3EB24DFE" w:rsidRDefault="00C7313D" w14:paraId="6F95F20E"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90" w:type="dxa"/>
            <w:tcMar/>
          </w:tcPr>
          <w:p w:rsidR="00C7313D" w:rsidP="3EB24DFE" w:rsidRDefault="00C7313D" w14:paraId="6673FF2A"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 “Delete Task” function, the software must allow the user to select an existing task in their task manager. When the existing task is deleted, it must be removed from the user’s task manager.</w:t>
            </w:r>
          </w:p>
        </w:tc>
      </w:tr>
      <w:tr w:rsidR="00C7313D" w:rsidTr="3EB24DFE" w14:paraId="040F7ED2" w14:textId="77777777">
        <w:trPr>
          <w:trHeight w:val="300"/>
        </w:trPr>
        <w:tc>
          <w:tcPr>
            <w:tcW w:w="1470" w:type="dxa"/>
            <w:tcMar/>
          </w:tcPr>
          <w:p w:rsidR="00C7313D" w:rsidP="3EB24DFE" w:rsidRDefault="00C7313D" w14:paraId="226E03FE"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90" w:type="dxa"/>
            <w:tcMar/>
          </w:tcPr>
          <w:p w:rsidR="00C7313D" w:rsidP="3EB24DFE" w:rsidRDefault="00C7313D" w14:paraId="719BE0E4"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2 – Task Management</w:t>
            </w:r>
          </w:p>
        </w:tc>
      </w:tr>
    </w:tbl>
    <w:p w:rsidR="00C7313D" w:rsidP="3EB24DFE" w:rsidRDefault="00C7313D" w14:paraId="6180F8A8" w14:textId="77777777">
      <w:pPr>
        <w:pStyle w:val="Heading3"/>
        <w:keepNext w:val="0"/>
        <w:keepLines w:val="0"/>
        <w:rPr>
          <w:sz w:val="24"/>
          <w:szCs w:val="24"/>
        </w:rPr>
      </w:pPr>
      <w:bookmarkStart w:name="_Toc1690675365" w:id="58332513"/>
      <w:r w:rsidR="1CB1BFDD">
        <w:rPr/>
        <w:t>2.1.6 Edit Task</w:t>
      </w:r>
      <w:bookmarkEnd w:id="58332513"/>
    </w:p>
    <w:tbl>
      <w:tblPr>
        <w:tblStyle w:val="TableGrid"/>
        <w:tblW w:w="0" w:type="auto"/>
        <w:jc w:val="left"/>
        <w:tblLayout w:type="fixed"/>
        <w:tblLook w:val="06A0" w:firstRow="1" w:lastRow="0" w:firstColumn="1" w:lastColumn="0" w:noHBand="1" w:noVBand="1"/>
      </w:tblPr>
      <w:tblGrid>
        <w:gridCol w:w="1470"/>
        <w:gridCol w:w="7890"/>
      </w:tblGrid>
      <w:tr w:rsidR="00C7313D" w:rsidTr="3EB24DFE" w14:paraId="1E8BE716" w14:textId="77777777">
        <w:trPr>
          <w:trHeight w:val="300"/>
        </w:trPr>
        <w:tc>
          <w:tcPr>
            <w:tcW w:w="1470" w:type="dxa"/>
            <w:tcMar/>
          </w:tcPr>
          <w:p w:rsidR="00C7313D" w:rsidP="3EB24DFE" w:rsidRDefault="00C7313D" w14:paraId="2BD031FB"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90" w:type="dxa"/>
            <w:tcMar/>
          </w:tcPr>
          <w:p w:rsidR="00C7313D" w:rsidP="3EB24DFE" w:rsidRDefault="00C7313D" w14:paraId="6D1A21B4" w14:textId="77777777">
            <w:pPr>
              <w:keepNext w:val="0"/>
              <w:keepLines w:val="0"/>
              <w:spacing w:before="0" w:beforeAutospacing="off" w:after="0" w:afterAutospacing="off" w:line="240" w:lineRule="auto"/>
              <w:ind w:firstLine="0"/>
              <w:rPr>
                <w:sz w:val="20"/>
                <w:szCs w:val="20"/>
              </w:rPr>
            </w:pPr>
            <w:r w:rsidRPr="3EB24DFE" w:rsidR="3EB24DFE">
              <w:rPr>
                <w:sz w:val="20"/>
                <w:szCs w:val="20"/>
              </w:rPr>
              <w:t>FR-6 Edit Task</w:t>
            </w:r>
          </w:p>
        </w:tc>
      </w:tr>
      <w:tr w:rsidR="00C7313D" w:rsidTr="3EB24DFE" w14:paraId="7C22F2BE" w14:textId="77777777">
        <w:trPr>
          <w:trHeight w:val="300"/>
        </w:trPr>
        <w:tc>
          <w:tcPr>
            <w:tcW w:w="1470" w:type="dxa"/>
            <w:tcMar/>
          </w:tcPr>
          <w:p w:rsidR="00C7313D" w:rsidP="3EB24DFE" w:rsidRDefault="00C7313D" w14:paraId="782CF1A8"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90" w:type="dxa"/>
            <w:tcMar/>
          </w:tcPr>
          <w:p w:rsidR="00C7313D" w:rsidP="3EB24DFE" w:rsidRDefault="00C7313D" w14:paraId="6F3FC2D9"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edit task feature must allow for the editing of an existing task selected by the user.</w:t>
            </w:r>
          </w:p>
        </w:tc>
      </w:tr>
      <w:tr w:rsidR="00C7313D" w:rsidTr="3EB24DFE" w14:paraId="0BEC2749" w14:textId="77777777">
        <w:trPr>
          <w:trHeight w:val="300"/>
        </w:trPr>
        <w:tc>
          <w:tcPr>
            <w:tcW w:w="1470" w:type="dxa"/>
            <w:tcMar/>
          </w:tcPr>
          <w:p w:rsidR="00C7313D" w:rsidP="3EB24DFE" w:rsidRDefault="00C7313D" w14:paraId="63C76339"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90" w:type="dxa"/>
            <w:tcMar/>
          </w:tcPr>
          <w:p w:rsidR="00C7313D" w:rsidP="3EB24DFE" w:rsidRDefault="00C7313D" w14:paraId="733679D0" w14:textId="77777777">
            <w:pPr>
              <w:keepNext w:val="0"/>
              <w:keepLines w:val="0"/>
              <w:spacing w:before="0" w:beforeAutospacing="off" w:after="0" w:afterAutospacing="off" w:line="240" w:lineRule="auto"/>
              <w:ind w:firstLine="0"/>
              <w:rPr>
                <w:sz w:val="20"/>
                <w:szCs w:val="20"/>
              </w:rPr>
            </w:pPr>
            <w:r w:rsidRPr="3EB24DFE" w:rsidR="3EB24DFE">
              <w:rPr>
                <w:sz w:val="20"/>
                <w:szCs w:val="20"/>
              </w:rPr>
              <w:t>A user will need to edit existing tasks when due dates, descriptions, and completion status of the event change. Also, the user should be able to correct any errors made during the original task’s creation.</w:t>
            </w:r>
          </w:p>
        </w:tc>
      </w:tr>
      <w:tr w:rsidR="00C7313D" w:rsidTr="3EB24DFE" w14:paraId="386B1500" w14:textId="77777777">
        <w:trPr>
          <w:trHeight w:val="300"/>
        </w:trPr>
        <w:tc>
          <w:tcPr>
            <w:tcW w:w="1470" w:type="dxa"/>
            <w:tcMar/>
          </w:tcPr>
          <w:p w:rsidR="00C7313D" w:rsidP="3EB24DFE" w:rsidRDefault="00C7313D" w14:paraId="7DABE5C5"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90" w:type="dxa"/>
            <w:tcMar/>
          </w:tcPr>
          <w:p w:rsidR="00C7313D" w:rsidP="3EB24DFE" w:rsidRDefault="00C7313D" w14:paraId="469AB6FE"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an “Edit Task” function, the software must allow the user to select an existing task in their task manager to edit. The user must have options to edit all fields that are present in the “FR-4 Create Task” function. When the existing event is edited, the changes should be reflected in the user’s task manager.</w:t>
            </w:r>
          </w:p>
        </w:tc>
      </w:tr>
      <w:tr w:rsidR="00C7313D" w:rsidTr="3EB24DFE" w14:paraId="51C7EF1E" w14:textId="77777777">
        <w:trPr>
          <w:trHeight w:val="300"/>
        </w:trPr>
        <w:tc>
          <w:tcPr>
            <w:tcW w:w="1470" w:type="dxa"/>
            <w:tcMar/>
          </w:tcPr>
          <w:p w:rsidR="00C7313D" w:rsidP="3EB24DFE" w:rsidRDefault="00C7313D" w14:paraId="7F117BF6"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90" w:type="dxa"/>
            <w:tcMar/>
          </w:tcPr>
          <w:p w:rsidR="00C7313D" w:rsidP="3EB24DFE" w:rsidRDefault="00C7313D" w14:paraId="5CCD79D6"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2 – Task Management</w:t>
            </w:r>
          </w:p>
        </w:tc>
      </w:tr>
    </w:tbl>
    <w:p w:rsidR="00C7313D" w:rsidP="3EB24DFE" w:rsidRDefault="00C7313D" w14:paraId="7E2D2CB5" w14:textId="77777777">
      <w:pPr>
        <w:pStyle w:val="Heading3"/>
        <w:keepNext w:val="0"/>
        <w:keepLines w:val="0"/>
        <w:rPr>
          <w:sz w:val="24"/>
          <w:szCs w:val="24"/>
        </w:rPr>
      </w:pPr>
      <w:bookmarkStart w:name="_Toc908131491" w:id="685773884"/>
      <w:r w:rsidR="1CB1BFDD">
        <w:rPr/>
        <w:t>2.1.7 Track Tasks</w:t>
      </w:r>
      <w:bookmarkEnd w:id="685773884"/>
    </w:p>
    <w:tbl>
      <w:tblPr>
        <w:tblStyle w:val="TableGrid"/>
        <w:tblW w:w="0" w:type="auto"/>
        <w:jc w:val="left"/>
        <w:tblLayout w:type="fixed"/>
        <w:tblLook w:val="06A0" w:firstRow="1" w:lastRow="0" w:firstColumn="1" w:lastColumn="0" w:noHBand="1" w:noVBand="1"/>
      </w:tblPr>
      <w:tblGrid>
        <w:gridCol w:w="1470"/>
        <w:gridCol w:w="7890"/>
      </w:tblGrid>
      <w:tr w:rsidR="00C7313D" w:rsidTr="3EB24DFE" w14:paraId="2AE4B0CD" w14:textId="77777777">
        <w:trPr>
          <w:trHeight w:val="300"/>
        </w:trPr>
        <w:tc>
          <w:tcPr>
            <w:tcW w:w="1470" w:type="dxa"/>
            <w:tcMar/>
          </w:tcPr>
          <w:p w:rsidR="00C7313D" w:rsidP="3EB24DFE" w:rsidRDefault="00C7313D" w14:paraId="261921A7"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90" w:type="dxa"/>
            <w:tcMar/>
          </w:tcPr>
          <w:p w:rsidR="00C7313D" w:rsidP="3EB24DFE" w:rsidRDefault="00C7313D" w14:paraId="2D2CCDEC" w14:textId="77777777">
            <w:pPr>
              <w:keepNext w:val="0"/>
              <w:keepLines w:val="0"/>
              <w:spacing w:before="0" w:beforeAutospacing="off" w:after="0" w:afterAutospacing="off" w:line="240" w:lineRule="auto"/>
              <w:ind w:firstLine="0"/>
              <w:rPr>
                <w:sz w:val="20"/>
                <w:szCs w:val="20"/>
              </w:rPr>
            </w:pPr>
            <w:r w:rsidRPr="3EB24DFE" w:rsidR="3EB24DFE">
              <w:rPr>
                <w:sz w:val="20"/>
                <w:szCs w:val="20"/>
              </w:rPr>
              <w:t>FR-7 Track Tasks</w:t>
            </w:r>
          </w:p>
        </w:tc>
      </w:tr>
      <w:tr w:rsidR="00C7313D" w:rsidTr="3EB24DFE" w14:paraId="4DA57714" w14:textId="77777777">
        <w:trPr>
          <w:trHeight w:val="300"/>
        </w:trPr>
        <w:tc>
          <w:tcPr>
            <w:tcW w:w="1470" w:type="dxa"/>
            <w:tcMar/>
          </w:tcPr>
          <w:p w:rsidR="00C7313D" w:rsidP="3EB24DFE" w:rsidRDefault="00C7313D" w14:paraId="225F68B0"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90" w:type="dxa"/>
            <w:tcMar/>
          </w:tcPr>
          <w:p w:rsidR="00C7313D" w:rsidP="3EB24DFE" w:rsidRDefault="00C7313D" w14:paraId="413FF4F7"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The track tasks feature must let the user visualize their tasks (and all their details) in priority order. </w:t>
            </w:r>
          </w:p>
        </w:tc>
      </w:tr>
      <w:tr w:rsidR="00C7313D" w:rsidTr="3EB24DFE" w14:paraId="7D3CF710" w14:textId="77777777">
        <w:trPr>
          <w:trHeight w:val="300"/>
        </w:trPr>
        <w:tc>
          <w:tcPr>
            <w:tcW w:w="1470" w:type="dxa"/>
            <w:tcMar/>
          </w:tcPr>
          <w:p w:rsidR="00C7313D" w:rsidP="3EB24DFE" w:rsidRDefault="00C7313D" w14:paraId="5FD621D1"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90" w:type="dxa"/>
            <w:tcMar/>
          </w:tcPr>
          <w:p w:rsidR="00C7313D" w:rsidP="3EB24DFE" w:rsidRDefault="00C7313D" w14:paraId="34DC29D1"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user wants to manage their tasks and will therefore wish to see them in priority order. In addition, they will see the task's status to determine which tasks should be completed first.</w:t>
            </w:r>
          </w:p>
        </w:tc>
      </w:tr>
      <w:tr w:rsidR="00C7313D" w:rsidTr="3EB24DFE" w14:paraId="13C719C1" w14:textId="77777777">
        <w:trPr>
          <w:trHeight w:val="300"/>
        </w:trPr>
        <w:tc>
          <w:tcPr>
            <w:tcW w:w="1470" w:type="dxa"/>
            <w:tcMar/>
          </w:tcPr>
          <w:p w:rsidR="00C7313D" w:rsidP="3EB24DFE" w:rsidRDefault="00C7313D" w14:paraId="26DF0D3C" w14:textId="1BEE60BD">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90" w:type="dxa"/>
            <w:tcMar/>
          </w:tcPr>
          <w:p w:rsidR="00C7313D" w:rsidP="3EB24DFE" w:rsidRDefault="00C7313D" w14:paraId="560B8A57"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an “Track Tasks” function, the software must display all the user’s tasks in priority order. The software must also display all the information/details associated with the task.</w:t>
            </w:r>
          </w:p>
        </w:tc>
      </w:tr>
      <w:tr w:rsidR="00C7313D" w:rsidTr="3EB24DFE" w14:paraId="08104DC8" w14:textId="77777777">
        <w:trPr>
          <w:trHeight w:val="300"/>
        </w:trPr>
        <w:tc>
          <w:tcPr>
            <w:tcW w:w="1470" w:type="dxa"/>
            <w:tcMar/>
          </w:tcPr>
          <w:p w:rsidR="00C7313D" w:rsidP="3EB24DFE" w:rsidRDefault="00C7313D" w14:paraId="5833B50A"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90" w:type="dxa"/>
            <w:tcMar/>
          </w:tcPr>
          <w:p w:rsidR="00C7313D" w:rsidP="3EB24DFE" w:rsidRDefault="00C7313D" w14:paraId="52B515C0"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2 – Task Management</w:t>
            </w:r>
          </w:p>
        </w:tc>
      </w:tr>
    </w:tbl>
    <w:p w:rsidR="00C7313D" w:rsidP="3EB24DFE" w:rsidRDefault="00C7313D" w14:paraId="74849BC3" w14:textId="77777777">
      <w:pPr>
        <w:pStyle w:val="Heading3"/>
        <w:keepNext w:val="0"/>
        <w:keepLines w:val="0"/>
        <w:rPr>
          <w:sz w:val="24"/>
          <w:szCs w:val="24"/>
        </w:rPr>
      </w:pPr>
      <w:bookmarkStart w:name="_Toc340642837" w:id="790899751"/>
      <w:r w:rsidR="1CB1BFDD">
        <w:rPr/>
        <w:t>2.1.8 Reminder Notifications</w:t>
      </w:r>
      <w:bookmarkEnd w:id="790899751"/>
    </w:p>
    <w:tbl>
      <w:tblPr>
        <w:tblStyle w:val="TableGrid"/>
        <w:tblW w:w="0" w:type="auto"/>
        <w:jc w:val="left"/>
        <w:tblLayout w:type="fixed"/>
        <w:tblLook w:val="06A0" w:firstRow="1" w:lastRow="0" w:firstColumn="1" w:lastColumn="0" w:noHBand="1" w:noVBand="1"/>
      </w:tblPr>
      <w:tblGrid>
        <w:gridCol w:w="1455"/>
        <w:gridCol w:w="7905"/>
      </w:tblGrid>
      <w:tr w:rsidR="00C7313D" w:rsidTr="1CB1BFDD" w14:paraId="548CBBCA" w14:textId="77777777">
        <w:trPr>
          <w:trHeight w:val="300"/>
        </w:trPr>
        <w:tc>
          <w:tcPr>
            <w:tcW w:w="1455" w:type="dxa"/>
            <w:tcMar/>
          </w:tcPr>
          <w:p w:rsidR="00C7313D" w:rsidP="3EB24DFE" w:rsidRDefault="00C7313D" w14:paraId="1E588B31"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905" w:type="dxa"/>
            <w:tcMar/>
          </w:tcPr>
          <w:p w:rsidR="00C7313D" w:rsidP="3EB24DFE" w:rsidRDefault="00C7313D" w14:paraId="45E09A50" w14:textId="77777777">
            <w:pPr>
              <w:keepNext w:val="0"/>
              <w:keepLines w:val="0"/>
              <w:spacing w:before="0" w:beforeAutospacing="off" w:after="0" w:afterAutospacing="off" w:line="240" w:lineRule="auto"/>
              <w:ind w:firstLine="0"/>
              <w:rPr>
                <w:sz w:val="20"/>
                <w:szCs w:val="20"/>
              </w:rPr>
            </w:pPr>
            <w:r w:rsidRPr="3EB24DFE" w:rsidR="3EB24DFE">
              <w:rPr>
                <w:sz w:val="20"/>
                <w:szCs w:val="20"/>
              </w:rPr>
              <w:t>FR-8 Reminder Notifications</w:t>
            </w:r>
          </w:p>
        </w:tc>
      </w:tr>
      <w:tr w:rsidR="00C7313D" w:rsidTr="1CB1BFDD" w14:paraId="231BCCA1" w14:textId="77777777">
        <w:trPr>
          <w:trHeight w:val="300"/>
        </w:trPr>
        <w:tc>
          <w:tcPr>
            <w:tcW w:w="1455" w:type="dxa"/>
            <w:tcMar/>
          </w:tcPr>
          <w:p w:rsidR="00C7313D" w:rsidP="3EB24DFE" w:rsidRDefault="00C7313D" w14:paraId="360D0E39"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905" w:type="dxa"/>
            <w:tcMar/>
          </w:tcPr>
          <w:p w:rsidR="00C7313D" w:rsidP="3EB24DFE" w:rsidRDefault="00C7313D" w14:paraId="2DE77261"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The software must send out a notification to the user when the reminder date/time of an existing event or task has been reached. </w:t>
            </w:r>
          </w:p>
        </w:tc>
      </w:tr>
      <w:tr w:rsidR="00C7313D" w:rsidTr="1CB1BFDD" w14:paraId="21A1FBDA" w14:textId="77777777">
        <w:trPr>
          <w:trHeight w:val="300"/>
        </w:trPr>
        <w:tc>
          <w:tcPr>
            <w:tcW w:w="1455" w:type="dxa"/>
            <w:tcMar/>
          </w:tcPr>
          <w:p w:rsidR="00C7313D" w:rsidP="3EB24DFE" w:rsidRDefault="00C7313D" w14:paraId="7C860AB6"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905" w:type="dxa"/>
            <w:tcMar/>
          </w:tcPr>
          <w:p w:rsidR="00C7313D" w:rsidP="3EB24DFE" w:rsidRDefault="00C7313D" w14:paraId="3D55DA3C"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user wants to manage their events/tasks and will want to be notified on the reminder date/time they set so that they do not miss any important meetings/tasks.</w:t>
            </w:r>
          </w:p>
        </w:tc>
      </w:tr>
      <w:tr w:rsidR="00C7313D" w:rsidTr="1CB1BFDD" w14:paraId="4C5E1E79" w14:textId="77777777">
        <w:trPr>
          <w:trHeight w:val="300"/>
        </w:trPr>
        <w:tc>
          <w:tcPr>
            <w:tcW w:w="1455" w:type="dxa"/>
            <w:tcMar/>
          </w:tcPr>
          <w:p w:rsidR="00C7313D" w:rsidP="3EB24DFE" w:rsidRDefault="00C7313D" w14:paraId="5E479BAE" w14:textId="20015F3C">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905" w:type="dxa"/>
            <w:tcMar/>
          </w:tcPr>
          <w:p w:rsidR="00C7313D" w:rsidP="3EB24DFE" w:rsidRDefault="00C7313D" w14:paraId="7C2C58F8"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reminder date/time of the event/task is reached, the software must automatically send the user a notification reminding them of the event/task and include its details.</w:t>
            </w:r>
          </w:p>
        </w:tc>
      </w:tr>
      <w:tr w:rsidR="00C7313D" w:rsidTr="1CB1BFDD" w14:paraId="0B3F4CBF" w14:textId="77777777">
        <w:trPr>
          <w:trHeight w:val="300"/>
        </w:trPr>
        <w:tc>
          <w:tcPr>
            <w:tcW w:w="1455" w:type="dxa"/>
            <w:tcMar/>
          </w:tcPr>
          <w:p w:rsidR="00C7313D" w:rsidP="3EB24DFE" w:rsidRDefault="00C7313D" w14:paraId="51C3F5E0"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905" w:type="dxa"/>
            <w:tcMar/>
          </w:tcPr>
          <w:p w:rsidR="00C7313D" w:rsidP="3EB24DFE" w:rsidRDefault="00C7313D" w14:paraId="65BC7E1F"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Story 3 – Reminder Notifications</w:t>
            </w:r>
          </w:p>
        </w:tc>
      </w:tr>
    </w:tbl>
    <w:p w:rsidR="1CB1BFDD" w:rsidP="1CB1BFDD" w:rsidRDefault="1CB1BFDD" w14:paraId="28F34932" w14:textId="787CAC31">
      <w:pPr>
        <w:pStyle w:val="Heading3"/>
        <w:keepNext w:val="0"/>
        <w:keepLines w:val="0"/>
      </w:pPr>
    </w:p>
    <w:p w:rsidR="1CB1BFDD" w:rsidP="1CB1BFDD" w:rsidRDefault="1CB1BFDD" w14:paraId="669DE27E" w14:textId="382425D5">
      <w:pPr>
        <w:pStyle w:val="Heading3"/>
      </w:pPr>
    </w:p>
    <w:p w:rsidR="00C7313D" w:rsidP="3EB24DFE" w:rsidRDefault="00C7313D" w14:paraId="166FFAEE" w14:textId="1EBEA78E">
      <w:pPr>
        <w:pStyle w:val="Heading3"/>
        <w:keepNext w:val="0"/>
        <w:keepLines w:val="0"/>
        <w:rPr>
          <w:sz w:val="24"/>
          <w:szCs w:val="24"/>
        </w:rPr>
      </w:pPr>
      <w:bookmarkStart w:name="_Toc1183152892" w:id="1704281880"/>
      <w:r w:rsidR="1CB1BFDD">
        <w:rPr/>
        <w:t>2.1.9 Filter by Category</w:t>
      </w:r>
      <w:bookmarkEnd w:id="1704281880"/>
    </w:p>
    <w:tbl>
      <w:tblPr>
        <w:tblStyle w:val="TableGrid"/>
        <w:tblW w:w="0" w:type="auto"/>
        <w:jc w:val="left"/>
        <w:tblLayout w:type="fixed"/>
        <w:tblLook w:val="06A0" w:firstRow="1" w:lastRow="0" w:firstColumn="1" w:lastColumn="0" w:noHBand="1" w:noVBand="1"/>
      </w:tblPr>
      <w:tblGrid>
        <w:gridCol w:w="1470"/>
        <w:gridCol w:w="7890"/>
      </w:tblGrid>
      <w:tr w:rsidR="00C7313D" w:rsidTr="1CB1BFDD" w14:paraId="081EFE91" w14:textId="77777777">
        <w:trPr>
          <w:trHeight w:val="300"/>
        </w:trPr>
        <w:tc>
          <w:tcPr>
            <w:tcW w:w="1470" w:type="dxa"/>
            <w:tcMar/>
          </w:tcPr>
          <w:p w:rsidR="00C7313D" w:rsidP="3EB24DFE" w:rsidRDefault="00C7313D" w14:paraId="60FA3122" w14:textId="2324F18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90" w:type="dxa"/>
            <w:tcMar/>
          </w:tcPr>
          <w:p w:rsidR="00C7313D" w:rsidP="3EB24DFE" w:rsidRDefault="00C7313D" w14:paraId="793BD9C9" w14:textId="77777777">
            <w:pPr>
              <w:keepNext w:val="0"/>
              <w:keepLines w:val="0"/>
              <w:spacing w:before="0" w:beforeAutospacing="off" w:after="0" w:afterAutospacing="off" w:line="240" w:lineRule="auto"/>
              <w:ind w:firstLine="0"/>
              <w:rPr>
                <w:sz w:val="20"/>
                <w:szCs w:val="20"/>
              </w:rPr>
            </w:pPr>
            <w:r w:rsidRPr="3EB24DFE" w:rsidR="3EB24DFE">
              <w:rPr>
                <w:sz w:val="20"/>
                <w:szCs w:val="20"/>
              </w:rPr>
              <w:t>FR-9 Filter by Category</w:t>
            </w:r>
          </w:p>
        </w:tc>
      </w:tr>
      <w:tr w:rsidR="00C7313D" w:rsidTr="1CB1BFDD" w14:paraId="59F92E96" w14:textId="77777777">
        <w:trPr>
          <w:trHeight w:val="300"/>
        </w:trPr>
        <w:tc>
          <w:tcPr>
            <w:tcW w:w="1470" w:type="dxa"/>
            <w:tcMar/>
          </w:tcPr>
          <w:p w:rsidR="00C7313D" w:rsidP="3EB24DFE" w:rsidRDefault="00C7313D" w14:paraId="2818AE9C"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90" w:type="dxa"/>
            <w:tcMar/>
          </w:tcPr>
          <w:p w:rsidR="00C7313D" w:rsidP="3EB24DFE" w:rsidRDefault="00C7313D" w14:paraId="55EF5769"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software must allow the user to view all events/tasks based on the category of the events/tasks.</w:t>
            </w:r>
          </w:p>
        </w:tc>
      </w:tr>
      <w:tr w:rsidR="00C7313D" w:rsidTr="1CB1BFDD" w14:paraId="0C7A0A09" w14:textId="77777777">
        <w:trPr>
          <w:trHeight w:val="300"/>
        </w:trPr>
        <w:tc>
          <w:tcPr>
            <w:tcW w:w="1470" w:type="dxa"/>
            <w:tcMar/>
          </w:tcPr>
          <w:p w:rsidR="00C7313D" w:rsidP="3EB24DFE" w:rsidRDefault="00C7313D" w14:paraId="477D095B"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90" w:type="dxa"/>
            <w:tcMar/>
          </w:tcPr>
          <w:p w:rsidR="00C7313D" w:rsidP="3EB24DFE" w:rsidRDefault="00C7313D" w14:paraId="22DCD23C"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user will have different categories (work, personal, or school) for events/tasks and will wish to filter their events/tasks based on category.</w:t>
            </w:r>
          </w:p>
        </w:tc>
      </w:tr>
      <w:tr w:rsidR="00C7313D" w:rsidTr="1CB1BFDD" w14:paraId="4D498BE9" w14:textId="77777777">
        <w:trPr>
          <w:trHeight w:val="300"/>
        </w:trPr>
        <w:tc>
          <w:tcPr>
            <w:tcW w:w="1470" w:type="dxa"/>
            <w:tcMar/>
          </w:tcPr>
          <w:p w:rsidR="00C7313D" w:rsidP="3EB24DFE" w:rsidRDefault="00C7313D" w14:paraId="40DFC4A0"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90" w:type="dxa"/>
            <w:tcMar/>
          </w:tcPr>
          <w:p w:rsidR="00C7313D" w:rsidP="3EB24DFE" w:rsidRDefault="00C7313D" w14:paraId="6387014B"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invokes an “Filter by Category” function, the software must allow the user to select an event/task type. Following a selection, the software must display all events/tasks of the selected type to the user.</w:t>
            </w:r>
          </w:p>
        </w:tc>
      </w:tr>
      <w:tr w:rsidR="00C7313D" w:rsidTr="1CB1BFDD" w14:paraId="0A3B5083" w14:textId="77777777">
        <w:trPr>
          <w:trHeight w:val="300"/>
        </w:trPr>
        <w:tc>
          <w:tcPr>
            <w:tcW w:w="1470" w:type="dxa"/>
            <w:tcMar/>
          </w:tcPr>
          <w:p w:rsidR="00C7313D" w:rsidP="3EB24DFE" w:rsidRDefault="00C7313D" w14:paraId="1989588B"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90" w:type="dxa"/>
            <w:tcMar/>
          </w:tcPr>
          <w:p w:rsidR="00C7313D" w:rsidP="3EB24DFE" w:rsidRDefault="00C7313D" w14:paraId="45167961"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User Story 5 – Task Categorization </w:t>
            </w:r>
          </w:p>
        </w:tc>
      </w:tr>
    </w:tbl>
    <w:p w:rsidR="00C7313D" w:rsidP="3EB24DFE" w:rsidRDefault="00C7313D" w14:paraId="06CCDA88" w14:textId="139E2DF8">
      <w:pPr>
        <w:pStyle w:val="Heading2"/>
        <w:keepNext w:val="0"/>
        <w:keepLines w:val="0"/>
      </w:pPr>
    </w:p>
    <w:p w:rsidR="00C7313D" w:rsidP="3EB24DFE" w:rsidRDefault="00C7313D" w14:paraId="668CB5B6" w14:textId="04D02F4E">
      <w:pPr>
        <w:pStyle w:val="Heading2"/>
        <w:keepNext w:val="0"/>
        <w:keepLines w:val="0"/>
      </w:pPr>
    </w:p>
    <w:p w:rsidR="00C7313D" w:rsidP="3EB24DFE" w:rsidRDefault="00C7313D" w14:paraId="208C7600" w14:textId="07FDEC34">
      <w:pPr>
        <w:pStyle w:val="Heading2"/>
        <w:keepNext w:val="0"/>
        <w:keepLines w:val="0"/>
        <w:rPr>
          <w:sz w:val="28"/>
          <w:szCs w:val="28"/>
        </w:rPr>
      </w:pPr>
      <w:bookmarkStart w:name="_Toc169409106" w:id="1481803120"/>
      <w:r w:rsidR="1CB1BFDD">
        <w:rPr/>
        <w:t>2.2 Non-Functional Requirements</w:t>
      </w:r>
      <w:bookmarkEnd w:id="1481803120"/>
    </w:p>
    <w:p w:rsidR="00C7313D" w:rsidP="1CB1BFDD" w:rsidRDefault="00C7313D" w14:paraId="4797B19F" w14:textId="77777777">
      <w:pPr>
        <w:pStyle w:val="Body"/>
        <w:keepNext w:val="0"/>
        <w:keepLines w:val="0"/>
        <w:rPr>
          <w:sz w:val="20"/>
          <w:szCs w:val="20"/>
        </w:rPr>
      </w:pPr>
      <w:r w:rsidR="1CB1BFDD">
        <w:rPr/>
        <w:t>Unlike functional requirements describing the application's behavior, the non-functional requirements describe the quality attributes, performance standards, and design constraints. These requirements focus on how the system operates rather than specific behaviors of the application.</w:t>
      </w:r>
    </w:p>
    <w:p w:rsidR="00C7313D" w:rsidP="3EB24DFE" w:rsidRDefault="00C7313D" w14:paraId="2185EF83" w14:textId="77777777">
      <w:pPr>
        <w:pStyle w:val="Heading3"/>
        <w:keepNext w:val="0"/>
        <w:keepLines w:val="0"/>
        <w:rPr>
          <w:sz w:val="24"/>
          <w:szCs w:val="24"/>
        </w:rPr>
      </w:pPr>
      <w:bookmarkStart w:name="_Toc827366598" w:id="984781479"/>
      <w:r w:rsidR="1CB1BFDD">
        <w:rPr/>
        <w:t>2.2.1 Performance Constraints</w:t>
      </w:r>
      <w:bookmarkEnd w:id="984781479"/>
    </w:p>
    <w:tbl>
      <w:tblPr>
        <w:tblStyle w:val="TableGrid"/>
        <w:tblW w:w="9360" w:type="dxa"/>
        <w:jc w:val="left"/>
        <w:tblLayout w:type="fixed"/>
        <w:tblLook w:val="06A0" w:firstRow="1" w:lastRow="0" w:firstColumn="1" w:lastColumn="0" w:noHBand="1" w:noVBand="1"/>
      </w:tblPr>
      <w:tblGrid>
        <w:gridCol w:w="1500"/>
        <w:gridCol w:w="7860"/>
      </w:tblGrid>
      <w:tr w:rsidR="00C7313D" w:rsidTr="3EB24DFE" w14:paraId="0663129A" w14:textId="77777777">
        <w:trPr>
          <w:trHeight w:val="300"/>
        </w:trPr>
        <w:tc>
          <w:tcPr>
            <w:tcW w:w="1500" w:type="dxa"/>
            <w:tcMar/>
          </w:tcPr>
          <w:p w:rsidR="00C7313D" w:rsidP="3EB24DFE" w:rsidRDefault="00C7313D" w14:paraId="2A424AC2"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60" w:type="dxa"/>
            <w:tcMar/>
          </w:tcPr>
          <w:p w:rsidR="00C7313D" w:rsidP="3EB24DFE" w:rsidRDefault="00C7313D" w14:paraId="4C3AC9F8" w14:textId="77777777">
            <w:pPr>
              <w:keepNext w:val="0"/>
              <w:keepLines w:val="0"/>
              <w:spacing w:before="0" w:beforeAutospacing="off" w:after="0" w:afterAutospacing="off" w:line="240" w:lineRule="auto"/>
              <w:ind w:firstLine="0"/>
              <w:rPr>
                <w:sz w:val="20"/>
                <w:szCs w:val="20"/>
              </w:rPr>
            </w:pPr>
            <w:r w:rsidRPr="3EB24DFE" w:rsidR="3EB24DFE">
              <w:rPr>
                <w:sz w:val="20"/>
                <w:szCs w:val="20"/>
              </w:rPr>
              <w:t>NFR-1 Performance Constraints</w:t>
            </w:r>
          </w:p>
        </w:tc>
      </w:tr>
      <w:tr w:rsidR="00C7313D" w:rsidTr="3EB24DFE" w14:paraId="0F888A6E" w14:textId="77777777">
        <w:trPr>
          <w:trHeight w:val="300"/>
        </w:trPr>
        <w:tc>
          <w:tcPr>
            <w:tcW w:w="1500" w:type="dxa"/>
            <w:tcMar/>
          </w:tcPr>
          <w:p w:rsidR="00C7313D" w:rsidP="3EB24DFE" w:rsidRDefault="00C7313D" w14:paraId="21CD59D1"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60" w:type="dxa"/>
            <w:tcMar/>
          </w:tcPr>
          <w:p w:rsidR="00C7313D" w:rsidP="3EB24DFE" w:rsidRDefault="00C7313D" w14:paraId="5DFB5F6C"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application must load and respond to user input quickly.</w:t>
            </w:r>
          </w:p>
        </w:tc>
      </w:tr>
      <w:tr w:rsidR="00C7313D" w:rsidTr="3EB24DFE" w14:paraId="6060EB82" w14:textId="77777777">
        <w:trPr>
          <w:trHeight w:val="300"/>
        </w:trPr>
        <w:tc>
          <w:tcPr>
            <w:tcW w:w="1500" w:type="dxa"/>
            <w:tcMar/>
          </w:tcPr>
          <w:p w:rsidR="00C7313D" w:rsidP="3EB24DFE" w:rsidRDefault="00C7313D" w14:paraId="0433496C"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60" w:type="dxa"/>
            <w:tcMar/>
          </w:tcPr>
          <w:p w:rsidR="00C7313D" w:rsidP="3EB24DFE" w:rsidRDefault="00C7313D" w14:paraId="3E947533"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user will need a quick responding application so they can manage their events/tasks efficiently. If the application is too slow to start or respond, the user may not see value in it and will go back to “pen and paper” management.</w:t>
            </w:r>
          </w:p>
        </w:tc>
      </w:tr>
      <w:tr w:rsidR="00C7313D" w:rsidTr="3EB24DFE" w14:paraId="780EA2B3" w14:textId="77777777">
        <w:trPr>
          <w:trHeight w:val="300"/>
        </w:trPr>
        <w:tc>
          <w:tcPr>
            <w:tcW w:w="1500" w:type="dxa"/>
            <w:tcMar/>
          </w:tcPr>
          <w:p w:rsidR="00C7313D" w:rsidP="3EB24DFE" w:rsidRDefault="00C7313D" w14:paraId="0137CD19"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60" w:type="dxa"/>
            <w:tcMar/>
          </w:tcPr>
          <w:p w:rsidR="00C7313D" w:rsidP="3EB24DFE" w:rsidRDefault="00C7313D" w14:paraId="54C3D6A7" w14:textId="77777777">
            <w:pPr>
              <w:keepNext w:val="0"/>
              <w:keepLines w:val="0"/>
              <w:spacing w:before="0" w:beforeAutospacing="off" w:after="0" w:afterAutospacing="off" w:line="240" w:lineRule="auto"/>
              <w:ind w:firstLine="0"/>
              <w:rPr>
                <w:sz w:val="20"/>
                <w:szCs w:val="20"/>
              </w:rPr>
            </w:pPr>
            <w:r w:rsidRPr="3EB24DFE" w:rsidR="3EB24DFE">
              <w:rPr>
                <w:sz w:val="20"/>
                <w:szCs w:val="20"/>
              </w:rPr>
              <w:t>When the user starts up the application or provides any input to the application, the software must load/respond within 3 seconds.</w:t>
            </w:r>
          </w:p>
        </w:tc>
      </w:tr>
      <w:tr w:rsidR="00C7313D" w:rsidTr="3EB24DFE" w14:paraId="783B98A2" w14:textId="77777777">
        <w:trPr>
          <w:trHeight w:val="300"/>
        </w:trPr>
        <w:tc>
          <w:tcPr>
            <w:tcW w:w="1500" w:type="dxa"/>
            <w:tcMar/>
          </w:tcPr>
          <w:p w:rsidR="00C7313D" w:rsidP="3EB24DFE" w:rsidRDefault="00C7313D" w14:paraId="6484B71E"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60" w:type="dxa"/>
            <w:tcMar/>
          </w:tcPr>
          <w:p w:rsidR="00C7313D" w:rsidP="3EB24DFE" w:rsidRDefault="00C7313D" w14:paraId="5271F11C"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User Stories 1, 2, and 5 </w:t>
            </w:r>
          </w:p>
        </w:tc>
      </w:tr>
    </w:tbl>
    <w:p w:rsidR="00C7313D" w:rsidP="3EB24DFE" w:rsidRDefault="00C7313D" w14:paraId="215B7A69" w14:textId="77777777">
      <w:pPr>
        <w:pStyle w:val="Heading3"/>
        <w:keepNext w:val="0"/>
        <w:keepLines w:val="0"/>
        <w:rPr>
          <w:sz w:val="24"/>
          <w:szCs w:val="24"/>
        </w:rPr>
      </w:pPr>
      <w:bookmarkStart w:name="_Toc349965119" w:id="873339445"/>
      <w:r w:rsidR="1CB1BFDD">
        <w:rPr/>
        <w:t>2.2.2 Usability Constraints</w:t>
      </w:r>
      <w:bookmarkEnd w:id="873339445"/>
    </w:p>
    <w:tbl>
      <w:tblPr>
        <w:tblStyle w:val="TableGrid"/>
        <w:tblW w:w="0" w:type="auto"/>
        <w:jc w:val="left"/>
        <w:tblLayout w:type="fixed"/>
        <w:tblLook w:val="06A0" w:firstRow="1" w:lastRow="0" w:firstColumn="1" w:lastColumn="0" w:noHBand="1" w:noVBand="1"/>
      </w:tblPr>
      <w:tblGrid>
        <w:gridCol w:w="1470"/>
        <w:gridCol w:w="7890"/>
      </w:tblGrid>
      <w:tr w:rsidR="00C7313D" w:rsidTr="1CB1BFDD" w14:paraId="7A8EA431" w14:textId="77777777">
        <w:trPr>
          <w:trHeight w:val="300"/>
        </w:trPr>
        <w:tc>
          <w:tcPr>
            <w:tcW w:w="1470" w:type="dxa"/>
            <w:tcMar/>
          </w:tcPr>
          <w:p w:rsidR="00C7313D" w:rsidP="3EB24DFE" w:rsidRDefault="00C7313D" w14:paraId="4D73D5DA"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90" w:type="dxa"/>
            <w:tcMar/>
          </w:tcPr>
          <w:p w:rsidR="00C7313D" w:rsidP="3EB24DFE" w:rsidRDefault="00C7313D" w14:paraId="6FDFDF83" w14:textId="77777777">
            <w:pPr>
              <w:keepNext w:val="0"/>
              <w:keepLines w:val="0"/>
              <w:spacing w:before="0" w:beforeAutospacing="off" w:after="0" w:afterAutospacing="off" w:line="240" w:lineRule="auto"/>
              <w:ind w:firstLine="0"/>
              <w:rPr>
                <w:sz w:val="20"/>
                <w:szCs w:val="20"/>
              </w:rPr>
            </w:pPr>
            <w:r w:rsidRPr="3EB24DFE" w:rsidR="3EB24DFE">
              <w:rPr>
                <w:sz w:val="20"/>
                <w:szCs w:val="20"/>
              </w:rPr>
              <w:t>NFR-2 Usability Constraints</w:t>
            </w:r>
          </w:p>
        </w:tc>
      </w:tr>
      <w:tr w:rsidR="00C7313D" w:rsidTr="1CB1BFDD" w14:paraId="56ECD3B4" w14:textId="77777777">
        <w:trPr>
          <w:trHeight w:val="300"/>
        </w:trPr>
        <w:tc>
          <w:tcPr>
            <w:tcW w:w="1470" w:type="dxa"/>
            <w:tcMar/>
          </w:tcPr>
          <w:p w:rsidR="00C7313D" w:rsidP="3EB24DFE" w:rsidRDefault="00C7313D" w14:paraId="4D3DD287"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90" w:type="dxa"/>
            <w:tcMar/>
          </w:tcPr>
          <w:p w:rsidR="00C7313D" w:rsidP="3EB24DFE" w:rsidRDefault="00C7313D" w14:paraId="57C26014"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application interface must be intuitive for the user to navigate.</w:t>
            </w:r>
          </w:p>
        </w:tc>
      </w:tr>
      <w:tr w:rsidR="00C7313D" w:rsidTr="1CB1BFDD" w14:paraId="617E291C" w14:textId="77777777">
        <w:trPr>
          <w:trHeight w:val="300"/>
        </w:trPr>
        <w:tc>
          <w:tcPr>
            <w:tcW w:w="1470" w:type="dxa"/>
            <w:tcMar/>
          </w:tcPr>
          <w:p w:rsidR="00C7313D" w:rsidP="3EB24DFE" w:rsidRDefault="00C7313D" w14:paraId="56828492"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90" w:type="dxa"/>
            <w:tcMar/>
          </w:tcPr>
          <w:p w:rsidR="00C7313D" w:rsidP="3EB24DFE" w:rsidRDefault="00C7313D" w14:paraId="6824A942"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user needs to immediately begin managing events/tasks and therefore the interface should be intuitive, otherwise users may avoid this software.</w:t>
            </w:r>
          </w:p>
        </w:tc>
      </w:tr>
      <w:tr w:rsidR="00C7313D" w:rsidTr="1CB1BFDD" w14:paraId="5C2482B7" w14:textId="77777777">
        <w:trPr>
          <w:trHeight w:val="300"/>
        </w:trPr>
        <w:tc>
          <w:tcPr>
            <w:tcW w:w="1470" w:type="dxa"/>
            <w:tcMar/>
          </w:tcPr>
          <w:p w:rsidR="00C7313D" w:rsidP="3EB24DFE" w:rsidRDefault="00C7313D" w14:paraId="3FFBF2BC"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90" w:type="dxa"/>
            <w:tcMar/>
          </w:tcPr>
          <w:p w:rsidR="00C7313D" w:rsidP="3EB24DFE" w:rsidRDefault="00C7313D" w14:paraId="3F9BEECA"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user interface (UI) must be intuitive and user-friendly. The application must be easy to navigate with all components clearly labeled. The UI must provide Day, Week, and Month views of the user’s events/tasks. There should be little to no learning curve to use this application.</w:t>
            </w:r>
          </w:p>
        </w:tc>
      </w:tr>
      <w:tr w:rsidR="00C7313D" w:rsidTr="1CB1BFDD" w14:paraId="32D24BC8" w14:textId="77777777">
        <w:trPr>
          <w:trHeight w:val="300"/>
        </w:trPr>
        <w:tc>
          <w:tcPr>
            <w:tcW w:w="1470" w:type="dxa"/>
            <w:tcMar/>
          </w:tcPr>
          <w:p w:rsidR="00C7313D" w:rsidP="3EB24DFE" w:rsidRDefault="00C7313D" w14:paraId="7FB77D52"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90" w:type="dxa"/>
            <w:tcMar/>
          </w:tcPr>
          <w:p w:rsidR="00C7313D" w:rsidP="3EB24DFE" w:rsidRDefault="00C7313D" w14:paraId="3D4FA0A2"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Stories 1, 2, 4 and 5</w:t>
            </w:r>
          </w:p>
        </w:tc>
      </w:tr>
    </w:tbl>
    <w:p w:rsidR="1CB1BFDD" w:rsidP="1CB1BFDD" w:rsidRDefault="1CB1BFDD" w14:paraId="76CF8B24" w14:textId="4158D8CB">
      <w:pPr>
        <w:pStyle w:val="Heading3"/>
        <w:keepNext w:val="0"/>
        <w:keepLines w:val="0"/>
      </w:pPr>
    </w:p>
    <w:p w:rsidR="1CB1BFDD" w:rsidP="1CB1BFDD" w:rsidRDefault="1CB1BFDD" w14:paraId="3BE5498F" w14:textId="6942C0BF">
      <w:pPr>
        <w:pStyle w:val="Heading3"/>
      </w:pPr>
    </w:p>
    <w:p w:rsidR="00C7313D" w:rsidP="3EB24DFE" w:rsidRDefault="00C7313D" w14:paraId="48B204D5" w14:textId="17F75FC9">
      <w:pPr>
        <w:pStyle w:val="Heading3"/>
        <w:keepNext w:val="0"/>
        <w:keepLines w:val="0"/>
        <w:rPr>
          <w:sz w:val="24"/>
          <w:szCs w:val="24"/>
        </w:rPr>
      </w:pPr>
      <w:bookmarkStart w:name="_Toc2090134968" w:id="416899489"/>
      <w:r w:rsidR="1CB1BFDD">
        <w:rPr/>
        <w:t>2.2.3 Compatibility Constraints</w:t>
      </w:r>
      <w:bookmarkEnd w:id="416899489"/>
    </w:p>
    <w:tbl>
      <w:tblPr>
        <w:tblStyle w:val="TableGrid"/>
        <w:tblW w:w="0" w:type="auto"/>
        <w:jc w:val="left"/>
        <w:tblLayout w:type="fixed"/>
        <w:tblLook w:val="06A0" w:firstRow="1" w:lastRow="0" w:firstColumn="1" w:lastColumn="0" w:noHBand="1" w:noVBand="1"/>
      </w:tblPr>
      <w:tblGrid>
        <w:gridCol w:w="1470"/>
        <w:gridCol w:w="7890"/>
      </w:tblGrid>
      <w:tr w:rsidR="00C7313D" w:rsidTr="3EB24DFE" w14:paraId="119ED8D1" w14:textId="77777777">
        <w:trPr>
          <w:trHeight w:val="300"/>
        </w:trPr>
        <w:tc>
          <w:tcPr>
            <w:tcW w:w="1470" w:type="dxa"/>
            <w:tcMar/>
          </w:tcPr>
          <w:p w:rsidR="00C7313D" w:rsidP="3EB24DFE" w:rsidRDefault="00C7313D" w14:paraId="70703CA9" w14:textId="77777777">
            <w:pPr>
              <w:keepNext w:val="0"/>
              <w:keepLines w:val="0"/>
              <w:spacing w:before="0" w:beforeAutospacing="off" w:after="0" w:afterAutospacing="off" w:line="240" w:lineRule="auto"/>
              <w:ind w:left="0" w:firstLine="0"/>
              <w:rPr>
                <w:sz w:val="20"/>
                <w:szCs w:val="20"/>
              </w:rPr>
            </w:pPr>
            <w:r w:rsidRPr="3EB24DFE" w:rsidR="3EB24DFE">
              <w:rPr>
                <w:sz w:val="20"/>
                <w:szCs w:val="20"/>
              </w:rPr>
              <w:t>Name</w:t>
            </w:r>
          </w:p>
        </w:tc>
        <w:tc>
          <w:tcPr>
            <w:tcW w:w="7890" w:type="dxa"/>
            <w:tcMar/>
          </w:tcPr>
          <w:p w:rsidR="00C7313D" w:rsidP="3EB24DFE" w:rsidRDefault="00C7313D" w14:paraId="1CD42512" w14:textId="77777777">
            <w:pPr>
              <w:keepNext w:val="0"/>
              <w:keepLines w:val="0"/>
              <w:spacing w:before="0" w:beforeAutospacing="off" w:after="0" w:afterAutospacing="off" w:line="240" w:lineRule="auto"/>
              <w:ind w:firstLine="0"/>
              <w:rPr>
                <w:sz w:val="20"/>
                <w:szCs w:val="20"/>
              </w:rPr>
            </w:pPr>
            <w:r w:rsidRPr="3EB24DFE" w:rsidR="3EB24DFE">
              <w:rPr>
                <w:sz w:val="20"/>
                <w:szCs w:val="20"/>
              </w:rPr>
              <w:t>NFR-3 Compatibility Constraints</w:t>
            </w:r>
          </w:p>
        </w:tc>
      </w:tr>
      <w:tr w:rsidR="00C7313D" w:rsidTr="3EB24DFE" w14:paraId="7DB6138B" w14:textId="77777777">
        <w:trPr>
          <w:trHeight w:val="300"/>
        </w:trPr>
        <w:tc>
          <w:tcPr>
            <w:tcW w:w="1470" w:type="dxa"/>
            <w:tcMar/>
          </w:tcPr>
          <w:p w:rsidR="00C7313D" w:rsidP="3EB24DFE" w:rsidRDefault="00C7313D" w14:paraId="15F08306" w14:textId="77777777">
            <w:pPr>
              <w:keepNext w:val="0"/>
              <w:keepLines w:val="0"/>
              <w:spacing w:before="0" w:beforeAutospacing="off" w:after="0" w:afterAutospacing="off" w:line="240" w:lineRule="auto"/>
              <w:ind w:left="0" w:firstLine="0"/>
              <w:rPr>
                <w:sz w:val="20"/>
                <w:szCs w:val="20"/>
              </w:rPr>
            </w:pPr>
            <w:r w:rsidRPr="3EB24DFE" w:rsidR="3EB24DFE">
              <w:rPr>
                <w:sz w:val="20"/>
                <w:szCs w:val="20"/>
              </w:rPr>
              <w:t>Summary</w:t>
            </w:r>
          </w:p>
        </w:tc>
        <w:tc>
          <w:tcPr>
            <w:tcW w:w="7890" w:type="dxa"/>
            <w:tcMar/>
          </w:tcPr>
          <w:p w:rsidR="00C7313D" w:rsidP="3EB24DFE" w:rsidRDefault="00C7313D" w14:paraId="46DF4064"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application must be compatible with common web browsers and operating systems.</w:t>
            </w:r>
          </w:p>
        </w:tc>
      </w:tr>
      <w:tr w:rsidR="00C7313D" w:rsidTr="3EB24DFE" w14:paraId="62122B36" w14:textId="77777777">
        <w:trPr>
          <w:trHeight w:val="300"/>
        </w:trPr>
        <w:tc>
          <w:tcPr>
            <w:tcW w:w="1470" w:type="dxa"/>
            <w:tcMar/>
          </w:tcPr>
          <w:p w:rsidR="00C7313D" w:rsidP="3EB24DFE" w:rsidRDefault="00C7313D" w14:paraId="4D18A5D2" w14:textId="77777777">
            <w:pPr>
              <w:keepNext w:val="0"/>
              <w:keepLines w:val="0"/>
              <w:spacing w:before="0" w:beforeAutospacing="off" w:after="0" w:afterAutospacing="off" w:line="240" w:lineRule="auto"/>
              <w:ind w:left="0" w:firstLine="0"/>
              <w:rPr>
                <w:sz w:val="20"/>
                <w:szCs w:val="20"/>
              </w:rPr>
            </w:pPr>
            <w:r w:rsidRPr="3EB24DFE" w:rsidR="3EB24DFE">
              <w:rPr>
                <w:sz w:val="20"/>
                <w:szCs w:val="20"/>
              </w:rPr>
              <w:t>Rationale</w:t>
            </w:r>
          </w:p>
        </w:tc>
        <w:tc>
          <w:tcPr>
            <w:tcW w:w="7890" w:type="dxa"/>
            <w:tcMar/>
          </w:tcPr>
          <w:p w:rsidR="00C7313D" w:rsidP="3EB24DFE" w:rsidRDefault="00C7313D" w14:paraId="459E398A"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application should not be limited to specific browsers/operating systems to not exclude user populations. Users have preferred browsers/operating systems and will likely not change their preferences for one application.</w:t>
            </w:r>
          </w:p>
        </w:tc>
      </w:tr>
      <w:tr w:rsidR="00C7313D" w:rsidTr="3EB24DFE" w14:paraId="5FBFB468" w14:textId="77777777">
        <w:trPr>
          <w:trHeight w:val="300"/>
        </w:trPr>
        <w:tc>
          <w:tcPr>
            <w:tcW w:w="1470" w:type="dxa"/>
            <w:tcMar/>
          </w:tcPr>
          <w:p w:rsidR="00C7313D" w:rsidP="3EB24DFE" w:rsidRDefault="00C7313D" w14:paraId="6E10ACC7" w14:textId="7958DEB1">
            <w:pPr>
              <w:keepNext w:val="0"/>
              <w:keepLines w:val="0"/>
              <w:spacing w:before="0" w:beforeAutospacing="off" w:after="0" w:afterAutospacing="off" w:line="240" w:lineRule="auto"/>
              <w:ind w:left="0" w:firstLine="0"/>
              <w:rPr>
                <w:sz w:val="20"/>
                <w:szCs w:val="20"/>
              </w:rPr>
            </w:pPr>
            <w:r w:rsidRPr="3EB24DFE" w:rsidR="3EB24DFE">
              <w:rPr>
                <w:sz w:val="20"/>
                <w:szCs w:val="20"/>
              </w:rPr>
              <w:t>Requirements</w:t>
            </w:r>
          </w:p>
        </w:tc>
        <w:tc>
          <w:tcPr>
            <w:tcW w:w="7890" w:type="dxa"/>
            <w:tcMar/>
          </w:tcPr>
          <w:p w:rsidR="00C7313D" w:rsidP="3EB24DFE" w:rsidRDefault="00C7313D" w14:paraId="10C1394B"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software must function on Google Chrome and Mozilla Firefox browsers and on Windows, Linux, and Mac Operating Systems.</w:t>
            </w:r>
          </w:p>
        </w:tc>
      </w:tr>
      <w:tr w:rsidR="00C7313D" w:rsidTr="3EB24DFE" w14:paraId="384C67F5" w14:textId="77777777">
        <w:trPr>
          <w:trHeight w:val="300"/>
        </w:trPr>
        <w:tc>
          <w:tcPr>
            <w:tcW w:w="1470" w:type="dxa"/>
            <w:tcMar/>
          </w:tcPr>
          <w:p w:rsidR="00C7313D" w:rsidP="3EB24DFE" w:rsidRDefault="00C7313D" w14:paraId="5878E288" w14:textId="77777777">
            <w:pPr>
              <w:keepNext w:val="0"/>
              <w:keepLines w:val="0"/>
              <w:spacing w:before="0" w:beforeAutospacing="off" w:after="0" w:afterAutospacing="off" w:line="240" w:lineRule="auto"/>
              <w:ind w:left="0" w:firstLine="0"/>
              <w:rPr>
                <w:sz w:val="20"/>
                <w:szCs w:val="20"/>
              </w:rPr>
            </w:pPr>
            <w:r w:rsidRPr="3EB24DFE" w:rsidR="3EB24DFE">
              <w:rPr>
                <w:sz w:val="20"/>
                <w:szCs w:val="20"/>
              </w:rPr>
              <w:t>References</w:t>
            </w:r>
          </w:p>
        </w:tc>
        <w:tc>
          <w:tcPr>
            <w:tcW w:w="7890" w:type="dxa"/>
            <w:tcMar/>
          </w:tcPr>
          <w:p w:rsidR="00C7313D" w:rsidP="3EB24DFE" w:rsidRDefault="00C7313D" w14:paraId="309752B3"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Stories 1 - 5</w:t>
            </w:r>
          </w:p>
        </w:tc>
      </w:tr>
    </w:tbl>
    <w:p w:rsidR="00C7313D" w:rsidP="3EB24DFE" w:rsidRDefault="00C7313D" w14:paraId="663CEE0E" w14:textId="77777777">
      <w:pPr>
        <w:pStyle w:val="Heading3"/>
        <w:keepNext w:val="0"/>
        <w:keepLines w:val="0"/>
        <w:rPr>
          <w:sz w:val="24"/>
          <w:szCs w:val="24"/>
        </w:rPr>
      </w:pPr>
      <w:bookmarkStart w:name="_Toc705774237" w:id="197290098"/>
      <w:r w:rsidR="1CB1BFDD">
        <w:rPr/>
        <w:t>2.2.4 Accessibility Constraints</w:t>
      </w:r>
      <w:bookmarkEnd w:id="197290098"/>
    </w:p>
    <w:tbl>
      <w:tblPr>
        <w:tblStyle w:val="TableGrid"/>
        <w:tblW w:w="0" w:type="auto"/>
        <w:jc w:val="left"/>
        <w:tblLayout w:type="fixed"/>
        <w:tblLook w:val="06A0" w:firstRow="1" w:lastRow="0" w:firstColumn="1" w:lastColumn="0" w:noHBand="1" w:noVBand="1"/>
      </w:tblPr>
      <w:tblGrid>
        <w:gridCol w:w="1485"/>
        <w:gridCol w:w="7875"/>
      </w:tblGrid>
      <w:tr w:rsidR="00C7313D" w:rsidTr="3EB24DFE" w14:paraId="4E4D4182" w14:textId="77777777">
        <w:trPr>
          <w:trHeight w:val="300"/>
        </w:trPr>
        <w:tc>
          <w:tcPr>
            <w:tcW w:w="1485" w:type="dxa"/>
            <w:tcMar/>
          </w:tcPr>
          <w:p w:rsidR="00C7313D" w:rsidP="3EB24DFE" w:rsidRDefault="00C7313D" w14:paraId="4A8576F0"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75" w:type="dxa"/>
            <w:tcMar/>
          </w:tcPr>
          <w:p w:rsidR="00C7313D" w:rsidP="3EB24DFE" w:rsidRDefault="00C7313D" w14:paraId="7D30A595" w14:textId="77777777">
            <w:pPr>
              <w:keepNext w:val="0"/>
              <w:keepLines w:val="0"/>
              <w:spacing w:before="0" w:beforeAutospacing="off" w:after="0" w:afterAutospacing="off" w:line="240" w:lineRule="auto"/>
              <w:ind w:firstLine="0"/>
              <w:rPr>
                <w:sz w:val="20"/>
                <w:szCs w:val="20"/>
              </w:rPr>
            </w:pPr>
            <w:r w:rsidRPr="3EB24DFE" w:rsidR="3EB24DFE">
              <w:rPr>
                <w:sz w:val="20"/>
                <w:szCs w:val="20"/>
              </w:rPr>
              <w:t>NFR-4 Accessibility Constraints</w:t>
            </w:r>
          </w:p>
        </w:tc>
      </w:tr>
      <w:tr w:rsidR="00C7313D" w:rsidTr="3EB24DFE" w14:paraId="34B503EC" w14:textId="77777777">
        <w:trPr>
          <w:trHeight w:val="300"/>
        </w:trPr>
        <w:tc>
          <w:tcPr>
            <w:tcW w:w="1485" w:type="dxa"/>
            <w:tcMar/>
          </w:tcPr>
          <w:p w:rsidR="00C7313D" w:rsidP="3EB24DFE" w:rsidRDefault="00C7313D" w14:paraId="04D70626"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75" w:type="dxa"/>
            <w:tcMar/>
          </w:tcPr>
          <w:p w:rsidR="00C7313D" w:rsidP="3EB24DFE" w:rsidRDefault="00C7313D" w14:paraId="4813A530"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application must be accessible 24/7 with any planned maintenance communicated to the users 24 hours in advance.</w:t>
            </w:r>
          </w:p>
        </w:tc>
      </w:tr>
      <w:tr w:rsidR="00C7313D" w:rsidTr="3EB24DFE" w14:paraId="55BA95AB" w14:textId="77777777">
        <w:trPr>
          <w:trHeight w:val="300"/>
        </w:trPr>
        <w:tc>
          <w:tcPr>
            <w:tcW w:w="1485" w:type="dxa"/>
            <w:tcMar/>
          </w:tcPr>
          <w:p w:rsidR="00C7313D" w:rsidP="3EB24DFE" w:rsidRDefault="00C7313D" w14:paraId="1F643447"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75" w:type="dxa"/>
            <w:tcMar/>
          </w:tcPr>
          <w:p w:rsidR="00C7313D" w:rsidP="3EB24DFE" w:rsidRDefault="00C7313D" w14:paraId="62363C77"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The users will need access to their events and tasks at all times during the day to ensure proper management. If users are blocked from accessing their calendars, they may not find value in the application. </w:t>
            </w:r>
          </w:p>
        </w:tc>
      </w:tr>
      <w:tr w:rsidR="00C7313D" w:rsidTr="3EB24DFE" w14:paraId="0DA0EAF0" w14:textId="77777777">
        <w:trPr>
          <w:trHeight w:val="300"/>
        </w:trPr>
        <w:tc>
          <w:tcPr>
            <w:tcW w:w="1485" w:type="dxa"/>
            <w:tcMar/>
          </w:tcPr>
          <w:p w:rsidR="00C7313D" w:rsidP="3EB24DFE" w:rsidRDefault="00C7313D" w14:paraId="720CA54C"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75" w:type="dxa"/>
            <w:tcMar/>
          </w:tcPr>
          <w:p w:rsidR="00C7313D" w:rsidP="3EB24DFE" w:rsidRDefault="00C7313D" w14:paraId="6A2E4F31" w14:textId="77777777">
            <w:pPr>
              <w:keepNext w:val="0"/>
              <w:keepLines w:val="0"/>
              <w:spacing w:before="0" w:beforeAutospacing="off" w:after="0" w:afterAutospacing="off" w:line="240" w:lineRule="auto"/>
              <w:ind w:firstLine="0"/>
              <w:rPr>
                <w:sz w:val="20"/>
                <w:szCs w:val="20"/>
              </w:rPr>
            </w:pPr>
            <w:r w:rsidRPr="3EB24DFE" w:rsidR="3EB24DFE">
              <w:rPr>
                <w:sz w:val="20"/>
                <w:szCs w:val="20"/>
              </w:rPr>
              <w:t xml:space="preserve">The application must remain accessible for users at all times. Any planned maintenance of the system must be communicated to the users 24 hours in advance. Any reminders that are set to go out during planned maintenance should be sent out prior to the system coming down. </w:t>
            </w:r>
          </w:p>
        </w:tc>
      </w:tr>
      <w:tr w:rsidR="00C7313D" w:rsidTr="3EB24DFE" w14:paraId="052823EA" w14:textId="77777777">
        <w:trPr>
          <w:trHeight w:val="300"/>
        </w:trPr>
        <w:tc>
          <w:tcPr>
            <w:tcW w:w="1485" w:type="dxa"/>
            <w:tcMar/>
          </w:tcPr>
          <w:p w:rsidR="00C7313D" w:rsidP="3EB24DFE" w:rsidRDefault="00C7313D" w14:paraId="7161AE62"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75" w:type="dxa"/>
            <w:tcMar/>
          </w:tcPr>
          <w:p w:rsidR="00C7313D" w:rsidP="3EB24DFE" w:rsidRDefault="00C7313D" w14:paraId="4B6BE474"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Stories 1 - 5</w:t>
            </w:r>
          </w:p>
        </w:tc>
      </w:tr>
    </w:tbl>
    <w:p w:rsidR="00C7313D" w:rsidP="3EB24DFE" w:rsidRDefault="00C7313D" w14:paraId="6FF67F74" w14:textId="77777777">
      <w:pPr>
        <w:pStyle w:val="Heading3"/>
        <w:keepNext w:val="0"/>
        <w:keepLines w:val="0"/>
        <w:rPr>
          <w:sz w:val="24"/>
          <w:szCs w:val="24"/>
        </w:rPr>
      </w:pPr>
      <w:bookmarkStart w:name="_Toc1585322239" w:id="179017919"/>
      <w:r w:rsidR="1CB1BFDD">
        <w:rPr/>
        <w:t>2.2.5 Security Constraints</w:t>
      </w:r>
      <w:bookmarkEnd w:id="179017919"/>
    </w:p>
    <w:tbl>
      <w:tblPr>
        <w:tblStyle w:val="TableGrid"/>
        <w:tblW w:w="0" w:type="auto"/>
        <w:jc w:val="left"/>
        <w:tblLayout w:type="fixed"/>
        <w:tblLook w:val="06A0" w:firstRow="1" w:lastRow="0" w:firstColumn="1" w:lastColumn="0" w:noHBand="1" w:noVBand="1"/>
      </w:tblPr>
      <w:tblGrid>
        <w:gridCol w:w="1485"/>
        <w:gridCol w:w="7875"/>
      </w:tblGrid>
      <w:tr w:rsidR="00C7313D" w:rsidTr="1CB1BFDD" w14:paraId="5C79FFA3" w14:textId="77777777">
        <w:trPr>
          <w:trHeight w:val="300"/>
        </w:trPr>
        <w:tc>
          <w:tcPr>
            <w:tcW w:w="1485" w:type="dxa"/>
            <w:tcMar/>
          </w:tcPr>
          <w:p w:rsidR="00C7313D" w:rsidP="3EB24DFE" w:rsidRDefault="00C7313D" w14:paraId="5E846EDD" w14:textId="77777777">
            <w:pPr>
              <w:keepNext w:val="0"/>
              <w:keepLines w:val="0"/>
              <w:spacing w:before="0" w:beforeAutospacing="off" w:after="0" w:afterAutospacing="off" w:line="240" w:lineRule="auto"/>
              <w:ind w:firstLine="0"/>
              <w:rPr>
                <w:sz w:val="20"/>
                <w:szCs w:val="20"/>
              </w:rPr>
            </w:pPr>
            <w:r w:rsidRPr="3EB24DFE" w:rsidR="3EB24DFE">
              <w:rPr>
                <w:sz w:val="20"/>
                <w:szCs w:val="20"/>
              </w:rPr>
              <w:t>Name</w:t>
            </w:r>
          </w:p>
        </w:tc>
        <w:tc>
          <w:tcPr>
            <w:tcW w:w="7875" w:type="dxa"/>
            <w:tcMar/>
          </w:tcPr>
          <w:p w:rsidR="00C7313D" w:rsidP="3EB24DFE" w:rsidRDefault="00C7313D" w14:paraId="199DF984" w14:textId="77777777">
            <w:pPr>
              <w:keepNext w:val="0"/>
              <w:keepLines w:val="0"/>
              <w:spacing w:before="0" w:beforeAutospacing="off" w:after="0" w:afterAutospacing="off" w:line="240" w:lineRule="auto"/>
              <w:ind w:firstLine="0"/>
              <w:rPr>
                <w:sz w:val="20"/>
                <w:szCs w:val="20"/>
              </w:rPr>
            </w:pPr>
            <w:r w:rsidRPr="3EB24DFE" w:rsidR="3EB24DFE">
              <w:rPr>
                <w:sz w:val="20"/>
                <w:szCs w:val="20"/>
              </w:rPr>
              <w:t>NFR-5 Security Constraints</w:t>
            </w:r>
          </w:p>
        </w:tc>
      </w:tr>
      <w:tr w:rsidR="00C7313D" w:rsidTr="1CB1BFDD" w14:paraId="589276E9" w14:textId="77777777">
        <w:trPr>
          <w:trHeight w:val="300"/>
        </w:trPr>
        <w:tc>
          <w:tcPr>
            <w:tcW w:w="1485" w:type="dxa"/>
            <w:tcMar/>
          </w:tcPr>
          <w:p w:rsidR="00C7313D" w:rsidP="3EB24DFE" w:rsidRDefault="00C7313D" w14:paraId="4F510361" w14:textId="77777777">
            <w:pPr>
              <w:keepNext w:val="0"/>
              <w:keepLines w:val="0"/>
              <w:spacing w:before="0" w:beforeAutospacing="off" w:after="0" w:afterAutospacing="off" w:line="240" w:lineRule="auto"/>
              <w:ind w:firstLine="0"/>
              <w:rPr>
                <w:sz w:val="20"/>
                <w:szCs w:val="20"/>
              </w:rPr>
            </w:pPr>
            <w:r w:rsidRPr="3EB24DFE" w:rsidR="3EB24DFE">
              <w:rPr>
                <w:sz w:val="20"/>
                <w:szCs w:val="20"/>
              </w:rPr>
              <w:t>Summary</w:t>
            </w:r>
          </w:p>
        </w:tc>
        <w:tc>
          <w:tcPr>
            <w:tcW w:w="7875" w:type="dxa"/>
            <w:tcMar/>
          </w:tcPr>
          <w:p w:rsidR="00C7313D" w:rsidP="3EB24DFE" w:rsidRDefault="00C7313D" w14:paraId="71FB810B" w14:textId="77777777">
            <w:pPr>
              <w:keepNext w:val="0"/>
              <w:keepLines w:val="0"/>
              <w:spacing w:before="0" w:beforeAutospacing="off" w:after="0" w:afterAutospacing="off" w:line="240" w:lineRule="auto"/>
              <w:ind w:firstLine="0"/>
              <w:rPr>
                <w:sz w:val="20"/>
                <w:szCs w:val="20"/>
              </w:rPr>
            </w:pPr>
            <w:r w:rsidRPr="3EB24DFE" w:rsidR="3EB24DFE">
              <w:rPr>
                <w:sz w:val="20"/>
                <w:szCs w:val="20"/>
              </w:rPr>
              <w:t>The application must validate a user and provide access to only their events/tasks.</w:t>
            </w:r>
          </w:p>
        </w:tc>
      </w:tr>
      <w:tr w:rsidR="00C7313D" w:rsidTr="1CB1BFDD" w14:paraId="5FF5AC3B" w14:textId="77777777">
        <w:trPr>
          <w:trHeight w:val="300"/>
        </w:trPr>
        <w:tc>
          <w:tcPr>
            <w:tcW w:w="1485" w:type="dxa"/>
            <w:tcMar/>
          </w:tcPr>
          <w:p w:rsidR="00C7313D" w:rsidP="3EB24DFE" w:rsidRDefault="00C7313D" w14:paraId="05E8A27D" w14:textId="77777777">
            <w:pPr>
              <w:keepNext w:val="0"/>
              <w:keepLines w:val="0"/>
              <w:spacing w:before="0" w:beforeAutospacing="off" w:after="0" w:afterAutospacing="off" w:line="240" w:lineRule="auto"/>
              <w:ind w:firstLine="0"/>
              <w:rPr>
                <w:sz w:val="20"/>
                <w:szCs w:val="20"/>
              </w:rPr>
            </w:pPr>
            <w:r w:rsidRPr="3EB24DFE" w:rsidR="3EB24DFE">
              <w:rPr>
                <w:sz w:val="20"/>
                <w:szCs w:val="20"/>
              </w:rPr>
              <w:t>Rationale</w:t>
            </w:r>
          </w:p>
        </w:tc>
        <w:tc>
          <w:tcPr>
            <w:tcW w:w="7875" w:type="dxa"/>
            <w:tcMar/>
          </w:tcPr>
          <w:p w:rsidR="00C7313D" w:rsidP="3EB24DFE" w:rsidRDefault="00C7313D" w14:paraId="48AE40B8" w14:textId="77777777">
            <w:pPr>
              <w:keepNext w:val="0"/>
              <w:keepLines w:val="0"/>
              <w:spacing w:before="0" w:beforeAutospacing="off" w:after="0" w:afterAutospacing="off" w:line="240" w:lineRule="auto"/>
              <w:ind w:firstLine="0"/>
            </w:pPr>
            <w:r w:rsidRPr="3EB24DFE" w:rsidR="3EB24DFE">
              <w:rPr>
                <w:sz w:val="20"/>
                <w:szCs w:val="20"/>
              </w:rPr>
              <w:t>The users are only concerned with their events/tasks and will want to make sure no other user can access their events/tasks for privacy reasons and to avoid unwanted CRUD actions.</w:t>
            </w:r>
          </w:p>
        </w:tc>
      </w:tr>
      <w:tr w:rsidR="00C7313D" w:rsidTr="1CB1BFDD" w14:paraId="195571E1" w14:textId="77777777">
        <w:trPr>
          <w:trHeight w:val="300"/>
        </w:trPr>
        <w:tc>
          <w:tcPr>
            <w:tcW w:w="1485" w:type="dxa"/>
            <w:tcMar/>
          </w:tcPr>
          <w:p w:rsidR="00C7313D" w:rsidP="3EB24DFE" w:rsidRDefault="00C7313D" w14:paraId="6EDD4805" w14:textId="77777777">
            <w:pPr>
              <w:keepNext w:val="0"/>
              <w:keepLines w:val="0"/>
              <w:spacing w:before="0" w:beforeAutospacing="off" w:after="0" w:afterAutospacing="off" w:line="240" w:lineRule="auto"/>
              <w:ind w:firstLine="0"/>
              <w:rPr>
                <w:sz w:val="20"/>
                <w:szCs w:val="20"/>
              </w:rPr>
            </w:pPr>
            <w:r w:rsidRPr="3EB24DFE" w:rsidR="3EB24DFE">
              <w:rPr>
                <w:sz w:val="20"/>
                <w:szCs w:val="20"/>
              </w:rPr>
              <w:t>Requirements</w:t>
            </w:r>
          </w:p>
        </w:tc>
        <w:tc>
          <w:tcPr>
            <w:tcW w:w="7875" w:type="dxa"/>
            <w:tcMar/>
          </w:tcPr>
          <w:p w:rsidR="00C7313D" w:rsidP="3EB24DFE" w:rsidRDefault="00C7313D" w14:paraId="3A20D9EF" w14:textId="77777777">
            <w:pPr>
              <w:keepNext w:val="0"/>
              <w:keepLines w:val="0"/>
              <w:spacing w:before="0" w:beforeAutospacing="off" w:after="0" w:afterAutospacing="off" w:line="240" w:lineRule="auto"/>
              <w:ind w:firstLine="0"/>
              <w:rPr>
                <w:sz w:val="20"/>
                <w:szCs w:val="20"/>
              </w:rPr>
            </w:pPr>
            <w:bookmarkStart w:name="_Int_Ga6dkGwJ" w:id="1"/>
            <w:r w:rsidRPr="3EB24DFE" w:rsidR="3EB24DFE">
              <w:rPr>
                <w:sz w:val="20"/>
                <w:szCs w:val="20"/>
              </w:rPr>
              <w:t>The application must require that a user login with valid credentials and only give access to data that is associated to those credentials.</w:t>
            </w:r>
            <w:bookmarkEnd w:id="1"/>
          </w:p>
        </w:tc>
      </w:tr>
      <w:tr w:rsidR="00C7313D" w:rsidTr="1CB1BFDD" w14:paraId="72D9E4AF" w14:textId="77777777">
        <w:trPr>
          <w:trHeight w:val="300"/>
        </w:trPr>
        <w:tc>
          <w:tcPr>
            <w:tcW w:w="1485" w:type="dxa"/>
            <w:tcMar/>
          </w:tcPr>
          <w:p w:rsidR="00C7313D" w:rsidP="3EB24DFE" w:rsidRDefault="00C7313D" w14:paraId="7DFE8639" w14:textId="77777777">
            <w:pPr>
              <w:keepNext w:val="0"/>
              <w:keepLines w:val="0"/>
              <w:spacing w:before="0" w:beforeAutospacing="off" w:after="0" w:afterAutospacing="off" w:line="240" w:lineRule="auto"/>
              <w:ind w:firstLine="0"/>
              <w:rPr>
                <w:sz w:val="20"/>
                <w:szCs w:val="20"/>
              </w:rPr>
            </w:pPr>
            <w:r w:rsidRPr="3EB24DFE" w:rsidR="3EB24DFE">
              <w:rPr>
                <w:sz w:val="20"/>
                <w:szCs w:val="20"/>
              </w:rPr>
              <w:t>References</w:t>
            </w:r>
          </w:p>
        </w:tc>
        <w:tc>
          <w:tcPr>
            <w:tcW w:w="7875" w:type="dxa"/>
            <w:tcMar/>
          </w:tcPr>
          <w:p w:rsidR="00C7313D" w:rsidP="3EB24DFE" w:rsidRDefault="00C7313D" w14:paraId="28702F78" w14:textId="77777777">
            <w:pPr>
              <w:keepNext w:val="0"/>
              <w:keepLines w:val="0"/>
              <w:spacing w:before="0" w:beforeAutospacing="off" w:after="0" w:afterAutospacing="off" w:line="240" w:lineRule="auto"/>
              <w:ind w:firstLine="0"/>
              <w:rPr>
                <w:sz w:val="20"/>
                <w:szCs w:val="20"/>
              </w:rPr>
            </w:pPr>
            <w:r w:rsidRPr="3EB24DFE" w:rsidR="3EB24DFE">
              <w:rPr>
                <w:sz w:val="20"/>
                <w:szCs w:val="20"/>
              </w:rPr>
              <w:t>User Stories 1 - 5</w:t>
            </w:r>
          </w:p>
        </w:tc>
      </w:tr>
    </w:tbl>
    <w:p w:rsidR="1CB1BFDD" w:rsidP="1CB1BFDD" w:rsidRDefault="1CB1BFDD" w14:paraId="3C14DA0B" w14:textId="6EF034A0">
      <w:pPr>
        <w:pStyle w:val="Heading1"/>
      </w:pPr>
    </w:p>
    <w:p w:rsidRPr="00C7313D" w:rsidR="00C7313D" w:rsidP="3EB24DFE" w:rsidRDefault="00C7313D" w14:paraId="3C691CD5" w14:textId="3ECCE5D4">
      <w:pPr>
        <w:pStyle w:val="Heading1"/>
        <w:rPr>
          <w:sz w:val="32"/>
          <w:szCs w:val="32"/>
        </w:rPr>
      </w:pPr>
      <w:bookmarkStart w:name="_Toc1792062332" w:id="1364283234"/>
      <w:r w:rsidR="1CB1BFDD">
        <w:rPr/>
        <w:t>3.0 Project Methodology</w:t>
      </w:r>
      <w:bookmarkEnd w:id="1364283234"/>
      <w:r w:rsidR="1CB1BFDD">
        <w:rPr/>
        <w:t xml:space="preserve"> </w:t>
      </w:r>
    </w:p>
    <w:p w:rsidR="1CB1BFDD" w:rsidP="1CB1BFDD" w:rsidRDefault="1CB1BFDD" w14:paraId="6EB16B5E" w14:textId="43778C54">
      <w:pPr>
        <w:pStyle w:val="Body"/>
        <w:rPr>
          <w:sz w:val="20"/>
          <w:szCs w:val="20"/>
        </w:rPr>
      </w:pPr>
      <w:r w:rsidR="1CB1BFDD">
        <w:rPr/>
        <w:t xml:space="preserve">The chosen project management approach for this project is the Agile methodology.  This is an iterative, incremental approach that emphasizes individuals and interactions, working software, customer collaboration, and responding to change (Cunningham, 2001).  </w:t>
      </w:r>
    </w:p>
    <w:p w:rsidR="1CB1BFDD" w:rsidP="1CB1BFDD" w:rsidRDefault="1CB1BFDD" w14:paraId="44C69688" w14:textId="2777C220">
      <w:pPr>
        <w:pStyle w:val="Body"/>
      </w:pPr>
    </w:p>
    <w:p w:rsidR="00C7313D" w:rsidP="3EB24DFE" w:rsidRDefault="00C7313D" w14:paraId="08E42463" w14:textId="77777777">
      <w:pPr>
        <w:pStyle w:val="Heading2"/>
        <w:rPr>
          <w:sz w:val="28"/>
          <w:szCs w:val="28"/>
        </w:rPr>
      </w:pPr>
      <w:bookmarkStart w:name="_Toc515405643" w:id="904095220"/>
      <w:r w:rsidR="1CB1BFDD">
        <w:rPr/>
        <w:t>3.1 Agile Outline</w:t>
      </w:r>
      <w:bookmarkEnd w:id="904095220"/>
    </w:p>
    <w:p w:rsidR="00C7313D" w:rsidP="1CB1BFDD" w:rsidRDefault="00C7313D" w14:paraId="3354920D" w14:textId="77777777">
      <w:pPr>
        <w:pStyle w:val="Body"/>
        <w:rPr>
          <w:sz w:val="20"/>
          <w:szCs w:val="20"/>
        </w:rPr>
      </w:pPr>
      <w:r w:rsidR="1CB1BFDD">
        <w:rPr/>
        <w:t xml:space="preserve">The Agile methodology, characterized by its iterative and incremental nature, allows developers to adapt to project requirements and stakeholder needs throughout the life cycle of the project. This methodology breaks the project timeline down into sprints and since this project spans </w:t>
      </w:r>
      <w:bookmarkStart w:name="_Int_E08QferS" w:id="2"/>
      <w:r w:rsidR="1CB1BFDD">
        <w:rPr/>
        <w:t>8 weeks</w:t>
      </w:r>
      <w:bookmarkEnd w:id="2"/>
      <w:r w:rsidR="1CB1BFDD">
        <w:rPr/>
        <w:t>, each sprint will be 1 week. Each sprint starts with a planning session where the team defines the goal of the sprint, identifies some outstanding requirements that will be worked on during the sprint, and estimates the effort required to complete the requirements. Normally daily standups are held to discuss the work done the prior day, the work to be done today, and any challenges that need to be addressed. Due to obligations outside of this class, the daily standup model will not be feasible for our team. Instead, we will be meeting weekly to discuss progress. During the week, development and testing of the requirements identified during the planning session will occur concurrently. At the end of each sprint a review is conducted to demonstrate the completed work and gather feedback. The sprint then concludes with a retrospective where success, challenges, and areas for improvement are discussed. This iterative process then repeats, allowing for continuous refinement of the product and its features based off feedback (</w:t>
      </w:r>
      <w:proofErr w:type="spellStart"/>
      <w:r w:rsidR="1CB1BFDD">
        <w:rPr/>
        <w:t>PathToAgility</w:t>
      </w:r>
      <w:proofErr w:type="spellEnd"/>
      <w:r w:rsidR="1CB1BFDD">
        <w:rPr/>
        <w:t>, 2024).</w:t>
      </w:r>
    </w:p>
    <w:p w:rsidR="00C7313D" w:rsidP="3EB24DFE" w:rsidRDefault="00C7313D" w14:paraId="4E73DD61" w14:textId="77777777">
      <w:pPr>
        <w:pStyle w:val="Heading2"/>
        <w:rPr>
          <w:sz w:val="28"/>
          <w:szCs w:val="28"/>
        </w:rPr>
      </w:pPr>
      <w:bookmarkStart w:name="_Toc2131239080" w:id="1333818379"/>
      <w:r w:rsidR="1CB1BFDD">
        <w:rPr/>
        <w:t>3.2 Agile Justification</w:t>
      </w:r>
      <w:bookmarkEnd w:id="1333818379"/>
    </w:p>
    <w:p w:rsidR="00C7313D" w:rsidP="1CB1BFDD" w:rsidRDefault="00C7313D" w14:paraId="31CECFAC" w14:textId="29D2AC2C">
      <w:pPr>
        <w:pStyle w:val="Body"/>
        <w:rPr>
          <w:sz w:val="20"/>
          <w:szCs w:val="20"/>
        </w:rPr>
      </w:pPr>
      <w:r w:rsidR="1CB1BFDD">
        <w:rPr/>
        <w:t xml:space="preserve">Agile is a good fit for this project due to its emphasis on collaboration and responding to change to produce a high-quality software product. The iterative nature of the methodology allows the team to adjust project priorities based on feedback and requirements. The collaborative nature allows the team to keep the development process on track and better align to the user’s needs and expectations. Since development and testing occur concurrently, the product maintains its quality and any issues can be identified and addressed early on. The retrospective aspect of Agile allows the team to reflect upon the prior week’s work and identify where improvements can be made to enhance productivity and improve product quality. While this project revolves around having a complete application that satisfies the stakeholders’ requirements, it also teaches the teams how to work collaboratively, which the Agile methodology inherently fosters. </w:t>
      </w:r>
    </w:p>
    <w:p w:rsidR="00C7313D" w:rsidP="3EB24DFE" w:rsidRDefault="00C7313D" w14:paraId="0B6C1D43" w14:textId="733174F6">
      <w:pPr>
        <w:pStyle w:val="Heading1"/>
        <w:rPr>
          <w:b w:val="1"/>
          <w:bCs w:val="1"/>
          <w:sz w:val="32"/>
          <w:szCs w:val="32"/>
        </w:rPr>
      </w:pPr>
      <w:bookmarkStart w:name="_Toc2032667795" w:id="1186104032"/>
      <w:r w:rsidR="1CB1BFDD">
        <w:rPr/>
        <w:t>4.0 Work Breakdown/Project Tasks</w:t>
      </w:r>
      <w:bookmarkEnd w:id="1186104032"/>
    </w:p>
    <w:p w:rsidR="00C7313D" w:rsidP="3EB24DFE" w:rsidRDefault="00C7313D" w14:paraId="4DAB4877" w14:textId="06D870F3">
      <w:pPr>
        <w:pStyle w:val="Heading2"/>
        <w:rPr>
          <w:b w:val="1"/>
          <w:bCs w:val="1"/>
          <w:sz w:val="28"/>
          <w:szCs w:val="28"/>
        </w:rPr>
      </w:pPr>
      <w:bookmarkStart w:name="_Toc518056771" w:id="1316429868"/>
      <w:r w:rsidR="1CB1BFDD">
        <w:rPr/>
        <w:t>4.1 Planning and Initial Meetings</w:t>
      </w:r>
      <w:bookmarkEnd w:id="1316429868"/>
    </w:p>
    <w:p w:rsidR="00C7313D" w:rsidP="3EB24DFE" w:rsidRDefault="00C7313D" w14:paraId="3F07CEC1" w14:textId="77777777">
      <w:pPr>
        <w:pStyle w:val="ListParagraph"/>
        <w:rPr>
          <w:b w:val="0"/>
          <w:bCs w:val="0"/>
        </w:rPr>
      </w:pPr>
      <w:r w:rsidR="1CB1BFDD">
        <w:rPr>
          <w:b w:val="0"/>
          <w:bCs w:val="0"/>
        </w:rPr>
        <w:t>Task</w:t>
      </w:r>
      <w:r w:rsidR="1CB1BFDD">
        <w:rPr>
          <w:b w:val="0"/>
          <w:bCs w:val="0"/>
        </w:rPr>
        <w:t>: Finalize project scope, objectives, and design goals.</w:t>
      </w:r>
    </w:p>
    <w:p w:rsidR="00C7313D" w:rsidP="3EB24DFE" w:rsidRDefault="00C7313D" w14:paraId="29938D91" w14:textId="77777777">
      <w:pPr>
        <w:pStyle w:val="ListParagraph"/>
        <w:rPr>
          <w:b w:val="0"/>
          <w:bCs w:val="0"/>
        </w:rPr>
      </w:pPr>
      <w:r w:rsidR="1CB1BFDD">
        <w:rPr>
          <w:b w:val="0"/>
          <w:bCs w:val="0"/>
        </w:rPr>
        <w:t>Description</w:t>
      </w:r>
      <w:r w:rsidR="1CB1BFDD">
        <w:rPr>
          <w:b w:val="0"/>
          <w:bCs w:val="0"/>
        </w:rPr>
        <w:t>: Discuss and agree on the overall vision for the application, including core functionalities and design priorities.</w:t>
      </w:r>
    </w:p>
    <w:p w:rsidR="00C7313D" w:rsidP="3EB24DFE" w:rsidRDefault="00C7313D" w14:paraId="1CAACA25" w14:textId="77777777">
      <w:pPr>
        <w:pStyle w:val="ListParagraph"/>
        <w:rPr>
          <w:b w:val="0"/>
          <w:bCs w:val="0"/>
        </w:rPr>
      </w:pPr>
      <w:r w:rsidR="1CB1BFDD">
        <w:rPr>
          <w:b w:val="0"/>
          <w:bCs w:val="0"/>
        </w:rPr>
        <w:t>Deliverables</w:t>
      </w:r>
      <w:r w:rsidR="1CB1BFDD">
        <w:rPr>
          <w:b w:val="0"/>
          <w:bCs w:val="0"/>
        </w:rPr>
        <w:t>: Finalized project scope and design objectives document.</w:t>
      </w:r>
    </w:p>
    <w:p w:rsidR="00C7313D" w:rsidP="3EB24DFE" w:rsidRDefault="00C7313D" w14:paraId="5F19B871" w14:textId="77777777">
      <w:pPr>
        <w:pStyle w:val="ListParagraph"/>
        <w:rPr>
          <w:b w:val="0"/>
          <w:bCs w:val="0"/>
        </w:rPr>
      </w:pPr>
      <w:r w:rsidR="1CB1BFDD">
        <w:rPr>
          <w:b w:val="0"/>
          <w:bCs w:val="0"/>
        </w:rPr>
        <w:t>Collaboration</w:t>
      </w:r>
      <w:r w:rsidR="1CB1BFDD">
        <w:rPr>
          <w:b w:val="0"/>
          <w:bCs w:val="0"/>
        </w:rPr>
        <w:t>: Team discussion and agreement on design goals.</w:t>
      </w:r>
    </w:p>
    <w:p w:rsidR="1CB1BFDD" w:rsidP="1CB1BFDD" w:rsidRDefault="1CB1BFDD" w14:paraId="10377F99" w14:textId="05988946">
      <w:pPr>
        <w:pStyle w:val="Heading2"/>
      </w:pPr>
    </w:p>
    <w:p w:rsidR="00C7313D" w:rsidP="3EB24DFE" w:rsidRDefault="00C7313D" w14:paraId="78C5C06E" w14:textId="75BA57CE">
      <w:pPr>
        <w:pStyle w:val="Heading2"/>
        <w:rPr>
          <w:b w:val="1"/>
          <w:bCs w:val="1"/>
          <w:sz w:val="28"/>
          <w:szCs w:val="28"/>
        </w:rPr>
      </w:pPr>
      <w:bookmarkStart w:name="_Toc902673867" w:id="1231323238"/>
      <w:r w:rsidR="1CB1BFDD">
        <w:rPr/>
        <w:t>4.2 Project Design</w:t>
      </w:r>
      <w:bookmarkEnd w:id="1231323238"/>
    </w:p>
    <w:p w:rsidR="00C7313D" w:rsidP="1CB1BFDD" w:rsidRDefault="00C7313D" w14:paraId="5574460E" w14:textId="77777777">
      <w:pPr>
        <w:pStyle w:val="Normal"/>
        <w:ind w:left="0"/>
        <w:rPr>
          <w:b w:val="1"/>
          <w:bCs w:val="1"/>
        </w:rPr>
      </w:pPr>
      <w:r w:rsidRPr="1CB1BFDD" w:rsidR="1CB1BFDD">
        <w:rPr>
          <w:b w:val="1"/>
          <w:bCs w:val="1"/>
        </w:rPr>
        <w:t>Task 1: Establish Design Timeline and Allocate Tasks</w:t>
      </w:r>
    </w:p>
    <w:p w:rsidR="00C7313D" w:rsidP="3EB24DFE" w:rsidRDefault="00C7313D" w14:paraId="68B057EE" w14:textId="77777777">
      <w:pPr>
        <w:pStyle w:val="ListParagraph"/>
        <w:rPr>
          <w:b w:val="0"/>
          <w:bCs w:val="0"/>
        </w:rPr>
      </w:pPr>
      <w:r w:rsidR="1CB1BFDD">
        <w:rPr>
          <w:b w:val="0"/>
          <w:bCs w:val="0"/>
        </w:rPr>
        <w:t>Description</w:t>
      </w:r>
      <w:r w:rsidR="1CB1BFDD">
        <w:rPr>
          <w:b w:val="0"/>
          <w:bCs w:val="0"/>
        </w:rPr>
        <w:t>: Develop a timeline for the design phase, including key milestones and the allocation of tasks among team members.</w:t>
      </w:r>
    </w:p>
    <w:p w:rsidR="00C7313D" w:rsidP="3EB24DFE" w:rsidRDefault="00C7313D" w14:paraId="502A454A" w14:textId="77777777">
      <w:pPr>
        <w:pStyle w:val="ListParagraph"/>
        <w:rPr>
          <w:b w:val="0"/>
          <w:bCs w:val="0"/>
        </w:rPr>
      </w:pPr>
      <w:r w:rsidR="1CB1BFDD">
        <w:rPr>
          <w:b w:val="0"/>
          <w:bCs w:val="0"/>
        </w:rPr>
        <w:t>Deliverables</w:t>
      </w:r>
      <w:r w:rsidR="1CB1BFDD">
        <w:rPr>
          <w:b w:val="0"/>
          <w:bCs w:val="0"/>
        </w:rPr>
        <w:t>: Design timeline and task allocation chart.</w:t>
      </w:r>
    </w:p>
    <w:p w:rsidR="00C7313D" w:rsidP="3EB24DFE" w:rsidRDefault="00C7313D" w14:paraId="00B0FD15" w14:textId="77777777">
      <w:pPr>
        <w:pStyle w:val="ListParagraph"/>
        <w:rPr>
          <w:b w:val="0"/>
          <w:bCs w:val="0"/>
        </w:rPr>
      </w:pPr>
      <w:r w:rsidR="1CB1BFDD">
        <w:rPr>
          <w:b w:val="0"/>
          <w:bCs w:val="0"/>
        </w:rPr>
        <w:t>Collaboration</w:t>
      </w:r>
      <w:r w:rsidR="1CB1BFDD">
        <w:rPr>
          <w:b w:val="0"/>
          <w:bCs w:val="0"/>
        </w:rPr>
        <w:t>: Regular check-ins to ensure alignment and progress.</w:t>
      </w:r>
    </w:p>
    <w:p w:rsidR="3EB24DFE" w:rsidP="3EB24DFE" w:rsidRDefault="3EB24DFE" w14:paraId="0E23555C" w14:textId="0DA5CDA4">
      <w:pPr>
        <w:pStyle w:val="ListParagraph"/>
        <w:numPr>
          <w:ilvl w:val="0"/>
          <w:numId w:val="0"/>
        </w:numPr>
        <w:ind w:left="720"/>
      </w:pPr>
    </w:p>
    <w:p w:rsidR="00C7313D" w:rsidP="1CB1BFDD" w:rsidRDefault="00C7313D" w14:paraId="20E9AFE6" w14:textId="77777777">
      <w:pPr>
        <w:pStyle w:val="Normal"/>
        <w:ind w:left="0"/>
        <w:rPr>
          <w:b w:val="1"/>
          <w:bCs w:val="1"/>
        </w:rPr>
      </w:pPr>
      <w:r w:rsidRPr="1CB1BFDD" w:rsidR="1CB1BFDD">
        <w:rPr>
          <w:b w:val="1"/>
          <w:bCs w:val="1"/>
        </w:rPr>
        <w:t>Task 2: Select Technology Stack and Application Architecture</w:t>
      </w:r>
    </w:p>
    <w:p w:rsidR="00C7313D" w:rsidP="3EB24DFE" w:rsidRDefault="00C7313D" w14:paraId="400DD6E8" w14:textId="77777777">
      <w:pPr>
        <w:pStyle w:val="ListParagraph"/>
        <w:rPr>
          <w:b w:val="0"/>
          <w:bCs w:val="0"/>
        </w:rPr>
      </w:pPr>
      <w:r w:rsidR="1CB1BFDD">
        <w:rPr>
          <w:b w:val="0"/>
          <w:bCs w:val="0"/>
        </w:rPr>
        <w:t>Description</w:t>
      </w:r>
      <w:r w:rsidR="1CB1BFDD">
        <w:rPr>
          <w:b w:val="0"/>
          <w:bCs w:val="0"/>
        </w:rPr>
        <w:t>: Choose the appropriate technologies, database model, and architecture for the application, ensuring compatibility with design goals.</w:t>
      </w:r>
    </w:p>
    <w:p w:rsidR="00C7313D" w:rsidP="3EB24DFE" w:rsidRDefault="00C7313D" w14:paraId="6DFA6B24" w14:textId="77777777">
      <w:pPr>
        <w:pStyle w:val="ListParagraph"/>
        <w:rPr>
          <w:b w:val="0"/>
          <w:bCs w:val="0"/>
        </w:rPr>
      </w:pPr>
      <w:r w:rsidR="1CB1BFDD">
        <w:rPr>
          <w:b w:val="0"/>
          <w:bCs w:val="0"/>
        </w:rPr>
        <w:t>Deliverables</w:t>
      </w:r>
      <w:r w:rsidR="1CB1BFDD">
        <w:rPr>
          <w:b w:val="0"/>
          <w:bCs w:val="0"/>
        </w:rPr>
        <w:t>: Document outlining the selected technology stack and architecture.</w:t>
      </w:r>
    </w:p>
    <w:p w:rsidR="00C7313D" w:rsidP="3EB24DFE" w:rsidRDefault="00C7313D" w14:paraId="3AED38F8" w14:textId="77777777">
      <w:pPr>
        <w:pStyle w:val="ListParagraph"/>
        <w:rPr>
          <w:b w:val="0"/>
          <w:bCs w:val="0"/>
        </w:rPr>
      </w:pPr>
      <w:r w:rsidR="1CB1BFDD">
        <w:rPr>
          <w:b w:val="0"/>
          <w:bCs w:val="0"/>
        </w:rPr>
        <w:t>Collaboration</w:t>
      </w:r>
      <w:r w:rsidR="1CB1BFDD">
        <w:rPr>
          <w:b w:val="0"/>
          <w:bCs w:val="0"/>
        </w:rPr>
        <w:t>: Input from developers and designers to ensure feasibility.</w:t>
      </w:r>
    </w:p>
    <w:p w:rsidR="3EB24DFE" w:rsidP="3EB24DFE" w:rsidRDefault="3EB24DFE" w14:paraId="46725FF5" w14:textId="2A9F3C17">
      <w:pPr>
        <w:pStyle w:val="ListParagraph"/>
        <w:numPr>
          <w:ilvl w:val="0"/>
          <w:numId w:val="0"/>
        </w:numPr>
        <w:ind w:left="720"/>
      </w:pPr>
    </w:p>
    <w:p w:rsidR="00C7313D" w:rsidP="1CB1BFDD" w:rsidRDefault="00C7313D" w14:paraId="39AF435B" w14:textId="77777777">
      <w:pPr>
        <w:pStyle w:val="Normal"/>
        <w:ind w:left="0"/>
        <w:rPr>
          <w:b w:val="1"/>
          <w:bCs w:val="1"/>
        </w:rPr>
      </w:pPr>
      <w:r w:rsidRPr="1CB1BFDD" w:rsidR="1CB1BFDD">
        <w:rPr>
          <w:b w:val="1"/>
          <w:bCs w:val="1"/>
        </w:rPr>
        <w:t>Task 3: Develop Wireframes and UI Prototypes</w:t>
      </w:r>
    </w:p>
    <w:p w:rsidR="00C7313D" w:rsidP="3EB24DFE" w:rsidRDefault="00C7313D" w14:paraId="13B7DBEB" w14:textId="77777777">
      <w:pPr>
        <w:pStyle w:val="ListParagraph"/>
        <w:rPr>
          <w:b w:val="0"/>
          <w:bCs w:val="0"/>
        </w:rPr>
      </w:pPr>
      <w:r w:rsidR="1CB1BFDD">
        <w:rPr>
          <w:b w:val="0"/>
          <w:bCs w:val="0"/>
        </w:rPr>
        <w:t>Description</w:t>
      </w:r>
      <w:r w:rsidR="1CB1BFDD">
        <w:rPr>
          <w:b w:val="0"/>
          <w:bCs w:val="0"/>
        </w:rPr>
        <w:t>: Create low-fidelity wireframes and high-fidelity prototypes for the main screens and features of the application.</w:t>
      </w:r>
    </w:p>
    <w:p w:rsidR="00C7313D" w:rsidP="3EB24DFE" w:rsidRDefault="00C7313D" w14:paraId="0F7C8264" w14:textId="77777777">
      <w:pPr>
        <w:pStyle w:val="ListParagraph"/>
        <w:rPr>
          <w:b w:val="0"/>
          <w:bCs w:val="0"/>
        </w:rPr>
      </w:pPr>
      <w:r w:rsidR="1CB1BFDD">
        <w:rPr>
          <w:b w:val="0"/>
          <w:bCs w:val="0"/>
        </w:rPr>
        <w:t>Deliverables</w:t>
      </w:r>
      <w:r w:rsidR="1CB1BFDD">
        <w:rPr>
          <w:b w:val="0"/>
          <w:bCs w:val="0"/>
        </w:rPr>
        <w:t>: Wireframes, UI mockups, and prototypes.</w:t>
      </w:r>
    </w:p>
    <w:p w:rsidR="00C7313D" w:rsidP="3EB24DFE" w:rsidRDefault="00C7313D" w14:paraId="36A2FCC3" w14:textId="77777777">
      <w:pPr>
        <w:pStyle w:val="ListParagraph"/>
        <w:rPr>
          <w:b w:val="0"/>
          <w:bCs w:val="0"/>
        </w:rPr>
      </w:pPr>
      <w:r w:rsidR="1CB1BFDD">
        <w:rPr>
          <w:b w:val="0"/>
          <w:bCs w:val="0"/>
        </w:rPr>
        <w:t>Collaboration</w:t>
      </w:r>
      <w:r w:rsidR="1CB1BFDD">
        <w:rPr>
          <w:b w:val="0"/>
          <w:bCs w:val="0"/>
        </w:rPr>
        <w:t>: Review sessions with the team to refine designs based on feedback.</w:t>
      </w:r>
    </w:p>
    <w:p w:rsidR="1CB1BFDD" w:rsidP="1CB1BFDD" w:rsidRDefault="1CB1BFDD" w14:paraId="449C10F4" w14:textId="2674F7C8">
      <w:pPr>
        <w:pStyle w:val="ListParagraph"/>
        <w:numPr>
          <w:ilvl w:val="0"/>
          <w:numId w:val="0"/>
        </w:numPr>
        <w:ind w:left="720"/>
      </w:pPr>
    </w:p>
    <w:p w:rsidR="00C7313D" w:rsidP="1CB1BFDD" w:rsidRDefault="00C7313D" w14:paraId="25C794CA" w14:textId="77777777">
      <w:pPr>
        <w:pStyle w:val="Normal"/>
        <w:ind w:left="0"/>
        <w:rPr>
          <w:b w:val="1"/>
          <w:bCs w:val="1"/>
        </w:rPr>
      </w:pPr>
      <w:r w:rsidRPr="1CB1BFDD" w:rsidR="1CB1BFDD">
        <w:rPr>
          <w:b w:val="1"/>
          <w:bCs w:val="1"/>
        </w:rPr>
        <w:t>Task 4: Identify Potential Risks and Challenges</w:t>
      </w:r>
    </w:p>
    <w:p w:rsidR="00C7313D" w:rsidP="3EB24DFE" w:rsidRDefault="00C7313D" w14:paraId="74A3DBF3" w14:textId="77777777">
      <w:pPr>
        <w:pStyle w:val="ListParagraph"/>
        <w:rPr>
          <w:b w:val="0"/>
          <w:bCs w:val="0"/>
        </w:rPr>
      </w:pPr>
      <w:r w:rsidR="1CB1BFDD">
        <w:rPr>
          <w:b w:val="0"/>
          <w:bCs w:val="0"/>
        </w:rPr>
        <w:t>Description</w:t>
      </w:r>
      <w:r w:rsidR="1CB1BFDD">
        <w:rPr>
          <w:b w:val="0"/>
          <w:bCs w:val="0"/>
        </w:rPr>
        <w:t>: Assess potential design-related risks (e.g., usability issues, technical constraints) and develop strategies to mitigate them.</w:t>
      </w:r>
    </w:p>
    <w:p w:rsidR="00C7313D" w:rsidP="3EB24DFE" w:rsidRDefault="00C7313D" w14:paraId="4D39FFEC" w14:textId="77777777">
      <w:pPr>
        <w:pStyle w:val="ListParagraph"/>
        <w:rPr>
          <w:b w:val="0"/>
          <w:bCs w:val="0"/>
        </w:rPr>
      </w:pPr>
      <w:r w:rsidR="1CB1BFDD">
        <w:rPr>
          <w:b w:val="0"/>
          <w:bCs w:val="0"/>
        </w:rPr>
        <w:t>Deliverables</w:t>
      </w:r>
      <w:r w:rsidR="1CB1BFDD">
        <w:rPr>
          <w:b w:val="0"/>
          <w:bCs w:val="0"/>
        </w:rPr>
        <w:t>: Risk assessment report and mitigation strategy.</w:t>
      </w:r>
    </w:p>
    <w:p w:rsidR="00C7313D" w:rsidP="3EB24DFE" w:rsidRDefault="00C7313D" w14:paraId="451BEA4F" w14:textId="77777777">
      <w:pPr>
        <w:pStyle w:val="ListParagraph"/>
        <w:rPr>
          <w:b w:val="0"/>
          <w:bCs w:val="0"/>
        </w:rPr>
      </w:pPr>
      <w:r w:rsidR="1CB1BFDD">
        <w:rPr>
          <w:b w:val="0"/>
          <w:bCs w:val="0"/>
        </w:rPr>
        <w:t>Collaboration</w:t>
      </w:r>
      <w:r w:rsidR="1CB1BFDD">
        <w:rPr>
          <w:b w:val="0"/>
          <w:bCs w:val="0"/>
        </w:rPr>
        <w:t>: Team discussion and brainstorming.</w:t>
      </w:r>
    </w:p>
    <w:p w:rsidR="3EB24DFE" w:rsidP="3EB24DFE" w:rsidRDefault="3EB24DFE" w14:paraId="32D02D49" w14:textId="090DDCB0">
      <w:pPr>
        <w:pStyle w:val="ListParagraph"/>
        <w:numPr>
          <w:ilvl w:val="0"/>
          <w:numId w:val="0"/>
        </w:numPr>
        <w:ind w:left="720"/>
      </w:pPr>
    </w:p>
    <w:p w:rsidR="00C7313D" w:rsidP="1CB1BFDD" w:rsidRDefault="00C7313D" w14:paraId="5AF8AFEA" w14:textId="77777777">
      <w:pPr>
        <w:pStyle w:val="Normal"/>
        <w:ind w:left="0"/>
        <w:rPr>
          <w:b w:val="1"/>
          <w:bCs w:val="1"/>
        </w:rPr>
      </w:pPr>
      <w:r w:rsidRPr="1CB1BFDD" w:rsidR="1CB1BFDD">
        <w:rPr>
          <w:b w:val="1"/>
          <w:bCs w:val="1"/>
        </w:rPr>
        <w:t>Task 5: Specify Requirements and Design Prototypes</w:t>
      </w:r>
    </w:p>
    <w:p w:rsidR="00C7313D" w:rsidP="3EB24DFE" w:rsidRDefault="00C7313D" w14:paraId="11818E56" w14:textId="77777777">
      <w:pPr>
        <w:pStyle w:val="ListParagraph"/>
        <w:rPr>
          <w:b w:val="0"/>
          <w:bCs w:val="0"/>
        </w:rPr>
      </w:pPr>
      <w:r w:rsidR="1CB1BFDD">
        <w:rPr>
          <w:b w:val="0"/>
          <w:bCs w:val="0"/>
        </w:rPr>
        <w:t>Description</w:t>
      </w:r>
      <w:r w:rsidR="1CB1BFDD">
        <w:rPr>
          <w:b w:val="0"/>
          <w:bCs w:val="0"/>
        </w:rPr>
        <w:t>: Define detailed design requirements and create prototypes for user testing and feedback.</w:t>
      </w:r>
    </w:p>
    <w:p w:rsidR="00C7313D" w:rsidP="3EB24DFE" w:rsidRDefault="00C7313D" w14:paraId="323E230E" w14:textId="77777777">
      <w:pPr>
        <w:pStyle w:val="ListParagraph"/>
        <w:rPr>
          <w:b w:val="0"/>
          <w:bCs w:val="0"/>
        </w:rPr>
      </w:pPr>
      <w:r w:rsidR="1CB1BFDD">
        <w:rPr>
          <w:b w:val="0"/>
          <w:bCs w:val="0"/>
        </w:rPr>
        <w:t>Deliverables</w:t>
      </w:r>
      <w:r w:rsidR="1CB1BFDD">
        <w:rPr>
          <w:b w:val="0"/>
          <w:bCs w:val="0"/>
        </w:rPr>
        <w:t>: Requirements document and design prototypes.</w:t>
      </w:r>
    </w:p>
    <w:p w:rsidR="00C7313D" w:rsidP="3EB24DFE" w:rsidRDefault="00C7313D" w14:paraId="14D39134" w14:textId="77777777">
      <w:pPr>
        <w:pStyle w:val="ListParagraph"/>
        <w:rPr>
          <w:b w:val="0"/>
          <w:bCs w:val="0"/>
        </w:rPr>
      </w:pPr>
      <w:r w:rsidR="1CB1BFDD">
        <w:rPr>
          <w:b w:val="0"/>
          <w:bCs w:val="0"/>
        </w:rPr>
        <w:t>Collaboration</w:t>
      </w:r>
      <w:r w:rsidR="1CB1BFDD">
        <w:rPr>
          <w:b w:val="0"/>
          <w:bCs w:val="0"/>
        </w:rPr>
        <w:t>: Iterative design process with ongoing team feedback.</w:t>
      </w:r>
    </w:p>
    <w:p w:rsidR="3EB24DFE" w:rsidP="3EB24DFE" w:rsidRDefault="3EB24DFE" w14:paraId="38DC3006" w14:textId="23D62FCD">
      <w:pPr>
        <w:pStyle w:val="ListParagraph"/>
        <w:numPr>
          <w:ilvl w:val="0"/>
          <w:numId w:val="0"/>
        </w:numPr>
        <w:ind w:left="720"/>
      </w:pPr>
    </w:p>
    <w:p w:rsidR="00C7313D" w:rsidP="1CB1BFDD" w:rsidRDefault="00C7313D" w14:paraId="13762573" w14:textId="77777777">
      <w:pPr>
        <w:pStyle w:val="Normal"/>
        <w:ind w:left="0"/>
        <w:rPr>
          <w:b w:val="1"/>
          <w:bCs w:val="1"/>
        </w:rPr>
      </w:pPr>
      <w:r w:rsidRPr="1CB1BFDD" w:rsidR="1CB1BFDD">
        <w:rPr>
          <w:b w:val="1"/>
          <w:bCs w:val="1"/>
        </w:rPr>
        <w:t>Task 6: Conduct User Feedback Sessions</w:t>
      </w:r>
    </w:p>
    <w:p w:rsidR="00C7313D" w:rsidP="3EB24DFE" w:rsidRDefault="00C7313D" w14:paraId="3687710A" w14:textId="77777777">
      <w:pPr>
        <w:pStyle w:val="ListParagraph"/>
        <w:rPr>
          <w:b w:val="0"/>
          <w:bCs w:val="0"/>
        </w:rPr>
      </w:pPr>
      <w:r w:rsidR="1CB1BFDD">
        <w:rPr>
          <w:b w:val="0"/>
          <w:bCs w:val="0"/>
        </w:rPr>
        <w:t>Description</w:t>
      </w:r>
      <w:r w:rsidR="1CB1BFDD">
        <w:rPr>
          <w:b w:val="0"/>
          <w:bCs w:val="0"/>
        </w:rPr>
        <w:t>: Test the design prototypes with potential users to gather feedback on usability and functionality.</w:t>
      </w:r>
    </w:p>
    <w:p w:rsidR="00C7313D" w:rsidP="3EB24DFE" w:rsidRDefault="00C7313D" w14:paraId="05085252" w14:textId="77777777">
      <w:pPr>
        <w:pStyle w:val="ListParagraph"/>
        <w:rPr>
          <w:b w:val="0"/>
          <w:bCs w:val="0"/>
        </w:rPr>
      </w:pPr>
      <w:r w:rsidR="1CB1BFDD">
        <w:rPr>
          <w:b w:val="0"/>
          <w:bCs w:val="0"/>
        </w:rPr>
        <w:t>Deliverables</w:t>
      </w:r>
      <w:r w:rsidR="1CB1BFDD">
        <w:rPr>
          <w:b w:val="0"/>
          <w:bCs w:val="0"/>
        </w:rPr>
        <w:t>: User feedback report and revised design prototypes.</w:t>
      </w:r>
    </w:p>
    <w:p w:rsidR="00C7313D" w:rsidP="3EB24DFE" w:rsidRDefault="00C7313D" w14:paraId="2B4AC46B" w14:textId="77777777">
      <w:pPr>
        <w:pStyle w:val="ListParagraph"/>
        <w:rPr>
          <w:b w:val="0"/>
          <w:bCs w:val="0"/>
        </w:rPr>
      </w:pPr>
      <w:r w:rsidR="1CB1BFDD">
        <w:rPr>
          <w:b w:val="0"/>
          <w:bCs w:val="0"/>
        </w:rPr>
        <w:t>Collaboration</w:t>
      </w:r>
      <w:r w:rsidR="1CB1BFDD">
        <w:rPr>
          <w:b w:val="0"/>
          <w:bCs w:val="0"/>
        </w:rPr>
        <w:t>: Collaboration between designers, developers, and users.</w:t>
      </w:r>
    </w:p>
    <w:p w:rsidR="3EB24DFE" w:rsidP="3EB24DFE" w:rsidRDefault="3EB24DFE" w14:paraId="32BCA0CD" w14:textId="3B1D99D3">
      <w:pPr>
        <w:pStyle w:val="ListParagraph"/>
        <w:numPr>
          <w:ilvl w:val="0"/>
          <w:numId w:val="0"/>
        </w:numPr>
        <w:ind w:left="720"/>
      </w:pPr>
    </w:p>
    <w:p w:rsidR="00C7313D" w:rsidP="1CB1BFDD" w:rsidRDefault="00C7313D" w14:paraId="6E5E1249" w14:textId="77777777">
      <w:pPr>
        <w:pStyle w:val="Normal"/>
        <w:ind w:left="0"/>
        <w:rPr>
          <w:b w:val="1"/>
          <w:bCs w:val="1"/>
        </w:rPr>
      </w:pPr>
      <w:r w:rsidRPr="1CB1BFDD" w:rsidR="1CB1BFDD">
        <w:rPr>
          <w:b w:val="1"/>
          <w:bCs w:val="1"/>
        </w:rPr>
        <w:t>Task 7: Finalize Design Documentation</w:t>
      </w:r>
    </w:p>
    <w:p w:rsidR="00C7313D" w:rsidP="3EB24DFE" w:rsidRDefault="00C7313D" w14:paraId="29F07D6C" w14:textId="77777777">
      <w:pPr>
        <w:pStyle w:val="ListParagraph"/>
        <w:rPr>
          <w:b w:val="0"/>
          <w:bCs w:val="0"/>
        </w:rPr>
      </w:pPr>
      <w:r w:rsidR="1CB1BFDD">
        <w:rPr>
          <w:b w:val="0"/>
          <w:bCs w:val="0"/>
        </w:rPr>
        <w:t>Description</w:t>
      </w:r>
      <w:r w:rsidR="1CB1BFDD">
        <w:rPr>
          <w:b w:val="0"/>
          <w:bCs w:val="0"/>
        </w:rPr>
        <w:t>: Compile all design documents, including wireframes, UI components, interaction flows, and usability guidelines, into a final design document.</w:t>
      </w:r>
    </w:p>
    <w:p w:rsidR="00C7313D" w:rsidP="3EB24DFE" w:rsidRDefault="00C7313D" w14:paraId="0A08584D" w14:textId="77777777">
      <w:pPr>
        <w:pStyle w:val="ListParagraph"/>
        <w:rPr>
          <w:b w:val="0"/>
          <w:bCs w:val="0"/>
        </w:rPr>
      </w:pPr>
      <w:r w:rsidR="1CB1BFDD">
        <w:rPr>
          <w:b w:val="0"/>
          <w:bCs w:val="0"/>
        </w:rPr>
        <w:t>Deliverables</w:t>
      </w:r>
      <w:r w:rsidR="1CB1BFDD">
        <w:rPr>
          <w:b w:val="0"/>
          <w:bCs w:val="0"/>
        </w:rPr>
        <w:t>: Complete design documentation.</w:t>
      </w:r>
    </w:p>
    <w:p w:rsidRPr="00C7313D" w:rsidR="00C7313D" w:rsidP="3EB24DFE" w:rsidRDefault="00C7313D" w14:paraId="4F620547" w14:textId="142ADFEB">
      <w:pPr>
        <w:pStyle w:val="ListParagraph"/>
        <w:rPr>
          <w:b w:val="0"/>
          <w:bCs w:val="0"/>
        </w:rPr>
      </w:pPr>
      <w:r w:rsidR="1CB1BFDD">
        <w:rPr>
          <w:b w:val="0"/>
          <w:bCs w:val="0"/>
        </w:rPr>
        <w:t>Collaboration</w:t>
      </w:r>
      <w:r w:rsidR="1CB1BFDD">
        <w:rPr>
          <w:b w:val="0"/>
          <w:bCs w:val="0"/>
        </w:rPr>
        <w:t>: Final review and approval by the team.</w:t>
      </w:r>
    </w:p>
    <w:p w:rsidR="1CB1BFDD" w:rsidP="1CB1BFDD" w:rsidRDefault="1CB1BFDD" w14:paraId="30B7A504" w14:textId="2F014D68">
      <w:pPr>
        <w:pStyle w:val="Normal"/>
      </w:pPr>
    </w:p>
    <w:p w:rsidR="00B91A5A" w:rsidP="3EB24DFE" w:rsidRDefault="00833186" w14:paraId="6C7E0BFF" w14:textId="0B3F243D">
      <w:pPr>
        <w:pStyle w:val="Heading1"/>
        <w:rPr>
          <w:rFonts w:ascii="Times New Roman" w:hAnsi="Times New Roman" w:eastAsia="Times New Roman" w:cs="Times New Roman"/>
          <w:b w:val="1"/>
          <w:bCs w:val="1"/>
          <w:sz w:val="24"/>
          <w:szCs w:val="24"/>
        </w:rPr>
      </w:pPr>
      <w:bookmarkStart w:name="_Toc1662795583" w:id="1824566925"/>
      <w:r w:rsidR="1CB1BFDD">
        <w:rPr/>
        <w:t>5.0 Project Schedule</w:t>
      </w:r>
      <w:bookmarkEnd w:id="1824566925"/>
    </w:p>
    <w:p w:rsidRPr="00833186" w:rsidR="00833186" w:rsidP="3EB24DFE" w:rsidRDefault="00767FA1" w14:paraId="5557FF78" w14:textId="286719EA">
      <w:pPr>
        <w:pStyle w:val="NoSpacing"/>
      </w:pPr>
      <w:r>
        <w:drawing>
          <wp:inline wp14:editId="3DFB39F1" wp14:anchorId="06C333BE">
            <wp:extent cx="5943600" cy="3612515"/>
            <wp:effectExtent l="0" t="0" r="0" b="6985"/>
            <wp:docPr id="1555291682" name="Picture 2" descr="A screenshot of a computer screen&#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271e501a7bf744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612515"/>
                    </a:xfrm>
                    <a:prstGeom prst="rect">
                      <a:avLst/>
                    </a:prstGeom>
                  </pic:spPr>
                </pic:pic>
              </a:graphicData>
            </a:graphic>
          </wp:inline>
        </w:drawing>
      </w:r>
    </w:p>
    <w:p w:rsidRPr="00B91A5A" w:rsidR="00B91A5A" w:rsidP="3EB24DFE" w:rsidRDefault="3121F868" w14:paraId="0DB83DE2" w14:textId="50AE3827">
      <w:pPr>
        <w:pStyle w:val="Heading1"/>
        <w:rPr>
          <w:rFonts w:ascii="Times New Roman" w:hAnsi="Times New Roman" w:eastAsia="Times New Roman" w:cs="Times New Roman"/>
          <w:b w:val="1"/>
          <w:bCs w:val="1"/>
          <w:sz w:val="24"/>
          <w:szCs w:val="24"/>
        </w:rPr>
      </w:pPr>
      <w:bookmarkStart w:name="_Toc978518635" w:id="1746763645"/>
      <w:r w:rsidR="1CB1BFDD">
        <w:rPr/>
        <w:t>6.0 Project Risks</w:t>
      </w:r>
      <w:bookmarkEnd w:id="1746763645"/>
    </w:p>
    <w:p w:rsidRPr="00B91A5A" w:rsidR="00B91A5A" w:rsidP="1CB1BFDD" w:rsidRDefault="00B91A5A" w14:paraId="32615025" w14:textId="76802F0D">
      <w:pPr>
        <w:pStyle w:val="Body"/>
        <w:rPr>
          <w:rFonts w:ascii="Times New Roman" w:hAnsi="Times New Roman" w:eastAsia="Times New Roman" w:cs="Times New Roman"/>
        </w:rPr>
      </w:pPr>
      <w:r w:rsidR="1CB1BFDD">
        <w:rPr/>
        <w:t>The team faces several risks that could impact the project's success. First, there is a risk related to team availability, as each member lives in a different time zone. This could lead to slow or difficult communication, potentially causing project delays. To mitigate this risk, weekly meetings will be established where questions can be answered, and duties for the week will be discussed. Additionally, all team members will be encouraged to check the group chat daily to stay updated on any new messages.</w:t>
      </w:r>
    </w:p>
    <w:p w:rsidRPr="00B91A5A" w:rsidR="00B91A5A" w:rsidP="1CB1BFDD" w:rsidRDefault="00B91A5A" w14:paraId="41BDA285" w14:textId="2E99FCDC">
      <w:pPr>
        <w:pStyle w:val="Body"/>
        <w:rPr>
          <w:rFonts w:ascii="Times New Roman" w:hAnsi="Times New Roman" w:eastAsia="Times New Roman" w:cs="Times New Roman"/>
        </w:rPr>
      </w:pPr>
      <w:r w:rsidR="1CB1BFDD">
        <w:rPr/>
        <w:t>Second, there is a risk associated with teamwork. The team members have limited experience working on collaborative projects, which may lead to coordination challenges, particularly when writing the project plan, test plan, and project design. To address this, open communication will be encouraged, and roles and responsibilities for each team member will be clearly defined. Collaborative tools such as version control systems (e.g., Git) and project management tools (e.g., Trello, Asana) will be utilized to facilitate teamwork and ensure everyone is aligned with the project goals.</w:t>
      </w:r>
    </w:p>
    <w:p w:rsidR="1CB1BFDD" w:rsidP="1CB1BFDD" w:rsidRDefault="1CB1BFDD" w14:paraId="16CE6D3D" w14:textId="6E844479">
      <w:pPr>
        <w:pStyle w:val="Body"/>
      </w:pPr>
    </w:p>
    <w:p w:rsidRPr="00B91A5A" w:rsidR="00B91A5A" w:rsidP="1CB1BFDD" w:rsidRDefault="00B91A5A" w14:paraId="054B023F" w14:textId="77777777">
      <w:pPr>
        <w:pStyle w:val="Body"/>
        <w:rPr>
          <w:rFonts w:ascii="Times New Roman" w:hAnsi="Times New Roman" w:eastAsia="Times New Roman" w:cs="Times New Roman"/>
        </w:rPr>
      </w:pPr>
      <w:r w:rsidR="1CB1BFDD">
        <w:rPr/>
        <w:t>Finally, the team faces a risk of unfamiliarity with the programming languages and frameworks required for the project, such as Java and React. Not all team members are familiar with these technologies, which may cause delays as they learn. To mitigate this, the programming skills of each team member will be assessed, and tasks will be allocated according to their strengths. Study sessions or shared learning resources will be organized to quickly bring everyone up to speed. Pair programming or code reviews will also be considered to help less experienced members learn from those with more experience.</w:t>
      </w:r>
    </w:p>
    <w:p w:rsidR="00B91A5A" w:rsidP="3EB24DFE" w:rsidRDefault="320B63F7" w14:paraId="2F7D015D" w14:textId="41AC4ABF">
      <w:pPr>
        <w:pStyle w:val="Heading1"/>
        <w:rPr>
          <w:rFonts w:ascii="Times New Roman" w:hAnsi="Times New Roman" w:eastAsia="Times New Roman" w:cs="Times New Roman"/>
          <w:b w:val="1"/>
          <w:bCs w:val="1"/>
          <w:sz w:val="24"/>
          <w:szCs w:val="24"/>
        </w:rPr>
      </w:pPr>
      <w:bookmarkStart w:name="_Toc769129983" w:id="692966873"/>
      <w:r w:rsidR="1CB1BFDD">
        <w:rPr/>
        <w:t>7.0 Project Evaluation Plan</w:t>
      </w:r>
      <w:bookmarkEnd w:id="692966873"/>
    </w:p>
    <w:p w:rsidR="3EB24DFE" w:rsidP="1CB1BFDD" w:rsidRDefault="3EB24DFE" w14:paraId="740D6C6A" w14:textId="66A98934">
      <w:pPr>
        <w:pStyle w:val="Body"/>
      </w:pPr>
      <w:r w:rsidR="1CB1BFDD">
        <w:rPr/>
        <w:t>The below sections cover the criteria for evaluating the project’s progress and outcomes.</w:t>
      </w:r>
    </w:p>
    <w:p w:rsidRPr="00B91A5A" w:rsidR="00B91A5A" w:rsidP="3EB24DFE" w:rsidRDefault="00B91A5A" w14:paraId="410A73AF" w14:textId="3FE3DD55">
      <w:pPr>
        <w:pStyle w:val="Heading2"/>
        <w:rPr>
          <w:rFonts w:ascii="Times New Roman" w:hAnsi="Times New Roman" w:eastAsia="Times New Roman" w:cs="Times New Roman"/>
        </w:rPr>
      </w:pPr>
      <w:bookmarkStart w:name="_Toc1984181477" w:id="1673546361"/>
      <w:r w:rsidR="1CB1BFDD">
        <w:rPr/>
        <w:t>7.1 Functionality</w:t>
      </w:r>
      <w:bookmarkEnd w:id="1673546361"/>
    </w:p>
    <w:p w:rsidRPr="00B91A5A" w:rsidR="00B91A5A" w:rsidP="1CB1BFDD" w:rsidRDefault="00B91A5A" w14:paraId="5A55C504" w14:textId="77777777">
      <w:pPr>
        <w:pStyle w:val="Body"/>
        <w:rPr>
          <w:rFonts w:ascii="Times New Roman" w:hAnsi="Times New Roman" w:eastAsia="Times New Roman" w:cs="Times New Roman"/>
        </w:rPr>
      </w:pPr>
      <w:r w:rsidR="1CB1BFDD">
        <w:rPr/>
        <w:t>The primary objective is to ensure that the app meets all the functional requirements as outlined in the project design document. The criteria for success include the full implementation and operation of all core features, such as task creation, calendar integration, and task reminders. Additionally, the app must handle user inputs correctly, providing the expected outputs. It should also support the specified number of concurrent users without experiencing any performance degradation.</w:t>
      </w:r>
    </w:p>
    <w:p w:rsidRPr="00B91A5A" w:rsidR="00B91A5A" w:rsidP="3EB24DFE" w:rsidRDefault="00B91A5A" w14:paraId="28F5217F" w14:textId="7F8C89E1">
      <w:pPr>
        <w:pStyle w:val="Heading2"/>
        <w:rPr>
          <w:rFonts w:ascii="Times New Roman" w:hAnsi="Times New Roman" w:eastAsia="Times New Roman" w:cs="Times New Roman"/>
        </w:rPr>
      </w:pPr>
      <w:bookmarkStart w:name="_Toc1636259560" w:id="1340717979"/>
      <w:r w:rsidR="1CB1BFDD">
        <w:rPr/>
        <w:t>7.2 Usability</w:t>
      </w:r>
      <w:bookmarkEnd w:id="1340717979"/>
    </w:p>
    <w:p w:rsidRPr="00B91A5A" w:rsidR="00B91A5A" w:rsidP="1CB1BFDD" w:rsidRDefault="00B91A5A" w14:paraId="70E45B4B" w14:textId="77777777">
      <w:pPr>
        <w:pStyle w:val="Body"/>
        <w:rPr>
          <w:rFonts w:ascii="Times New Roman" w:hAnsi="Times New Roman" w:eastAsia="Times New Roman" w:cs="Times New Roman"/>
        </w:rPr>
      </w:pPr>
      <w:r w:rsidR="1CB1BFDD">
        <w:rPr/>
        <w:t>The objective here is to assess the app's user experience (UX) to ensure it is intuitive and user-friendly. The criteria for achieving this include having an interface that is easy to navigate, with a clear layout and intuitive design. User feedback should indicate satisfaction with the ease of use. Moreover, accessibility features must be implemented to ensure the app is usable by individuals with disabilities.</w:t>
      </w:r>
    </w:p>
    <w:p w:rsidRPr="00B91A5A" w:rsidR="00B91A5A" w:rsidP="3EB24DFE" w:rsidRDefault="00B91A5A" w14:paraId="2949E290" w14:textId="0A951859">
      <w:pPr>
        <w:pStyle w:val="Heading2"/>
        <w:rPr>
          <w:rFonts w:ascii="Times New Roman" w:hAnsi="Times New Roman" w:eastAsia="Times New Roman" w:cs="Times New Roman"/>
        </w:rPr>
      </w:pPr>
      <w:bookmarkStart w:name="_Toc140426317" w:id="1181609988"/>
      <w:r w:rsidR="1CB1BFDD">
        <w:rPr/>
        <w:t>7.3 Performance</w:t>
      </w:r>
      <w:bookmarkEnd w:id="1181609988"/>
    </w:p>
    <w:p w:rsidRPr="00B91A5A" w:rsidR="00AE19F1" w:rsidP="1CB1BFDD" w:rsidRDefault="00B91A5A" w14:paraId="2C078E63" w14:textId="53C74567">
      <w:pPr>
        <w:pStyle w:val="Body"/>
      </w:pPr>
      <w:r w:rsidR="1CB1BFDD">
        <w:rPr/>
        <w:t>The goal is to measure the app's performance under various conditions to ensure it meets the required standards. The criteria include the app loading within an acceptable time frame, ideally under 3 seconds. The app should perform efficiently under both normal and peak load conditions, with resource usage, such as CPU and memory, remaining within acceptable limits during operation.</w:t>
      </w:r>
      <w:r>
        <w:br/>
      </w:r>
    </w:p>
    <w:p w:rsidR="1CB1BFDD" w:rsidP="1CB1BFDD" w:rsidRDefault="1CB1BFDD" w14:paraId="3F2659FF" w14:textId="6A8CCC83">
      <w:pPr>
        <w:pStyle w:val="Body"/>
      </w:pPr>
    </w:p>
    <w:p w:rsidR="3EB24DFE" w:rsidP="1CB1BFDD" w:rsidRDefault="3EB24DFE" w14:paraId="7BAA2043" w14:textId="26B7C115">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bookmarkStart w:name="_Toc433206960" w:id="1137089337"/>
      <w:r w:rsidRPr="1CB1BFDD" w:rsidR="1CB1BFD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References</w:t>
      </w:r>
      <w:bookmarkEnd w:id="1137089337"/>
    </w:p>
    <w:p w:rsidR="3EB24DFE" w:rsidP="3EB24DFE" w:rsidRDefault="3EB24DFE" w14:paraId="37465875" w14:textId="08D10C13">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0"/>
          <w:szCs w:val="20"/>
          <w:lang w:val="en-US"/>
        </w:rPr>
      </w:pPr>
      <w:r w:rsidRPr="3EB24DFE" w:rsidR="3EB24DFE">
        <w:rPr>
          <w:rFonts w:ascii="Aptos" w:hAnsi="Aptos" w:eastAsia="Aptos" w:cs="Aptos"/>
          <w:b w:val="0"/>
          <w:bCs w:val="0"/>
          <w:i w:val="0"/>
          <w:iCs w:val="0"/>
          <w:caps w:val="0"/>
          <w:smallCaps w:val="0"/>
          <w:noProof w:val="0"/>
          <w:color w:val="000000" w:themeColor="text1" w:themeTint="FF" w:themeShade="FF"/>
          <w:sz w:val="20"/>
          <w:szCs w:val="20"/>
          <w:lang w:val="en-US"/>
        </w:rPr>
        <w:t xml:space="preserve">Cunningham, Ward. </w:t>
      </w:r>
      <w:r w:rsidRPr="3EB24DFE" w:rsidR="3EB24DFE">
        <w:rPr>
          <w:rFonts w:ascii="Aptos" w:hAnsi="Aptos" w:eastAsia="Aptos" w:cs="Aptos"/>
          <w:b w:val="0"/>
          <w:bCs w:val="0"/>
          <w:i w:val="1"/>
          <w:iCs w:val="1"/>
          <w:caps w:val="0"/>
          <w:smallCaps w:val="0"/>
          <w:noProof w:val="0"/>
          <w:color w:val="000000" w:themeColor="text1" w:themeTint="FF" w:themeShade="FF"/>
          <w:sz w:val="20"/>
          <w:szCs w:val="20"/>
          <w:lang w:val="en-US"/>
        </w:rPr>
        <w:t>Manifesto for Agile Software Development</w:t>
      </w:r>
      <w:r w:rsidRPr="3EB24DFE" w:rsidR="3EB24DFE">
        <w:rPr>
          <w:rFonts w:ascii="Aptos" w:hAnsi="Aptos" w:eastAsia="Aptos" w:cs="Aptos"/>
          <w:b w:val="0"/>
          <w:bCs w:val="0"/>
          <w:i w:val="0"/>
          <w:iCs w:val="0"/>
          <w:caps w:val="0"/>
          <w:smallCaps w:val="0"/>
          <w:noProof w:val="0"/>
          <w:color w:val="000000" w:themeColor="text1" w:themeTint="FF" w:themeShade="FF"/>
          <w:sz w:val="20"/>
          <w:szCs w:val="20"/>
          <w:lang w:val="en-US"/>
        </w:rPr>
        <w:t xml:space="preserve">, 2001, agilemanifesto.org/. </w:t>
      </w:r>
    </w:p>
    <w:p w:rsidR="3EB24DFE" w:rsidP="3EB24DFE" w:rsidRDefault="3EB24DFE" w14:paraId="63BD3DFF" w14:textId="48E3C68C">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0"/>
          <w:szCs w:val="20"/>
          <w:lang w:val="en-US"/>
        </w:rPr>
      </w:pPr>
      <w:r w:rsidRPr="3EB24DFE" w:rsidR="3EB24DFE">
        <w:rPr>
          <w:rFonts w:ascii="Aptos" w:hAnsi="Aptos" w:eastAsia="Aptos" w:cs="Aptos"/>
          <w:b w:val="0"/>
          <w:bCs w:val="0"/>
          <w:i w:val="0"/>
          <w:iCs w:val="0"/>
          <w:caps w:val="0"/>
          <w:smallCaps w:val="0"/>
          <w:noProof w:val="0"/>
          <w:color w:val="000000" w:themeColor="text1" w:themeTint="FF" w:themeShade="FF"/>
          <w:sz w:val="20"/>
          <w:szCs w:val="20"/>
          <w:lang w:val="en-US"/>
        </w:rPr>
        <w:t xml:space="preserve">PathToAgility. “A Comprehensive Guide to Agile Methodology.” </w:t>
      </w:r>
      <w:r w:rsidRPr="3EB24DFE" w:rsidR="3EB24DFE">
        <w:rPr>
          <w:rFonts w:ascii="Aptos" w:hAnsi="Aptos" w:eastAsia="Aptos" w:cs="Aptos"/>
          <w:b w:val="0"/>
          <w:bCs w:val="0"/>
          <w:i w:val="1"/>
          <w:iCs w:val="1"/>
          <w:caps w:val="0"/>
          <w:smallCaps w:val="0"/>
          <w:noProof w:val="0"/>
          <w:color w:val="000000" w:themeColor="text1" w:themeTint="FF" w:themeShade="FF"/>
          <w:sz w:val="20"/>
          <w:szCs w:val="20"/>
          <w:lang w:val="en-US"/>
        </w:rPr>
        <w:t>Path To Agility</w:t>
      </w:r>
      <w:r w:rsidRPr="3EB24DFE" w:rsidR="3EB24DFE">
        <w:rPr>
          <w:rFonts w:ascii="Aptos" w:hAnsi="Aptos" w:eastAsia="Aptos" w:cs="Aptos"/>
          <w:b w:val="0"/>
          <w:bCs w:val="0"/>
          <w:i w:val="0"/>
          <w:iCs w:val="0"/>
          <w:caps w:val="0"/>
          <w:smallCaps w:val="0"/>
          <w:noProof w:val="0"/>
          <w:color w:val="000000" w:themeColor="text1" w:themeTint="FF" w:themeShade="FF"/>
          <w:sz w:val="20"/>
          <w:szCs w:val="20"/>
          <w:lang w:val="en-US"/>
        </w:rPr>
        <w:t>, 10 July 2024, pathtoagility.com/blog/a-comprehensive-guide-to-agile-methodology/.</w:t>
      </w:r>
    </w:p>
    <w:p w:rsidR="3EB24DFE" w:rsidP="3EB24DFE" w:rsidRDefault="3EB24DFE" w14:paraId="04EBB7F0" w14:textId="1D1D639C">
      <w:pPr>
        <w:pStyle w:val="Normal"/>
        <w:rPr>
          <w:rFonts w:ascii="Times New Roman" w:hAnsi="Times New Roman" w:eastAsia="Times New Roman" w:cs="Times New Roman"/>
        </w:rPr>
      </w:pPr>
    </w:p>
    <w:sectPr w:rsidRPr="00B91A5A" w:rsidR="00AE19F1">
      <w:pgSz w:w="12240" w:h="15840" w:orient="portrait"/>
      <w:pgMar w:top="1440" w:right="1440" w:bottom="1440" w:left="1440" w:header="720" w:footer="720" w:gutter="0"/>
      <w:cols w:space="720"/>
      <w:docGrid w:linePitch="360"/>
      <w:headerReference w:type="default" r:id="Rd6cdb611baf840c5"/>
      <w:footerReference w:type="default" r:id="Re37d967d696d48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B24DFE" w:rsidTr="1CB1BFDD" w14:paraId="7E423C74">
      <w:trPr>
        <w:trHeight w:val="300"/>
      </w:trPr>
      <w:tc>
        <w:tcPr>
          <w:tcW w:w="3120" w:type="dxa"/>
          <w:tcMar/>
        </w:tcPr>
        <w:p w:rsidR="3EB24DFE" w:rsidP="3EB24DFE" w:rsidRDefault="3EB24DFE" w14:paraId="0867B0AD" w14:textId="5E263B50">
          <w:pPr>
            <w:pStyle w:val="Header"/>
            <w:bidi w:val="0"/>
            <w:ind w:left="-115"/>
            <w:jc w:val="left"/>
          </w:pPr>
        </w:p>
      </w:tc>
      <w:tc>
        <w:tcPr>
          <w:tcW w:w="3120" w:type="dxa"/>
          <w:tcMar/>
        </w:tcPr>
        <w:p w:rsidR="3EB24DFE" w:rsidP="3EB24DFE" w:rsidRDefault="3EB24DFE" w14:paraId="29EDC3B7" w14:textId="64FCA2C4">
          <w:pPr>
            <w:pStyle w:val="Header"/>
            <w:bidi w:val="0"/>
            <w:jc w:val="center"/>
          </w:pPr>
        </w:p>
      </w:tc>
      <w:tc>
        <w:tcPr>
          <w:tcW w:w="3120" w:type="dxa"/>
          <w:tcMar/>
        </w:tcPr>
        <w:p w:rsidR="3EB24DFE" w:rsidP="3EB24DFE" w:rsidRDefault="3EB24DFE" w14:paraId="2752E2DC" w14:textId="5D90112A">
          <w:pPr>
            <w:pStyle w:val="Header"/>
            <w:bidi w:val="0"/>
            <w:ind w:right="-115"/>
            <w:jc w:val="right"/>
          </w:pPr>
        </w:p>
      </w:tc>
    </w:tr>
  </w:tbl>
  <w:p w:rsidR="3EB24DFE" w:rsidP="3EB24DFE" w:rsidRDefault="3EB24DFE" w14:paraId="7CBD5D57" w14:textId="6EA9442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B24DFE" w:rsidTr="3EB24DFE" w14:paraId="76D04B9E">
      <w:trPr>
        <w:trHeight w:val="300"/>
      </w:trPr>
      <w:tc>
        <w:tcPr>
          <w:tcW w:w="3120" w:type="dxa"/>
          <w:tcMar/>
        </w:tcPr>
        <w:p w:rsidR="3EB24DFE" w:rsidP="3EB24DFE" w:rsidRDefault="3EB24DFE" w14:paraId="24FE4090" w14:textId="711D3246">
          <w:pPr>
            <w:pStyle w:val="Header"/>
            <w:bidi w:val="0"/>
            <w:ind w:left="-115"/>
            <w:jc w:val="left"/>
          </w:pPr>
        </w:p>
      </w:tc>
      <w:tc>
        <w:tcPr>
          <w:tcW w:w="3120" w:type="dxa"/>
          <w:tcMar/>
        </w:tcPr>
        <w:p w:rsidR="3EB24DFE" w:rsidP="3EB24DFE" w:rsidRDefault="3EB24DFE" w14:paraId="7FACBB07" w14:textId="5C26835D">
          <w:pPr>
            <w:pStyle w:val="Header"/>
            <w:bidi w:val="0"/>
            <w:jc w:val="center"/>
          </w:pPr>
        </w:p>
      </w:tc>
      <w:tc>
        <w:tcPr>
          <w:tcW w:w="3120" w:type="dxa"/>
          <w:tcMar/>
        </w:tcPr>
        <w:p w:rsidR="3EB24DFE" w:rsidP="3EB24DFE" w:rsidRDefault="3EB24DFE" w14:paraId="563857F6" w14:textId="01144250">
          <w:pPr>
            <w:pStyle w:val="Header"/>
            <w:bidi w:val="0"/>
            <w:ind w:right="-115"/>
            <w:jc w:val="right"/>
          </w:pPr>
        </w:p>
      </w:tc>
    </w:tr>
  </w:tbl>
  <w:p w:rsidR="3EB24DFE" w:rsidP="3EB24DFE" w:rsidRDefault="3EB24DFE" w14:paraId="330B3C9F" w14:textId="64A6551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225c2d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BD7DE8"/>
    <w:multiLevelType w:val="hybridMultilevel"/>
    <w:tmpl w:val="AA6EB4EE"/>
    <w:lvl w:ilvl="0" w:tplc="9AD09584">
      <w:start w:val="1"/>
      <w:numFmt w:val="bullet"/>
      <w:lvlText w:val=""/>
      <w:lvlJc w:val="left"/>
      <w:pPr>
        <w:ind w:left="1440" w:hanging="360"/>
      </w:pPr>
      <w:rPr>
        <w:rFonts w:hint="default" w:ascii="Symbol" w:hAnsi="Symbol"/>
      </w:rPr>
    </w:lvl>
    <w:lvl w:ilvl="1" w:tplc="89EED8E2">
      <w:start w:val="1"/>
      <w:numFmt w:val="bullet"/>
      <w:lvlText w:val="o"/>
      <w:lvlJc w:val="left"/>
      <w:pPr>
        <w:ind w:left="2160" w:hanging="360"/>
      </w:pPr>
      <w:rPr>
        <w:rFonts w:hint="default" w:ascii="Courier New" w:hAnsi="Courier New"/>
      </w:rPr>
    </w:lvl>
    <w:lvl w:ilvl="2" w:tplc="198A4594">
      <w:start w:val="1"/>
      <w:numFmt w:val="bullet"/>
      <w:lvlText w:val=""/>
      <w:lvlJc w:val="left"/>
      <w:pPr>
        <w:ind w:left="2880" w:hanging="360"/>
      </w:pPr>
      <w:rPr>
        <w:rFonts w:hint="default" w:ascii="Wingdings" w:hAnsi="Wingdings"/>
      </w:rPr>
    </w:lvl>
    <w:lvl w:ilvl="3" w:tplc="A7D655CE">
      <w:start w:val="1"/>
      <w:numFmt w:val="bullet"/>
      <w:lvlText w:val=""/>
      <w:lvlJc w:val="left"/>
      <w:pPr>
        <w:ind w:left="3600" w:hanging="360"/>
      </w:pPr>
      <w:rPr>
        <w:rFonts w:hint="default" w:ascii="Symbol" w:hAnsi="Symbol"/>
      </w:rPr>
    </w:lvl>
    <w:lvl w:ilvl="4" w:tplc="388A83BA">
      <w:start w:val="1"/>
      <w:numFmt w:val="bullet"/>
      <w:lvlText w:val="o"/>
      <w:lvlJc w:val="left"/>
      <w:pPr>
        <w:ind w:left="4320" w:hanging="360"/>
      </w:pPr>
      <w:rPr>
        <w:rFonts w:hint="default" w:ascii="Courier New" w:hAnsi="Courier New"/>
      </w:rPr>
    </w:lvl>
    <w:lvl w:ilvl="5" w:tplc="D4869288">
      <w:start w:val="1"/>
      <w:numFmt w:val="bullet"/>
      <w:lvlText w:val=""/>
      <w:lvlJc w:val="left"/>
      <w:pPr>
        <w:ind w:left="5040" w:hanging="360"/>
      </w:pPr>
      <w:rPr>
        <w:rFonts w:hint="default" w:ascii="Wingdings" w:hAnsi="Wingdings"/>
      </w:rPr>
    </w:lvl>
    <w:lvl w:ilvl="6" w:tplc="FA9E1774">
      <w:start w:val="1"/>
      <w:numFmt w:val="bullet"/>
      <w:lvlText w:val=""/>
      <w:lvlJc w:val="left"/>
      <w:pPr>
        <w:ind w:left="5760" w:hanging="360"/>
      </w:pPr>
      <w:rPr>
        <w:rFonts w:hint="default" w:ascii="Symbol" w:hAnsi="Symbol"/>
      </w:rPr>
    </w:lvl>
    <w:lvl w:ilvl="7" w:tplc="330CCE62">
      <w:start w:val="1"/>
      <w:numFmt w:val="bullet"/>
      <w:lvlText w:val="o"/>
      <w:lvlJc w:val="left"/>
      <w:pPr>
        <w:ind w:left="6480" w:hanging="360"/>
      </w:pPr>
      <w:rPr>
        <w:rFonts w:hint="default" w:ascii="Courier New" w:hAnsi="Courier New"/>
      </w:rPr>
    </w:lvl>
    <w:lvl w:ilvl="8" w:tplc="371C882C">
      <w:start w:val="1"/>
      <w:numFmt w:val="bullet"/>
      <w:lvlText w:val=""/>
      <w:lvlJc w:val="left"/>
      <w:pPr>
        <w:ind w:left="7200" w:hanging="360"/>
      </w:pPr>
      <w:rPr>
        <w:rFonts w:hint="default" w:ascii="Wingdings" w:hAnsi="Wingdings"/>
      </w:rPr>
    </w:lvl>
  </w:abstractNum>
  <w:abstractNum w:abstractNumId="1" w15:restartNumberingAfterBreak="0">
    <w:nsid w:val="0AC68763"/>
    <w:multiLevelType w:val="hybridMultilevel"/>
    <w:tmpl w:val="D2FEFAB0"/>
    <w:lvl w:ilvl="0" w:tplc="EECC9D1C">
      <w:start w:val="1"/>
      <w:numFmt w:val="bullet"/>
      <w:lvlText w:val=""/>
      <w:lvlJc w:val="left"/>
      <w:pPr>
        <w:ind w:left="1440" w:hanging="360"/>
      </w:pPr>
      <w:rPr>
        <w:rFonts w:hint="default" w:ascii="Symbol" w:hAnsi="Symbol"/>
      </w:rPr>
    </w:lvl>
    <w:lvl w:ilvl="1" w:tplc="DD78C87C">
      <w:start w:val="1"/>
      <w:numFmt w:val="bullet"/>
      <w:lvlText w:val="o"/>
      <w:lvlJc w:val="left"/>
      <w:pPr>
        <w:ind w:left="2160" w:hanging="360"/>
      </w:pPr>
      <w:rPr>
        <w:rFonts w:hint="default" w:ascii="Courier New" w:hAnsi="Courier New"/>
      </w:rPr>
    </w:lvl>
    <w:lvl w:ilvl="2" w:tplc="EA56A71A">
      <w:start w:val="1"/>
      <w:numFmt w:val="bullet"/>
      <w:lvlText w:val=""/>
      <w:lvlJc w:val="left"/>
      <w:pPr>
        <w:ind w:left="2880" w:hanging="360"/>
      </w:pPr>
      <w:rPr>
        <w:rFonts w:hint="default" w:ascii="Wingdings" w:hAnsi="Wingdings"/>
      </w:rPr>
    </w:lvl>
    <w:lvl w:ilvl="3" w:tplc="2168E4D2">
      <w:start w:val="1"/>
      <w:numFmt w:val="bullet"/>
      <w:lvlText w:val=""/>
      <w:lvlJc w:val="left"/>
      <w:pPr>
        <w:ind w:left="3600" w:hanging="360"/>
      </w:pPr>
      <w:rPr>
        <w:rFonts w:hint="default" w:ascii="Symbol" w:hAnsi="Symbol"/>
      </w:rPr>
    </w:lvl>
    <w:lvl w:ilvl="4" w:tplc="01A683F6">
      <w:start w:val="1"/>
      <w:numFmt w:val="bullet"/>
      <w:lvlText w:val="o"/>
      <w:lvlJc w:val="left"/>
      <w:pPr>
        <w:ind w:left="4320" w:hanging="360"/>
      </w:pPr>
      <w:rPr>
        <w:rFonts w:hint="default" w:ascii="Courier New" w:hAnsi="Courier New"/>
      </w:rPr>
    </w:lvl>
    <w:lvl w:ilvl="5" w:tplc="0A98B796">
      <w:start w:val="1"/>
      <w:numFmt w:val="bullet"/>
      <w:lvlText w:val=""/>
      <w:lvlJc w:val="left"/>
      <w:pPr>
        <w:ind w:left="5040" w:hanging="360"/>
      </w:pPr>
      <w:rPr>
        <w:rFonts w:hint="default" w:ascii="Wingdings" w:hAnsi="Wingdings"/>
      </w:rPr>
    </w:lvl>
    <w:lvl w:ilvl="6" w:tplc="926A813A">
      <w:start w:val="1"/>
      <w:numFmt w:val="bullet"/>
      <w:lvlText w:val=""/>
      <w:lvlJc w:val="left"/>
      <w:pPr>
        <w:ind w:left="5760" w:hanging="360"/>
      </w:pPr>
      <w:rPr>
        <w:rFonts w:hint="default" w:ascii="Symbol" w:hAnsi="Symbol"/>
      </w:rPr>
    </w:lvl>
    <w:lvl w:ilvl="7" w:tplc="F6CC9EA0">
      <w:start w:val="1"/>
      <w:numFmt w:val="bullet"/>
      <w:lvlText w:val="o"/>
      <w:lvlJc w:val="left"/>
      <w:pPr>
        <w:ind w:left="6480" w:hanging="360"/>
      </w:pPr>
      <w:rPr>
        <w:rFonts w:hint="default" w:ascii="Courier New" w:hAnsi="Courier New"/>
      </w:rPr>
    </w:lvl>
    <w:lvl w:ilvl="8" w:tplc="F29E253C">
      <w:start w:val="1"/>
      <w:numFmt w:val="bullet"/>
      <w:lvlText w:val=""/>
      <w:lvlJc w:val="left"/>
      <w:pPr>
        <w:ind w:left="7200" w:hanging="360"/>
      </w:pPr>
      <w:rPr>
        <w:rFonts w:hint="default" w:ascii="Wingdings" w:hAnsi="Wingdings"/>
      </w:rPr>
    </w:lvl>
  </w:abstractNum>
  <w:abstractNum w:abstractNumId="2" w15:restartNumberingAfterBreak="0">
    <w:nsid w:val="417CC44B"/>
    <w:multiLevelType w:val="hybridMultilevel"/>
    <w:tmpl w:val="308CD8E0"/>
    <w:lvl w:ilvl="0" w:tplc="B2C847A6">
      <w:start w:val="1"/>
      <w:numFmt w:val="bullet"/>
      <w:lvlText w:val=""/>
      <w:lvlJc w:val="left"/>
      <w:pPr>
        <w:ind w:left="720" w:hanging="360"/>
      </w:pPr>
      <w:rPr>
        <w:rFonts w:hint="default" w:ascii="Symbol" w:hAnsi="Symbol"/>
      </w:rPr>
    </w:lvl>
    <w:lvl w:ilvl="1" w:tplc="138E9AF0">
      <w:start w:val="1"/>
      <w:numFmt w:val="bullet"/>
      <w:lvlText w:val="o"/>
      <w:lvlJc w:val="left"/>
      <w:pPr>
        <w:ind w:left="1440" w:hanging="360"/>
      </w:pPr>
      <w:rPr>
        <w:rFonts w:hint="default" w:ascii="Courier New" w:hAnsi="Courier New"/>
      </w:rPr>
    </w:lvl>
    <w:lvl w:ilvl="2" w:tplc="60C4A1AC">
      <w:start w:val="1"/>
      <w:numFmt w:val="bullet"/>
      <w:lvlText w:val=""/>
      <w:lvlJc w:val="left"/>
      <w:pPr>
        <w:ind w:left="2160" w:hanging="360"/>
      </w:pPr>
      <w:rPr>
        <w:rFonts w:hint="default" w:ascii="Wingdings" w:hAnsi="Wingdings"/>
      </w:rPr>
    </w:lvl>
    <w:lvl w:ilvl="3" w:tplc="E6BEC1D4">
      <w:start w:val="1"/>
      <w:numFmt w:val="bullet"/>
      <w:lvlText w:val=""/>
      <w:lvlJc w:val="left"/>
      <w:pPr>
        <w:ind w:left="2880" w:hanging="360"/>
      </w:pPr>
      <w:rPr>
        <w:rFonts w:hint="default" w:ascii="Symbol" w:hAnsi="Symbol"/>
      </w:rPr>
    </w:lvl>
    <w:lvl w:ilvl="4" w:tplc="70086F9E">
      <w:start w:val="1"/>
      <w:numFmt w:val="bullet"/>
      <w:lvlText w:val="o"/>
      <w:lvlJc w:val="left"/>
      <w:pPr>
        <w:ind w:left="3600" w:hanging="360"/>
      </w:pPr>
      <w:rPr>
        <w:rFonts w:hint="default" w:ascii="Courier New" w:hAnsi="Courier New"/>
      </w:rPr>
    </w:lvl>
    <w:lvl w:ilvl="5" w:tplc="730ADC00">
      <w:start w:val="1"/>
      <w:numFmt w:val="bullet"/>
      <w:lvlText w:val=""/>
      <w:lvlJc w:val="left"/>
      <w:pPr>
        <w:ind w:left="4320" w:hanging="360"/>
      </w:pPr>
      <w:rPr>
        <w:rFonts w:hint="default" w:ascii="Wingdings" w:hAnsi="Wingdings"/>
      </w:rPr>
    </w:lvl>
    <w:lvl w:ilvl="6" w:tplc="809EA2C4">
      <w:start w:val="1"/>
      <w:numFmt w:val="bullet"/>
      <w:lvlText w:val=""/>
      <w:lvlJc w:val="left"/>
      <w:pPr>
        <w:ind w:left="5040" w:hanging="360"/>
      </w:pPr>
      <w:rPr>
        <w:rFonts w:hint="default" w:ascii="Symbol" w:hAnsi="Symbol"/>
      </w:rPr>
    </w:lvl>
    <w:lvl w:ilvl="7" w:tplc="D6C24D94">
      <w:start w:val="1"/>
      <w:numFmt w:val="bullet"/>
      <w:lvlText w:val="o"/>
      <w:lvlJc w:val="left"/>
      <w:pPr>
        <w:ind w:left="5760" w:hanging="360"/>
      </w:pPr>
      <w:rPr>
        <w:rFonts w:hint="default" w:ascii="Courier New" w:hAnsi="Courier New"/>
      </w:rPr>
    </w:lvl>
    <w:lvl w:ilvl="8" w:tplc="9738BEB4">
      <w:start w:val="1"/>
      <w:numFmt w:val="bullet"/>
      <w:lvlText w:val=""/>
      <w:lvlJc w:val="left"/>
      <w:pPr>
        <w:ind w:left="6480" w:hanging="360"/>
      </w:pPr>
      <w:rPr>
        <w:rFonts w:hint="default" w:ascii="Wingdings" w:hAnsi="Wingdings"/>
      </w:rPr>
    </w:lvl>
  </w:abstractNum>
  <w:abstractNum w:abstractNumId="3" w15:restartNumberingAfterBreak="0">
    <w:nsid w:val="41A6C748"/>
    <w:multiLevelType w:val="hybridMultilevel"/>
    <w:tmpl w:val="CD3C08E8"/>
    <w:lvl w:ilvl="0" w:tplc="F7820322">
      <w:start w:val="1"/>
      <w:numFmt w:val="decimal"/>
      <w:lvlText w:val="%1."/>
      <w:lvlJc w:val="left"/>
      <w:pPr>
        <w:ind w:left="720" w:hanging="360"/>
      </w:pPr>
    </w:lvl>
    <w:lvl w:ilvl="1" w:tplc="6F5A5C56">
      <w:start w:val="1"/>
      <w:numFmt w:val="lowerLetter"/>
      <w:lvlText w:val="%2."/>
      <w:lvlJc w:val="left"/>
      <w:pPr>
        <w:ind w:left="1440" w:hanging="360"/>
      </w:pPr>
    </w:lvl>
    <w:lvl w:ilvl="2" w:tplc="EB5E28DC">
      <w:start w:val="1"/>
      <w:numFmt w:val="lowerRoman"/>
      <w:lvlText w:val="%3."/>
      <w:lvlJc w:val="right"/>
      <w:pPr>
        <w:ind w:left="2160" w:hanging="180"/>
      </w:pPr>
    </w:lvl>
    <w:lvl w:ilvl="3" w:tplc="0D6E8576">
      <w:start w:val="1"/>
      <w:numFmt w:val="decimal"/>
      <w:lvlText w:val="%4."/>
      <w:lvlJc w:val="left"/>
      <w:pPr>
        <w:ind w:left="2880" w:hanging="360"/>
      </w:pPr>
    </w:lvl>
    <w:lvl w:ilvl="4" w:tplc="9C40F028">
      <w:start w:val="1"/>
      <w:numFmt w:val="lowerLetter"/>
      <w:lvlText w:val="%5."/>
      <w:lvlJc w:val="left"/>
      <w:pPr>
        <w:ind w:left="3600" w:hanging="360"/>
      </w:pPr>
    </w:lvl>
    <w:lvl w:ilvl="5" w:tplc="E7C64602">
      <w:start w:val="1"/>
      <w:numFmt w:val="lowerRoman"/>
      <w:lvlText w:val="%6."/>
      <w:lvlJc w:val="right"/>
      <w:pPr>
        <w:ind w:left="4320" w:hanging="180"/>
      </w:pPr>
    </w:lvl>
    <w:lvl w:ilvl="6" w:tplc="1DA80478">
      <w:start w:val="1"/>
      <w:numFmt w:val="decimal"/>
      <w:lvlText w:val="%7."/>
      <w:lvlJc w:val="left"/>
      <w:pPr>
        <w:ind w:left="5040" w:hanging="360"/>
      </w:pPr>
    </w:lvl>
    <w:lvl w:ilvl="7" w:tplc="D0362EBA">
      <w:start w:val="1"/>
      <w:numFmt w:val="lowerLetter"/>
      <w:lvlText w:val="%8."/>
      <w:lvlJc w:val="left"/>
      <w:pPr>
        <w:ind w:left="5760" w:hanging="360"/>
      </w:pPr>
    </w:lvl>
    <w:lvl w:ilvl="8" w:tplc="128E4BCA">
      <w:start w:val="1"/>
      <w:numFmt w:val="lowerRoman"/>
      <w:lvlText w:val="%9."/>
      <w:lvlJc w:val="right"/>
      <w:pPr>
        <w:ind w:left="6480" w:hanging="180"/>
      </w:pPr>
    </w:lvl>
  </w:abstractNum>
  <w:abstractNum w:abstractNumId="4" w15:restartNumberingAfterBreak="0">
    <w:nsid w:val="4E692CA5"/>
    <w:multiLevelType w:val="hybridMultilevel"/>
    <w:tmpl w:val="9934D686"/>
    <w:lvl w:ilvl="0" w:tplc="4F944A90">
      <w:start w:val="1"/>
      <w:numFmt w:val="bullet"/>
      <w:lvlText w:val=""/>
      <w:lvlJc w:val="left"/>
      <w:pPr>
        <w:ind w:left="720" w:hanging="360"/>
      </w:pPr>
      <w:rPr>
        <w:rFonts w:hint="default" w:ascii="Symbol" w:hAnsi="Symbol"/>
      </w:rPr>
    </w:lvl>
    <w:lvl w:ilvl="1" w:tplc="F7A4D220">
      <w:start w:val="1"/>
      <w:numFmt w:val="bullet"/>
      <w:lvlText w:val=""/>
      <w:lvlJc w:val="left"/>
      <w:pPr>
        <w:ind w:left="1440" w:hanging="360"/>
      </w:pPr>
      <w:rPr>
        <w:rFonts w:hint="default" w:ascii="Symbol" w:hAnsi="Symbol"/>
      </w:rPr>
    </w:lvl>
    <w:lvl w:ilvl="2" w:tplc="8FC03EBC">
      <w:start w:val="1"/>
      <w:numFmt w:val="bullet"/>
      <w:lvlText w:val=""/>
      <w:lvlJc w:val="left"/>
      <w:pPr>
        <w:ind w:left="2160" w:hanging="360"/>
      </w:pPr>
      <w:rPr>
        <w:rFonts w:hint="default" w:ascii="Wingdings" w:hAnsi="Wingdings"/>
      </w:rPr>
    </w:lvl>
    <w:lvl w:ilvl="3" w:tplc="27A8C8A4">
      <w:start w:val="1"/>
      <w:numFmt w:val="bullet"/>
      <w:lvlText w:val=""/>
      <w:lvlJc w:val="left"/>
      <w:pPr>
        <w:ind w:left="2880" w:hanging="360"/>
      </w:pPr>
      <w:rPr>
        <w:rFonts w:hint="default" w:ascii="Symbol" w:hAnsi="Symbol"/>
      </w:rPr>
    </w:lvl>
    <w:lvl w:ilvl="4" w:tplc="B7AE4584">
      <w:start w:val="1"/>
      <w:numFmt w:val="bullet"/>
      <w:lvlText w:val="o"/>
      <w:lvlJc w:val="left"/>
      <w:pPr>
        <w:ind w:left="3600" w:hanging="360"/>
      </w:pPr>
      <w:rPr>
        <w:rFonts w:hint="default" w:ascii="Courier New" w:hAnsi="Courier New"/>
      </w:rPr>
    </w:lvl>
    <w:lvl w:ilvl="5" w:tplc="385A34DC">
      <w:start w:val="1"/>
      <w:numFmt w:val="bullet"/>
      <w:lvlText w:val=""/>
      <w:lvlJc w:val="left"/>
      <w:pPr>
        <w:ind w:left="4320" w:hanging="360"/>
      </w:pPr>
      <w:rPr>
        <w:rFonts w:hint="default" w:ascii="Wingdings" w:hAnsi="Wingdings"/>
      </w:rPr>
    </w:lvl>
    <w:lvl w:ilvl="6" w:tplc="3CA04A86">
      <w:start w:val="1"/>
      <w:numFmt w:val="bullet"/>
      <w:lvlText w:val=""/>
      <w:lvlJc w:val="left"/>
      <w:pPr>
        <w:ind w:left="5040" w:hanging="360"/>
      </w:pPr>
      <w:rPr>
        <w:rFonts w:hint="default" w:ascii="Symbol" w:hAnsi="Symbol"/>
      </w:rPr>
    </w:lvl>
    <w:lvl w:ilvl="7" w:tplc="8C98454A">
      <w:start w:val="1"/>
      <w:numFmt w:val="bullet"/>
      <w:lvlText w:val="o"/>
      <w:lvlJc w:val="left"/>
      <w:pPr>
        <w:ind w:left="5760" w:hanging="360"/>
      </w:pPr>
      <w:rPr>
        <w:rFonts w:hint="default" w:ascii="Courier New" w:hAnsi="Courier New"/>
      </w:rPr>
    </w:lvl>
    <w:lvl w:ilvl="8" w:tplc="8A486DE6">
      <w:start w:val="1"/>
      <w:numFmt w:val="bullet"/>
      <w:lvlText w:val=""/>
      <w:lvlJc w:val="left"/>
      <w:pPr>
        <w:ind w:left="6480" w:hanging="360"/>
      </w:pPr>
      <w:rPr>
        <w:rFonts w:hint="default" w:ascii="Wingdings" w:hAnsi="Wingdings"/>
      </w:rPr>
    </w:lvl>
  </w:abstractNum>
  <w:abstractNum w:abstractNumId="5" w15:restartNumberingAfterBreak="0">
    <w:nsid w:val="507090A6"/>
    <w:multiLevelType w:val="hybridMultilevel"/>
    <w:tmpl w:val="093245BC"/>
    <w:lvl w:ilvl="0" w:tplc="9EFEE338">
      <w:start w:val="1"/>
      <w:numFmt w:val="bullet"/>
      <w:lvlText w:val=""/>
      <w:lvlJc w:val="left"/>
      <w:pPr>
        <w:ind w:left="720" w:hanging="360"/>
      </w:pPr>
      <w:rPr>
        <w:rFonts w:hint="default" w:ascii="Symbol" w:hAnsi="Symbol"/>
      </w:rPr>
    </w:lvl>
    <w:lvl w:ilvl="1" w:tplc="8A4884A2">
      <w:start w:val="1"/>
      <w:numFmt w:val="bullet"/>
      <w:lvlText w:val="o"/>
      <w:lvlJc w:val="left"/>
      <w:pPr>
        <w:ind w:left="1440" w:hanging="360"/>
      </w:pPr>
      <w:rPr>
        <w:rFonts w:hint="default" w:ascii="Courier New" w:hAnsi="Courier New"/>
      </w:rPr>
    </w:lvl>
    <w:lvl w:ilvl="2" w:tplc="DEB2CEA8">
      <w:start w:val="1"/>
      <w:numFmt w:val="bullet"/>
      <w:lvlText w:val=""/>
      <w:lvlJc w:val="left"/>
      <w:pPr>
        <w:ind w:left="2160" w:hanging="360"/>
      </w:pPr>
      <w:rPr>
        <w:rFonts w:hint="default" w:ascii="Wingdings" w:hAnsi="Wingdings"/>
      </w:rPr>
    </w:lvl>
    <w:lvl w:ilvl="3" w:tplc="8E3C258A">
      <w:start w:val="1"/>
      <w:numFmt w:val="bullet"/>
      <w:lvlText w:val=""/>
      <w:lvlJc w:val="left"/>
      <w:pPr>
        <w:ind w:left="2880" w:hanging="360"/>
      </w:pPr>
      <w:rPr>
        <w:rFonts w:hint="default" w:ascii="Symbol" w:hAnsi="Symbol"/>
      </w:rPr>
    </w:lvl>
    <w:lvl w:ilvl="4" w:tplc="A49459E6">
      <w:start w:val="1"/>
      <w:numFmt w:val="bullet"/>
      <w:lvlText w:val="o"/>
      <w:lvlJc w:val="left"/>
      <w:pPr>
        <w:ind w:left="3600" w:hanging="360"/>
      </w:pPr>
      <w:rPr>
        <w:rFonts w:hint="default" w:ascii="Courier New" w:hAnsi="Courier New"/>
      </w:rPr>
    </w:lvl>
    <w:lvl w:ilvl="5" w:tplc="384ADDE8">
      <w:start w:val="1"/>
      <w:numFmt w:val="bullet"/>
      <w:lvlText w:val=""/>
      <w:lvlJc w:val="left"/>
      <w:pPr>
        <w:ind w:left="4320" w:hanging="360"/>
      </w:pPr>
      <w:rPr>
        <w:rFonts w:hint="default" w:ascii="Wingdings" w:hAnsi="Wingdings"/>
      </w:rPr>
    </w:lvl>
    <w:lvl w:ilvl="6" w:tplc="C0004928">
      <w:start w:val="1"/>
      <w:numFmt w:val="bullet"/>
      <w:lvlText w:val=""/>
      <w:lvlJc w:val="left"/>
      <w:pPr>
        <w:ind w:left="5040" w:hanging="360"/>
      </w:pPr>
      <w:rPr>
        <w:rFonts w:hint="default" w:ascii="Symbol" w:hAnsi="Symbol"/>
      </w:rPr>
    </w:lvl>
    <w:lvl w:ilvl="7" w:tplc="D7D0E658">
      <w:start w:val="1"/>
      <w:numFmt w:val="bullet"/>
      <w:lvlText w:val="o"/>
      <w:lvlJc w:val="left"/>
      <w:pPr>
        <w:ind w:left="5760" w:hanging="360"/>
      </w:pPr>
      <w:rPr>
        <w:rFonts w:hint="default" w:ascii="Courier New" w:hAnsi="Courier New"/>
      </w:rPr>
    </w:lvl>
    <w:lvl w:ilvl="8" w:tplc="81449BE2">
      <w:start w:val="1"/>
      <w:numFmt w:val="bullet"/>
      <w:lvlText w:val=""/>
      <w:lvlJc w:val="left"/>
      <w:pPr>
        <w:ind w:left="6480" w:hanging="360"/>
      </w:pPr>
      <w:rPr>
        <w:rFonts w:hint="default" w:ascii="Wingdings" w:hAnsi="Wingdings"/>
      </w:rPr>
    </w:lvl>
  </w:abstractNum>
  <w:abstractNum w:abstractNumId="6" w15:restartNumberingAfterBreak="0">
    <w:nsid w:val="6E1500C0"/>
    <w:multiLevelType w:val="hybridMultilevel"/>
    <w:tmpl w:val="0EF4F0E2"/>
    <w:lvl w:ilvl="0" w:tplc="9F645126">
      <w:start w:val="1"/>
      <w:numFmt w:val="bullet"/>
      <w:lvlText w:val=""/>
      <w:lvlJc w:val="left"/>
      <w:pPr>
        <w:ind w:left="720" w:hanging="360"/>
      </w:pPr>
      <w:rPr>
        <w:rFonts w:hint="default" w:ascii="Symbol" w:hAnsi="Symbol"/>
      </w:rPr>
    </w:lvl>
    <w:lvl w:ilvl="1" w:tplc="837CCC02">
      <w:start w:val="1"/>
      <w:numFmt w:val="bullet"/>
      <w:lvlText w:val=""/>
      <w:lvlJc w:val="left"/>
      <w:pPr>
        <w:ind w:left="1440" w:hanging="360"/>
      </w:pPr>
      <w:rPr>
        <w:rFonts w:hint="default" w:ascii="Symbol" w:hAnsi="Symbol"/>
      </w:rPr>
    </w:lvl>
    <w:lvl w:ilvl="2" w:tplc="0FC8CEA8">
      <w:start w:val="1"/>
      <w:numFmt w:val="bullet"/>
      <w:lvlText w:val=""/>
      <w:lvlJc w:val="left"/>
      <w:pPr>
        <w:ind w:left="2160" w:hanging="360"/>
      </w:pPr>
      <w:rPr>
        <w:rFonts w:hint="default" w:ascii="Wingdings" w:hAnsi="Wingdings"/>
      </w:rPr>
    </w:lvl>
    <w:lvl w:ilvl="3" w:tplc="AF1421B4">
      <w:start w:val="1"/>
      <w:numFmt w:val="bullet"/>
      <w:lvlText w:val=""/>
      <w:lvlJc w:val="left"/>
      <w:pPr>
        <w:ind w:left="2880" w:hanging="360"/>
      </w:pPr>
      <w:rPr>
        <w:rFonts w:hint="default" w:ascii="Symbol" w:hAnsi="Symbol"/>
      </w:rPr>
    </w:lvl>
    <w:lvl w:ilvl="4" w:tplc="496873DC">
      <w:start w:val="1"/>
      <w:numFmt w:val="bullet"/>
      <w:lvlText w:val="o"/>
      <w:lvlJc w:val="left"/>
      <w:pPr>
        <w:ind w:left="3600" w:hanging="360"/>
      </w:pPr>
      <w:rPr>
        <w:rFonts w:hint="default" w:ascii="Courier New" w:hAnsi="Courier New"/>
      </w:rPr>
    </w:lvl>
    <w:lvl w:ilvl="5" w:tplc="31CE2BEE">
      <w:start w:val="1"/>
      <w:numFmt w:val="bullet"/>
      <w:lvlText w:val=""/>
      <w:lvlJc w:val="left"/>
      <w:pPr>
        <w:ind w:left="4320" w:hanging="360"/>
      </w:pPr>
      <w:rPr>
        <w:rFonts w:hint="default" w:ascii="Wingdings" w:hAnsi="Wingdings"/>
      </w:rPr>
    </w:lvl>
    <w:lvl w:ilvl="6" w:tplc="98DCAA76">
      <w:start w:val="1"/>
      <w:numFmt w:val="bullet"/>
      <w:lvlText w:val=""/>
      <w:lvlJc w:val="left"/>
      <w:pPr>
        <w:ind w:left="5040" w:hanging="360"/>
      </w:pPr>
      <w:rPr>
        <w:rFonts w:hint="default" w:ascii="Symbol" w:hAnsi="Symbol"/>
      </w:rPr>
    </w:lvl>
    <w:lvl w:ilvl="7" w:tplc="DAC8BEFC">
      <w:start w:val="1"/>
      <w:numFmt w:val="bullet"/>
      <w:lvlText w:val="o"/>
      <w:lvlJc w:val="left"/>
      <w:pPr>
        <w:ind w:left="5760" w:hanging="360"/>
      </w:pPr>
      <w:rPr>
        <w:rFonts w:hint="default" w:ascii="Courier New" w:hAnsi="Courier New"/>
      </w:rPr>
    </w:lvl>
    <w:lvl w:ilvl="8" w:tplc="3E56FD30">
      <w:start w:val="1"/>
      <w:numFmt w:val="bullet"/>
      <w:lvlText w:val=""/>
      <w:lvlJc w:val="left"/>
      <w:pPr>
        <w:ind w:left="6480" w:hanging="360"/>
      </w:pPr>
      <w:rPr>
        <w:rFonts w:hint="default" w:ascii="Wingdings" w:hAnsi="Wingdings"/>
      </w:rPr>
    </w:lvl>
  </w:abstractNum>
  <w:abstractNum w:abstractNumId="7" w15:restartNumberingAfterBreak="0">
    <w:nsid w:val="7B0252A2"/>
    <w:multiLevelType w:val="hybridMultilevel"/>
    <w:tmpl w:val="CA02697E"/>
    <w:lvl w:ilvl="0" w:tplc="9C224E56">
      <w:start w:val="1"/>
      <w:numFmt w:val="bullet"/>
      <w:lvlText w:val=""/>
      <w:lvlJc w:val="left"/>
      <w:pPr>
        <w:ind w:left="720" w:hanging="360"/>
      </w:pPr>
      <w:rPr>
        <w:rFonts w:hint="default" w:ascii="Symbol" w:hAnsi="Symbol"/>
      </w:rPr>
    </w:lvl>
    <w:lvl w:ilvl="1" w:tplc="BF1E7C3A">
      <w:start w:val="1"/>
      <w:numFmt w:val="bullet"/>
      <w:lvlText w:val="o"/>
      <w:lvlJc w:val="left"/>
      <w:pPr>
        <w:ind w:left="1440" w:hanging="360"/>
      </w:pPr>
      <w:rPr>
        <w:rFonts w:hint="default" w:ascii="Courier New" w:hAnsi="Courier New"/>
      </w:rPr>
    </w:lvl>
    <w:lvl w:ilvl="2" w:tplc="5A5A9E2A">
      <w:start w:val="1"/>
      <w:numFmt w:val="bullet"/>
      <w:lvlText w:val=""/>
      <w:lvlJc w:val="left"/>
      <w:pPr>
        <w:ind w:left="2160" w:hanging="360"/>
      </w:pPr>
      <w:rPr>
        <w:rFonts w:hint="default" w:ascii="Wingdings" w:hAnsi="Wingdings"/>
      </w:rPr>
    </w:lvl>
    <w:lvl w:ilvl="3" w:tplc="3252F238">
      <w:start w:val="1"/>
      <w:numFmt w:val="bullet"/>
      <w:lvlText w:val=""/>
      <w:lvlJc w:val="left"/>
      <w:pPr>
        <w:ind w:left="2880" w:hanging="360"/>
      </w:pPr>
      <w:rPr>
        <w:rFonts w:hint="default" w:ascii="Symbol" w:hAnsi="Symbol"/>
      </w:rPr>
    </w:lvl>
    <w:lvl w:ilvl="4" w:tplc="05C474CE">
      <w:start w:val="1"/>
      <w:numFmt w:val="bullet"/>
      <w:lvlText w:val="o"/>
      <w:lvlJc w:val="left"/>
      <w:pPr>
        <w:ind w:left="3600" w:hanging="360"/>
      </w:pPr>
      <w:rPr>
        <w:rFonts w:hint="default" w:ascii="Courier New" w:hAnsi="Courier New"/>
      </w:rPr>
    </w:lvl>
    <w:lvl w:ilvl="5" w:tplc="99AE508E">
      <w:start w:val="1"/>
      <w:numFmt w:val="bullet"/>
      <w:lvlText w:val=""/>
      <w:lvlJc w:val="left"/>
      <w:pPr>
        <w:ind w:left="4320" w:hanging="360"/>
      </w:pPr>
      <w:rPr>
        <w:rFonts w:hint="default" w:ascii="Wingdings" w:hAnsi="Wingdings"/>
      </w:rPr>
    </w:lvl>
    <w:lvl w:ilvl="6" w:tplc="EE2C978A">
      <w:start w:val="1"/>
      <w:numFmt w:val="bullet"/>
      <w:lvlText w:val=""/>
      <w:lvlJc w:val="left"/>
      <w:pPr>
        <w:ind w:left="5040" w:hanging="360"/>
      </w:pPr>
      <w:rPr>
        <w:rFonts w:hint="default" w:ascii="Symbol" w:hAnsi="Symbol"/>
      </w:rPr>
    </w:lvl>
    <w:lvl w:ilvl="7" w:tplc="F46C52FA">
      <w:start w:val="1"/>
      <w:numFmt w:val="bullet"/>
      <w:lvlText w:val="o"/>
      <w:lvlJc w:val="left"/>
      <w:pPr>
        <w:ind w:left="5760" w:hanging="360"/>
      </w:pPr>
      <w:rPr>
        <w:rFonts w:hint="default" w:ascii="Courier New" w:hAnsi="Courier New"/>
      </w:rPr>
    </w:lvl>
    <w:lvl w:ilvl="8" w:tplc="BA70DC8E">
      <w:start w:val="1"/>
      <w:numFmt w:val="bullet"/>
      <w:lvlText w:val=""/>
      <w:lvlJc w:val="left"/>
      <w:pPr>
        <w:ind w:left="6480" w:hanging="360"/>
      </w:pPr>
      <w:rPr>
        <w:rFonts w:hint="default" w:ascii="Wingdings" w:hAnsi="Wingdings"/>
      </w:rPr>
    </w:lvl>
  </w:abstractNum>
  <w:num w:numId="9">
    <w:abstractNumId w:val="8"/>
  </w:num>
  <w:num w:numId="1" w16cid:durableId="774789050">
    <w:abstractNumId w:val="6"/>
  </w:num>
  <w:num w:numId="2" w16cid:durableId="814639403">
    <w:abstractNumId w:val="5"/>
  </w:num>
  <w:num w:numId="3" w16cid:durableId="1282952034">
    <w:abstractNumId w:val="7"/>
  </w:num>
  <w:num w:numId="4" w16cid:durableId="537358264">
    <w:abstractNumId w:val="4"/>
  </w:num>
  <w:num w:numId="5" w16cid:durableId="659579173">
    <w:abstractNumId w:val="3"/>
  </w:num>
  <w:num w:numId="6" w16cid:durableId="322710012">
    <w:abstractNumId w:val="1"/>
  </w:num>
  <w:num w:numId="7" w16cid:durableId="355347574">
    <w:abstractNumId w:val="0"/>
  </w:num>
  <w:num w:numId="8" w16cid:durableId="1205829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DAAB17"/>
    <w:rsid w:val="00056487"/>
    <w:rsid w:val="000840D8"/>
    <w:rsid w:val="0012668E"/>
    <w:rsid w:val="00127E27"/>
    <w:rsid w:val="00133A05"/>
    <w:rsid w:val="001747D1"/>
    <w:rsid w:val="001E6421"/>
    <w:rsid w:val="002410DF"/>
    <w:rsid w:val="00273B83"/>
    <w:rsid w:val="00340F04"/>
    <w:rsid w:val="00735DF4"/>
    <w:rsid w:val="00767FA1"/>
    <w:rsid w:val="00833186"/>
    <w:rsid w:val="0083360B"/>
    <w:rsid w:val="008B003E"/>
    <w:rsid w:val="00AE19F1"/>
    <w:rsid w:val="00B91A5A"/>
    <w:rsid w:val="00C7313D"/>
    <w:rsid w:val="00D63FE2"/>
    <w:rsid w:val="00E828F8"/>
    <w:rsid w:val="07FB4A50"/>
    <w:rsid w:val="15A6DB7A"/>
    <w:rsid w:val="1CB1BFDD"/>
    <w:rsid w:val="2A69666B"/>
    <w:rsid w:val="2A93B59B"/>
    <w:rsid w:val="2F4831CA"/>
    <w:rsid w:val="3121F868"/>
    <w:rsid w:val="320B63F7"/>
    <w:rsid w:val="37103F4A"/>
    <w:rsid w:val="38353F6E"/>
    <w:rsid w:val="3E42F7DC"/>
    <w:rsid w:val="3EB24DFE"/>
    <w:rsid w:val="419A1898"/>
    <w:rsid w:val="47FD30C1"/>
    <w:rsid w:val="4DF0AAF1"/>
    <w:rsid w:val="4EDAAB17"/>
    <w:rsid w:val="73159A6E"/>
    <w:rsid w:val="7A9DE2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7FDCF"/>
  <w15:chartTrackingRefBased/>
  <w15:docId w15:val="{026EF166-0F1A-4A9E-9BBA-06E1FA0D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CB1BFDD"/>
    <w:rPr>
      <w:sz w:val="22"/>
      <w:szCs w:val="22"/>
    </w:rPr>
    <w:pPr>
      <w:spacing w:beforeAutospacing="off" w:after="0" w:afterAutospacing="off"/>
      <w:ind w:firstLine="0"/>
    </w:pPr>
  </w:style>
  <w:style w:type="paragraph" w:styleId="Heading1">
    <w:uiPriority w:val="9"/>
    <w:name w:val="heading 1"/>
    <w:basedOn w:val="Normal"/>
    <w:next w:val="Normal"/>
    <w:link w:val="Heading1Char"/>
    <w:qFormat/>
    <w:rsid w:val="1CB1BFDD"/>
    <w:rPr>
      <w:rFonts w:ascii="Aptos Display" w:hAnsi="Aptos Display" w:eastAsia="ＭＳ ゴシック" w:cs="Times New Roman" w:asciiTheme="majorAscii" w:hAnsiTheme="majorAscii" w:eastAsiaTheme="majorEastAsia" w:cstheme="majorBidi"/>
      <w:color w:val="0F4761" w:themeColor="accent1" w:themeTint="FF" w:themeShade="BF"/>
      <w:sz w:val="32"/>
      <w:szCs w:val="32"/>
    </w:rPr>
    <w:pPr>
      <w:keepNext w:val="1"/>
      <w:keepLines w:val="1"/>
      <w:spacing w:before="200" w:after="80"/>
      <w:outlineLvl w:val="0"/>
    </w:pPr>
  </w:style>
  <w:style w:type="paragraph" w:styleId="Heading2">
    <w:uiPriority w:val="9"/>
    <w:name w:val="heading 2"/>
    <w:basedOn w:val="Normal"/>
    <w:next w:val="Normal"/>
    <w:unhideWhenUsed/>
    <w:link w:val="Heading2Char"/>
    <w:qFormat/>
    <w:rsid w:val="1CB1BFDD"/>
    <w:rPr>
      <w:rFonts w:ascii="Aptos Display" w:hAnsi="Aptos Display" w:eastAsia="ＭＳ ゴシック" w:cs="Times New Roman" w:asciiTheme="majorAscii" w:hAnsiTheme="majorAscii" w:eastAsiaTheme="majorEastAsia" w:cstheme="majorBidi"/>
      <w:color w:val="0F4761" w:themeColor="accent1" w:themeTint="FF" w:themeShade="BF"/>
      <w:sz w:val="28"/>
      <w:szCs w:val="28"/>
    </w:rPr>
    <w:pPr>
      <w:keepNext w:val="1"/>
      <w:keepLines w:val="1"/>
      <w:spacing w:before="120" w:after="80"/>
      <w:outlineLvl w:val="1"/>
    </w:pPr>
  </w:style>
  <w:style w:type="paragraph" w:styleId="Heading3">
    <w:uiPriority w:val="9"/>
    <w:name w:val="heading 3"/>
    <w:basedOn w:val="Normal"/>
    <w:next w:val="Normal"/>
    <w:unhideWhenUsed/>
    <w:link w:val="Heading3Char"/>
    <w:qFormat/>
    <w:rsid w:val="1CB1BFDD"/>
    <w:rPr>
      <w:rFonts w:eastAsia="ＭＳ ゴシック" w:cs="Times New Roman" w:eastAsiaTheme="majorEastAsia" w:cstheme="majorBidi"/>
      <w:color w:val="0F4761" w:themeColor="accent1" w:themeTint="FF" w:themeShade="BF"/>
      <w:sz w:val="24"/>
      <w:szCs w:val="24"/>
    </w:rPr>
    <w:pPr>
      <w:keepNext w:val="0"/>
      <w:keepLines w:val="0"/>
      <w:spacing w:before="160" w:after="80"/>
      <w:outlineLvl w:val="2"/>
    </w:pPr>
  </w:style>
  <w:style w:type="paragraph" w:styleId="Heading4">
    <w:uiPriority w:val="9"/>
    <w:name w:val="heading 4"/>
    <w:basedOn w:val="Normal"/>
    <w:next w:val="Normal"/>
    <w:unhideWhenUsed/>
    <w:link w:val="Heading4Char"/>
    <w:qFormat/>
    <w:rsid w:val="1CB1BFDD"/>
    <w:rPr>
      <w:rFonts w:eastAsia="ＭＳ ゴシック" w:cs="Times New Roman"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link w:val="Heading5Char"/>
    <w:qFormat/>
    <w:rsid w:val="1CB1BFDD"/>
    <w:rPr>
      <w:rFonts w:eastAsia="ＭＳ ゴシック" w:cs="Times New Roman"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unhideWhenUsed/>
    <w:link w:val="Heading6Char"/>
    <w:qFormat/>
    <w:rsid w:val="1CB1BFDD"/>
    <w:rPr>
      <w:rFonts w:eastAsia="ＭＳ ゴシック" w:cs="Times New Roman" w:eastAsiaTheme="majorEastAsia" w:cstheme="majorBidi"/>
      <w:i w:val="1"/>
      <w:iCs w:val="1"/>
      <w:color w:val="000000" w:themeColor="text1" w:themeTint="FF" w:themeShade="FF"/>
    </w:rPr>
    <w:pPr>
      <w:keepNext w:val="1"/>
      <w:keepLines w:val="1"/>
      <w:spacing w:before="40"/>
      <w:outlineLvl w:val="5"/>
    </w:pPr>
  </w:style>
  <w:style w:type="paragraph" w:styleId="Heading7">
    <w:uiPriority w:val="9"/>
    <w:name w:val="heading 7"/>
    <w:basedOn w:val="Normal"/>
    <w:next w:val="Normal"/>
    <w:unhideWhenUsed/>
    <w:link w:val="Heading7Char"/>
    <w:qFormat/>
    <w:rsid w:val="1CB1BFDD"/>
    <w:rPr>
      <w:rFonts w:eastAsia="ＭＳ ゴシック" w:cs="Times New Roman" w:eastAsiaTheme="majorEastAsia" w:cstheme="majorBidi"/>
      <w:color w:val="000000" w:themeColor="text1" w:themeTint="FF" w:themeShade="FF"/>
    </w:rPr>
    <w:pPr>
      <w:keepNext w:val="1"/>
      <w:keepLines w:val="1"/>
      <w:spacing w:before="40"/>
      <w:outlineLvl w:val="6"/>
    </w:pPr>
  </w:style>
  <w:style w:type="paragraph" w:styleId="Heading8">
    <w:uiPriority w:val="9"/>
    <w:name w:val="heading 8"/>
    <w:basedOn w:val="Normal"/>
    <w:next w:val="Normal"/>
    <w:unhideWhenUsed/>
    <w:link w:val="Heading8Char"/>
    <w:qFormat/>
    <w:rsid w:val="1CB1BFDD"/>
    <w:rPr>
      <w:rFonts w:eastAsia="ＭＳ ゴシック" w:cs="Times New Roman" w:eastAsiaTheme="majorEastAsia" w:cstheme="majorBidi"/>
      <w:i w:val="1"/>
      <w:iCs w:val="1"/>
      <w:color w:val="272727"/>
    </w:rPr>
    <w:pPr>
      <w:keepNext w:val="1"/>
      <w:keepLines w:val="1"/>
      <w:outlineLvl w:val="7"/>
    </w:pPr>
  </w:style>
  <w:style w:type="paragraph" w:styleId="Heading9">
    <w:uiPriority w:val="9"/>
    <w:name w:val="heading 9"/>
    <w:basedOn w:val="Normal"/>
    <w:next w:val="Normal"/>
    <w:unhideWhenUsed/>
    <w:link w:val="Heading9Char"/>
    <w:qFormat/>
    <w:rsid w:val="1CB1BFDD"/>
    <w:rPr>
      <w:rFonts w:eastAsia="ＭＳ ゴシック" w:cs="Times New Roman" w:eastAsiaTheme="majorEastAsia" w:cstheme="majorBidi"/>
      <w:color w:val="272727"/>
    </w:rPr>
    <w:pPr>
      <w:keepNext w:val="1"/>
      <w:keepLines w:val="1"/>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EB24DFE"/>
    <w:rPr>
      <w:rFonts w:ascii="Aptos Display" w:hAnsi="Aptos Display" w:eastAsia="ＭＳ ゴシック" w:cs="Times New Roman" w:asciiTheme="majorAscii" w:hAnsiTheme="majorAscii" w:eastAsiaTheme="majorEastAsia" w:cstheme="majorBidi"/>
      <w:color w:val="0F4761" w:themeColor="accent1" w:themeTint="FF" w:themeShade="BF"/>
      <w:sz w:val="32"/>
      <w:szCs w:val="32"/>
      <w:lang w:val="en-US" w:eastAsia="ja-JP" w:bidi="ar-SA"/>
    </w:rPr>
  </w:style>
  <w:style w:type="character" w:styleId="Heading2Char" w:customStyle="true">
    <w:uiPriority w:val="9"/>
    <w:name w:val="Heading 2 Char"/>
    <w:basedOn w:val="DefaultParagraphFont"/>
    <w:link w:val="Heading2"/>
    <w:rsid w:val="3EB24DFE"/>
    <w:rPr>
      <w:rFonts w:ascii="Aptos Display" w:hAnsi="Aptos Display" w:eastAsia="ＭＳ ゴシック" w:cs="Times New Roman" w:asciiTheme="majorAscii" w:hAnsiTheme="majorAscii" w:eastAsiaTheme="majorEastAsia" w:cstheme="majorBidi"/>
      <w:color w:val="0F4761" w:themeColor="accent1" w:themeTint="FF" w:themeShade="BF"/>
      <w:sz w:val="28"/>
      <w:szCs w:val="28"/>
      <w:lang w:val="en-US" w:eastAsia="ja-JP" w:bidi="ar-SA"/>
    </w:rPr>
  </w:style>
  <w:style w:type="character" w:styleId="Heading3Char" w:customStyle="true">
    <w:uiPriority w:val="9"/>
    <w:name w:val="Heading 3 Char"/>
    <w:basedOn w:val="DefaultParagraphFont"/>
    <w:link w:val="Heading3"/>
    <w:rsid w:val="3EB24DFE"/>
    <w:rPr>
      <w:rFonts w:ascii="Aptos" w:hAnsi="Aptos" w:eastAsia="ＭＳ ゴシック" w:cs="Times New Roman" w:asciiTheme="minorAscii" w:hAnsiTheme="minorAscii" w:eastAsiaTheme="majorEastAsia" w:cstheme="majorBidi"/>
      <w:color w:val="0F4761" w:themeColor="accent1" w:themeTint="FF" w:themeShade="BF"/>
      <w:sz w:val="24"/>
      <w:szCs w:val="24"/>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CB1BFDD"/>
    <w:rPr>
      <w:rFonts w:ascii="Aptos Display" w:hAnsi="Aptos Display" w:eastAsia="ＭＳ ゴシック" w:cs="Times New Roman"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CB1BFDD"/>
    <w:rPr>
      <w:rFonts w:eastAsia="ＭＳ ゴシック" w:cs="Times New Roman" w:eastAsiaTheme="majorEastAsia" w:cstheme="majorBidi"/>
      <w:color w:val="000000" w:themeColor="text1" w:themeTint="FF"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CB1BFDD"/>
    <w:rPr>
      <w:i w:val="1"/>
      <w:iCs w:val="1"/>
      <w:color w:val="000000" w:themeColor="text1" w:themeTint="F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CB1BFDD"/>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uiPriority w:val="34"/>
    <w:name w:val="List Paragraph"/>
    <w:basedOn w:val="Normal"/>
    <w:qFormat/>
    <w:rsid w:val="1CB1BFDD"/>
    <w:rPr>
      <w:b w:val="1"/>
      <w:bCs w:val="1"/>
      <w:sz w:val="20"/>
      <w:szCs w:val="20"/>
    </w:rPr>
    <w:pPr>
      <w:numPr>
        <w:ilvl w:val="0"/>
        <w:numId w:val="8"/>
      </w:numPr>
      <w:spacing/>
      <w:ind w:left="720" w:hanging="360"/>
      <w:contextualSpacing/>
    </w:pPr>
  </w:style>
  <w:style w:type="paragraph" w:styleId="Title2" w:customStyle="true">
    <w:uiPriority w:val="1"/>
    <w:name w:val="Title 2"/>
    <w:basedOn w:val="Normal"/>
    <w:qFormat/>
    <w:rsid w:val="1CB1BFDD"/>
    <w:rPr>
      <w:rFonts w:ascii="Calibri" w:hAnsi="Calibri" w:eastAsia="宋体"/>
      <w:color w:val="000000" w:themeColor="text1" w:themeTint="FF" w:themeShade="FF"/>
    </w:rPr>
    <w:pPr>
      <w:jc w:val="center"/>
    </w:pPr>
  </w:style>
  <w:style w:type="paragraph" w:styleId="Header">
    <w:uiPriority w:val="99"/>
    <w:name w:val="header"/>
    <w:basedOn w:val="Normal"/>
    <w:unhideWhenUsed/>
    <w:rsid w:val="1CB1BFDD"/>
    <w:pPr>
      <w:tabs>
        <w:tab w:val="center" w:leader="none" w:pos="4680"/>
        <w:tab w:val="right" w:leader="none" w:pos="9360"/>
      </w:tabs>
    </w:pPr>
  </w:style>
  <w:style w:type="paragraph" w:styleId="Footer">
    <w:uiPriority w:val="99"/>
    <w:name w:val="footer"/>
    <w:basedOn w:val="Normal"/>
    <w:unhideWhenUsed/>
    <w:rsid w:val="1CB1BFDD"/>
    <w:pPr>
      <w:tabs>
        <w:tab w:val="center" w:leader="none" w:pos="4680"/>
        <w:tab w:val="right" w:leader="none" w:pos="9360"/>
      </w:tabs>
    </w:pPr>
  </w:style>
  <w:style w:type="paragraph" w:styleId="NoSpacing">
    <w:uiPriority w:val="1"/>
    <w:name w:val="No Spacing"/>
    <w:qFormat/>
    <w:rsid w:val="3EB24DFE"/>
    <w:pPr>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TOC1">
    <w:uiPriority w:val="39"/>
    <w:name w:val="toc 1"/>
    <w:basedOn w:val="Normal"/>
    <w:next w:val="Normal"/>
    <w:unhideWhenUsed/>
    <w:rsid w:val="1CB1BFDD"/>
    <w:pPr>
      <w:spacing w:after="100"/>
    </w:pPr>
  </w:style>
  <w:style w:type="paragraph" w:styleId="TOC2">
    <w:uiPriority w:val="39"/>
    <w:name w:val="toc 2"/>
    <w:basedOn w:val="Normal"/>
    <w:next w:val="Normal"/>
    <w:unhideWhenUsed/>
    <w:rsid w:val="1CB1BFDD"/>
    <w:pPr>
      <w:spacing w:after="100"/>
      <w:ind w:left="220"/>
    </w:pPr>
  </w:style>
  <w:style w:type="paragraph" w:styleId="TOC3">
    <w:uiPriority w:val="39"/>
    <w:name w:val="toc 3"/>
    <w:basedOn w:val="Normal"/>
    <w:next w:val="Normal"/>
    <w:unhideWhenUsed/>
    <w:rsid w:val="1CB1BFDD"/>
    <w:pPr>
      <w:spacing w:after="100"/>
      <w:ind w:left="440"/>
    </w:pPr>
  </w:style>
  <w:style w:type="paragraph" w:styleId="Body" w:customStyle="true">
    <w:uiPriority w:val="1"/>
    <w:name w:val="Body"/>
    <w:basedOn w:val="Normal"/>
    <w:link w:val="BodyChar"/>
    <w:qFormat/>
    <w:rsid w:val="1CB1BFDD"/>
    <w:pPr>
      <w:spacing w:before="240" w:after="240"/>
      <w:ind w:firstLine="720"/>
    </w:pPr>
  </w:style>
  <w:style w:type="character" w:styleId="BodyChar" w:customStyle="true">
    <w:name w:val="Body Char"/>
    <w:basedOn w:val="DefaultParagraphFont"/>
    <w:link w:val="Body"/>
    <w:rsid w:val="1CB1BFDD"/>
    <w:rPr>
      <w:rFonts w:ascii="Aptos" w:hAnsi="Aptos" w:eastAsia="ＭＳ 明朝" w:cs="Arial" w:asciiTheme="minorAscii" w:hAnsiTheme="minorAscii" w:eastAsiaTheme="minorEastAsia" w:cstheme="minorBid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2133">
      <w:bodyDiv w:val="1"/>
      <w:marLeft w:val="0"/>
      <w:marRight w:val="0"/>
      <w:marTop w:val="0"/>
      <w:marBottom w:val="0"/>
      <w:divBdr>
        <w:top w:val="none" w:sz="0" w:space="0" w:color="auto"/>
        <w:left w:val="none" w:sz="0" w:space="0" w:color="auto"/>
        <w:bottom w:val="none" w:sz="0" w:space="0" w:color="auto"/>
        <w:right w:val="none" w:sz="0" w:space="0" w:color="auto"/>
      </w:divBdr>
    </w:div>
    <w:div w:id="223371267">
      <w:bodyDiv w:val="1"/>
      <w:marLeft w:val="0"/>
      <w:marRight w:val="0"/>
      <w:marTop w:val="0"/>
      <w:marBottom w:val="0"/>
      <w:divBdr>
        <w:top w:val="none" w:sz="0" w:space="0" w:color="auto"/>
        <w:left w:val="none" w:sz="0" w:space="0" w:color="auto"/>
        <w:bottom w:val="none" w:sz="0" w:space="0" w:color="auto"/>
        <w:right w:val="none" w:sz="0" w:space="0" w:color="auto"/>
      </w:divBdr>
    </w:div>
    <w:div w:id="465974427">
      <w:bodyDiv w:val="1"/>
      <w:marLeft w:val="0"/>
      <w:marRight w:val="0"/>
      <w:marTop w:val="0"/>
      <w:marBottom w:val="0"/>
      <w:divBdr>
        <w:top w:val="none" w:sz="0" w:space="0" w:color="auto"/>
        <w:left w:val="none" w:sz="0" w:space="0" w:color="auto"/>
        <w:bottom w:val="none" w:sz="0" w:space="0" w:color="auto"/>
        <w:right w:val="none" w:sz="0" w:space="0" w:color="auto"/>
      </w:divBdr>
    </w:div>
    <w:div w:id="712733553">
      <w:bodyDiv w:val="1"/>
      <w:marLeft w:val="0"/>
      <w:marRight w:val="0"/>
      <w:marTop w:val="0"/>
      <w:marBottom w:val="0"/>
      <w:divBdr>
        <w:top w:val="none" w:sz="0" w:space="0" w:color="auto"/>
        <w:left w:val="none" w:sz="0" w:space="0" w:color="auto"/>
        <w:bottom w:val="none" w:sz="0" w:space="0" w:color="auto"/>
        <w:right w:val="none" w:sz="0" w:space="0" w:color="auto"/>
      </w:divBdr>
    </w:div>
    <w:div w:id="807742226">
      <w:bodyDiv w:val="1"/>
      <w:marLeft w:val="0"/>
      <w:marRight w:val="0"/>
      <w:marTop w:val="0"/>
      <w:marBottom w:val="0"/>
      <w:divBdr>
        <w:top w:val="none" w:sz="0" w:space="0" w:color="auto"/>
        <w:left w:val="none" w:sz="0" w:space="0" w:color="auto"/>
        <w:bottom w:val="none" w:sz="0" w:space="0" w:color="auto"/>
        <w:right w:val="none" w:sz="0" w:space="0" w:color="auto"/>
      </w:divBdr>
    </w:div>
    <w:div w:id="850989913">
      <w:bodyDiv w:val="1"/>
      <w:marLeft w:val="0"/>
      <w:marRight w:val="0"/>
      <w:marTop w:val="0"/>
      <w:marBottom w:val="0"/>
      <w:divBdr>
        <w:top w:val="none" w:sz="0" w:space="0" w:color="auto"/>
        <w:left w:val="none" w:sz="0" w:space="0" w:color="auto"/>
        <w:bottom w:val="none" w:sz="0" w:space="0" w:color="auto"/>
        <w:right w:val="none" w:sz="0" w:space="0" w:color="auto"/>
      </w:divBdr>
    </w:div>
    <w:div w:id="886798673">
      <w:bodyDiv w:val="1"/>
      <w:marLeft w:val="0"/>
      <w:marRight w:val="0"/>
      <w:marTop w:val="0"/>
      <w:marBottom w:val="0"/>
      <w:divBdr>
        <w:top w:val="none" w:sz="0" w:space="0" w:color="auto"/>
        <w:left w:val="none" w:sz="0" w:space="0" w:color="auto"/>
        <w:bottom w:val="none" w:sz="0" w:space="0" w:color="auto"/>
        <w:right w:val="none" w:sz="0" w:space="0" w:color="auto"/>
      </w:divBdr>
    </w:div>
    <w:div w:id="1051996255">
      <w:bodyDiv w:val="1"/>
      <w:marLeft w:val="0"/>
      <w:marRight w:val="0"/>
      <w:marTop w:val="0"/>
      <w:marBottom w:val="0"/>
      <w:divBdr>
        <w:top w:val="none" w:sz="0" w:space="0" w:color="auto"/>
        <w:left w:val="none" w:sz="0" w:space="0" w:color="auto"/>
        <w:bottom w:val="none" w:sz="0" w:space="0" w:color="auto"/>
        <w:right w:val="none" w:sz="0" w:space="0" w:color="auto"/>
      </w:divBdr>
    </w:div>
    <w:div w:id="1297565682">
      <w:bodyDiv w:val="1"/>
      <w:marLeft w:val="0"/>
      <w:marRight w:val="0"/>
      <w:marTop w:val="0"/>
      <w:marBottom w:val="0"/>
      <w:divBdr>
        <w:top w:val="none" w:sz="0" w:space="0" w:color="auto"/>
        <w:left w:val="none" w:sz="0" w:space="0" w:color="auto"/>
        <w:bottom w:val="none" w:sz="0" w:space="0" w:color="auto"/>
        <w:right w:val="none" w:sz="0" w:space="0" w:color="auto"/>
      </w:divBdr>
    </w:div>
    <w:div w:id="1365598549">
      <w:bodyDiv w:val="1"/>
      <w:marLeft w:val="0"/>
      <w:marRight w:val="0"/>
      <w:marTop w:val="0"/>
      <w:marBottom w:val="0"/>
      <w:divBdr>
        <w:top w:val="none" w:sz="0" w:space="0" w:color="auto"/>
        <w:left w:val="none" w:sz="0" w:space="0" w:color="auto"/>
        <w:bottom w:val="none" w:sz="0" w:space="0" w:color="auto"/>
        <w:right w:val="none" w:sz="0" w:space="0" w:color="auto"/>
      </w:divBdr>
    </w:div>
    <w:div w:id="1473672821">
      <w:bodyDiv w:val="1"/>
      <w:marLeft w:val="0"/>
      <w:marRight w:val="0"/>
      <w:marTop w:val="0"/>
      <w:marBottom w:val="0"/>
      <w:divBdr>
        <w:top w:val="none" w:sz="0" w:space="0" w:color="auto"/>
        <w:left w:val="none" w:sz="0" w:space="0" w:color="auto"/>
        <w:bottom w:val="none" w:sz="0" w:space="0" w:color="auto"/>
        <w:right w:val="none" w:sz="0" w:space="0" w:color="auto"/>
      </w:divBdr>
    </w:div>
    <w:div w:id="1712997620">
      <w:bodyDiv w:val="1"/>
      <w:marLeft w:val="0"/>
      <w:marRight w:val="0"/>
      <w:marTop w:val="0"/>
      <w:marBottom w:val="0"/>
      <w:divBdr>
        <w:top w:val="none" w:sz="0" w:space="0" w:color="auto"/>
        <w:left w:val="none" w:sz="0" w:space="0" w:color="auto"/>
        <w:bottom w:val="none" w:sz="0" w:space="0" w:color="auto"/>
        <w:right w:val="none" w:sz="0" w:space="0" w:color="auto"/>
      </w:divBdr>
    </w:div>
    <w:div w:id="1774133368">
      <w:bodyDiv w:val="1"/>
      <w:marLeft w:val="0"/>
      <w:marRight w:val="0"/>
      <w:marTop w:val="0"/>
      <w:marBottom w:val="0"/>
      <w:divBdr>
        <w:top w:val="none" w:sz="0" w:space="0" w:color="auto"/>
        <w:left w:val="none" w:sz="0" w:space="0" w:color="auto"/>
        <w:bottom w:val="none" w:sz="0" w:space="0" w:color="auto"/>
        <w:right w:val="none" w:sz="0" w:space="0" w:color="auto"/>
      </w:divBdr>
    </w:div>
    <w:div w:id="21104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271e501a7bf744dc" /><Relationship Type="http://schemas.openxmlformats.org/officeDocument/2006/relationships/header" Target="header.xml" Id="Rd6cdb611baf840c5" /><Relationship Type="http://schemas.openxmlformats.org/officeDocument/2006/relationships/footer" Target="footer.xml" Id="Re37d967d696d48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Cook</dc:creator>
  <keywords/>
  <dc:description/>
  <lastModifiedBy>Guest User</lastModifiedBy>
  <revision>6</revision>
  <dcterms:created xsi:type="dcterms:W3CDTF">2024-08-29T02:03:00.0000000Z</dcterms:created>
  <dcterms:modified xsi:type="dcterms:W3CDTF">2024-08-31T16:50:21.5291090Z</dcterms:modified>
</coreProperties>
</file>