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786A726" w:rsidR="00747323" w:rsidRPr="00DA2F89" w:rsidRDefault="00A121DC" w:rsidP="19A69666">
      <w:pPr>
        <w:jc w:val="center"/>
        <w:rPr>
          <w:b/>
          <w:bCs/>
          <w:sz w:val="28"/>
          <w:szCs w:val="28"/>
        </w:rPr>
      </w:pPr>
      <w:r>
        <w:rPr>
          <w:noProof/>
          <w:color w:val="FF0000"/>
        </w:rPr>
        <mc:AlternateContent>
          <mc:Choice Requires="wps">
            <w:drawing>
              <wp:anchor distT="0" distB="0" distL="114300" distR="114300" simplePos="0" relativeHeight="251669504" behindDoc="0" locked="0" layoutInCell="1" allowOverlap="1" wp14:anchorId="484736DF" wp14:editId="5CB83BEE">
                <wp:simplePos x="0" y="0"/>
                <wp:positionH relativeFrom="column">
                  <wp:posOffset>49160</wp:posOffset>
                </wp:positionH>
                <wp:positionV relativeFrom="paragraph">
                  <wp:posOffset>-521110</wp:posOffset>
                </wp:positionV>
                <wp:extent cx="786581" cy="324464"/>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786581" cy="324464"/>
                        </a:xfrm>
                        <a:prstGeom prst="rect">
                          <a:avLst/>
                        </a:prstGeom>
                        <a:solidFill>
                          <a:schemeClr val="lt1"/>
                        </a:solidFill>
                        <a:ln w="6350">
                          <a:solidFill>
                            <a:prstClr val="black"/>
                          </a:solidFill>
                        </a:ln>
                      </wps:spPr>
                      <wps:txbx>
                        <w:txbxContent>
                          <w:p w14:paraId="4D50988C" w14:textId="29D7CA15" w:rsidR="00A121DC" w:rsidRPr="00A121DC" w:rsidRDefault="00A121DC" w:rsidP="00A121DC">
                            <w:pPr>
                              <w:rPr>
                                <w:color w:val="00B050"/>
                              </w:rPr>
                            </w:pPr>
                            <w:r>
                              <w:rPr>
                                <w:color w:val="00B050"/>
                              </w:rPr>
                              <w:t>32.5/34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736DF" id="_x0000_t202" coordsize="21600,21600" o:spt="202" path="m,l,21600r21600,l21600,xe">
                <v:stroke joinstyle="miter"/>
                <v:path gradientshapeok="t" o:connecttype="rect"/>
              </v:shapetype>
              <v:shape id="Text Box 9" o:spid="_x0000_s1026" type="#_x0000_t202" style="position:absolute;left:0;text-align:left;margin-left:3.85pt;margin-top:-41.05pt;width:61.95pt;height:25.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" fillcolor="white [3201]" strokeweight=".5pt">
                <v:textbox>
                  <w:txbxContent>
                    <w:p w14:paraId="4D50988C" w14:textId="29D7CA15" w:rsidR="00A121DC" w:rsidRPr="00A121DC" w:rsidRDefault="00A121DC" w:rsidP="00A121DC">
                      <w:pPr>
                        <w:rPr>
                          <w:color w:val="00B050"/>
                        </w:rPr>
                      </w:pPr>
                      <w:r>
                        <w:rPr>
                          <w:color w:val="00B050"/>
                        </w:rPr>
                        <w:t>32.5/34</w:t>
                      </w:r>
                    </w:p>
                  </w:txbxContent>
                </v:textbox>
              </v:shape>
            </w:pict>
          </mc:Fallback>
        </mc:AlternateContent>
      </w:r>
      <w:r w:rsidR="0005603F">
        <w:rPr>
          <w:b/>
          <w:bCs/>
          <w:sz w:val="28"/>
          <w:szCs w:val="28"/>
        </w:rPr>
        <w:t>PHYS 101</w:t>
      </w:r>
      <w:bookmarkStart w:id="0" w:name="_GoBack"/>
      <w:bookmarkEnd w:id="0"/>
      <w:r w:rsidR="0005603F">
        <w:rPr>
          <w:b/>
          <w:bCs/>
          <w:sz w:val="28"/>
          <w:szCs w:val="28"/>
        </w:rPr>
        <w:t xml:space="preserve"> - </w:t>
      </w:r>
      <w:r w:rsidR="3635589F" w:rsidRPr="00DA2F89">
        <w:rPr>
          <w:b/>
          <w:bCs/>
          <w:sz w:val="28"/>
          <w:szCs w:val="28"/>
        </w:rPr>
        <w:t>Measurement and Uncertainty in Scientific Experiments</w:t>
      </w:r>
    </w:p>
    <w:p w14:paraId="4B6FE501" w14:textId="4C1C58DB" w:rsidR="3635589F" w:rsidRPr="00DA2F89" w:rsidRDefault="00DA2F89" w:rsidP="0005603F">
      <w:pPr>
        <w:jc w:val="center"/>
        <w:rPr>
          <w:b/>
          <w:bCs/>
          <w:sz w:val="28"/>
          <w:szCs w:val="28"/>
        </w:rPr>
      </w:pPr>
      <w:r>
        <w:rPr>
          <w:b/>
          <w:bCs/>
          <w:sz w:val="28"/>
          <w:szCs w:val="28"/>
        </w:rPr>
        <w:t>Worksheet</w:t>
      </w:r>
    </w:p>
    <w:p w14:paraId="76915C3F" w14:textId="540CC13D" w:rsidR="645127FD" w:rsidRPr="00DA2F89" w:rsidRDefault="645127FD" w:rsidP="742D1F1B">
      <w:pPr>
        <w:rPr>
          <w:i/>
          <w:iCs/>
        </w:rPr>
      </w:pPr>
      <w:r w:rsidRPr="742D1F1B">
        <w:rPr>
          <w:i/>
          <w:iCs/>
        </w:rPr>
        <w:t xml:space="preserve">Complete the </w:t>
      </w:r>
      <w:r w:rsidR="00DA2F89" w:rsidRPr="742D1F1B">
        <w:rPr>
          <w:i/>
          <w:iCs/>
        </w:rPr>
        <w:t>worksheet</w:t>
      </w:r>
      <w:r w:rsidRPr="742D1F1B">
        <w:rPr>
          <w:i/>
          <w:iCs/>
        </w:rPr>
        <w:t xml:space="preserve"> as a group and turn in </w:t>
      </w:r>
      <w:r w:rsidR="003D3B16" w:rsidRPr="742D1F1B">
        <w:rPr>
          <w:i/>
          <w:iCs/>
        </w:rPr>
        <w:t>a single</w:t>
      </w:r>
      <w:r w:rsidRPr="742D1F1B">
        <w:rPr>
          <w:i/>
          <w:iCs/>
        </w:rPr>
        <w:t xml:space="preserve"> document with your names. </w:t>
      </w:r>
    </w:p>
    <w:p w14:paraId="4E5D6D7D" w14:textId="5D378059" w:rsidR="004517B2" w:rsidRPr="00DA2F89" w:rsidRDefault="004517B2" w:rsidP="742D1F1B">
      <w:pPr>
        <w:rPr>
          <w:i/>
          <w:iCs/>
        </w:rPr>
      </w:pPr>
    </w:p>
    <w:p w14:paraId="5345D71E" w14:textId="484FC700" w:rsidR="007375C5" w:rsidRPr="004517B2" w:rsidRDefault="007375C5" w:rsidP="6FF94607">
      <w:pPr>
        <w:rPr>
          <w:color w:val="FF0000"/>
        </w:rPr>
      </w:pPr>
      <w:r w:rsidRPr="004517B2">
        <w:rPr>
          <w:color w:val="FF0000"/>
        </w:rPr>
        <w:t xml:space="preserve">Andrew </w:t>
      </w:r>
      <w:proofErr w:type="spellStart"/>
      <w:r w:rsidRPr="004517B2">
        <w:rPr>
          <w:color w:val="FF0000"/>
        </w:rPr>
        <w:t>Galitzer</w:t>
      </w:r>
      <w:proofErr w:type="spellEnd"/>
    </w:p>
    <w:p w14:paraId="6DC28EFE" w14:textId="3AB95B1F" w:rsidR="007375C5" w:rsidRPr="004517B2" w:rsidRDefault="007375C5" w:rsidP="6FF94607">
      <w:pPr>
        <w:rPr>
          <w:color w:val="FF0000"/>
        </w:rPr>
      </w:pPr>
      <w:proofErr w:type="spellStart"/>
      <w:r w:rsidRPr="004517B2">
        <w:rPr>
          <w:color w:val="FF0000"/>
        </w:rPr>
        <w:t>Quy</w:t>
      </w:r>
      <w:proofErr w:type="spellEnd"/>
      <w:r w:rsidRPr="004517B2">
        <w:rPr>
          <w:color w:val="FF0000"/>
        </w:rPr>
        <w:t xml:space="preserve"> Van</w:t>
      </w:r>
    </w:p>
    <w:p w14:paraId="2E7075A3" w14:textId="7E41C389" w:rsidR="003D3B16" w:rsidRPr="004517B2" w:rsidRDefault="007375C5" w:rsidP="00141BAD">
      <w:pPr>
        <w:rPr>
          <w:color w:val="FF0000"/>
        </w:rPr>
      </w:pPr>
      <w:r w:rsidRPr="004517B2">
        <w:rPr>
          <w:color w:val="FF0000"/>
        </w:rPr>
        <w:t>Alvin Abraham</w:t>
      </w:r>
    </w:p>
    <w:p w14:paraId="6F4D71FA" w14:textId="0C3BB95C" w:rsidR="00141BAD" w:rsidRPr="00DA2F89" w:rsidRDefault="00141BAD" w:rsidP="00141BAD"/>
    <w:p w14:paraId="0E499113" w14:textId="65F560F9" w:rsidR="645127FD" w:rsidRPr="00DA2F89" w:rsidRDefault="645127FD" w:rsidP="19A69666">
      <w:pPr>
        <w:rPr>
          <w:i/>
          <w:iCs/>
        </w:rPr>
      </w:pPr>
      <w:r w:rsidRPr="00DA2F89">
        <w:rPr>
          <w:i/>
          <w:iCs/>
        </w:rPr>
        <w:t>Show all work and calculations to receive full credit!</w:t>
      </w:r>
      <w:r w:rsidR="003D3B16" w:rsidRPr="00DA2F89">
        <w:rPr>
          <w:i/>
          <w:iCs/>
        </w:rPr>
        <w:t xml:space="preserve"> You may use additional sheets.</w:t>
      </w:r>
    </w:p>
    <w:p w14:paraId="72A802C7" w14:textId="55CC3DF2" w:rsidR="19A69666" w:rsidRPr="00DA2F89" w:rsidRDefault="19A69666" w:rsidP="19A69666">
      <w:pPr>
        <w:rPr>
          <w:b/>
          <w:bCs/>
        </w:rPr>
      </w:pPr>
    </w:p>
    <w:p w14:paraId="4312F068" w14:textId="787AFDAA" w:rsidR="1705C58D" w:rsidRPr="00DA2F89" w:rsidRDefault="1705C58D" w:rsidP="19A69666">
      <w:pPr>
        <w:pStyle w:val="ListParagraph"/>
        <w:numPr>
          <w:ilvl w:val="0"/>
          <w:numId w:val="2"/>
        </w:numPr>
        <w:rPr>
          <w:u w:val="single"/>
        </w:rPr>
      </w:pPr>
      <w:r w:rsidRPr="00DA2F89">
        <w:rPr>
          <w:u w:val="single"/>
        </w:rPr>
        <w:t>Significant Figures</w:t>
      </w:r>
    </w:p>
    <w:p w14:paraId="233B14BB" w14:textId="23FACC91" w:rsidR="1705C58D" w:rsidRPr="00DA2F89" w:rsidRDefault="00A121DC" w:rsidP="19A69666">
      <w:pPr>
        <w:pStyle w:val="ListParagraph"/>
        <w:numPr>
          <w:ilvl w:val="1"/>
          <w:numId w:val="2"/>
        </w:numPr>
      </w:pPr>
      <w:r>
        <w:rPr>
          <w:noProof/>
          <w:color w:val="FF0000"/>
        </w:rPr>
        <mc:AlternateContent>
          <mc:Choice Requires="wps">
            <w:drawing>
              <wp:anchor distT="0" distB="0" distL="114300" distR="114300" simplePos="0" relativeHeight="251659264" behindDoc="0" locked="0" layoutInCell="1" allowOverlap="1" wp14:anchorId="7F29493A" wp14:editId="21471BB2">
                <wp:simplePos x="0" y="0"/>
                <wp:positionH relativeFrom="column">
                  <wp:posOffset>-560582</wp:posOffset>
                </wp:positionH>
                <wp:positionV relativeFrom="paragraph">
                  <wp:posOffset>157111</wp:posOffset>
                </wp:positionV>
                <wp:extent cx="609600" cy="324464"/>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609600" cy="324464"/>
                        </a:xfrm>
                        <a:prstGeom prst="rect">
                          <a:avLst/>
                        </a:prstGeom>
                        <a:solidFill>
                          <a:schemeClr val="lt1"/>
                        </a:solidFill>
                        <a:ln w="6350">
                          <a:solidFill>
                            <a:prstClr val="black"/>
                          </a:solidFill>
                        </a:ln>
                      </wps:spPr>
                      <wps:txbx>
                        <w:txbxContent>
                          <w:p w14:paraId="4EA18733" w14:textId="242E0DD7" w:rsidR="00A121DC" w:rsidRPr="00A121DC" w:rsidRDefault="00A121DC">
                            <w:pPr>
                              <w:rPr>
                                <w:color w:val="00B050"/>
                              </w:rPr>
                            </w:pPr>
                            <w:r>
                              <w:rPr>
                                <w:color w:val="00B050"/>
                              </w:rP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9493A" id="Text Box 4" o:spid="_x0000_s1027" type="#_x0000_t202" style="position:absolute;left:0;text-align:left;margin-left:-44.15pt;margin-top:12.35pt;width:48pt;height:2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" fillcolor="white [3201]" strokeweight=".5pt">
                <v:textbox>
                  <w:txbxContent>
                    <w:p w14:paraId="4EA18733" w14:textId="242E0DD7" w:rsidR="00A121DC" w:rsidRPr="00A121DC" w:rsidRDefault="00A121DC">
                      <w:pPr>
                        <w:rPr>
                          <w:color w:val="00B050"/>
                        </w:rPr>
                      </w:pPr>
                      <w:r>
                        <w:rPr>
                          <w:color w:val="00B050"/>
                        </w:rPr>
                        <w:t>8/8</w:t>
                      </w:r>
                    </w:p>
                  </w:txbxContent>
                </v:textbox>
              </v:shape>
            </w:pict>
          </mc:Fallback>
        </mc:AlternateContent>
      </w:r>
      <w:r w:rsidR="1705C58D" w:rsidRPr="00DA2F89">
        <w:t xml:space="preserve">Suppose you are measuring the mass of a pendulum bob on an electronic </w:t>
      </w:r>
      <w:r w:rsidR="00E24BFC" w:rsidRPr="000B615F">
        <w:t>mass balance</w:t>
      </w:r>
      <w:r w:rsidR="1705C58D" w:rsidRPr="00DA2F89">
        <w:t xml:space="preserve">. The </w:t>
      </w:r>
      <w:r w:rsidR="00E24BFC" w:rsidRPr="000B615F">
        <w:t xml:space="preserve">mass balance </w:t>
      </w:r>
      <w:r w:rsidR="1705C58D" w:rsidRPr="00DA2F89">
        <w:t>reads “10.4</w:t>
      </w:r>
      <w:r w:rsidR="0005603F">
        <w:t> </w:t>
      </w:r>
      <w:r w:rsidR="1805EA06" w:rsidRPr="00DA2F89">
        <w:t xml:space="preserve">g”. How many significant figures does this reading have? </w:t>
      </w:r>
    </w:p>
    <w:p w14:paraId="0ADE8BFC" w14:textId="7A0370B4" w:rsidR="19A69666" w:rsidRPr="00355824" w:rsidRDefault="00355824" w:rsidP="00355824">
      <w:pPr>
        <w:ind w:left="360" w:firstLine="720"/>
        <w:rPr>
          <w:color w:val="FF0000"/>
        </w:rPr>
      </w:pPr>
      <w:r>
        <w:rPr>
          <w:color w:val="FF0000"/>
        </w:rPr>
        <w:t>This reading has 3 significant numbers</w:t>
      </w:r>
    </w:p>
    <w:p w14:paraId="709A9EA6" w14:textId="2615BE88" w:rsidR="19A69666" w:rsidRPr="00DA2F89" w:rsidRDefault="19A69666" w:rsidP="19A69666"/>
    <w:p w14:paraId="431E52C1" w14:textId="47284FE2" w:rsidR="65C41737" w:rsidRPr="00DA2F89" w:rsidRDefault="65C41737" w:rsidP="19A69666">
      <w:pPr>
        <w:pStyle w:val="ListParagraph"/>
        <w:numPr>
          <w:ilvl w:val="1"/>
          <w:numId w:val="2"/>
        </w:numPr>
      </w:pPr>
      <w:r w:rsidRPr="00DA2F89">
        <w:t>What is the relative uncertainty of this measurement, expressed as a percent error?</w:t>
      </w:r>
      <w:r w:rsidR="4DB36163" w:rsidRPr="00DA2F89">
        <w:t xml:space="preserve"> (recall that the precision of an electronic instrument is usually equal to the smallest difference it can detect, 0.1</w:t>
      </w:r>
      <w:r w:rsidR="0005603F">
        <w:t> </w:t>
      </w:r>
      <w:r w:rsidR="4DB36163" w:rsidRPr="00DA2F89">
        <w:t xml:space="preserve">g in this </w:t>
      </w:r>
      <w:r w:rsidR="62DE1BB4" w:rsidRPr="00DA2F89">
        <w:t>case)</w:t>
      </w:r>
    </w:p>
    <w:p w14:paraId="5125049D" w14:textId="57E6EF9D" w:rsidR="19A69666" w:rsidRPr="00F1749B" w:rsidRDefault="00F1749B" w:rsidP="00C61B84">
      <w:pPr>
        <w:ind w:left="720" w:firstLine="360"/>
        <w:rPr>
          <w:color w:val="FF0000"/>
        </w:rPr>
      </w:pPr>
      <w:r>
        <w:rPr>
          <w:color w:val="FF0000"/>
        </w:rPr>
        <w:t>0.1</w:t>
      </w:r>
      <w:r w:rsidR="00E90047">
        <w:rPr>
          <w:color w:val="FF0000"/>
        </w:rPr>
        <w:t>/10.4</w:t>
      </w:r>
      <w:r>
        <w:rPr>
          <w:color w:val="FF0000"/>
        </w:rPr>
        <w:t xml:space="preserve"> x 100 = </w:t>
      </w:r>
      <w:r w:rsidR="00D90C38" w:rsidRPr="6C61AF71">
        <w:rPr>
          <w:b/>
          <w:bCs/>
          <w:color w:val="FF0000"/>
        </w:rPr>
        <w:t>.</w:t>
      </w:r>
      <w:r w:rsidR="00D06825" w:rsidRPr="6C61AF71">
        <w:rPr>
          <w:b/>
          <w:bCs/>
          <w:color w:val="FF0000"/>
        </w:rPr>
        <w:t>96%</w:t>
      </w:r>
    </w:p>
    <w:p w14:paraId="6D48BBEC" w14:textId="7B063134" w:rsidR="003D3B16" w:rsidRPr="00DA2F89" w:rsidRDefault="003D3B16">
      <w:r w:rsidRPr="00DA2F89">
        <w:br w:type="page"/>
      </w:r>
    </w:p>
    <w:p w14:paraId="4B141248" w14:textId="5B86C0A7" w:rsidR="0E1B8166" w:rsidRPr="000B615F" w:rsidRDefault="0E1B8166" w:rsidP="19A69666">
      <w:pPr>
        <w:pStyle w:val="ListParagraph"/>
        <w:numPr>
          <w:ilvl w:val="1"/>
          <w:numId w:val="2"/>
        </w:numPr>
      </w:pPr>
      <w:r w:rsidRPr="00DA2F89">
        <w:lastRenderedPageBreak/>
        <w:t xml:space="preserve">Suppose you measure the mass with a more precise electronic </w:t>
      </w:r>
      <w:r w:rsidR="00E24BFC" w:rsidRPr="000B615F">
        <w:t>mass balance</w:t>
      </w:r>
      <w:r w:rsidRPr="000B615F">
        <w:t>,</w:t>
      </w:r>
      <w:r w:rsidR="343CAA65" w:rsidRPr="000B615F">
        <w:t xml:space="preserve"> </w:t>
      </w:r>
      <w:r w:rsidR="00E24BFC" w:rsidRPr="000B615F">
        <w:t>that</w:t>
      </w:r>
      <w:r w:rsidR="343CAA65" w:rsidRPr="000B615F">
        <w:t xml:space="preserve"> </w:t>
      </w:r>
      <w:r w:rsidR="343CAA65" w:rsidRPr="00DA2F89">
        <w:t xml:space="preserve">can measure mass with a </w:t>
      </w:r>
      <w:r w:rsidR="00E24BFC" w:rsidRPr="000B615F">
        <w:t xml:space="preserve">precision of </w:t>
      </w:r>
      <w:r w:rsidR="343CAA65" w:rsidRPr="000B615F">
        <w:t>0.01</w:t>
      </w:r>
      <w:r w:rsidR="0005603F">
        <w:t> </w:t>
      </w:r>
      <w:r w:rsidR="343CAA65" w:rsidRPr="000B615F">
        <w:t xml:space="preserve">g. If the </w:t>
      </w:r>
      <w:r w:rsidR="00E24BFC" w:rsidRPr="000B615F">
        <w:t xml:space="preserve">mass balance </w:t>
      </w:r>
      <w:r w:rsidRPr="000B615F">
        <w:t>reads “10.40</w:t>
      </w:r>
      <w:r w:rsidR="0005603F">
        <w:t> </w:t>
      </w:r>
      <w:r w:rsidRPr="000B615F">
        <w:t>g”</w:t>
      </w:r>
      <w:r w:rsidR="10D1B703" w:rsidRPr="000B615F">
        <w:t>, h</w:t>
      </w:r>
      <w:r w:rsidR="4F769C34" w:rsidRPr="000B615F">
        <w:t xml:space="preserve">ow many significant digits are there? </w:t>
      </w:r>
      <w:r w:rsidR="6EF10A86" w:rsidRPr="000B615F">
        <w:t>W</w:t>
      </w:r>
      <w:r w:rsidR="3C45D1EC" w:rsidRPr="000B615F">
        <w:t xml:space="preserve">rite this value so that the number of </w:t>
      </w:r>
      <w:r w:rsidR="575CB5C4" w:rsidRPr="000B615F">
        <w:t>significant digits is not ambiguous</w:t>
      </w:r>
      <w:r w:rsidR="4C3EECC0" w:rsidRPr="000B615F">
        <w:t>.</w:t>
      </w:r>
      <w:r w:rsidR="575CB5C4" w:rsidRPr="000B615F">
        <w:t xml:space="preserve"> </w:t>
      </w:r>
    </w:p>
    <w:p w14:paraId="0BD7802F" w14:textId="37A779D9" w:rsidR="2B456676" w:rsidRDefault="001633E0" w:rsidP="001633E0">
      <w:pPr>
        <w:ind w:left="720"/>
        <w:rPr>
          <w:color w:val="FF0000"/>
        </w:rPr>
      </w:pPr>
      <w:r>
        <w:rPr>
          <w:color w:val="FF0000"/>
        </w:rPr>
        <w:t>In this case, there should be 4 sig figs because the 0 was in the last digit. To note that the 0 is a sig fig, we can write it in scientific notation:</w:t>
      </w:r>
    </w:p>
    <w:p w14:paraId="699097BE" w14:textId="1DE6653A" w:rsidR="19A69666" w:rsidRPr="00547C22" w:rsidRDefault="001633E0" w:rsidP="001633E0">
      <w:pPr>
        <w:ind w:left="720"/>
        <w:rPr>
          <w:b/>
          <w:bCs/>
          <w:color w:val="FF0000"/>
        </w:rPr>
      </w:pPr>
      <w:r>
        <w:rPr>
          <w:color w:val="FF0000"/>
        </w:rPr>
        <w:tab/>
      </w:r>
      <w:r w:rsidRPr="6C61AF71">
        <w:rPr>
          <w:b/>
          <w:bCs/>
          <w:color w:val="FF0000"/>
        </w:rPr>
        <w:t>1.040 x 10</w:t>
      </w:r>
      <w:r w:rsidR="00D37AAF" w:rsidRPr="6C61AF71">
        <w:rPr>
          <w:b/>
          <w:bCs/>
          <w:color w:val="FF0000"/>
          <w:vertAlign w:val="superscript"/>
        </w:rPr>
        <w:t>1</w:t>
      </w:r>
      <w:r w:rsidR="00547C22" w:rsidRPr="6C61AF71">
        <w:rPr>
          <w:b/>
          <w:bCs/>
          <w:color w:val="FF0000"/>
          <w:vertAlign w:val="superscript"/>
        </w:rPr>
        <w:t xml:space="preserve"> </w:t>
      </w:r>
      <w:r w:rsidR="00547C22" w:rsidRPr="6C61AF71">
        <w:rPr>
          <w:b/>
          <w:bCs/>
          <w:color w:val="FF0000"/>
        </w:rPr>
        <w:t>g</w:t>
      </w:r>
    </w:p>
    <w:p w14:paraId="5581749D" w14:textId="3CD97A2C" w:rsidR="19A69666" w:rsidRPr="000B615F" w:rsidRDefault="19A69666" w:rsidP="19A69666"/>
    <w:p w14:paraId="0259BB53" w14:textId="061D63FD" w:rsidR="18ED4F1E" w:rsidRPr="000B615F" w:rsidRDefault="18ED4F1E" w:rsidP="19A69666">
      <w:pPr>
        <w:pStyle w:val="ListParagraph"/>
        <w:numPr>
          <w:ilvl w:val="0"/>
          <w:numId w:val="2"/>
        </w:numPr>
      </w:pPr>
      <w:r w:rsidRPr="000B615F">
        <w:rPr>
          <w:u w:val="single"/>
        </w:rPr>
        <w:t>Propagat</w:t>
      </w:r>
      <w:r w:rsidR="00DA2F89" w:rsidRPr="000B615F">
        <w:rPr>
          <w:u w:val="single"/>
        </w:rPr>
        <w:t>ion of</w:t>
      </w:r>
      <w:r w:rsidRPr="000B615F">
        <w:rPr>
          <w:u w:val="single"/>
        </w:rPr>
        <w:t xml:space="preserve"> Uncertainty</w:t>
      </w:r>
      <w:r w:rsidRPr="000B615F">
        <w:t xml:space="preserve"> </w:t>
      </w:r>
    </w:p>
    <w:p w14:paraId="4E21165E" w14:textId="7DD3FA7C" w:rsidR="00E24BFC" w:rsidRPr="00DA2F89" w:rsidRDefault="18ED4F1E" w:rsidP="00E24BFC">
      <w:pPr>
        <w:ind w:left="1080"/>
      </w:pPr>
      <w:r w:rsidRPr="00DA2F89">
        <w:t>You are asked to measure the volume of a spherical object. Knowing that the volume, V, is related to the radius, R, by</w:t>
      </w:r>
      <w:r w:rsidR="0005603F">
        <w:t xml:space="preserve"> </w:t>
      </w:r>
      <m:oMath>
        <m:r>
          <w:rPr>
            <w:rFonts w:ascii="Cambria Math" w:hAnsi="Cambria Math"/>
          </w:rPr>
          <m:t>V=</m:t>
        </m:r>
        <m:d>
          <m:dPr>
            <m:ctrlPr>
              <w:rPr>
                <w:rFonts w:ascii="Cambria Math" w:hAnsi="Cambria Math"/>
                <w:i/>
              </w:rPr>
            </m:ctrlPr>
          </m:dPr>
          <m:e>
            <m:f>
              <m:fPr>
                <m:type m:val="skw"/>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 xml:space="preserve"> π </m:t>
        </m:r>
        <m:sSup>
          <m:sSupPr>
            <m:ctrlPr>
              <w:rPr>
                <w:rFonts w:ascii="Cambria Math" w:hAnsi="Cambria Math"/>
                <w:i/>
              </w:rPr>
            </m:ctrlPr>
          </m:sSupPr>
          <m:e>
            <m:r>
              <w:rPr>
                <w:rFonts w:ascii="Cambria Math" w:hAnsi="Cambria Math"/>
              </w:rPr>
              <m:t>R</m:t>
            </m:r>
          </m:e>
          <m:sup>
            <m:r>
              <w:rPr>
                <w:rFonts w:ascii="Cambria Math" w:hAnsi="Cambria Math"/>
              </w:rPr>
              <m:t>3</m:t>
            </m:r>
          </m:sup>
        </m:sSup>
      </m:oMath>
      <w:r w:rsidR="097825D3" w:rsidRPr="00DA2F89">
        <w:t>, you measure the radius to be</w:t>
      </w:r>
      <w:r w:rsidR="4FCF7DAD" w:rsidRPr="00DA2F89">
        <w:t xml:space="preserve"> </w:t>
      </w:r>
      <w:r w:rsidR="47EF4789" w:rsidRPr="00DA2F89">
        <w:t>2.2</w:t>
      </w:r>
      <w:r w:rsidR="0005603F">
        <w:t> </w:t>
      </w:r>
      <w:r w:rsidR="2B1B1E27" w:rsidRPr="00DA2F89">
        <w:t>cm</w:t>
      </w:r>
      <w:r w:rsidR="47EF4789" w:rsidRPr="00DA2F89">
        <w:t xml:space="preserve"> ±</w:t>
      </w:r>
      <w:r w:rsidR="64BE22D6" w:rsidRPr="00DA2F89">
        <w:t xml:space="preserve"> 0.1</w:t>
      </w:r>
      <w:r w:rsidR="0005603F">
        <w:t> </w:t>
      </w:r>
      <w:r w:rsidR="5177EAFD" w:rsidRPr="00DA2F89">
        <w:t>cm</w:t>
      </w:r>
      <w:r w:rsidR="008A5556" w:rsidRPr="00DA2F89">
        <w:t>.</w:t>
      </w:r>
    </w:p>
    <w:p w14:paraId="20D389EC" w14:textId="350856C3" w:rsidR="00E24BFC" w:rsidRPr="00DA2F89" w:rsidRDefault="00E24BFC" w:rsidP="00E24BFC">
      <w:pPr>
        <w:ind w:left="1080"/>
      </w:pPr>
    </w:p>
    <w:p w14:paraId="6D1BF415" w14:textId="628A597B" w:rsidR="19A69666" w:rsidRPr="00937FF2" w:rsidRDefault="00A121DC" w:rsidP="00937FF2">
      <w:pPr>
        <w:pStyle w:val="ListParagraph"/>
        <w:numPr>
          <w:ilvl w:val="1"/>
          <w:numId w:val="2"/>
        </w:numPr>
      </w:pPr>
      <w:r>
        <w:rPr>
          <w:noProof/>
          <w:color w:val="FF0000"/>
        </w:rPr>
        <mc:AlternateContent>
          <mc:Choice Requires="wps">
            <w:drawing>
              <wp:anchor distT="0" distB="0" distL="114300" distR="114300" simplePos="0" relativeHeight="251661312" behindDoc="0" locked="0" layoutInCell="1" allowOverlap="1" wp14:anchorId="1E5A730E" wp14:editId="53C39C40">
                <wp:simplePos x="0" y="0"/>
                <wp:positionH relativeFrom="column">
                  <wp:posOffset>4847303</wp:posOffset>
                </wp:positionH>
                <wp:positionV relativeFrom="paragraph">
                  <wp:posOffset>205310</wp:posOffset>
                </wp:positionV>
                <wp:extent cx="1120878" cy="324464"/>
                <wp:effectExtent l="0" t="0" r="9525" b="19050"/>
                <wp:wrapNone/>
                <wp:docPr id="5" name="Text Box 5"/>
                <wp:cNvGraphicFramePr/>
                <a:graphic xmlns:a="http://schemas.openxmlformats.org/drawingml/2006/main">
                  <a:graphicData uri="http://schemas.microsoft.com/office/word/2010/wordprocessingShape">
                    <wps:wsp>
                      <wps:cNvSpPr txBox="1"/>
                      <wps:spPr>
                        <a:xfrm>
                          <a:off x="0" y="0"/>
                          <a:ext cx="1120878" cy="324464"/>
                        </a:xfrm>
                        <a:prstGeom prst="rect">
                          <a:avLst/>
                        </a:prstGeom>
                        <a:solidFill>
                          <a:schemeClr val="lt1"/>
                        </a:solidFill>
                        <a:ln w="6350">
                          <a:solidFill>
                            <a:prstClr val="black"/>
                          </a:solidFill>
                        </a:ln>
                      </wps:spPr>
                      <wps:txbx>
                        <w:txbxContent>
                          <w:p w14:paraId="6143413E" w14:textId="37BF15F8" w:rsidR="00A121DC" w:rsidRPr="00A121DC" w:rsidRDefault="00A121DC" w:rsidP="00A121DC">
                            <w:pPr>
                              <w:rPr>
                                <w:color w:val="00B050"/>
                              </w:rPr>
                            </w:pPr>
                            <w:r>
                              <w:rPr>
                                <w:color w:val="00B050"/>
                              </w:rPr>
                              <w:t>1.5/2;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5A730E" id="Text Box 5" o:spid="_x0000_s1028" type="#_x0000_t202" style="position:absolute;left:0;text-align:left;margin-left:381.7pt;margin-top:16.15pt;width:88.25pt;height:25.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" fillcolor="white [3201]" strokeweight=".5pt">
                <v:textbox>
                  <w:txbxContent>
                    <w:p w14:paraId="6143413E" w14:textId="37BF15F8" w:rsidR="00A121DC" w:rsidRPr="00A121DC" w:rsidRDefault="00A121DC" w:rsidP="00A121DC">
                      <w:pPr>
                        <w:rPr>
                          <w:color w:val="00B050"/>
                        </w:rPr>
                      </w:pPr>
                      <w:r>
                        <w:rPr>
                          <w:color w:val="00B050"/>
                        </w:rPr>
                        <w:t>1.5/2; error?</w:t>
                      </w:r>
                    </w:p>
                  </w:txbxContent>
                </v:textbox>
              </v:shape>
            </w:pict>
          </mc:Fallback>
        </mc:AlternateContent>
      </w:r>
      <w:r w:rsidR="008A5556" w:rsidRPr="000B615F">
        <w:t xml:space="preserve">Convert </w:t>
      </w:r>
      <w:r w:rsidR="00E24BFC" w:rsidRPr="000B615F">
        <w:t>the</w:t>
      </w:r>
      <w:r w:rsidR="008A5556" w:rsidRPr="000B615F">
        <w:t xml:space="preserve"> measurement</w:t>
      </w:r>
      <w:r w:rsidR="00E24BFC" w:rsidRPr="000B615F">
        <w:t xml:space="preserve"> of the radius</w:t>
      </w:r>
      <w:r w:rsidR="008A5556" w:rsidRPr="000B615F">
        <w:t xml:space="preserve"> to meters</w:t>
      </w:r>
      <w:r w:rsidR="5A5236E4" w:rsidRPr="000B615F">
        <w:t xml:space="preserve"> and express</w:t>
      </w:r>
      <w:r w:rsidR="00E24BFC" w:rsidRPr="000B615F">
        <w:t xml:space="preserve"> the radius</w:t>
      </w:r>
      <w:r w:rsidR="5A5236E4" w:rsidRPr="000B615F">
        <w:t xml:space="preserve"> in scientific notation</w:t>
      </w:r>
      <w:r w:rsidR="008A5556" w:rsidRPr="000B615F">
        <w:t>.</w:t>
      </w:r>
    </w:p>
    <w:p w14:paraId="4390DD29" w14:textId="005075AF" w:rsidR="22294433" w:rsidRDefault="22294433" w:rsidP="45DE3EE3">
      <w:pPr>
        <w:ind w:left="720"/>
        <w:rPr>
          <w:color w:val="FF0000"/>
        </w:rPr>
      </w:pPr>
      <w:r w:rsidRPr="45DE3EE3">
        <w:rPr>
          <w:color w:val="FF0000"/>
        </w:rPr>
        <w:t xml:space="preserve">2.2 cm * 1 </w:t>
      </w:r>
      <w:r w:rsidR="1BA4966B" w:rsidRPr="45DE3EE3">
        <w:rPr>
          <w:color w:val="FF0000"/>
        </w:rPr>
        <w:t>m/ 100 cm = 0.022 meter</w:t>
      </w:r>
      <w:r w:rsidR="59C01D09" w:rsidRPr="45DE3EE3">
        <w:rPr>
          <w:color w:val="FF0000"/>
        </w:rPr>
        <w:t>s</w:t>
      </w:r>
      <w:r w:rsidR="1BA4966B" w:rsidRPr="45DE3EE3">
        <w:rPr>
          <w:color w:val="FF0000"/>
        </w:rPr>
        <w:t xml:space="preserve"> </w:t>
      </w:r>
      <w:r w:rsidR="13BA748B" w:rsidRPr="6C61AF71">
        <w:rPr>
          <w:color w:val="FF0000"/>
        </w:rPr>
        <w:t>=</w:t>
      </w:r>
      <w:r w:rsidR="115D63F9" w:rsidRPr="45DE3EE3">
        <w:rPr>
          <w:color w:val="FF0000"/>
        </w:rPr>
        <w:t xml:space="preserve"> </w:t>
      </w:r>
      <w:r w:rsidR="115D63F9" w:rsidRPr="6C61AF71">
        <w:rPr>
          <w:b/>
          <w:bCs/>
          <w:color w:val="FF0000"/>
        </w:rPr>
        <w:t>2.2 * 10</w:t>
      </w:r>
      <w:r w:rsidR="48CA8FC2" w:rsidRPr="6C61AF71">
        <w:rPr>
          <w:b/>
          <w:bCs/>
          <w:color w:val="FF0000"/>
          <w:vertAlign w:val="superscript"/>
        </w:rPr>
        <w:t>-2</w:t>
      </w:r>
      <w:r w:rsidR="30FD2DF9" w:rsidRPr="6C61AF71">
        <w:rPr>
          <w:b/>
          <w:bCs/>
          <w:color w:val="FF0000"/>
          <w:vertAlign w:val="superscript"/>
        </w:rPr>
        <w:t xml:space="preserve"> </w:t>
      </w:r>
      <w:r w:rsidR="30FD2DF9" w:rsidRPr="6C61AF71">
        <w:rPr>
          <w:b/>
          <w:bCs/>
          <w:color w:val="FF0000"/>
        </w:rPr>
        <w:t>meter</w:t>
      </w:r>
    </w:p>
    <w:p w14:paraId="76C47223" w14:textId="3609B569" w:rsidR="0B6FF0F7" w:rsidRDefault="008A5556" w:rsidP="0C882C6E">
      <w:pPr>
        <w:pStyle w:val="ListParagraph"/>
        <w:numPr>
          <w:ilvl w:val="1"/>
          <w:numId w:val="2"/>
        </w:numPr>
      </w:pPr>
      <w:r w:rsidRPr="000B615F">
        <w:t>Calculate the volume</w:t>
      </w:r>
      <w:r w:rsidR="00E24BFC" w:rsidRPr="000B615F">
        <w:t xml:space="preserve"> of the sphere</w:t>
      </w:r>
      <w:r w:rsidRPr="000B615F">
        <w:t xml:space="preserve"> (in cubic meters) using the measured </w:t>
      </w:r>
      <w:r w:rsidR="66EA460B" w:rsidRPr="000B615F">
        <w:t>radius and</w:t>
      </w:r>
      <w:r w:rsidRPr="000B615F">
        <w:t xml:space="preserve"> determine the </w:t>
      </w:r>
      <w:r w:rsidR="5ECEADF0" w:rsidRPr="000B615F">
        <w:rPr>
          <w:b/>
          <w:bCs/>
        </w:rPr>
        <w:t xml:space="preserve">maximum relative </w:t>
      </w:r>
      <w:r w:rsidRPr="000B615F">
        <w:rPr>
          <w:b/>
          <w:bCs/>
        </w:rPr>
        <w:t>uncertainty</w:t>
      </w:r>
      <w:r w:rsidR="5E6658C3" w:rsidRPr="000B615F">
        <w:t>.</w:t>
      </w:r>
    </w:p>
    <w:p w14:paraId="6894A5B8" w14:textId="6E2F5F94" w:rsidR="00CE6D13" w:rsidRDefault="00A121DC" w:rsidP="2A3B14AE">
      <w:pPr>
        <w:ind w:left="720"/>
        <w:rPr>
          <w:color w:val="FF0000"/>
        </w:rPr>
      </w:pPr>
      <w:r>
        <w:rPr>
          <w:noProof/>
          <w:color w:val="FF0000"/>
        </w:rPr>
        <mc:AlternateContent>
          <mc:Choice Requires="wps">
            <w:drawing>
              <wp:anchor distT="0" distB="0" distL="114300" distR="114300" simplePos="0" relativeHeight="251663360" behindDoc="0" locked="0" layoutInCell="1" allowOverlap="1" wp14:anchorId="57B2FFDA" wp14:editId="1D8682F7">
                <wp:simplePos x="0" y="0"/>
                <wp:positionH relativeFrom="column">
                  <wp:posOffset>4935220</wp:posOffset>
                </wp:positionH>
                <wp:positionV relativeFrom="paragraph">
                  <wp:posOffset>85868</wp:posOffset>
                </wp:positionV>
                <wp:extent cx="1484671" cy="816078"/>
                <wp:effectExtent l="0" t="0" r="13970" b="9525"/>
                <wp:wrapNone/>
                <wp:docPr id="6" name="Text Box 6"/>
                <wp:cNvGraphicFramePr/>
                <a:graphic xmlns:a="http://schemas.openxmlformats.org/drawingml/2006/main">
                  <a:graphicData uri="http://schemas.microsoft.com/office/word/2010/wordprocessingShape">
                    <wps:wsp>
                      <wps:cNvSpPr txBox="1"/>
                      <wps:spPr>
                        <a:xfrm>
                          <a:off x="0" y="0"/>
                          <a:ext cx="1484671" cy="816078"/>
                        </a:xfrm>
                        <a:prstGeom prst="rect">
                          <a:avLst/>
                        </a:prstGeom>
                        <a:solidFill>
                          <a:schemeClr val="lt1"/>
                        </a:solidFill>
                        <a:ln w="6350">
                          <a:solidFill>
                            <a:prstClr val="black"/>
                          </a:solidFill>
                        </a:ln>
                      </wps:spPr>
                      <wps:txbx>
                        <w:txbxContent>
                          <w:p w14:paraId="4EA385B7" w14:textId="73156329" w:rsidR="00A121DC" w:rsidRPr="00A121DC" w:rsidRDefault="00A121DC" w:rsidP="00A121DC">
                            <w:pPr>
                              <w:rPr>
                                <w:color w:val="00B050"/>
                              </w:rPr>
                            </w:pPr>
                            <w:r>
                              <w:rPr>
                                <w:color w:val="00B050"/>
                              </w:rPr>
                              <w:t>4/5; off by a factor of 100 – need to convert error to 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2FFDA" id="Text Box 6" o:spid="_x0000_s1029" type="#_x0000_t202" style="position:absolute;left:0;text-align:left;margin-left:388.6pt;margin-top:6.75pt;width:116.9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" fillcolor="white [3201]" strokeweight=".5pt">
                <v:textbox>
                  <w:txbxContent>
                    <w:p w14:paraId="4EA385B7" w14:textId="73156329" w:rsidR="00A121DC" w:rsidRPr="00A121DC" w:rsidRDefault="00A121DC" w:rsidP="00A121DC">
                      <w:pPr>
                        <w:rPr>
                          <w:color w:val="00B050"/>
                        </w:rPr>
                      </w:pPr>
                      <w:r>
                        <w:rPr>
                          <w:color w:val="00B050"/>
                        </w:rPr>
                        <w:t>4/5; off by a factor of 100 – need to convert error to meters</w:t>
                      </w:r>
                    </w:p>
                  </w:txbxContent>
                </v:textbox>
              </v:shape>
            </w:pict>
          </mc:Fallback>
        </mc:AlternateContent>
      </w:r>
      <w:r w:rsidR="308009FF" w:rsidRPr="0B6FF0F7">
        <w:rPr>
          <w:color w:val="FF0000"/>
        </w:rPr>
        <w:t xml:space="preserve">V = 4/3 * </w:t>
      </w:r>
      <w:r w:rsidR="308009FF" w:rsidRPr="0B6FF0F7">
        <w:rPr>
          <w:i/>
          <w:iCs/>
          <w:color w:val="FF0000"/>
          <w:sz w:val="30"/>
          <w:szCs w:val="30"/>
        </w:rPr>
        <w:t>π (0.022)</w:t>
      </w:r>
      <w:r w:rsidR="308009FF">
        <w:fldChar w:fldCharType="begin"/>
      </w:r>
      <w:r w:rsidR="308009FF">
        <w:instrText xml:space="preserve"> INCLUDEPICTURE "/var/folders/t8/80c7x4d10gs14lr39fwh8hdc0000gr/T/com.microsoft.Word/WebArchiveCopyPasteTempFiles/picture-formula-volume-of-cylinder.webp" \* MERGEFORMATINET </w:instrText>
      </w:r>
      <w:r w:rsidR="308009FF">
        <w:fldChar w:fldCharType="end"/>
      </w:r>
      <w:r w:rsidR="308009FF" w:rsidRPr="0B6FF0F7">
        <w:rPr>
          <w:color w:val="FF0000"/>
          <w:vertAlign w:val="superscript"/>
        </w:rPr>
        <w:t xml:space="preserve"> 3 </w:t>
      </w:r>
      <w:r w:rsidR="308009FF">
        <w:fldChar w:fldCharType="begin"/>
      </w:r>
      <w:r w:rsidR="308009FF">
        <w:instrText xml:space="preserve"> INCLUDEPICTURE "/var/folders/t8/80c7x4d10gs14lr39fwh8hdc0000gr/T/com.microsoft.Word/WebArchiveCopyPasteTempFiles/picture-formula-volume-of-cylinder.webp" \* MERGEFORMATINET </w:instrText>
      </w:r>
      <w:r w:rsidR="308009FF">
        <w:fldChar w:fldCharType="end"/>
      </w:r>
    </w:p>
    <w:p w14:paraId="1B228364" w14:textId="75496691" w:rsidR="00305372" w:rsidRDefault="00CE6D13" w:rsidP="0C882C6E">
      <w:pPr>
        <w:ind w:left="720"/>
        <w:rPr>
          <w:b/>
          <w:bCs/>
          <w:color w:val="FF0000"/>
          <w:vertAlign w:val="superscript"/>
        </w:rPr>
      </w:pPr>
      <w:r w:rsidRPr="00CE6D13">
        <w:rPr>
          <w:color w:val="FF0000"/>
        </w:rPr>
        <w:t>V</w:t>
      </w:r>
      <w:r w:rsidRPr="00305372">
        <w:rPr>
          <w:b/>
          <w:bCs/>
          <w:color w:val="FF0000"/>
        </w:rPr>
        <w:t xml:space="preserve">= </w:t>
      </w:r>
      <w:r w:rsidRPr="00305372">
        <w:rPr>
          <w:rStyle w:val="dcg-mq-digit"/>
          <w:b/>
          <w:bCs/>
          <w:color w:val="FF0000"/>
          <w:sz w:val="28"/>
          <w:szCs w:val="28"/>
          <w:bdr w:val="none" w:sz="0" w:space="0" w:color="auto" w:frame="1"/>
        </w:rPr>
        <w:t>4.46</w:t>
      </w:r>
      <w:r w:rsidRPr="00305372">
        <w:rPr>
          <w:rStyle w:val="dcg-mq-binary-operator"/>
          <w:b/>
          <w:bCs/>
          <w:color w:val="FF0000"/>
          <w:sz w:val="28"/>
          <w:szCs w:val="28"/>
          <w:bdr w:val="none" w:sz="0" w:space="0" w:color="auto" w:frame="1"/>
        </w:rPr>
        <w:t>×</w:t>
      </w:r>
      <w:r w:rsidRPr="00305372">
        <w:rPr>
          <w:rStyle w:val="dcg-mq-digit"/>
          <w:b/>
          <w:bCs/>
          <w:color w:val="FF0000"/>
          <w:sz w:val="28"/>
          <w:szCs w:val="28"/>
          <w:bdr w:val="none" w:sz="0" w:space="0" w:color="auto" w:frame="1"/>
        </w:rPr>
        <w:t>10</w:t>
      </w:r>
      <w:r w:rsidRPr="00305372">
        <w:rPr>
          <w:rStyle w:val="dcg-mq-sup"/>
          <w:b/>
          <w:bCs/>
          <w:color w:val="FF0000"/>
          <w:sz w:val="25"/>
          <w:szCs w:val="25"/>
          <w:bdr w:val="none" w:sz="0" w:space="0" w:color="auto" w:frame="1"/>
          <w:vertAlign w:val="superscript"/>
        </w:rPr>
        <w:t>−</w:t>
      </w:r>
      <w:r w:rsidRPr="00305372">
        <w:rPr>
          <w:rStyle w:val="dcg-mq-digit"/>
          <w:b/>
          <w:bCs/>
          <w:color w:val="FF0000"/>
          <w:sz w:val="25"/>
          <w:szCs w:val="25"/>
          <w:bdr w:val="none" w:sz="0" w:space="0" w:color="auto" w:frame="1"/>
          <w:vertAlign w:val="superscript"/>
        </w:rPr>
        <w:t>5</w:t>
      </w:r>
      <w:r w:rsidR="003C359B" w:rsidRPr="00305372">
        <w:rPr>
          <w:rStyle w:val="dcg-mq-digit"/>
          <w:b/>
          <w:bCs/>
          <w:color w:val="FF0000"/>
          <w:sz w:val="25"/>
          <w:szCs w:val="25"/>
          <w:bdr w:val="none" w:sz="0" w:space="0" w:color="auto" w:frame="1"/>
        </w:rPr>
        <w:t xml:space="preserve"> m</w:t>
      </w:r>
      <w:r w:rsidR="003C359B" w:rsidRPr="00305372">
        <w:rPr>
          <w:b/>
          <w:bCs/>
          <w:color w:val="FF0000"/>
          <w:vertAlign w:val="superscript"/>
        </w:rPr>
        <w:t>3</w:t>
      </w:r>
    </w:p>
    <w:p w14:paraId="280257F6" w14:textId="6890C8E7" w:rsidR="00E531F7" w:rsidRDefault="00E531F7" w:rsidP="003C359B">
      <w:pPr>
        <w:ind w:left="1080"/>
        <w:rPr>
          <w:color w:val="FF0000"/>
        </w:rPr>
      </w:pPr>
      <w:r>
        <w:rPr>
          <w:color w:val="FF0000"/>
        </w:rPr>
        <w:t>Propagation of error</w:t>
      </w:r>
      <w:r w:rsidR="008D181B">
        <w:rPr>
          <w:color w:val="FF0000"/>
        </w:rPr>
        <w:t xml:space="preserve">: </w:t>
      </w:r>
      <w:proofErr w:type="spellStart"/>
      <w:r w:rsidR="008006D0">
        <w:rPr>
          <w:color w:val="FF0000"/>
        </w:rPr>
        <w:t>dV</w:t>
      </w:r>
      <w:proofErr w:type="spellEnd"/>
      <w:r w:rsidR="008006D0">
        <w:rPr>
          <w:color w:val="FF0000"/>
        </w:rPr>
        <w:t>=</w:t>
      </w:r>
      <w:r w:rsidR="00A337C8">
        <w:rPr>
          <w:color w:val="FF0000"/>
        </w:rPr>
        <w:t>(</w:t>
      </w:r>
      <w:proofErr w:type="spellStart"/>
      <w:r w:rsidR="005257C2">
        <w:rPr>
          <w:color w:val="FF0000"/>
        </w:rPr>
        <w:t>dV</w:t>
      </w:r>
      <w:proofErr w:type="spellEnd"/>
      <w:r w:rsidR="005257C2">
        <w:rPr>
          <w:color w:val="FF0000"/>
        </w:rPr>
        <w:t>/</w:t>
      </w:r>
      <w:proofErr w:type="spellStart"/>
      <w:r w:rsidR="005257C2">
        <w:rPr>
          <w:color w:val="FF0000"/>
        </w:rPr>
        <w:t>dR</w:t>
      </w:r>
      <w:proofErr w:type="spellEnd"/>
      <w:r w:rsidR="005257C2">
        <w:rPr>
          <w:color w:val="FF0000"/>
        </w:rPr>
        <w:t>) (</w:t>
      </w:r>
      <w:proofErr w:type="spellStart"/>
      <w:r w:rsidR="005257C2">
        <w:rPr>
          <w:color w:val="FF0000"/>
        </w:rPr>
        <w:t>dR</w:t>
      </w:r>
      <w:proofErr w:type="spellEnd"/>
      <w:r w:rsidR="005257C2">
        <w:rPr>
          <w:color w:val="FF0000"/>
        </w:rPr>
        <w:t>)</w:t>
      </w:r>
      <w:r>
        <w:rPr>
          <w:color w:val="FF0000"/>
        </w:rPr>
        <w:t xml:space="preserve"> </w:t>
      </w:r>
    </w:p>
    <w:p w14:paraId="087F2C89" w14:textId="76EAF70E" w:rsidR="00A42FE6" w:rsidRPr="001719B9" w:rsidRDefault="0063586D" w:rsidP="00A42FE6">
      <w:pPr>
        <w:ind w:left="1080"/>
        <w:rPr>
          <w:b/>
          <w:bCs/>
          <w:color w:val="FF0000"/>
        </w:rPr>
      </w:pPr>
      <w:proofErr w:type="spellStart"/>
      <w:r>
        <w:rPr>
          <w:color w:val="FF0000"/>
        </w:rPr>
        <w:t>dV</w:t>
      </w:r>
      <w:proofErr w:type="spellEnd"/>
      <w:proofErr w:type="gramStart"/>
      <w:r>
        <w:rPr>
          <w:color w:val="FF0000"/>
        </w:rPr>
        <w:t>=(</w:t>
      </w:r>
      <w:proofErr w:type="gramEnd"/>
      <w:r w:rsidR="00EA3D08" w:rsidRPr="00EA3D08">
        <w:rPr>
          <w:color w:val="FF0000"/>
        </w:rPr>
        <w:t>4pi r</w:t>
      </w:r>
      <w:r w:rsidR="00EA3D08">
        <w:rPr>
          <w:color w:val="FF0000"/>
          <w:vertAlign w:val="superscript"/>
        </w:rPr>
        <w:t>2</w:t>
      </w:r>
      <w:r>
        <w:rPr>
          <w:color w:val="FF0000"/>
        </w:rPr>
        <w:t>) (</w:t>
      </w:r>
      <w:r w:rsidR="001675D3">
        <w:rPr>
          <w:color w:val="FF0000"/>
        </w:rPr>
        <w:t>.1</w:t>
      </w:r>
      <w:r>
        <w:rPr>
          <w:color w:val="FF0000"/>
        </w:rPr>
        <w:t xml:space="preserve">) </w:t>
      </w:r>
      <w:r w:rsidR="001675D3">
        <w:rPr>
          <w:color w:val="FF0000"/>
        </w:rPr>
        <w:t xml:space="preserve"> = (</w:t>
      </w:r>
      <w:r w:rsidR="001675D3" w:rsidRPr="00EA3D08">
        <w:rPr>
          <w:color w:val="FF0000"/>
        </w:rPr>
        <w:t xml:space="preserve">4pi </w:t>
      </w:r>
      <w:r w:rsidR="00282DD8">
        <w:rPr>
          <w:color w:val="FF0000"/>
        </w:rPr>
        <w:t>.022</w:t>
      </w:r>
      <w:r w:rsidR="001675D3">
        <w:rPr>
          <w:color w:val="FF0000"/>
          <w:vertAlign w:val="superscript"/>
        </w:rPr>
        <w:t>2</w:t>
      </w:r>
      <w:r w:rsidR="001675D3">
        <w:rPr>
          <w:color w:val="FF0000"/>
        </w:rPr>
        <w:t xml:space="preserve">) (.1)  </w:t>
      </w:r>
      <w:r w:rsidR="00A42FE6">
        <w:rPr>
          <w:color w:val="FF0000"/>
        </w:rPr>
        <w:t xml:space="preserve">= </w:t>
      </w:r>
      <w:r w:rsidR="00A42FE6" w:rsidRPr="00A42FE6">
        <w:rPr>
          <w:color w:val="FF0000"/>
        </w:rPr>
        <w:t>6.08×10</w:t>
      </w:r>
      <w:r w:rsidR="00A42FE6" w:rsidRPr="001719B9">
        <w:rPr>
          <w:color w:val="FF0000"/>
          <w:vertAlign w:val="superscript"/>
        </w:rPr>
        <w:t>−4</w:t>
      </w:r>
      <w:r w:rsidR="001719B9">
        <w:rPr>
          <w:color w:val="FF0000"/>
          <w:vertAlign w:val="superscript"/>
        </w:rPr>
        <w:t xml:space="preserve"> </w:t>
      </w:r>
      <w:r w:rsidR="001719B9">
        <w:rPr>
          <w:color w:val="FF0000"/>
        </w:rPr>
        <w:t xml:space="preserve">= </w:t>
      </w:r>
      <w:r w:rsidR="001719B9" w:rsidRPr="001719B9">
        <w:rPr>
          <w:b/>
          <w:bCs/>
          <w:color w:val="FF0000"/>
        </w:rPr>
        <w:t>6.1×10</w:t>
      </w:r>
      <w:r w:rsidR="001719B9" w:rsidRPr="001719B9">
        <w:rPr>
          <w:b/>
          <w:bCs/>
          <w:color w:val="FF0000"/>
          <w:vertAlign w:val="superscript"/>
        </w:rPr>
        <w:t xml:space="preserve">−4 </w:t>
      </w:r>
    </w:p>
    <w:p w14:paraId="4973AC02" w14:textId="42FF1B2A" w:rsidR="0063586D" w:rsidRDefault="001719B9" w:rsidP="0063586D">
      <w:pPr>
        <w:ind w:left="1080"/>
        <w:rPr>
          <w:color w:val="FF0000"/>
        </w:rPr>
      </w:pPr>
      <w:r>
        <w:rPr>
          <w:color w:val="FF0000"/>
        </w:rPr>
        <w:tab/>
      </w:r>
    </w:p>
    <w:p w14:paraId="42F6754B" w14:textId="77777777" w:rsidR="006113B5" w:rsidRDefault="00D52ABF" w:rsidP="00ED5DD9">
      <w:pPr>
        <w:ind w:firstLine="720"/>
        <w:rPr>
          <w:rStyle w:val="dcg-mq-digit"/>
          <w:b/>
          <w:bCs/>
          <w:color w:val="FF0000"/>
          <w:sz w:val="25"/>
          <w:szCs w:val="25"/>
          <w:bdr w:val="none" w:sz="0" w:space="0" w:color="auto" w:frame="1"/>
        </w:rPr>
      </w:pPr>
      <w:r>
        <w:rPr>
          <w:color w:val="FF0000"/>
        </w:rPr>
        <w:t>Maximum</w:t>
      </w:r>
      <w:r w:rsidR="001719B9">
        <w:rPr>
          <w:color w:val="FF0000"/>
        </w:rPr>
        <w:t xml:space="preserve"> relative uncertainty = dv</w:t>
      </w:r>
      <w:r>
        <w:rPr>
          <w:color w:val="FF0000"/>
        </w:rPr>
        <w:t xml:space="preserve">/V </w:t>
      </w:r>
      <w:r w:rsidRPr="00D52ABF">
        <w:rPr>
          <w:color w:val="FF0000"/>
        </w:rPr>
        <w:t>= (6.1×10</w:t>
      </w:r>
      <w:r w:rsidRPr="00D52ABF">
        <w:rPr>
          <w:color w:val="FF0000"/>
          <w:vertAlign w:val="superscript"/>
        </w:rPr>
        <w:t>−</w:t>
      </w:r>
      <w:proofErr w:type="gramStart"/>
      <w:r w:rsidRPr="00D52ABF">
        <w:rPr>
          <w:color w:val="FF0000"/>
          <w:vertAlign w:val="superscript"/>
        </w:rPr>
        <w:t xml:space="preserve">4 </w:t>
      </w:r>
      <w:r w:rsidRPr="00D52ABF">
        <w:rPr>
          <w:color w:val="FF0000"/>
        </w:rPr>
        <w:t>)</w:t>
      </w:r>
      <w:proofErr w:type="gramEnd"/>
      <w:r w:rsidRPr="00D52ABF">
        <w:rPr>
          <w:color w:val="FF0000"/>
        </w:rPr>
        <w:t xml:space="preserve"> /</w:t>
      </w:r>
      <w:r w:rsidR="007D3AA0">
        <w:rPr>
          <w:color w:val="FF0000"/>
        </w:rPr>
        <w:t>(</w:t>
      </w:r>
      <w:r w:rsidRPr="00D52ABF">
        <w:rPr>
          <w:color w:val="FF0000"/>
        </w:rPr>
        <w:t xml:space="preserve"> </w:t>
      </w:r>
      <w:r w:rsidRPr="00D52ABF">
        <w:rPr>
          <w:rStyle w:val="dcg-mq-digit"/>
          <w:color w:val="FF0000"/>
          <w:sz w:val="28"/>
          <w:szCs w:val="28"/>
          <w:bdr w:val="none" w:sz="0" w:space="0" w:color="auto" w:frame="1"/>
        </w:rPr>
        <w:t>4.46</w:t>
      </w:r>
      <w:r w:rsidRPr="00D52ABF">
        <w:rPr>
          <w:rStyle w:val="dcg-mq-binary-operator"/>
          <w:color w:val="FF0000"/>
          <w:sz w:val="28"/>
          <w:szCs w:val="28"/>
          <w:bdr w:val="none" w:sz="0" w:space="0" w:color="auto" w:frame="1"/>
        </w:rPr>
        <w:t>×</w:t>
      </w:r>
      <w:r w:rsidRPr="00D52ABF">
        <w:rPr>
          <w:rStyle w:val="dcg-mq-digit"/>
          <w:color w:val="FF0000"/>
          <w:sz w:val="28"/>
          <w:szCs w:val="28"/>
          <w:bdr w:val="none" w:sz="0" w:space="0" w:color="auto" w:frame="1"/>
        </w:rPr>
        <w:t>10</w:t>
      </w:r>
      <w:r w:rsidRPr="00D52ABF">
        <w:rPr>
          <w:rStyle w:val="dcg-mq-sup"/>
          <w:color w:val="FF0000"/>
          <w:sz w:val="25"/>
          <w:szCs w:val="25"/>
          <w:bdr w:val="none" w:sz="0" w:space="0" w:color="auto" w:frame="1"/>
          <w:vertAlign w:val="superscript"/>
        </w:rPr>
        <w:t>−</w:t>
      </w:r>
      <w:r w:rsidRPr="00D52ABF">
        <w:rPr>
          <w:rStyle w:val="dcg-mq-digit"/>
          <w:color w:val="FF0000"/>
          <w:sz w:val="25"/>
          <w:szCs w:val="25"/>
          <w:bdr w:val="none" w:sz="0" w:space="0" w:color="auto" w:frame="1"/>
          <w:vertAlign w:val="superscript"/>
        </w:rPr>
        <w:t>5</w:t>
      </w:r>
      <w:r w:rsidR="007D3AA0">
        <w:rPr>
          <w:rStyle w:val="dcg-mq-digit"/>
          <w:color w:val="FF0000"/>
          <w:sz w:val="25"/>
          <w:szCs w:val="25"/>
          <w:bdr w:val="none" w:sz="0" w:space="0" w:color="auto" w:frame="1"/>
        </w:rPr>
        <w:t xml:space="preserve">) = </w:t>
      </w:r>
      <w:r w:rsidR="00ED5DD9" w:rsidRPr="00ED5DD9">
        <w:rPr>
          <w:rStyle w:val="dcg-mq-digit"/>
          <w:b/>
          <w:bCs/>
          <w:color w:val="FF0000"/>
          <w:sz w:val="25"/>
          <w:szCs w:val="25"/>
          <w:bdr w:val="none" w:sz="0" w:space="0" w:color="auto" w:frame="1"/>
        </w:rPr>
        <w:t xml:space="preserve">13.7 </w:t>
      </w:r>
    </w:p>
    <w:p w14:paraId="59C426D8" w14:textId="25521E20" w:rsidR="003C359B" w:rsidRPr="006113B5" w:rsidRDefault="006113B5" w:rsidP="00ED5DD9">
      <w:pPr>
        <w:ind w:firstLine="720"/>
        <w:rPr>
          <w:color w:val="FF0000"/>
        </w:rPr>
      </w:pPr>
      <w:r>
        <w:rPr>
          <w:rStyle w:val="dcg-mq-digit"/>
          <w:b/>
          <w:bCs/>
          <w:color w:val="FF0000"/>
          <w:sz w:val="25"/>
          <w:szCs w:val="25"/>
          <w:bdr w:val="none" w:sz="0" w:space="0" w:color="auto" w:frame="1"/>
        </w:rPr>
        <w:tab/>
      </w:r>
      <w:r w:rsidRPr="006113B5">
        <w:rPr>
          <w:rStyle w:val="dcg-mq-digit"/>
          <w:color w:val="FF0000"/>
          <w:sz w:val="25"/>
          <w:szCs w:val="25"/>
          <w:bdr w:val="none" w:sz="0" w:space="0" w:color="auto" w:frame="1"/>
        </w:rPr>
        <w:t xml:space="preserve">Percentage: 13.7 x 100 = </w:t>
      </w:r>
      <w:r w:rsidRPr="006113B5">
        <w:rPr>
          <w:rStyle w:val="dcg-mq-digit"/>
          <w:b/>
          <w:bCs/>
          <w:color w:val="FF0000"/>
          <w:sz w:val="25"/>
          <w:szCs w:val="25"/>
          <w:bdr w:val="none" w:sz="0" w:space="0" w:color="auto" w:frame="1"/>
        </w:rPr>
        <w:t>1370%</w:t>
      </w:r>
      <w:r w:rsidR="003C359B" w:rsidRPr="006113B5">
        <w:rPr>
          <w:color w:val="FF0000"/>
        </w:rPr>
        <w:fldChar w:fldCharType="begin"/>
      </w:r>
      <w:r w:rsidR="003C359B" w:rsidRPr="006113B5">
        <w:rPr>
          <w:color w:val="FF0000"/>
        </w:rPr>
        <w:instrText xml:space="preserve"> INCLUDEPICTURE "/var/folders/t8/80c7x4d10gs14lr39fwh8hdc0000gr/T/com.microsoft.Word/WebArchiveCopyPasteTempFiles/picture-formula-volume-of-cylinder.webp" \* MERGEFORMATINET </w:instrText>
      </w:r>
      <w:r w:rsidR="003C359B" w:rsidRPr="006113B5">
        <w:rPr>
          <w:color w:val="FF0000"/>
        </w:rPr>
        <w:fldChar w:fldCharType="end"/>
      </w:r>
    </w:p>
    <w:p w14:paraId="06A3BC75" w14:textId="55130C4D" w:rsidR="00CE6D13" w:rsidRPr="00CE6D13" w:rsidRDefault="00CE6D13" w:rsidP="2A3B14AE">
      <w:pPr>
        <w:ind w:left="720"/>
        <w:rPr>
          <w:color w:val="FF0000"/>
        </w:rPr>
      </w:pPr>
    </w:p>
    <w:p w14:paraId="7A6334C4" w14:textId="78583C59" w:rsidR="003D3B16" w:rsidRPr="00DA2F89" w:rsidRDefault="003D3B16"/>
    <w:p w14:paraId="2DE265B5" w14:textId="5F1AD161" w:rsidR="64424988" w:rsidRPr="00DA2F89" w:rsidRDefault="64424988" w:rsidP="19A69666">
      <w:pPr>
        <w:pStyle w:val="ListParagraph"/>
        <w:numPr>
          <w:ilvl w:val="1"/>
          <w:numId w:val="2"/>
        </w:numPr>
      </w:pPr>
      <w:r w:rsidRPr="00DA2F89">
        <w:t>You now calculate the volume of a cylindrical object. Th</w:t>
      </w:r>
      <w:r w:rsidRPr="00DA2F89">
        <w:rPr>
          <w:color w:val="000000" w:themeColor="text1"/>
        </w:rPr>
        <w:t xml:space="preserve">e </w:t>
      </w:r>
      <w:r w:rsidR="00E24BFC" w:rsidRPr="00DA2F89">
        <w:rPr>
          <w:color w:val="000000" w:themeColor="text1"/>
        </w:rPr>
        <w:t>height</w:t>
      </w:r>
      <w:r w:rsidRPr="00DA2F89">
        <w:rPr>
          <w:color w:val="FF0000"/>
        </w:rPr>
        <w:t xml:space="preserve"> </w:t>
      </w:r>
      <w:r w:rsidRPr="00DA2F89">
        <w:t>is measured to be</w:t>
      </w:r>
      <w:r w:rsidR="0005603F">
        <w:t xml:space="preserve"> 5.2 cm ± 0.05 </w:t>
      </w:r>
      <w:proofErr w:type="gramStart"/>
      <w:r w:rsidR="0005603F">
        <w:t>cm</w:t>
      </w:r>
      <w:r w:rsidRPr="00DA2F89">
        <w:t xml:space="preserve"> </w:t>
      </w:r>
      <w:r w:rsidR="2E034EBA" w:rsidRPr="00DA2F89">
        <w:t xml:space="preserve"> and</w:t>
      </w:r>
      <w:proofErr w:type="gramEnd"/>
      <w:r w:rsidR="2E034EBA" w:rsidRPr="00DA2F89">
        <w:t xml:space="preserve"> the </w:t>
      </w:r>
      <w:r w:rsidR="54A8A9DB" w:rsidRPr="00DA2F89">
        <w:t>radius is measured to be</w:t>
      </w:r>
      <w:r w:rsidR="0005603F">
        <w:t xml:space="preserve"> 2.5 cm ± 0.05 cm</w:t>
      </w:r>
      <w:r w:rsidR="54A8A9DB" w:rsidRPr="00DA2F89">
        <w:t xml:space="preserve">. Calculate the volume and </w:t>
      </w:r>
      <w:r w:rsidR="30CEEDCF" w:rsidRPr="00DA2F89">
        <w:t xml:space="preserve">the </w:t>
      </w:r>
      <w:r w:rsidR="677CEE55" w:rsidRPr="00DA2F89">
        <w:rPr>
          <w:b/>
          <w:bCs/>
        </w:rPr>
        <w:t>maximum relative uncertainty</w:t>
      </w:r>
      <w:r w:rsidR="30CEEDCF" w:rsidRPr="00DA2F89">
        <w:rPr>
          <w:b/>
          <w:bCs/>
        </w:rPr>
        <w:t xml:space="preserve"> </w:t>
      </w:r>
      <w:r w:rsidR="30CEEDCF" w:rsidRPr="00DA2F89">
        <w:t>of the volume calculation.</w:t>
      </w:r>
    </w:p>
    <w:p w14:paraId="5F738472" w14:textId="09BF7870" w:rsidR="2A3B14AE" w:rsidRPr="00DA2F89" w:rsidRDefault="00A121DC" w:rsidP="2A3B14AE">
      <w:pPr>
        <w:ind w:left="720"/>
      </w:pPr>
      <w:r>
        <w:rPr>
          <w:noProof/>
          <w:color w:val="FF0000"/>
        </w:rPr>
        <mc:AlternateContent>
          <mc:Choice Requires="wps">
            <w:drawing>
              <wp:anchor distT="0" distB="0" distL="114300" distR="114300" simplePos="0" relativeHeight="251665408" behindDoc="0" locked="0" layoutInCell="1" allowOverlap="1" wp14:anchorId="48140C39" wp14:editId="6FCD0A95">
                <wp:simplePos x="0" y="0"/>
                <wp:positionH relativeFrom="column">
                  <wp:posOffset>2222090</wp:posOffset>
                </wp:positionH>
                <wp:positionV relativeFrom="paragraph">
                  <wp:posOffset>68068</wp:posOffset>
                </wp:positionV>
                <wp:extent cx="639097" cy="353961"/>
                <wp:effectExtent l="0" t="0" r="8890" b="14605"/>
                <wp:wrapNone/>
                <wp:docPr id="7" name="Text Box 7"/>
                <wp:cNvGraphicFramePr/>
                <a:graphic xmlns:a="http://schemas.openxmlformats.org/drawingml/2006/main">
                  <a:graphicData uri="http://schemas.microsoft.com/office/word/2010/wordprocessingShape">
                    <wps:wsp>
                      <wps:cNvSpPr txBox="1"/>
                      <wps:spPr>
                        <a:xfrm>
                          <a:off x="0" y="0"/>
                          <a:ext cx="639097" cy="353961"/>
                        </a:xfrm>
                        <a:prstGeom prst="rect">
                          <a:avLst/>
                        </a:prstGeom>
                        <a:solidFill>
                          <a:schemeClr val="lt1"/>
                        </a:solidFill>
                        <a:ln w="6350">
                          <a:solidFill>
                            <a:prstClr val="black"/>
                          </a:solidFill>
                        </a:ln>
                      </wps:spPr>
                      <wps:txbx>
                        <w:txbxContent>
                          <w:p w14:paraId="3468FD3F" w14:textId="0CC79E45" w:rsidR="00A121DC" w:rsidRPr="00A121DC" w:rsidRDefault="00A121DC" w:rsidP="00A121DC">
                            <w:pPr>
                              <w:rPr>
                                <w:color w:val="00B050"/>
                              </w:rPr>
                            </w:pPr>
                            <w:r>
                              <w:rPr>
                                <w:color w:val="00B050"/>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0C39" id="Text Box 7" o:spid="_x0000_s1030" type="#_x0000_t202" style="position:absolute;left:0;text-align:left;margin-left:174.95pt;margin-top:5.35pt;width:50.3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" fillcolor="white [3201]" strokeweight=".5pt">
                <v:textbox>
                  <w:txbxContent>
                    <w:p w14:paraId="3468FD3F" w14:textId="0CC79E45" w:rsidR="00A121DC" w:rsidRPr="00A121DC" w:rsidRDefault="00A121DC" w:rsidP="00A121DC">
                      <w:pPr>
                        <w:rPr>
                          <w:color w:val="00B050"/>
                        </w:rPr>
                      </w:pPr>
                      <w:r>
                        <w:rPr>
                          <w:color w:val="00B050"/>
                        </w:rPr>
                        <w:t>5/5</w:t>
                      </w:r>
                    </w:p>
                  </w:txbxContent>
                </v:textbox>
              </v:shape>
            </w:pict>
          </mc:Fallback>
        </mc:AlternateContent>
      </w:r>
      <w:r w:rsidR="00E24BFC" w:rsidRPr="00DA2F89">
        <w:rPr>
          <w:noProof/>
        </w:rPr>
        <w:drawing>
          <wp:anchor distT="0" distB="0" distL="114300" distR="114300" simplePos="0" relativeHeight="251658240" behindDoc="0" locked="0" layoutInCell="1" allowOverlap="1" wp14:anchorId="535ED458" wp14:editId="4E64ED1D">
            <wp:simplePos x="0" y="0"/>
            <wp:positionH relativeFrom="column">
              <wp:posOffset>4167553</wp:posOffset>
            </wp:positionH>
            <wp:positionV relativeFrom="paragraph">
              <wp:posOffset>149420</wp:posOffset>
            </wp:positionV>
            <wp:extent cx="1421130" cy="1600200"/>
            <wp:effectExtent l="0" t="0" r="1270" b="0"/>
            <wp:wrapSquare wrapText="bothSides"/>
            <wp:docPr id="1" name="Picture 1" descr="Cylin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linde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5DEEE" w14:textId="30AFE2FE" w:rsidR="14E54D03" w:rsidRDefault="026C1775" w:rsidP="2A3B14AE">
      <w:pPr>
        <w:ind w:left="720"/>
        <w:rPr>
          <w:color w:val="FF0000"/>
          <w:sz w:val="30"/>
          <w:szCs w:val="30"/>
        </w:rPr>
      </w:pPr>
      <w:r w:rsidRPr="0F6EBBD1">
        <w:rPr>
          <w:color w:val="FF0000"/>
        </w:rPr>
        <w:t xml:space="preserve">V = </w:t>
      </w:r>
      <w:r w:rsidRPr="0B6FF0F7">
        <w:rPr>
          <w:color w:val="FF0000"/>
          <w:sz w:val="30"/>
          <w:szCs w:val="30"/>
        </w:rPr>
        <w:t xml:space="preserve">π </w:t>
      </w:r>
      <w:r w:rsidR="14E54D03" w:rsidRPr="5CF1287C">
        <w:rPr>
          <w:color w:val="FF0000"/>
          <w:sz w:val="30"/>
          <w:szCs w:val="30"/>
        </w:rPr>
        <w:t>*</w:t>
      </w:r>
      <w:r w:rsidRPr="0B6FF0F7">
        <w:rPr>
          <w:color w:val="FF0000"/>
          <w:sz w:val="30"/>
          <w:szCs w:val="30"/>
        </w:rPr>
        <w:t xml:space="preserve"> </w:t>
      </w:r>
      <w:r w:rsidR="14E54D03" w:rsidRPr="3E6AFBB4">
        <w:rPr>
          <w:color w:val="FF0000"/>
          <w:sz w:val="30"/>
          <w:szCs w:val="30"/>
        </w:rPr>
        <w:t>r</w:t>
      </w:r>
      <w:r w:rsidR="14E54D03" w:rsidRPr="3E6AFBB4">
        <w:rPr>
          <w:color w:val="FF0000"/>
          <w:sz w:val="30"/>
          <w:szCs w:val="30"/>
          <w:vertAlign w:val="superscript"/>
        </w:rPr>
        <w:t>2</w:t>
      </w:r>
      <w:r w:rsidR="14E54D03" w:rsidRPr="5CF1287C">
        <w:rPr>
          <w:color w:val="FF0000"/>
          <w:sz w:val="30"/>
          <w:szCs w:val="30"/>
        </w:rPr>
        <w:t xml:space="preserve"> *</w:t>
      </w:r>
      <w:r w:rsidR="14E54D03" w:rsidRPr="1B18E5AD">
        <w:rPr>
          <w:color w:val="FF0000"/>
          <w:sz w:val="30"/>
          <w:szCs w:val="30"/>
        </w:rPr>
        <w:t xml:space="preserve"> </w:t>
      </w:r>
      <w:r w:rsidR="14E54D03" w:rsidRPr="0D8B96A1">
        <w:rPr>
          <w:color w:val="FF0000"/>
          <w:sz w:val="30"/>
          <w:szCs w:val="30"/>
        </w:rPr>
        <w:t>h</w:t>
      </w:r>
      <w:r w:rsidR="00E24BFC" w:rsidRPr="00E24BFC">
        <w:fldChar w:fldCharType="begin"/>
      </w:r>
      <w:r w:rsidR="00E24BFC" w:rsidRPr="00E24BFC">
        <w:instrText xml:space="preserve"> INCLUDEPICTURE "/var/folders/t8/80c7x4d10gs14lr39fwh8hdc0000gr/T/com.microsoft.Word/WebArchiveCopyPasteTempFiles/picture-formula-volume-of-cylinder.webp" \* MERGEFORMATINET </w:instrText>
      </w:r>
      <w:r w:rsidR="00E24BFC" w:rsidRPr="00E24BFC">
        <w:fldChar w:fldCharType="end"/>
      </w:r>
    </w:p>
    <w:p w14:paraId="7A81408F" w14:textId="5DFEB982" w:rsidR="00E24BFC" w:rsidRPr="00E24BFC" w:rsidRDefault="71208CEF" w:rsidP="00E24BFC">
      <w:pPr>
        <w:ind w:left="720"/>
        <w:rPr>
          <w:color w:val="FF0000"/>
          <w:vertAlign w:val="superscript"/>
        </w:rPr>
      </w:pPr>
      <w:r w:rsidRPr="36F1F709">
        <w:rPr>
          <w:color w:val="FF0000"/>
        </w:rPr>
        <w:t xml:space="preserve">V = </w:t>
      </w:r>
      <w:r w:rsidRPr="36F1F709">
        <w:rPr>
          <w:color w:val="FF0000"/>
          <w:sz w:val="30"/>
          <w:szCs w:val="30"/>
        </w:rPr>
        <w:t xml:space="preserve">π </w:t>
      </w:r>
      <w:r w:rsidR="2A0847D7" w:rsidRPr="36F1F709">
        <w:rPr>
          <w:color w:val="FF0000"/>
          <w:sz w:val="30"/>
          <w:szCs w:val="30"/>
        </w:rPr>
        <w:t>*</w:t>
      </w:r>
      <w:r w:rsidRPr="36F1F709">
        <w:rPr>
          <w:color w:val="FF0000"/>
          <w:sz w:val="30"/>
          <w:szCs w:val="30"/>
        </w:rPr>
        <w:t xml:space="preserve"> </w:t>
      </w:r>
      <w:r w:rsidR="2FBFD82E" w:rsidRPr="36F1F709">
        <w:rPr>
          <w:color w:val="FF0000"/>
          <w:sz w:val="30"/>
          <w:szCs w:val="30"/>
        </w:rPr>
        <w:t>(2.5)</w:t>
      </w:r>
      <w:r w:rsidR="1DB12FD5" w:rsidRPr="36F1F709">
        <w:rPr>
          <w:color w:val="FF0000"/>
          <w:vertAlign w:val="superscript"/>
        </w:rPr>
        <w:t>2</w:t>
      </w:r>
      <w:r w:rsidR="2FBFD82E" w:rsidRPr="36F1F709">
        <w:rPr>
          <w:color w:val="FF0000"/>
          <w:vertAlign w:val="superscript"/>
        </w:rPr>
        <w:t xml:space="preserve"> </w:t>
      </w:r>
      <w:r w:rsidR="2FBFD82E" w:rsidRPr="36F1F709">
        <w:rPr>
          <w:color w:val="FF0000"/>
        </w:rPr>
        <w:t>* (</w:t>
      </w:r>
      <w:r w:rsidR="78DE5552" w:rsidRPr="36F1F709">
        <w:rPr>
          <w:color w:val="FF0000"/>
        </w:rPr>
        <w:t>5.2)</w:t>
      </w:r>
      <w:r w:rsidR="0471805B" w:rsidRPr="36F1F709">
        <w:rPr>
          <w:color w:val="FF0000"/>
        </w:rPr>
        <w:t xml:space="preserve"> </w:t>
      </w:r>
    </w:p>
    <w:p w14:paraId="2356D33A" w14:textId="4FFFD290" w:rsidR="58F02666" w:rsidRDefault="352B9835" w:rsidP="260E1D62">
      <w:pPr>
        <w:ind w:left="720"/>
        <w:rPr>
          <w:color w:val="FF0000"/>
        </w:rPr>
      </w:pPr>
      <w:r w:rsidRPr="36F1F709">
        <w:rPr>
          <w:color w:val="FF0000"/>
        </w:rPr>
        <w:t>V =</w:t>
      </w:r>
      <w:r w:rsidRPr="6C61AF71">
        <w:rPr>
          <w:color w:val="FF0000"/>
        </w:rPr>
        <w:t xml:space="preserve"> </w:t>
      </w:r>
      <w:r w:rsidR="58F02666" w:rsidRPr="260E1D62">
        <w:rPr>
          <w:color w:val="FF0000"/>
          <w:sz w:val="30"/>
          <w:szCs w:val="30"/>
        </w:rPr>
        <w:t>π * 6.25*5.2</w:t>
      </w:r>
    </w:p>
    <w:p w14:paraId="04CD8BFA" w14:textId="4DFE93A8" w:rsidR="369573D4" w:rsidRDefault="369573D4" w:rsidP="021AB788">
      <w:pPr>
        <w:ind w:left="720"/>
        <w:rPr>
          <w:color w:val="FF0000"/>
        </w:rPr>
      </w:pPr>
      <w:r w:rsidRPr="021AB788">
        <w:rPr>
          <w:color w:val="FF0000"/>
          <w:sz w:val="30"/>
          <w:szCs w:val="30"/>
        </w:rPr>
        <w:t xml:space="preserve">V = </w:t>
      </w:r>
      <w:r w:rsidRPr="2D15F7E5">
        <w:rPr>
          <w:color w:val="FF0000"/>
          <w:sz w:val="30"/>
          <w:szCs w:val="30"/>
        </w:rPr>
        <w:t>π * 32</w:t>
      </w:r>
      <w:r w:rsidRPr="09C3E1DE">
        <w:rPr>
          <w:color w:val="FF0000"/>
          <w:sz w:val="30"/>
          <w:szCs w:val="30"/>
        </w:rPr>
        <w:t>.5</w:t>
      </w:r>
    </w:p>
    <w:p w14:paraId="748F63CD" w14:textId="371647E2" w:rsidR="00741AEC" w:rsidRDefault="4A80C10D" w:rsidP="00896F06">
      <w:pPr>
        <w:ind w:left="720"/>
        <w:rPr>
          <w:color w:val="FF0000"/>
          <w:vertAlign w:val="superscript"/>
        </w:rPr>
      </w:pPr>
      <w:r w:rsidRPr="4945BE41">
        <w:rPr>
          <w:color w:val="FF0000"/>
        </w:rPr>
        <w:t xml:space="preserve">V = </w:t>
      </w:r>
      <w:r w:rsidR="14EC55BF" w:rsidRPr="4945BE41">
        <w:rPr>
          <w:color w:val="FF0000"/>
        </w:rPr>
        <w:t xml:space="preserve">102.1 </w:t>
      </w:r>
      <w:r w:rsidR="00896F06">
        <w:rPr>
          <w:color w:val="FF0000"/>
        </w:rPr>
        <w:t>cm</w:t>
      </w:r>
      <w:r w:rsidR="00896F06">
        <w:rPr>
          <w:color w:val="FF0000"/>
          <w:vertAlign w:val="superscript"/>
        </w:rPr>
        <w:t>3</w:t>
      </w:r>
    </w:p>
    <w:p w14:paraId="14E9F1D4" w14:textId="50E3B43B" w:rsidR="00741AEC" w:rsidRDefault="00741AEC" w:rsidP="00896F06">
      <w:pPr>
        <w:ind w:left="720"/>
        <w:rPr>
          <w:color w:val="FF0000"/>
        </w:rPr>
      </w:pPr>
      <w:r>
        <w:rPr>
          <w:color w:val="FF0000"/>
        </w:rPr>
        <w:t>Work done on paper. Pasted below:</w:t>
      </w:r>
    </w:p>
    <w:p w14:paraId="5CA920C9" w14:textId="4F140269" w:rsidR="002E5837" w:rsidRDefault="00B578CF" w:rsidP="00896F06">
      <w:pPr>
        <w:ind w:left="720"/>
        <w:rPr>
          <w:color w:val="FF0000"/>
          <w:vertAlign w:val="superscript"/>
        </w:rPr>
      </w:pPr>
      <w:proofErr w:type="spellStart"/>
      <w:r>
        <w:rPr>
          <w:color w:val="FF0000"/>
        </w:rPr>
        <w:t>dV</w:t>
      </w:r>
      <w:proofErr w:type="spellEnd"/>
      <w:r>
        <w:rPr>
          <w:color w:val="FF0000"/>
        </w:rPr>
        <w:t>=</w:t>
      </w:r>
      <w:r w:rsidR="002E5837">
        <w:rPr>
          <w:color w:val="FF0000"/>
        </w:rPr>
        <w:t xml:space="preserve"> 5.07 cm </w:t>
      </w:r>
      <w:r w:rsidR="002E5837">
        <w:rPr>
          <w:color w:val="FF0000"/>
          <w:vertAlign w:val="superscript"/>
        </w:rPr>
        <w:t>3</w:t>
      </w:r>
    </w:p>
    <w:p w14:paraId="174D9238" w14:textId="0DC96970" w:rsidR="68BA6F02" w:rsidRPr="00AA3303" w:rsidRDefault="00051EC8" w:rsidP="00051EC8">
      <w:pPr>
        <w:ind w:left="720"/>
        <w:rPr>
          <w:rFonts w:ascii="Helvetica" w:eastAsiaTheme="minorHAnsi" w:hAnsi="Helvetica" w:cs="Helvetica"/>
          <w:b/>
          <w:bCs/>
          <w:noProof/>
          <w:color w:val="FF0000"/>
          <w:lang w:val="en-GB" w:eastAsia="en-US"/>
        </w:rPr>
      </w:pPr>
      <w:r w:rsidRPr="00AA3303">
        <w:rPr>
          <w:b/>
          <w:bCs/>
          <w:color w:val="FF0000"/>
        </w:rPr>
        <w:t xml:space="preserve">maximum relative uncertainty </w:t>
      </w:r>
      <w:r w:rsidRPr="00AA3303">
        <w:rPr>
          <w:rFonts w:ascii="Helvetica" w:eastAsiaTheme="minorHAnsi" w:hAnsi="Helvetica" w:cs="Helvetica"/>
          <w:b/>
          <w:bCs/>
          <w:noProof/>
          <w:color w:val="FF0000"/>
          <w:lang w:val="en-GB" w:eastAsia="en-US"/>
        </w:rPr>
        <w:t xml:space="preserve">= </w:t>
      </w:r>
      <w:r w:rsidR="00AA3303" w:rsidRPr="00AA3303">
        <w:rPr>
          <w:rFonts w:ascii="Helvetica" w:eastAsiaTheme="minorHAnsi" w:hAnsi="Helvetica" w:cs="Helvetica"/>
          <w:b/>
          <w:bCs/>
          <w:noProof/>
          <w:color w:val="FF0000"/>
          <w:lang w:val="en-GB" w:eastAsia="en-US"/>
        </w:rPr>
        <w:t>4.97%</w:t>
      </w:r>
      <w:r w:rsidR="68BA6F02" w:rsidRPr="00AA3303">
        <w:rPr>
          <w:rFonts w:ascii="Helvetica" w:eastAsiaTheme="minorHAnsi" w:hAnsi="Helvetica" w:cs="Helvetica"/>
          <w:b/>
          <w:bCs/>
          <w:noProof/>
          <w:color w:val="FF0000"/>
          <w:lang w:val="en-GB" w:eastAsia="en-US"/>
        </w:rPr>
        <w:fldChar w:fldCharType="begin"/>
      </w:r>
      <w:r w:rsidR="68BA6F02" w:rsidRPr="00AA3303">
        <w:rPr>
          <w:rFonts w:ascii="Helvetica" w:eastAsiaTheme="minorHAnsi" w:hAnsi="Helvetica" w:cs="Helvetica"/>
          <w:b/>
          <w:bCs/>
          <w:noProof/>
          <w:color w:val="FF0000"/>
          <w:lang w:val="en-GB" w:eastAsia="en-US"/>
        </w:rPr>
        <w:instrText xml:space="preserve"> INCLUDEPICTURE "/var/folders/t8/80c7x4d10gs14lr39fwh8hdc0000gr/T/com.microsoft.Word/WebArchiveCopyPasteTempFiles/picture-formula-volume-of-cylinder.webp" \* MERGEFORMATINET </w:instrText>
      </w:r>
      <w:r w:rsidR="68BA6F02" w:rsidRPr="00AA3303">
        <w:rPr>
          <w:rFonts w:ascii="Helvetica" w:eastAsiaTheme="minorHAnsi" w:hAnsi="Helvetica" w:cs="Helvetica"/>
          <w:b/>
          <w:bCs/>
          <w:noProof/>
          <w:color w:val="FF0000"/>
          <w:lang w:val="en-GB" w:eastAsia="en-US"/>
        </w:rPr>
        <w:fldChar w:fldCharType="end"/>
      </w:r>
    </w:p>
    <w:p w14:paraId="33D3CA80" w14:textId="10C561BD" w:rsidR="19A69666" w:rsidRPr="00DA2F89" w:rsidRDefault="00741AEC" w:rsidP="00741AEC">
      <w:r>
        <w:rPr>
          <w:rFonts w:ascii="Helvetica" w:eastAsiaTheme="minorHAnsi" w:hAnsi="Helvetica" w:cs="Helvetica"/>
          <w:noProof/>
          <w:lang w:val="en-GB" w:eastAsia="en-US"/>
        </w:rPr>
        <w:lastRenderedPageBreak/>
        <w:drawing>
          <wp:inline distT="0" distB="0" distL="0" distR="0" wp14:anchorId="2C984504" wp14:editId="7C0DB8D4">
            <wp:extent cx="3027175" cy="2391337"/>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673" cy="2409109"/>
                    </a:xfrm>
                    <a:prstGeom prst="rect">
                      <a:avLst/>
                    </a:prstGeom>
                    <a:noFill/>
                    <a:ln>
                      <a:noFill/>
                    </a:ln>
                  </pic:spPr>
                </pic:pic>
              </a:graphicData>
            </a:graphic>
          </wp:inline>
        </w:drawing>
      </w:r>
      <w:r w:rsidR="00E24BFC" w:rsidRPr="00E24BFC">
        <w:fldChar w:fldCharType="begin"/>
      </w:r>
      <w:r w:rsidR="00E24BFC" w:rsidRPr="00E24BFC">
        <w:instrText xml:space="preserve"> INCLUDEPICTURE "/var/folders/t8/80c7x4d10gs14lr39fwh8hdc0000gr/T/com.microsoft.Word/WebArchiveCopyPasteTempFiles/l0+mG13RQSdZY6jIt+tAk5o43KGW1UfiT6f2iVTvyD98NnAAAAAElFTkSuQmCC" \* MERGEFORMATINET </w:instrText>
      </w:r>
      <w:r w:rsidR="00E24BFC" w:rsidRPr="00E24BFC">
        <w:fldChar w:fldCharType="end"/>
      </w:r>
    </w:p>
    <w:p w14:paraId="7C757864" w14:textId="7F326D5D" w:rsidR="30CEEDCF" w:rsidRPr="00DA2F89" w:rsidRDefault="30CEEDCF" w:rsidP="19A69666">
      <w:pPr>
        <w:ind w:left="720"/>
      </w:pPr>
    </w:p>
    <w:p w14:paraId="10688208" w14:textId="44CCAA61" w:rsidR="33F3EC16" w:rsidRPr="00DA2F89" w:rsidRDefault="33F3EC16" w:rsidP="6FF94607">
      <w:pPr>
        <w:pStyle w:val="ListParagraph"/>
        <w:numPr>
          <w:ilvl w:val="0"/>
          <w:numId w:val="2"/>
        </w:numPr>
      </w:pPr>
      <w:r w:rsidRPr="00DA2F89">
        <w:rPr>
          <w:u w:val="single"/>
        </w:rPr>
        <w:t>Statistical Errors</w:t>
      </w:r>
    </w:p>
    <w:p w14:paraId="1264FEB7" w14:textId="2A682791" w:rsidR="7402E2B6" w:rsidRPr="00DA2F89" w:rsidRDefault="7402E2B6" w:rsidP="0005603F">
      <w:pPr>
        <w:ind w:left="1080"/>
        <w:rPr>
          <w:i/>
          <w:iCs/>
        </w:rPr>
      </w:pPr>
      <w:r w:rsidRPr="00DA2F89">
        <w:rPr>
          <w:i/>
          <w:iCs/>
        </w:rPr>
        <w:t>Watch “Video 4 – Ramp Experiment” before doing these exercises</w:t>
      </w:r>
    </w:p>
    <w:p w14:paraId="6F0CF71C" w14:textId="7F433FE9" w:rsidR="00DA2F89" w:rsidRPr="00DA2F89" w:rsidRDefault="00A121DC" w:rsidP="00DA2F89">
      <w:pPr>
        <w:ind w:left="1080"/>
        <w:rPr>
          <w:b/>
          <w:bCs/>
        </w:rPr>
      </w:pPr>
      <w:r>
        <w:rPr>
          <w:noProof/>
          <w:color w:val="FF0000"/>
        </w:rPr>
        <mc:AlternateContent>
          <mc:Choice Requires="wps">
            <w:drawing>
              <wp:anchor distT="0" distB="0" distL="114300" distR="114300" simplePos="0" relativeHeight="251667456" behindDoc="0" locked="0" layoutInCell="1" allowOverlap="1" wp14:anchorId="0E401FD0" wp14:editId="600F3659">
                <wp:simplePos x="0" y="0"/>
                <wp:positionH relativeFrom="column">
                  <wp:posOffset>-300191</wp:posOffset>
                </wp:positionH>
                <wp:positionV relativeFrom="paragraph">
                  <wp:posOffset>184969</wp:posOffset>
                </wp:positionV>
                <wp:extent cx="639097" cy="353961"/>
                <wp:effectExtent l="0" t="0" r="8890" b="14605"/>
                <wp:wrapNone/>
                <wp:docPr id="8" name="Text Box 8"/>
                <wp:cNvGraphicFramePr/>
                <a:graphic xmlns:a="http://schemas.openxmlformats.org/drawingml/2006/main">
                  <a:graphicData uri="http://schemas.microsoft.com/office/word/2010/wordprocessingShape">
                    <wps:wsp>
                      <wps:cNvSpPr txBox="1"/>
                      <wps:spPr>
                        <a:xfrm>
                          <a:off x="0" y="0"/>
                          <a:ext cx="639097" cy="353961"/>
                        </a:xfrm>
                        <a:prstGeom prst="rect">
                          <a:avLst/>
                        </a:prstGeom>
                        <a:solidFill>
                          <a:schemeClr val="lt1"/>
                        </a:solidFill>
                        <a:ln w="6350">
                          <a:solidFill>
                            <a:prstClr val="black"/>
                          </a:solidFill>
                        </a:ln>
                      </wps:spPr>
                      <wps:txbx>
                        <w:txbxContent>
                          <w:p w14:paraId="4FA4D230" w14:textId="5F449764" w:rsidR="00A121DC" w:rsidRPr="00A121DC" w:rsidRDefault="00A121DC" w:rsidP="00A121DC">
                            <w:pPr>
                              <w:rPr>
                                <w:color w:val="00B050"/>
                              </w:rPr>
                            </w:pPr>
                            <w:r>
                              <w:rPr>
                                <w:color w:val="00B050"/>
                              </w:rPr>
                              <w:t>14/14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01FD0" id="Text Box 8" o:spid="_x0000_s1031" type="#_x0000_t202" style="position:absolute;left:0;text-align:left;margin-left:-23.65pt;margin-top:14.55pt;width:50.3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" fillcolor="white [3201]" strokeweight=".5pt">
                <v:textbox>
                  <w:txbxContent>
                    <w:p w14:paraId="4FA4D230" w14:textId="5F449764" w:rsidR="00A121DC" w:rsidRPr="00A121DC" w:rsidRDefault="00A121DC" w:rsidP="00A121DC">
                      <w:pPr>
                        <w:rPr>
                          <w:color w:val="00B050"/>
                        </w:rPr>
                      </w:pPr>
                      <w:r>
                        <w:rPr>
                          <w:color w:val="00B050"/>
                        </w:rPr>
                        <w:t>14/14</w:t>
                      </w:r>
                    </w:p>
                  </w:txbxContent>
                </v:textbox>
              </v:shape>
            </w:pict>
          </mc:Fallback>
        </mc:AlternateContent>
      </w:r>
      <w:r w:rsidR="078C02FE" w:rsidRPr="00DA2F89">
        <w:t xml:space="preserve">Your </w:t>
      </w:r>
      <w:r w:rsidR="00DA2F89">
        <w:t>use</w:t>
      </w:r>
      <w:r w:rsidR="078C02FE" w:rsidRPr="00DA2F89">
        <w:t xml:space="preserve"> </w:t>
      </w:r>
      <w:r w:rsidR="00DA2F89">
        <w:t>a compressed sprin</w:t>
      </w:r>
      <w:r w:rsidR="00DA2F89" w:rsidRPr="00DA2F89">
        <w:rPr>
          <w:color w:val="000000" w:themeColor="text1"/>
        </w:rPr>
        <w:t xml:space="preserve">g </w:t>
      </w:r>
      <w:r w:rsidR="078C02FE" w:rsidRPr="00DA2F89">
        <w:rPr>
          <w:color w:val="000000" w:themeColor="text1"/>
        </w:rPr>
        <w:t xml:space="preserve">to </w:t>
      </w:r>
      <w:r w:rsidR="00DA2F89" w:rsidRPr="00DA2F89">
        <w:rPr>
          <w:color w:val="000000" w:themeColor="text1"/>
        </w:rPr>
        <w:t>launch</w:t>
      </w:r>
      <w:r w:rsidR="078C02FE" w:rsidRPr="00DA2F89">
        <w:rPr>
          <w:color w:val="000000" w:themeColor="text1"/>
        </w:rPr>
        <w:t xml:space="preserve"> a wheeled cart up an inclined ramp (see video). We wish to know </w:t>
      </w:r>
      <w:r w:rsidR="20066FF8" w:rsidRPr="00DA2F89">
        <w:rPr>
          <w:color w:val="000000" w:themeColor="text1"/>
        </w:rPr>
        <w:t>how far the cart is launched up t</w:t>
      </w:r>
      <w:r w:rsidR="20066FF8" w:rsidRPr="00DA2F89">
        <w:t>he ramp,</w:t>
      </w:r>
      <w:r w:rsidR="43EE651E" w:rsidRPr="00DA2F89">
        <w:t xml:space="preserve"> and this dis</w:t>
      </w:r>
      <w:r w:rsidR="061083D2" w:rsidRPr="00DA2F89">
        <w:t>placement</w:t>
      </w:r>
      <w:r w:rsidR="43EE651E" w:rsidRPr="00DA2F89">
        <w:t xml:space="preserve"> can be measured using the ramp’s built-in ruler.</w:t>
      </w:r>
      <w:r w:rsidR="20066FF8" w:rsidRPr="00DA2F89">
        <w:t xml:space="preserve"> </w:t>
      </w:r>
      <w:r w:rsidR="5296CCDC" w:rsidRPr="00DA2F89">
        <w:t xml:space="preserve">The starting position </w:t>
      </w:r>
      <w:r w:rsidR="00DA2F89" w:rsidRPr="00DA2F89">
        <w:t xml:space="preserve">of the cart </w:t>
      </w:r>
      <w:r w:rsidR="5296CCDC" w:rsidRPr="00DA2F89">
        <w:t xml:space="preserve">is measured, and the displacement is </w:t>
      </w:r>
      <w:r w:rsidR="00DA2F89" w:rsidRPr="00DA2F89">
        <w:t>then</w:t>
      </w:r>
      <w:r w:rsidR="5296CCDC" w:rsidRPr="00DA2F89">
        <w:t xml:space="preserve"> the difference between the starting and ending positions. </w:t>
      </w:r>
      <w:r w:rsidR="202931FD" w:rsidRPr="00DA2F89">
        <w:t>To determine the precision of th</w:t>
      </w:r>
      <w:r w:rsidR="49D0C960" w:rsidRPr="00DA2F89">
        <w:t>is</w:t>
      </w:r>
      <w:r w:rsidR="202931FD" w:rsidRPr="00DA2F89">
        <w:t xml:space="preserve"> </w:t>
      </w:r>
      <w:r w:rsidR="0BE76F78" w:rsidRPr="00DA2F89">
        <w:t>measurement</w:t>
      </w:r>
      <w:r w:rsidR="7AC2A27C" w:rsidRPr="00DA2F89">
        <w:t xml:space="preserve">, </w:t>
      </w:r>
      <w:r w:rsidR="0592CE1A" w:rsidRPr="00DA2F89">
        <w:t>you repeat</w:t>
      </w:r>
      <w:r w:rsidR="00DA2F89" w:rsidRPr="00DA2F89">
        <w:t xml:space="preserve"> and record</w:t>
      </w:r>
      <w:r w:rsidR="0592CE1A" w:rsidRPr="00DA2F89">
        <w:t xml:space="preserve"> </w:t>
      </w:r>
      <w:r w:rsidR="00DA2F89" w:rsidRPr="00DA2F89">
        <w:t>your</w:t>
      </w:r>
      <w:r w:rsidR="0592CE1A" w:rsidRPr="00DA2F89">
        <w:t xml:space="preserve"> measurement</w:t>
      </w:r>
      <w:r w:rsidR="00DA2F89" w:rsidRPr="00DA2F89">
        <w:t>s</w:t>
      </w:r>
      <w:r w:rsidR="0592CE1A" w:rsidRPr="00DA2F89">
        <w:t xml:space="preserve"> </w:t>
      </w:r>
      <w:r w:rsidR="7AC2A27C" w:rsidRPr="00DA2F89">
        <w:t xml:space="preserve">10 </w:t>
      </w:r>
      <w:r w:rsidR="24E6B0A8" w:rsidRPr="00DA2F89">
        <w:t>times</w:t>
      </w:r>
      <w:r w:rsidR="7AC2A27C" w:rsidRPr="00DA2F89">
        <w:t xml:space="preserve">. </w:t>
      </w:r>
    </w:p>
    <w:p w14:paraId="08B16040" w14:textId="77777777" w:rsidR="00DA2F89" w:rsidRPr="00DA2F89" w:rsidRDefault="00DA2F89" w:rsidP="00DA2F89">
      <w:pPr>
        <w:ind w:left="1080"/>
        <w:rPr>
          <w:b/>
          <w:bCs/>
        </w:rPr>
      </w:pPr>
    </w:p>
    <w:p w14:paraId="29C65046" w14:textId="1548A4AA" w:rsidR="33F3EC16" w:rsidRPr="00DA2F89" w:rsidRDefault="7AC2A27C" w:rsidP="00DA2F89">
      <w:pPr>
        <w:ind w:left="1080"/>
        <w:rPr>
          <w:b/>
          <w:bCs/>
        </w:rPr>
      </w:pPr>
      <w:r w:rsidRPr="00DA2F89">
        <w:t xml:space="preserve">Use the data to report an </w:t>
      </w:r>
      <w:r w:rsidRPr="00DA2F89">
        <w:rPr>
          <w:b/>
          <w:bCs/>
        </w:rPr>
        <w:t>average value</w:t>
      </w:r>
      <w:r w:rsidR="6E7FC26B" w:rsidRPr="00DA2F89">
        <w:rPr>
          <w:b/>
          <w:bCs/>
        </w:rPr>
        <w:t xml:space="preserve"> </w:t>
      </w:r>
      <w:r w:rsidR="6E7FC26B" w:rsidRPr="00DA2F89">
        <w:t>of the displacement</w:t>
      </w:r>
      <w:r w:rsidRPr="00DA2F89">
        <w:t xml:space="preserve"> and </w:t>
      </w:r>
      <w:r w:rsidR="1AEBFDC2" w:rsidRPr="00DA2F89">
        <w:t xml:space="preserve">calculate the </w:t>
      </w:r>
      <w:r w:rsidR="1AEBFDC2" w:rsidRPr="00DA2F89">
        <w:rPr>
          <w:b/>
          <w:bCs/>
        </w:rPr>
        <w:t xml:space="preserve">standard </w:t>
      </w:r>
      <w:r w:rsidR="3B998B29" w:rsidRPr="00DA2F89">
        <w:rPr>
          <w:b/>
          <w:bCs/>
        </w:rPr>
        <w:t>deviation</w:t>
      </w:r>
      <w:r w:rsidR="1AEBFDC2" w:rsidRPr="00DA2F89">
        <w:rPr>
          <w:b/>
          <w:bCs/>
        </w:rPr>
        <w:t xml:space="preserve"> </w:t>
      </w:r>
      <w:r w:rsidR="1AEBFDC2" w:rsidRPr="00DA2F89">
        <w:t xml:space="preserve">and </w:t>
      </w:r>
      <w:r w:rsidR="1AEBFDC2" w:rsidRPr="00DA2F89">
        <w:rPr>
          <w:b/>
          <w:bCs/>
        </w:rPr>
        <w:t>standard</w:t>
      </w:r>
      <w:r w:rsidR="6061307D" w:rsidRPr="00DA2F89">
        <w:rPr>
          <w:b/>
          <w:bCs/>
        </w:rPr>
        <w:t xml:space="preserve"> error</w:t>
      </w:r>
      <w:r w:rsidR="1AEBFDC2" w:rsidRPr="00DA2F89">
        <w:rPr>
          <w:b/>
          <w:bCs/>
        </w:rPr>
        <w:t xml:space="preserve"> </w:t>
      </w:r>
      <w:r w:rsidR="1AEBFDC2" w:rsidRPr="00DA2F89">
        <w:t xml:space="preserve">in this value. </w:t>
      </w:r>
      <w:r w:rsidR="026001C5" w:rsidRPr="00DA2F89">
        <w:t xml:space="preserve">Convert your standard error to a </w:t>
      </w:r>
      <w:r w:rsidR="026001C5" w:rsidRPr="00DA2F89">
        <w:rPr>
          <w:b/>
          <w:bCs/>
        </w:rPr>
        <w:t xml:space="preserve">percent error. </w:t>
      </w:r>
      <w:r w:rsidR="1DAEC4FC" w:rsidRPr="00DA2F89">
        <w:rPr>
          <w:u w:val="single"/>
        </w:rPr>
        <w:t xml:space="preserve">If you use Excel or some other program to automate these calculations, please </w:t>
      </w:r>
      <w:r w:rsidR="00DA2F89" w:rsidRPr="00DA2F89">
        <w:rPr>
          <w:u w:val="single"/>
        </w:rPr>
        <w:t>include</w:t>
      </w:r>
      <w:r w:rsidR="1DAEC4FC" w:rsidRPr="00DA2F89">
        <w:rPr>
          <w:u w:val="single"/>
        </w:rPr>
        <w:t xml:space="preserve"> the Excel file or </w:t>
      </w:r>
      <w:r w:rsidR="00DA2F89" w:rsidRPr="00DA2F89">
        <w:rPr>
          <w:u w:val="single"/>
        </w:rPr>
        <w:t>a</w:t>
      </w:r>
      <w:r w:rsidR="1DAEC4FC" w:rsidRPr="00DA2F89">
        <w:rPr>
          <w:u w:val="single"/>
        </w:rPr>
        <w:t xml:space="preserve"> screenshot of your </w:t>
      </w:r>
      <w:r w:rsidR="03E4CFBD" w:rsidRPr="00DA2F89">
        <w:rPr>
          <w:u w:val="single"/>
        </w:rPr>
        <w:t>work.</w:t>
      </w:r>
      <w:r w:rsidR="03E4CFBD" w:rsidRPr="00DA2F89">
        <w:t xml:space="preserve"> </w:t>
      </w:r>
    </w:p>
    <w:p w14:paraId="2DC23361" w14:textId="085711DA" w:rsidR="6FF94607" w:rsidRPr="00DA2F89" w:rsidRDefault="6FF94607" w:rsidP="6FF94607">
      <w:pPr>
        <w:ind w:left="720"/>
      </w:pPr>
    </w:p>
    <w:p w14:paraId="62B7F790" w14:textId="77777777" w:rsidR="003D3B16" w:rsidRPr="00DA2F89" w:rsidRDefault="003D3B16">
      <w:r w:rsidRPr="00DA2F89">
        <w:br w:type="page"/>
      </w:r>
    </w:p>
    <w:p w14:paraId="5957BBF7" w14:textId="376FA974" w:rsidR="586F8E82" w:rsidRPr="00DA2F89" w:rsidRDefault="74620567" w:rsidP="42D90EA3">
      <w:pPr>
        <w:ind w:left="720"/>
      </w:pPr>
      <w:r w:rsidRPr="00DA2F89">
        <w:lastRenderedPageBreak/>
        <w:t>DATA</w:t>
      </w:r>
      <w:r w:rsidR="000B615F">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6FF94607" w:rsidRPr="00DA2F89" w14:paraId="79602719" w14:textId="77777777" w:rsidTr="6FF94607">
        <w:tc>
          <w:tcPr>
            <w:tcW w:w="2880" w:type="dxa"/>
          </w:tcPr>
          <w:p w14:paraId="1A5EEBFB" w14:textId="65A7F8C1" w:rsidR="1AF948B5" w:rsidRPr="00DA2F89" w:rsidRDefault="1AF948B5" w:rsidP="6FF94607">
            <w:r w:rsidRPr="00DA2F89">
              <w:t>Trial</w:t>
            </w:r>
          </w:p>
        </w:tc>
        <w:tc>
          <w:tcPr>
            <w:tcW w:w="2880" w:type="dxa"/>
          </w:tcPr>
          <w:p w14:paraId="4D5560F9" w14:textId="2C8D4BD8" w:rsidR="1AF948B5" w:rsidRPr="00DA2F89" w:rsidRDefault="1AF948B5" w:rsidP="6FF94607">
            <w:r w:rsidRPr="00DA2F89">
              <w:t>End position</w:t>
            </w:r>
            <w:r w:rsidR="3B5975D8" w:rsidRPr="00DA2F89">
              <w:t xml:space="preserve"> (cm)</w:t>
            </w:r>
          </w:p>
        </w:tc>
        <w:tc>
          <w:tcPr>
            <w:tcW w:w="2880" w:type="dxa"/>
          </w:tcPr>
          <w:p w14:paraId="6C2CB9AB" w14:textId="6B20D953" w:rsidR="3039448E" w:rsidRPr="00DA2F89" w:rsidRDefault="3039448E" w:rsidP="6FF94607">
            <w:r w:rsidRPr="00DA2F89">
              <w:t>Displacement</w:t>
            </w:r>
            <w:r w:rsidR="2E0AEB67" w:rsidRPr="00DA2F89">
              <w:t xml:space="preserve"> (cm)</w:t>
            </w:r>
          </w:p>
        </w:tc>
      </w:tr>
      <w:tr w:rsidR="6FF94607" w:rsidRPr="00DA2F89" w14:paraId="1355E031" w14:textId="77777777" w:rsidTr="6FF94607">
        <w:tc>
          <w:tcPr>
            <w:tcW w:w="2880" w:type="dxa"/>
          </w:tcPr>
          <w:p w14:paraId="0B8CF559" w14:textId="4B22950A" w:rsidR="116683AC" w:rsidRPr="00DA2F89" w:rsidRDefault="116683AC" w:rsidP="6FF94607">
            <w:r w:rsidRPr="00DA2F89">
              <w:t>1</w:t>
            </w:r>
          </w:p>
        </w:tc>
        <w:tc>
          <w:tcPr>
            <w:tcW w:w="2880" w:type="dxa"/>
          </w:tcPr>
          <w:p w14:paraId="41502A4E" w14:textId="55DDDB23" w:rsidR="60810CB8" w:rsidRPr="00DA2F89" w:rsidRDefault="60810CB8" w:rsidP="6FF94607">
            <w:r w:rsidRPr="00DA2F89">
              <w:t>44.1</w:t>
            </w:r>
          </w:p>
        </w:tc>
        <w:tc>
          <w:tcPr>
            <w:tcW w:w="2880" w:type="dxa"/>
          </w:tcPr>
          <w:p w14:paraId="774F137B" w14:textId="13A326E8" w:rsidR="39A789B0" w:rsidRPr="00DA2F89" w:rsidRDefault="39A789B0" w:rsidP="6FF94607">
            <w:r w:rsidRPr="00DA2F89">
              <w:t>10.9</w:t>
            </w:r>
          </w:p>
        </w:tc>
      </w:tr>
      <w:tr w:rsidR="6FF94607" w:rsidRPr="00DA2F89" w14:paraId="067A2DD9" w14:textId="77777777" w:rsidTr="6FF94607">
        <w:tc>
          <w:tcPr>
            <w:tcW w:w="2880" w:type="dxa"/>
          </w:tcPr>
          <w:p w14:paraId="3D3E5516" w14:textId="65AE34B7" w:rsidR="116683AC" w:rsidRPr="00DA2F89" w:rsidRDefault="116683AC" w:rsidP="6FF94607">
            <w:r w:rsidRPr="00DA2F89">
              <w:t>2</w:t>
            </w:r>
          </w:p>
        </w:tc>
        <w:tc>
          <w:tcPr>
            <w:tcW w:w="2880" w:type="dxa"/>
          </w:tcPr>
          <w:p w14:paraId="7465617C" w14:textId="5C903F6B" w:rsidR="03A2DFE3" w:rsidRPr="00DA2F89" w:rsidRDefault="03A2DFE3" w:rsidP="6FF94607">
            <w:r w:rsidRPr="00DA2F89">
              <w:t>44.5</w:t>
            </w:r>
          </w:p>
        </w:tc>
        <w:tc>
          <w:tcPr>
            <w:tcW w:w="2880" w:type="dxa"/>
          </w:tcPr>
          <w:p w14:paraId="66A5BF60" w14:textId="0C74EEC0" w:rsidR="522D79C6" w:rsidRPr="00DA2F89" w:rsidRDefault="522D79C6" w:rsidP="6FF94607">
            <w:r w:rsidRPr="00DA2F89">
              <w:t>11.3</w:t>
            </w:r>
          </w:p>
        </w:tc>
      </w:tr>
      <w:tr w:rsidR="6FF94607" w:rsidRPr="00DA2F89" w14:paraId="3B41305D" w14:textId="77777777" w:rsidTr="6FF94607">
        <w:tc>
          <w:tcPr>
            <w:tcW w:w="2880" w:type="dxa"/>
          </w:tcPr>
          <w:p w14:paraId="591D3B98" w14:textId="57B83EFE" w:rsidR="116683AC" w:rsidRPr="00DA2F89" w:rsidRDefault="116683AC" w:rsidP="6FF94607">
            <w:r w:rsidRPr="00DA2F89">
              <w:t>3</w:t>
            </w:r>
          </w:p>
        </w:tc>
        <w:tc>
          <w:tcPr>
            <w:tcW w:w="2880" w:type="dxa"/>
          </w:tcPr>
          <w:p w14:paraId="6A395FAB" w14:textId="20D325AE" w:rsidR="2E47F5AF" w:rsidRPr="00DA2F89" w:rsidRDefault="2E47F5AF" w:rsidP="6FF94607">
            <w:r w:rsidRPr="00DA2F89">
              <w:t>44.4</w:t>
            </w:r>
          </w:p>
        </w:tc>
        <w:tc>
          <w:tcPr>
            <w:tcW w:w="2880" w:type="dxa"/>
          </w:tcPr>
          <w:p w14:paraId="20FA5328" w14:textId="4CE2EC4F" w:rsidR="7D57C459" w:rsidRPr="00DA2F89" w:rsidRDefault="7D57C459" w:rsidP="6FF94607">
            <w:r w:rsidRPr="00DA2F89">
              <w:t>11.2</w:t>
            </w:r>
          </w:p>
        </w:tc>
      </w:tr>
      <w:tr w:rsidR="6FF94607" w:rsidRPr="00DA2F89" w14:paraId="37503034" w14:textId="77777777" w:rsidTr="6FF94607">
        <w:tc>
          <w:tcPr>
            <w:tcW w:w="2880" w:type="dxa"/>
          </w:tcPr>
          <w:p w14:paraId="3CD12B44" w14:textId="1FE7DD3C" w:rsidR="116683AC" w:rsidRPr="00DA2F89" w:rsidRDefault="116683AC" w:rsidP="6FF94607">
            <w:r w:rsidRPr="00DA2F89">
              <w:t>4</w:t>
            </w:r>
          </w:p>
        </w:tc>
        <w:tc>
          <w:tcPr>
            <w:tcW w:w="2880" w:type="dxa"/>
          </w:tcPr>
          <w:p w14:paraId="7A77C71C" w14:textId="183F9148" w:rsidR="5D1A7E33" w:rsidRPr="00DA2F89" w:rsidRDefault="5D1A7E33" w:rsidP="6FF94607">
            <w:r w:rsidRPr="00DA2F89">
              <w:t>44.9</w:t>
            </w:r>
          </w:p>
        </w:tc>
        <w:tc>
          <w:tcPr>
            <w:tcW w:w="2880" w:type="dxa"/>
          </w:tcPr>
          <w:p w14:paraId="11C7F30F" w14:textId="72AF85C3" w:rsidR="0710FE62" w:rsidRPr="00DA2F89" w:rsidRDefault="0710FE62" w:rsidP="6FF94607">
            <w:r w:rsidRPr="00DA2F89">
              <w:t>11.7</w:t>
            </w:r>
          </w:p>
        </w:tc>
      </w:tr>
      <w:tr w:rsidR="6FF94607" w:rsidRPr="00DA2F89" w14:paraId="13E38B87" w14:textId="77777777" w:rsidTr="6FF94607">
        <w:tc>
          <w:tcPr>
            <w:tcW w:w="2880" w:type="dxa"/>
          </w:tcPr>
          <w:p w14:paraId="505871EB" w14:textId="286685C9" w:rsidR="116683AC" w:rsidRPr="00DA2F89" w:rsidRDefault="116683AC" w:rsidP="6FF94607">
            <w:r w:rsidRPr="00DA2F89">
              <w:t>5</w:t>
            </w:r>
          </w:p>
        </w:tc>
        <w:tc>
          <w:tcPr>
            <w:tcW w:w="2880" w:type="dxa"/>
          </w:tcPr>
          <w:p w14:paraId="032CA42E" w14:textId="56D0F7AA" w:rsidR="33065289" w:rsidRPr="00DA2F89" w:rsidRDefault="33065289" w:rsidP="6FF94607">
            <w:r w:rsidRPr="00DA2F89">
              <w:t>43.8</w:t>
            </w:r>
          </w:p>
        </w:tc>
        <w:tc>
          <w:tcPr>
            <w:tcW w:w="2880" w:type="dxa"/>
          </w:tcPr>
          <w:p w14:paraId="1D5689CB" w14:textId="0317F9A3" w:rsidR="6BB9B9A5" w:rsidRPr="00DA2F89" w:rsidRDefault="6BB9B9A5" w:rsidP="6FF94607">
            <w:r w:rsidRPr="00DA2F89">
              <w:t>10.6</w:t>
            </w:r>
          </w:p>
        </w:tc>
      </w:tr>
      <w:tr w:rsidR="6FF94607" w:rsidRPr="00DA2F89" w14:paraId="768C59E9" w14:textId="77777777" w:rsidTr="6FF94607">
        <w:tc>
          <w:tcPr>
            <w:tcW w:w="2880" w:type="dxa"/>
          </w:tcPr>
          <w:p w14:paraId="077A1607" w14:textId="541961E2" w:rsidR="116683AC" w:rsidRPr="00DA2F89" w:rsidRDefault="116683AC" w:rsidP="6FF94607">
            <w:r w:rsidRPr="00DA2F89">
              <w:t>6</w:t>
            </w:r>
          </w:p>
        </w:tc>
        <w:tc>
          <w:tcPr>
            <w:tcW w:w="2880" w:type="dxa"/>
          </w:tcPr>
          <w:p w14:paraId="09E1AD6E" w14:textId="6D55AD98" w:rsidR="702E06E1" w:rsidRPr="00DA2F89" w:rsidRDefault="702E06E1" w:rsidP="6FF94607">
            <w:r w:rsidRPr="00DA2F89">
              <w:t>44.2</w:t>
            </w:r>
          </w:p>
        </w:tc>
        <w:tc>
          <w:tcPr>
            <w:tcW w:w="2880" w:type="dxa"/>
          </w:tcPr>
          <w:p w14:paraId="2C7BDDD4" w14:textId="67B59D5B" w:rsidR="7ABE9C02" w:rsidRPr="00DA2F89" w:rsidRDefault="7ABE9C02" w:rsidP="6FF94607">
            <w:r w:rsidRPr="00DA2F89">
              <w:t>11.0</w:t>
            </w:r>
          </w:p>
        </w:tc>
      </w:tr>
      <w:tr w:rsidR="6FF94607" w:rsidRPr="00DA2F89" w14:paraId="37AB0815" w14:textId="77777777" w:rsidTr="6FF94607">
        <w:tc>
          <w:tcPr>
            <w:tcW w:w="2880" w:type="dxa"/>
          </w:tcPr>
          <w:p w14:paraId="35F9D0FF" w14:textId="052BAEEE" w:rsidR="116683AC" w:rsidRPr="00DA2F89" w:rsidRDefault="116683AC" w:rsidP="6FF94607">
            <w:r w:rsidRPr="00DA2F89">
              <w:t>7</w:t>
            </w:r>
          </w:p>
        </w:tc>
        <w:tc>
          <w:tcPr>
            <w:tcW w:w="2880" w:type="dxa"/>
          </w:tcPr>
          <w:p w14:paraId="2C89E69F" w14:textId="706A6069" w:rsidR="3CBD1DFC" w:rsidRPr="00DA2F89" w:rsidRDefault="3CBD1DFC" w:rsidP="6FF94607">
            <w:r w:rsidRPr="00DA2F89">
              <w:t>46.9</w:t>
            </w:r>
          </w:p>
        </w:tc>
        <w:tc>
          <w:tcPr>
            <w:tcW w:w="2880" w:type="dxa"/>
          </w:tcPr>
          <w:p w14:paraId="3A7EE9F2" w14:textId="4EAFE36C" w:rsidR="0B44395F" w:rsidRPr="00DA2F89" w:rsidRDefault="0B44395F" w:rsidP="6FF94607">
            <w:r w:rsidRPr="00DA2F89">
              <w:t>13.7</w:t>
            </w:r>
          </w:p>
        </w:tc>
      </w:tr>
      <w:tr w:rsidR="6FF94607" w:rsidRPr="00DA2F89" w14:paraId="24144F52" w14:textId="77777777" w:rsidTr="6FF94607">
        <w:tc>
          <w:tcPr>
            <w:tcW w:w="2880" w:type="dxa"/>
          </w:tcPr>
          <w:p w14:paraId="4DEF22B6" w14:textId="4487A050" w:rsidR="116683AC" w:rsidRPr="00DA2F89" w:rsidRDefault="116683AC" w:rsidP="6FF94607">
            <w:r w:rsidRPr="00DA2F89">
              <w:t>8</w:t>
            </w:r>
          </w:p>
        </w:tc>
        <w:tc>
          <w:tcPr>
            <w:tcW w:w="2880" w:type="dxa"/>
          </w:tcPr>
          <w:p w14:paraId="3881AB9E" w14:textId="3AFED514" w:rsidR="5F66C756" w:rsidRPr="00DA2F89" w:rsidRDefault="5F66C756" w:rsidP="6FF94607">
            <w:r w:rsidRPr="00DA2F89">
              <w:t>44.1</w:t>
            </w:r>
          </w:p>
        </w:tc>
        <w:tc>
          <w:tcPr>
            <w:tcW w:w="2880" w:type="dxa"/>
          </w:tcPr>
          <w:p w14:paraId="7E31FF16" w14:textId="7620EE50" w:rsidR="73325118" w:rsidRPr="00DA2F89" w:rsidRDefault="73325118" w:rsidP="6FF94607">
            <w:r w:rsidRPr="00DA2F89">
              <w:t>10.9</w:t>
            </w:r>
          </w:p>
        </w:tc>
      </w:tr>
      <w:tr w:rsidR="6FF94607" w:rsidRPr="00DA2F89" w14:paraId="5129B985" w14:textId="77777777" w:rsidTr="66489792">
        <w:trPr>
          <w:trHeight w:val="300"/>
        </w:trPr>
        <w:tc>
          <w:tcPr>
            <w:tcW w:w="2880" w:type="dxa"/>
          </w:tcPr>
          <w:p w14:paraId="764F0C62" w14:textId="5A7CB353" w:rsidR="116683AC" w:rsidRPr="00DA2F89" w:rsidRDefault="116683AC" w:rsidP="6FF94607">
            <w:r w:rsidRPr="00DA2F89">
              <w:t>9</w:t>
            </w:r>
          </w:p>
        </w:tc>
        <w:tc>
          <w:tcPr>
            <w:tcW w:w="2880" w:type="dxa"/>
          </w:tcPr>
          <w:p w14:paraId="4535B49B" w14:textId="3D2C7009" w:rsidR="5A153DE8" w:rsidRPr="00DA2F89" w:rsidRDefault="5A153DE8" w:rsidP="6FF94607">
            <w:r w:rsidRPr="00DA2F89">
              <w:t>44.8</w:t>
            </w:r>
          </w:p>
        </w:tc>
        <w:tc>
          <w:tcPr>
            <w:tcW w:w="2880" w:type="dxa"/>
          </w:tcPr>
          <w:p w14:paraId="0F2B3A79" w14:textId="7D966080" w:rsidR="7CCF7DCE" w:rsidRPr="00DA2F89" w:rsidRDefault="7CCF7DCE" w:rsidP="6FF94607">
            <w:r w:rsidRPr="00DA2F89">
              <w:t>11.6</w:t>
            </w:r>
          </w:p>
        </w:tc>
      </w:tr>
      <w:tr w:rsidR="6FF94607" w:rsidRPr="00DA2F89" w14:paraId="362BCA86" w14:textId="77777777" w:rsidTr="6FF94607">
        <w:tc>
          <w:tcPr>
            <w:tcW w:w="2880" w:type="dxa"/>
          </w:tcPr>
          <w:p w14:paraId="3FE4CFEC" w14:textId="14E28D25" w:rsidR="116683AC" w:rsidRPr="00DA2F89" w:rsidRDefault="116683AC" w:rsidP="6FF94607">
            <w:r w:rsidRPr="00DA2F89">
              <w:t>10</w:t>
            </w:r>
          </w:p>
        </w:tc>
        <w:tc>
          <w:tcPr>
            <w:tcW w:w="2880" w:type="dxa"/>
          </w:tcPr>
          <w:p w14:paraId="4D9ED5FB" w14:textId="39BE5F66" w:rsidR="15C94A8E" w:rsidRPr="00DA2F89" w:rsidRDefault="15C94A8E" w:rsidP="6FF94607">
            <w:r w:rsidRPr="00DA2F89">
              <w:t>44.4</w:t>
            </w:r>
          </w:p>
        </w:tc>
        <w:tc>
          <w:tcPr>
            <w:tcW w:w="2880" w:type="dxa"/>
          </w:tcPr>
          <w:p w14:paraId="54000A4D" w14:textId="6045C1DF" w:rsidR="15C94A8E" w:rsidRPr="00DA2F89" w:rsidRDefault="15C94A8E" w:rsidP="6FF94607">
            <w:r w:rsidRPr="00DA2F89">
              <w:t>11.2</w:t>
            </w:r>
          </w:p>
        </w:tc>
      </w:tr>
    </w:tbl>
    <w:p w14:paraId="4F914E58" w14:textId="3880AAD4" w:rsidR="19A69666" w:rsidRPr="00DA2F89" w:rsidRDefault="19A69666" w:rsidP="00DA2F89"/>
    <w:p w14:paraId="1BAC7ED4" w14:textId="3819B079" w:rsidR="19A69666" w:rsidRDefault="000B615F" w:rsidP="19A69666">
      <w:pPr>
        <w:ind w:left="720"/>
      </w:pPr>
      <w:r>
        <w:t xml:space="preserve">Average Value = </w:t>
      </w:r>
      <w:r>
        <w:br/>
      </w:r>
      <w:r w:rsidR="3EF2F6CA">
        <w:t>Displacement -</w:t>
      </w:r>
    </w:p>
    <w:p w14:paraId="74475247" w14:textId="10A65AD0" w:rsidR="19A69666" w:rsidRDefault="3EF2F6CA" w:rsidP="19A69666">
      <w:pPr>
        <w:ind w:left="720"/>
      </w:pPr>
      <w:r>
        <w:t>10.9+11.3+11.2+11.7+10.6+11+13.7+10.9+11.6+11.2 = 114.1</w:t>
      </w:r>
    </w:p>
    <w:p w14:paraId="31F80382" w14:textId="60EEC6DA" w:rsidR="3EF2F6CA" w:rsidRDefault="3EF2F6CA" w:rsidP="3342DCC8">
      <w:pPr>
        <w:ind w:left="720"/>
        <w:rPr>
          <w:b/>
          <w:bCs/>
        </w:rPr>
      </w:pPr>
      <w:r w:rsidRPr="3342DCC8">
        <w:t xml:space="preserve">114.1 / 10 </w:t>
      </w:r>
      <w:r w:rsidRPr="6C9EB0B9">
        <w:t xml:space="preserve">= </w:t>
      </w:r>
      <w:r w:rsidRPr="748CD1FE">
        <w:rPr>
          <w:b/>
          <w:bCs/>
        </w:rPr>
        <w:t xml:space="preserve">11.41 </w:t>
      </w:r>
      <w:r w:rsidRPr="513ABBF7">
        <w:rPr>
          <w:b/>
          <w:bCs/>
        </w:rPr>
        <w:t>cm</w:t>
      </w:r>
    </w:p>
    <w:p w14:paraId="08FC73EB" w14:textId="6271C1FA" w:rsidR="000B615F" w:rsidRDefault="000B615F" w:rsidP="19A69666">
      <w:pPr>
        <w:ind w:left="720"/>
      </w:pPr>
      <w:r>
        <w:t xml:space="preserve">Standard Deviation = </w:t>
      </w:r>
      <w:r w:rsidR="51A2DDEB">
        <w:t xml:space="preserve"> </w:t>
      </w:r>
    </w:p>
    <w:p w14:paraId="482A9F78" w14:textId="4BEDEA67" w:rsidR="712704CA" w:rsidRDefault="712704CA" w:rsidP="30CBA883"/>
    <w:p w14:paraId="5D808558" w14:textId="33DC99FA" w:rsidR="000B615F" w:rsidRDefault="000B615F" w:rsidP="19A69666">
      <w:pPr>
        <w:ind w:left="720"/>
      </w:pPr>
      <w:r>
        <w:t xml:space="preserve">Standard Error = </w:t>
      </w:r>
    </w:p>
    <w:p w14:paraId="0EEA9BBD" w14:textId="5A98F600" w:rsidR="2EF1D19F" w:rsidRDefault="2EF1D19F" w:rsidP="2EF1D19F">
      <w:pPr>
        <w:ind w:left="720"/>
      </w:pPr>
    </w:p>
    <w:p w14:paraId="310BDFD1" w14:textId="0E887CA2" w:rsidR="000B615F" w:rsidRDefault="000B615F" w:rsidP="19A69666">
      <w:pPr>
        <w:ind w:left="720"/>
      </w:pPr>
      <w:r>
        <w:t xml:space="preserve">Percent Error = </w:t>
      </w:r>
    </w:p>
    <w:p w14:paraId="51C54DD2" w14:textId="57364C92" w:rsidR="00E94A99" w:rsidRDefault="00E94A99" w:rsidP="19A69666">
      <w:pPr>
        <w:ind w:left="720"/>
      </w:pPr>
      <w:r w:rsidRPr="00E94A99">
        <w:rPr>
          <w:noProof/>
        </w:rPr>
        <w:drawing>
          <wp:inline distT="0" distB="0" distL="0" distR="0" wp14:anchorId="59246138" wp14:editId="413462E4">
            <wp:extent cx="2265314" cy="2237724"/>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0"/>
                    <a:stretch>
                      <a:fillRect/>
                    </a:stretch>
                  </pic:blipFill>
                  <pic:spPr>
                    <a:xfrm>
                      <a:off x="0" y="0"/>
                      <a:ext cx="2271609" cy="2243943"/>
                    </a:xfrm>
                    <a:prstGeom prst="rect">
                      <a:avLst/>
                    </a:prstGeom>
                  </pic:spPr>
                </pic:pic>
              </a:graphicData>
            </a:graphic>
          </wp:inline>
        </w:drawing>
      </w:r>
    </w:p>
    <w:p w14:paraId="2522117E" w14:textId="77777777" w:rsidR="000B615F" w:rsidRPr="00DA2F89" w:rsidRDefault="000B615F" w:rsidP="19A69666">
      <w:pPr>
        <w:ind w:left="720"/>
      </w:pPr>
    </w:p>
    <w:p w14:paraId="148CD6CB" w14:textId="7872FCE2" w:rsidR="07ACE8EA" w:rsidRPr="000B615F" w:rsidRDefault="07ACE8EA" w:rsidP="6FF94607">
      <w:pPr>
        <w:pStyle w:val="ListParagraph"/>
        <w:numPr>
          <w:ilvl w:val="1"/>
          <w:numId w:val="2"/>
        </w:numPr>
      </w:pPr>
      <w:r w:rsidRPr="000B615F">
        <w:t xml:space="preserve">Comment on the “spread” of the data </w:t>
      </w:r>
      <w:r w:rsidR="5FF21B50" w:rsidRPr="000B615F">
        <w:t>and</w:t>
      </w:r>
      <w:r w:rsidRPr="000B615F">
        <w:t xml:space="preserve"> what it says about the precision of </w:t>
      </w:r>
      <w:r w:rsidR="00DA2F89" w:rsidRPr="000B615F">
        <w:t>your</w:t>
      </w:r>
      <w:r w:rsidR="05497FED" w:rsidRPr="000B615F">
        <w:t xml:space="preserve"> </w:t>
      </w:r>
      <w:r w:rsidRPr="000B615F">
        <w:t>measurements.</w:t>
      </w:r>
    </w:p>
    <w:p w14:paraId="75D8DBA2" w14:textId="6A8C9925" w:rsidR="000F1081" w:rsidRPr="0020209B" w:rsidRDefault="00B72B85" w:rsidP="0020209B">
      <w:pPr>
        <w:ind w:left="720"/>
        <w:rPr>
          <w:color w:val="FF0000"/>
        </w:rPr>
      </w:pPr>
      <w:r w:rsidRPr="742D1F1B">
        <w:rPr>
          <w:color w:val="FF0000"/>
        </w:rPr>
        <w:t xml:space="preserve">Since the standard deviation is less than 1, most </w:t>
      </w:r>
      <w:proofErr w:type="spellStart"/>
      <w:r w:rsidRPr="742D1F1B">
        <w:rPr>
          <w:color w:val="FF0000"/>
        </w:rPr>
        <w:t>measurments</w:t>
      </w:r>
      <w:proofErr w:type="spellEnd"/>
      <w:r w:rsidRPr="742D1F1B">
        <w:rPr>
          <w:color w:val="FF0000"/>
        </w:rPr>
        <w:t xml:space="preserve"> were pretty close to the average. Therefore, the </w:t>
      </w:r>
      <w:r w:rsidR="75B7B7B3" w:rsidRPr="742D1F1B">
        <w:rPr>
          <w:color w:val="FF0000"/>
        </w:rPr>
        <w:t>measurements</w:t>
      </w:r>
      <w:r w:rsidR="005E4F65" w:rsidRPr="742D1F1B">
        <w:rPr>
          <w:color w:val="FF0000"/>
        </w:rPr>
        <w:t xml:space="preserve"> were </w:t>
      </w:r>
      <w:r w:rsidR="50B1E7AB" w:rsidRPr="742D1F1B">
        <w:rPr>
          <w:color w:val="FF0000"/>
        </w:rPr>
        <w:t>precise</w:t>
      </w:r>
      <w:r w:rsidR="005E4F65" w:rsidRPr="742D1F1B">
        <w:rPr>
          <w:color w:val="FF0000"/>
        </w:rPr>
        <w:t xml:space="preserve"> (</w:t>
      </w:r>
      <w:r w:rsidR="0020209B" w:rsidRPr="742D1F1B">
        <w:rPr>
          <w:color w:val="FF0000"/>
        </w:rPr>
        <w:t>usually within 1 centimeter)</w:t>
      </w:r>
      <w:r w:rsidR="005E4F65" w:rsidRPr="742D1F1B">
        <w:rPr>
          <w:color w:val="FF0000"/>
        </w:rPr>
        <w:t>.</w:t>
      </w:r>
    </w:p>
    <w:p w14:paraId="03AF8483" w14:textId="77777777" w:rsidR="000F1081" w:rsidRPr="00DA2F89" w:rsidRDefault="000F1081" w:rsidP="0020209B"/>
    <w:p w14:paraId="21641736" w14:textId="494C6440" w:rsidR="07ACE8EA" w:rsidRPr="00DA2F89" w:rsidRDefault="07ACE8EA" w:rsidP="42D90EA3">
      <w:pPr>
        <w:ind w:left="720"/>
      </w:pPr>
    </w:p>
    <w:p w14:paraId="335309F4" w14:textId="17C6DF88" w:rsidR="07ACE8EA" w:rsidRPr="0085145A" w:rsidRDefault="58CFF9A3" w:rsidP="742D1F1B">
      <w:pPr>
        <w:pStyle w:val="ListParagraph"/>
        <w:numPr>
          <w:ilvl w:val="1"/>
          <w:numId w:val="2"/>
        </w:numPr>
        <w:rPr>
          <w:rFonts w:eastAsiaTheme="minorEastAsia"/>
        </w:rPr>
      </w:pPr>
      <w:r>
        <w:t>Identify specific sources of uncertainty in this experiment. Then, s</w:t>
      </w:r>
      <w:r w:rsidR="5A13DE06">
        <w:t>uggest</w:t>
      </w:r>
      <w:r w:rsidR="07ACE8EA">
        <w:t xml:space="preserve"> </w:t>
      </w:r>
      <w:r w:rsidR="55F35170">
        <w:t>some</w:t>
      </w:r>
      <w:r w:rsidR="2CADF53F">
        <w:t xml:space="preserve"> ways </w:t>
      </w:r>
      <w:r w:rsidR="18141026">
        <w:t>to</w:t>
      </w:r>
      <w:r w:rsidR="06E389AB">
        <w:t xml:space="preserve"> reduce uncertainty and</w:t>
      </w:r>
      <w:r w:rsidR="18141026">
        <w:t xml:space="preserve"> improve</w:t>
      </w:r>
      <w:r w:rsidR="461A2187">
        <w:t xml:space="preserve"> </w:t>
      </w:r>
      <w:r w:rsidR="0DC40C54">
        <w:t>the</w:t>
      </w:r>
      <w:r w:rsidR="07FFB58A">
        <w:t xml:space="preserve"> </w:t>
      </w:r>
      <w:r w:rsidR="461A2187">
        <w:t xml:space="preserve">precision. </w:t>
      </w:r>
    </w:p>
    <w:p w14:paraId="1B7DBDCA" w14:textId="17C6DF88" w:rsidR="004517B2" w:rsidRDefault="004517B2" w:rsidP="742D1F1B">
      <w:pPr>
        <w:rPr>
          <w:rFonts w:eastAsiaTheme="minorEastAsia"/>
        </w:rPr>
      </w:pPr>
    </w:p>
    <w:p w14:paraId="2DF6740A" w14:textId="4C9C95DA" w:rsidR="742D1F1B" w:rsidRDefault="742D1F1B" w:rsidP="742D1F1B"/>
    <w:p w14:paraId="0DA4A021" w14:textId="17C6DF88" w:rsidR="004517B2" w:rsidRPr="004517B2" w:rsidRDefault="004517B2" w:rsidP="742D1F1B">
      <w:pPr>
        <w:rPr>
          <w:rFonts w:eastAsiaTheme="minorEastAsia"/>
          <w:b/>
          <w:bCs/>
          <w:color w:val="FF0000"/>
        </w:rPr>
      </w:pPr>
      <w:r w:rsidRPr="742D1F1B">
        <w:rPr>
          <w:rFonts w:eastAsiaTheme="minorEastAsia"/>
          <w:b/>
          <w:bCs/>
          <w:color w:val="FF0000"/>
        </w:rPr>
        <w:lastRenderedPageBreak/>
        <w:t>Each of the team members decided to write their own recommendations (to be very thorough):</w:t>
      </w:r>
    </w:p>
    <w:p w14:paraId="67B4A310" w14:textId="743424C6" w:rsidR="742D1F1B" w:rsidRDefault="742D1F1B" w:rsidP="742D1F1B">
      <w:pPr>
        <w:rPr>
          <w:b/>
          <w:bCs/>
          <w:color w:val="FF0000"/>
        </w:rPr>
      </w:pPr>
    </w:p>
    <w:p w14:paraId="779273F1" w14:textId="5F584E4F" w:rsidR="0085145A" w:rsidRPr="005542E8" w:rsidRDefault="00376DEF" w:rsidP="742D1F1B">
      <w:pPr>
        <w:rPr>
          <w:rFonts w:eastAsiaTheme="minorEastAsia"/>
          <w:color w:val="FF0000"/>
        </w:rPr>
      </w:pPr>
      <w:r w:rsidRPr="742D1F1B">
        <w:rPr>
          <w:rFonts w:eastAsiaTheme="minorEastAsia"/>
          <w:color w:val="FF0000"/>
        </w:rPr>
        <w:t xml:space="preserve">The main source of uncertainty is that we have to make the measurement very quickly, basing off of our eyesight at the exact time the car reaches the climaxes. </w:t>
      </w:r>
      <w:r w:rsidR="00064946" w:rsidRPr="742D1F1B">
        <w:rPr>
          <w:rFonts w:eastAsiaTheme="minorEastAsia"/>
          <w:color w:val="FF0000"/>
        </w:rPr>
        <w:t xml:space="preserve">To combat this, we can record the cart in slow motion to get a more accurate measurement of the highest point, or we can </w:t>
      </w:r>
      <w:r w:rsidR="004517B2" w:rsidRPr="742D1F1B">
        <w:rPr>
          <w:rFonts w:eastAsiaTheme="minorEastAsia"/>
          <w:color w:val="FF0000"/>
        </w:rPr>
        <w:t>make the cart bleed ink on a page, then measure the highest point of the ink.  - Andrew</w:t>
      </w:r>
    </w:p>
    <w:p w14:paraId="33C95F8E" w14:textId="590E6E5A" w:rsidR="19A69666" w:rsidRPr="00DA2F89" w:rsidRDefault="19A69666" w:rsidP="19A69666"/>
    <w:p w14:paraId="5305989E" w14:textId="123C6D7B" w:rsidR="31628C08" w:rsidRDefault="14D348A7" w:rsidP="742D1F1B">
      <w:pPr>
        <w:rPr>
          <w:color w:val="FF0000"/>
        </w:rPr>
      </w:pPr>
      <w:r w:rsidRPr="742D1F1B">
        <w:rPr>
          <w:color w:val="FF0000"/>
        </w:rPr>
        <w:t xml:space="preserve">Some of the sources of uncertainty in this experiment would probably come from the </w:t>
      </w:r>
      <w:r w:rsidR="2A5E01DC" w:rsidRPr="742D1F1B">
        <w:rPr>
          <w:color w:val="FF0000"/>
        </w:rPr>
        <w:t xml:space="preserve">pull of the string that launches the cart into motion. </w:t>
      </w:r>
      <w:r w:rsidR="12B47AD4" w:rsidRPr="742D1F1B">
        <w:rPr>
          <w:color w:val="FF0000"/>
        </w:rPr>
        <w:t xml:space="preserve">It can be difficult to determine whether the string was pulled at the same force for each trial, and this may have contributed to the uncertainty in the experience. To reduce this uncertainty, </w:t>
      </w:r>
      <w:r w:rsidR="2C4091EB" w:rsidRPr="742D1F1B">
        <w:rPr>
          <w:color w:val="FF0000"/>
        </w:rPr>
        <w:t>implementing a way to pull the string automatically at the same force would be helpful to eliminate uncertainty and so that the data can be formed using the same pull force of the string. - Alvin</w:t>
      </w:r>
    </w:p>
    <w:p w14:paraId="7C697082" w14:textId="3F5C1FE0" w:rsidR="398A18F8" w:rsidRDefault="398A18F8" w:rsidP="7A4A2050"/>
    <w:p w14:paraId="7BB9F6B3" w14:textId="31513248" w:rsidR="7A4A2050" w:rsidRDefault="15775BD3" w:rsidP="6B26C25F">
      <w:pPr>
        <w:rPr>
          <w:color w:val="FF0000"/>
        </w:rPr>
      </w:pPr>
      <w:r w:rsidRPr="6B26C25F">
        <w:rPr>
          <w:color w:val="FF0000"/>
        </w:rPr>
        <w:t xml:space="preserve">A source of uncertainty probably </w:t>
      </w:r>
      <w:r w:rsidR="00E4AD61" w:rsidRPr="6B26C25F">
        <w:rPr>
          <w:color w:val="FF0000"/>
        </w:rPr>
        <w:t>must</w:t>
      </w:r>
      <w:r w:rsidRPr="6B26C25F">
        <w:rPr>
          <w:color w:val="FF0000"/>
        </w:rPr>
        <w:t xml:space="preserve"> be the estimation of distance that the car is going while doing the lab. There is nothing to prevent </w:t>
      </w:r>
      <w:r w:rsidR="3D2BE857" w:rsidRPr="6B26C25F">
        <w:rPr>
          <w:color w:val="FF0000"/>
        </w:rPr>
        <w:t>human</w:t>
      </w:r>
      <w:r w:rsidRPr="6B26C25F">
        <w:rPr>
          <w:color w:val="FF0000"/>
        </w:rPr>
        <w:t xml:space="preserve"> errors within this lab. Therefore, maybe a tool could help prevent human errors in measuring </w:t>
      </w:r>
      <w:r w:rsidR="2FF8C2C8" w:rsidRPr="6B26C25F">
        <w:rPr>
          <w:color w:val="FF0000"/>
        </w:rPr>
        <w:t>distance</w:t>
      </w:r>
      <w:r w:rsidRPr="6B26C25F">
        <w:rPr>
          <w:color w:val="FF0000"/>
        </w:rPr>
        <w:t xml:space="preserve">. </w:t>
      </w:r>
    </w:p>
    <w:p w14:paraId="3DA3A714" w14:textId="53637D48" w:rsidR="19A69666" w:rsidRPr="00DA2F89" w:rsidRDefault="24696269" w:rsidP="6B26C25F">
      <w:pPr>
        <w:rPr>
          <w:color w:val="FF0000"/>
        </w:rPr>
      </w:pPr>
      <w:r w:rsidRPr="6B26C25F">
        <w:rPr>
          <w:color w:val="FF0000"/>
        </w:rPr>
        <w:t xml:space="preserve">To improve the precision of the measurement, a tool could be used in order to measure the measurements more accurately. For example, the lab probably should have </w:t>
      </w:r>
      <w:r w:rsidR="15F03C41" w:rsidRPr="6B26C25F">
        <w:rPr>
          <w:color w:val="FF0000"/>
        </w:rPr>
        <w:t xml:space="preserve">a tool to record the length that the car reaches instead of using our estimation and eyes in order to figure it out. </w:t>
      </w:r>
      <w:r w:rsidR="448D1EEA" w:rsidRPr="6B26C25F">
        <w:rPr>
          <w:color w:val="FF0000"/>
        </w:rPr>
        <w:t xml:space="preserve">- </w:t>
      </w:r>
      <w:proofErr w:type="spellStart"/>
      <w:r w:rsidR="448D1EEA" w:rsidRPr="6B26C25F">
        <w:rPr>
          <w:color w:val="FF0000"/>
        </w:rPr>
        <w:t>Quy</w:t>
      </w:r>
      <w:proofErr w:type="spellEnd"/>
    </w:p>
    <w:sectPr w:rsidR="19A69666" w:rsidRPr="00DA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6453"/>
    <w:multiLevelType w:val="hybridMultilevel"/>
    <w:tmpl w:val="2E304262"/>
    <w:lvl w:ilvl="0" w:tplc="18B41A40">
      <w:start w:val="1"/>
      <w:numFmt w:val="bullet"/>
      <w:lvlText w:val=""/>
      <w:lvlJc w:val="left"/>
      <w:pPr>
        <w:ind w:left="720" w:hanging="360"/>
      </w:pPr>
      <w:rPr>
        <w:rFonts w:ascii="Symbol" w:hAnsi="Symbol" w:hint="default"/>
      </w:rPr>
    </w:lvl>
    <w:lvl w:ilvl="1" w:tplc="8142542E">
      <w:start w:val="1"/>
      <w:numFmt w:val="bullet"/>
      <w:lvlText w:val="o"/>
      <w:lvlJc w:val="left"/>
      <w:pPr>
        <w:ind w:left="1440" w:hanging="360"/>
      </w:pPr>
      <w:rPr>
        <w:rFonts w:ascii="Courier New" w:hAnsi="Courier New" w:hint="default"/>
      </w:rPr>
    </w:lvl>
    <w:lvl w:ilvl="2" w:tplc="ED34A32C">
      <w:start w:val="1"/>
      <w:numFmt w:val="bullet"/>
      <w:lvlText w:val=""/>
      <w:lvlJc w:val="left"/>
      <w:pPr>
        <w:ind w:left="2160" w:hanging="360"/>
      </w:pPr>
      <w:rPr>
        <w:rFonts w:ascii="Wingdings" w:hAnsi="Wingdings" w:hint="default"/>
      </w:rPr>
    </w:lvl>
    <w:lvl w:ilvl="3" w:tplc="362CC2E8">
      <w:start w:val="1"/>
      <w:numFmt w:val="bullet"/>
      <w:lvlText w:val=""/>
      <w:lvlJc w:val="left"/>
      <w:pPr>
        <w:ind w:left="2880" w:hanging="360"/>
      </w:pPr>
      <w:rPr>
        <w:rFonts w:ascii="Symbol" w:hAnsi="Symbol" w:hint="default"/>
      </w:rPr>
    </w:lvl>
    <w:lvl w:ilvl="4" w:tplc="F92E172E">
      <w:start w:val="1"/>
      <w:numFmt w:val="bullet"/>
      <w:lvlText w:val="o"/>
      <w:lvlJc w:val="left"/>
      <w:pPr>
        <w:ind w:left="3600" w:hanging="360"/>
      </w:pPr>
      <w:rPr>
        <w:rFonts w:ascii="Courier New" w:hAnsi="Courier New" w:hint="default"/>
      </w:rPr>
    </w:lvl>
    <w:lvl w:ilvl="5" w:tplc="909A120E">
      <w:start w:val="1"/>
      <w:numFmt w:val="bullet"/>
      <w:lvlText w:val=""/>
      <w:lvlJc w:val="left"/>
      <w:pPr>
        <w:ind w:left="4320" w:hanging="360"/>
      </w:pPr>
      <w:rPr>
        <w:rFonts w:ascii="Wingdings" w:hAnsi="Wingdings" w:hint="default"/>
      </w:rPr>
    </w:lvl>
    <w:lvl w:ilvl="6" w:tplc="FDA41E5E">
      <w:start w:val="1"/>
      <w:numFmt w:val="bullet"/>
      <w:lvlText w:val=""/>
      <w:lvlJc w:val="left"/>
      <w:pPr>
        <w:ind w:left="5040" w:hanging="360"/>
      </w:pPr>
      <w:rPr>
        <w:rFonts w:ascii="Symbol" w:hAnsi="Symbol" w:hint="default"/>
      </w:rPr>
    </w:lvl>
    <w:lvl w:ilvl="7" w:tplc="547A56B0">
      <w:start w:val="1"/>
      <w:numFmt w:val="bullet"/>
      <w:lvlText w:val="o"/>
      <w:lvlJc w:val="left"/>
      <w:pPr>
        <w:ind w:left="5760" w:hanging="360"/>
      </w:pPr>
      <w:rPr>
        <w:rFonts w:ascii="Courier New" w:hAnsi="Courier New" w:hint="default"/>
      </w:rPr>
    </w:lvl>
    <w:lvl w:ilvl="8" w:tplc="04822A16">
      <w:start w:val="1"/>
      <w:numFmt w:val="bullet"/>
      <w:lvlText w:val=""/>
      <w:lvlJc w:val="left"/>
      <w:pPr>
        <w:ind w:left="6480" w:hanging="360"/>
      </w:pPr>
      <w:rPr>
        <w:rFonts w:ascii="Wingdings" w:hAnsi="Wingdings" w:hint="default"/>
      </w:rPr>
    </w:lvl>
  </w:abstractNum>
  <w:abstractNum w:abstractNumId="1"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DD07CA"/>
    <w:rsid w:val="00003BDB"/>
    <w:rsid w:val="0003012F"/>
    <w:rsid w:val="0003035A"/>
    <w:rsid w:val="00036D12"/>
    <w:rsid w:val="00042A93"/>
    <w:rsid w:val="00051EC8"/>
    <w:rsid w:val="00051F63"/>
    <w:rsid w:val="0005603F"/>
    <w:rsid w:val="00064946"/>
    <w:rsid w:val="00067EF3"/>
    <w:rsid w:val="0008143B"/>
    <w:rsid w:val="0008226A"/>
    <w:rsid w:val="00084E49"/>
    <w:rsid w:val="00091DE8"/>
    <w:rsid w:val="00093FA6"/>
    <w:rsid w:val="000A78A4"/>
    <w:rsid w:val="000B615F"/>
    <w:rsid w:val="000F1081"/>
    <w:rsid w:val="001160D9"/>
    <w:rsid w:val="00141BAD"/>
    <w:rsid w:val="00151BA9"/>
    <w:rsid w:val="001633E0"/>
    <w:rsid w:val="001675D3"/>
    <w:rsid w:val="001719B9"/>
    <w:rsid w:val="001721E1"/>
    <w:rsid w:val="0019430F"/>
    <w:rsid w:val="001F7FDF"/>
    <w:rsid w:val="0020209B"/>
    <w:rsid w:val="00205E12"/>
    <w:rsid w:val="00273469"/>
    <w:rsid w:val="00280EBA"/>
    <w:rsid w:val="00282DD8"/>
    <w:rsid w:val="00290FF8"/>
    <w:rsid w:val="00295E6A"/>
    <w:rsid w:val="002A622F"/>
    <w:rsid w:val="002C30BB"/>
    <w:rsid w:val="002D1889"/>
    <w:rsid w:val="002D4BFC"/>
    <w:rsid w:val="002E4F87"/>
    <w:rsid w:val="002E5837"/>
    <w:rsid w:val="00305372"/>
    <w:rsid w:val="00311C5A"/>
    <w:rsid w:val="0032250D"/>
    <w:rsid w:val="00322853"/>
    <w:rsid w:val="003261A8"/>
    <w:rsid w:val="00354EE7"/>
    <w:rsid w:val="00355824"/>
    <w:rsid w:val="0036155A"/>
    <w:rsid w:val="00376DEF"/>
    <w:rsid w:val="00382EBB"/>
    <w:rsid w:val="003B3FF2"/>
    <w:rsid w:val="003B6D88"/>
    <w:rsid w:val="003B720D"/>
    <w:rsid w:val="003C359B"/>
    <w:rsid w:val="003C56A2"/>
    <w:rsid w:val="003D0BD7"/>
    <w:rsid w:val="003D3B16"/>
    <w:rsid w:val="00404A8D"/>
    <w:rsid w:val="00410410"/>
    <w:rsid w:val="00432D4F"/>
    <w:rsid w:val="004517B2"/>
    <w:rsid w:val="00462F9E"/>
    <w:rsid w:val="0047234B"/>
    <w:rsid w:val="00486DEF"/>
    <w:rsid w:val="00491E50"/>
    <w:rsid w:val="00496A76"/>
    <w:rsid w:val="00496AA4"/>
    <w:rsid w:val="004A14D6"/>
    <w:rsid w:val="004C262F"/>
    <w:rsid w:val="004E680E"/>
    <w:rsid w:val="0051460D"/>
    <w:rsid w:val="0052081A"/>
    <w:rsid w:val="0052300B"/>
    <w:rsid w:val="00523A0A"/>
    <w:rsid w:val="005257C2"/>
    <w:rsid w:val="005363A4"/>
    <w:rsid w:val="005446E8"/>
    <w:rsid w:val="005475B6"/>
    <w:rsid w:val="00547C22"/>
    <w:rsid w:val="005542E8"/>
    <w:rsid w:val="005E4F65"/>
    <w:rsid w:val="005F07E7"/>
    <w:rsid w:val="005FEFE0"/>
    <w:rsid w:val="006113B5"/>
    <w:rsid w:val="0063434D"/>
    <w:rsid w:val="0063586D"/>
    <w:rsid w:val="0066000B"/>
    <w:rsid w:val="00660ADA"/>
    <w:rsid w:val="00661072"/>
    <w:rsid w:val="006670AB"/>
    <w:rsid w:val="0068359F"/>
    <w:rsid w:val="006903EE"/>
    <w:rsid w:val="006A1A4E"/>
    <w:rsid w:val="006B5CBC"/>
    <w:rsid w:val="006E1401"/>
    <w:rsid w:val="006F64BF"/>
    <w:rsid w:val="00717E5A"/>
    <w:rsid w:val="0072535F"/>
    <w:rsid w:val="007375C5"/>
    <w:rsid w:val="00741AEC"/>
    <w:rsid w:val="00747323"/>
    <w:rsid w:val="007477BC"/>
    <w:rsid w:val="0075167B"/>
    <w:rsid w:val="00752515"/>
    <w:rsid w:val="00752C0D"/>
    <w:rsid w:val="0076154D"/>
    <w:rsid w:val="00774615"/>
    <w:rsid w:val="007803E9"/>
    <w:rsid w:val="007B2ED7"/>
    <w:rsid w:val="007C347E"/>
    <w:rsid w:val="007C58F0"/>
    <w:rsid w:val="007D3AA0"/>
    <w:rsid w:val="007D78CC"/>
    <w:rsid w:val="008006D0"/>
    <w:rsid w:val="00821709"/>
    <w:rsid w:val="00826FC5"/>
    <w:rsid w:val="00831FC2"/>
    <w:rsid w:val="00832E77"/>
    <w:rsid w:val="008464DB"/>
    <w:rsid w:val="0085145A"/>
    <w:rsid w:val="00851EB4"/>
    <w:rsid w:val="00880E78"/>
    <w:rsid w:val="008811C8"/>
    <w:rsid w:val="0088230D"/>
    <w:rsid w:val="00886857"/>
    <w:rsid w:val="00896F06"/>
    <w:rsid w:val="008A5556"/>
    <w:rsid w:val="008B6C9F"/>
    <w:rsid w:val="008C6895"/>
    <w:rsid w:val="008D060B"/>
    <w:rsid w:val="008D181B"/>
    <w:rsid w:val="008D3B46"/>
    <w:rsid w:val="008E14E9"/>
    <w:rsid w:val="008E7D6B"/>
    <w:rsid w:val="008F5158"/>
    <w:rsid w:val="00901A3B"/>
    <w:rsid w:val="009335D3"/>
    <w:rsid w:val="00937FF2"/>
    <w:rsid w:val="00943EC5"/>
    <w:rsid w:val="00961490"/>
    <w:rsid w:val="00961EDB"/>
    <w:rsid w:val="00981396"/>
    <w:rsid w:val="00991D91"/>
    <w:rsid w:val="009B5938"/>
    <w:rsid w:val="009C5DBB"/>
    <w:rsid w:val="009D3275"/>
    <w:rsid w:val="009D3FEE"/>
    <w:rsid w:val="009E7F3B"/>
    <w:rsid w:val="009F7183"/>
    <w:rsid w:val="00A121DC"/>
    <w:rsid w:val="00A151B8"/>
    <w:rsid w:val="00A16318"/>
    <w:rsid w:val="00A1C277"/>
    <w:rsid w:val="00A337C8"/>
    <w:rsid w:val="00A354FB"/>
    <w:rsid w:val="00A42FE6"/>
    <w:rsid w:val="00A54BF0"/>
    <w:rsid w:val="00A958CE"/>
    <w:rsid w:val="00AA3303"/>
    <w:rsid w:val="00AA68FE"/>
    <w:rsid w:val="00AD19A8"/>
    <w:rsid w:val="00AE1F6A"/>
    <w:rsid w:val="00AF44AE"/>
    <w:rsid w:val="00B1052A"/>
    <w:rsid w:val="00B13F82"/>
    <w:rsid w:val="00B37EB5"/>
    <w:rsid w:val="00B578CF"/>
    <w:rsid w:val="00B72B85"/>
    <w:rsid w:val="00B90129"/>
    <w:rsid w:val="00BE00FE"/>
    <w:rsid w:val="00BE174D"/>
    <w:rsid w:val="00BE2AE6"/>
    <w:rsid w:val="00C2453B"/>
    <w:rsid w:val="00C41938"/>
    <w:rsid w:val="00C60925"/>
    <w:rsid w:val="00C61B84"/>
    <w:rsid w:val="00C9424A"/>
    <w:rsid w:val="00C95CC6"/>
    <w:rsid w:val="00CB5835"/>
    <w:rsid w:val="00CC195B"/>
    <w:rsid w:val="00CC658E"/>
    <w:rsid w:val="00CD30B9"/>
    <w:rsid w:val="00CE2069"/>
    <w:rsid w:val="00CE21DB"/>
    <w:rsid w:val="00CE6D13"/>
    <w:rsid w:val="00CF13C6"/>
    <w:rsid w:val="00D06825"/>
    <w:rsid w:val="00D1454C"/>
    <w:rsid w:val="00D22330"/>
    <w:rsid w:val="00D23BC4"/>
    <w:rsid w:val="00D34091"/>
    <w:rsid w:val="00D37AAF"/>
    <w:rsid w:val="00D40BCF"/>
    <w:rsid w:val="00D52ABF"/>
    <w:rsid w:val="00D807C1"/>
    <w:rsid w:val="00D90C38"/>
    <w:rsid w:val="00D939D9"/>
    <w:rsid w:val="00DA2F89"/>
    <w:rsid w:val="00DD0437"/>
    <w:rsid w:val="00DF7858"/>
    <w:rsid w:val="00E00665"/>
    <w:rsid w:val="00E0325E"/>
    <w:rsid w:val="00E15B43"/>
    <w:rsid w:val="00E22E55"/>
    <w:rsid w:val="00E24BFC"/>
    <w:rsid w:val="00E4AD61"/>
    <w:rsid w:val="00E531F7"/>
    <w:rsid w:val="00E5659C"/>
    <w:rsid w:val="00E86E71"/>
    <w:rsid w:val="00E90047"/>
    <w:rsid w:val="00E94A99"/>
    <w:rsid w:val="00EA395B"/>
    <w:rsid w:val="00EA3D08"/>
    <w:rsid w:val="00EB1B1A"/>
    <w:rsid w:val="00EC7F0A"/>
    <w:rsid w:val="00ED1513"/>
    <w:rsid w:val="00ED5DD9"/>
    <w:rsid w:val="00F1749B"/>
    <w:rsid w:val="00F42C7B"/>
    <w:rsid w:val="00F54B9B"/>
    <w:rsid w:val="00F66992"/>
    <w:rsid w:val="00F9497E"/>
    <w:rsid w:val="00FA13B9"/>
    <w:rsid w:val="00FB4715"/>
    <w:rsid w:val="00FC1AF0"/>
    <w:rsid w:val="00FE1579"/>
    <w:rsid w:val="01061753"/>
    <w:rsid w:val="011EAE0A"/>
    <w:rsid w:val="019207D3"/>
    <w:rsid w:val="01D52A1C"/>
    <w:rsid w:val="021AB788"/>
    <w:rsid w:val="026001C5"/>
    <w:rsid w:val="026C1775"/>
    <w:rsid w:val="02AD42A5"/>
    <w:rsid w:val="02D0BD17"/>
    <w:rsid w:val="02F9A83C"/>
    <w:rsid w:val="03A2DFE3"/>
    <w:rsid w:val="03C8CE4C"/>
    <w:rsid w:val="03E4CFBD"/>
    <w:rsid w:val="0471805B"/>
    <w:rsid w:val="050F27C3"/>
    <w:rsid w:val="0530AF57"/>
    <w:rsid w:val="05497FED"/>
    <w:rsid w:val="054CC8A4"/>
    <w:rsid w:val="0592CE1A"/>
    <w:rsid w:val="05B1B522"/>
    <w:rsid w:val="05DF6D56"/>
    <w:rsid w:val="05FD9879"/>
    <w:rsid w:val="061083D2"/>
    <w:rsid w:val="06321347"/>
    <w:rsid w:val="0640F03E"/>
    <w:rsid w:val="06A34A11"/>
    <w:rsid w:val="06E389AB"/>
    <w:rsid w:val="0710FE62"/>
    <w:rsid w:val="07134D7D"/>
    <w:rsid w:val="0752502D"/>
    <w:rsid w:val="0763524F"/>
    <w:rsid w:val="07726E49"/>
    <w:rsid w:val="078C02FE"/>
    <w:rsid w:val="07ACE8EA"/>
    <w:rsid w:val="07FFB58A"/>
    <w:rsid w:val="08226BAC"/>
    <w:rsid w:val="084A8918"/>
    <w:rsid w:val="08C072A8"/>
    <w:rsid w:val="094C3A63"/>
    <w:rsid w:val="09506848"/>
    <w:rsid w:val="097825D3"/>
    <w:rsid w:val="09C3E1DE"/>
    <w:rsid w:val="09F03FF8"/>
    <w:rsid w:val="0A835BD9"/>
    <w:rsid w:val="0AAE070E"/>
    <w:rsid w:val="0ABDAEA9"/>
    <w:rsid w:val="0ABEF9E4"/>
    <w:rsid w:val="0B245577"/>
    <w:rsid w:val="0B3B7629"/>
    <w:rsid w:val="0B44395F"/>
    <w:rsid w:val="0B492905"/>
    <w:rsid w:val="0B6FF0F7"/>
    <w:rsid w:val="0BA7DE61"/>
    <w:rsid w:val="0BDFFB9C"/>
    <w:rsid w:val="0BE76F78"/>
    <w:rsid w:val="0C0C850A"/>
    <w:rsid w:val="0C1043B0"/>
    <w:rsid w:val="0C882C6E"/>
    <w:rsid w:val="0D145B7B"/>
    <w:rsid w:val="0D8B96A1"/>
    <w:rsid w:val="0D9E4E1B"/>
    <w:rsid w:val="0DAA9928"/>
    <w:rsid w:val="0DC40C54"/>
    <w:rsid w:val="0DFF5C12"/>
    <w:rsid w:val="0E1B8166"/>
    <w:rsid w:val="0E3B7EDB"/>
    <w:rsid w:val="0E535831"/>
    <w:rsid w:val="0E77302A"/>
    <w:rsid w:val="0E80C9C7"/>
    <w:rsid w:val="0E81D07E"/>
    <w:rsid w:val="0EBEFE46"/>
    <w:rsid w:val="0ECFADAB"/>
    <w:rsid w:val="0EE3B83F"/>
    <w:rsid w:val="0F02560B"/>
    <w:rsid w:val="0F1198A4"/>
    <w:rsid w:val="0F507408"/>
    <w:rsid w:val="0F514925"/>
    <w:rsid w:val="0F6EBBD1"/>
    <w:rsid w:val="0FE80555"/>
    <w:rsid w:val="1035BDB0"/>
    <w:rsid w:val="1098D52A"/>
    <w:rsid w:val="109D2A4D"/>
    <w:rsid w:val="10AF2F6D"/>
    <w:rsid w:val="10D1B703"/>
    <w:rsid w:val="10DC9D29"/>
    <w:rsid w:val="10FA2541"/>
    <w:rsid w:val="111B4996"/>
    <w:rsid w:val="115D63F9"/>
    <w:rsid w:val="116683AC"/>
    <w:rsid w:val="116C3524"/>
    <w:rsid w:val="11FDF788"/>
    <w:rsid w:val="1203FA76"/>
    <w:rsid w:val="122D5BCB"/>
    <w:rsid w:val="12B47AD4"/>
    <w:rsid w:val="12B719F7"/>
    <w:rsid w:val="12C24011"/>
    <w:rsid w:val="131F4170"/>
    <w:rsid w:val="13A2EF64"/>
    <w:rsid w:val="13BA748B"/>
    <w:rsid w:val="143156C4"/>
    <w:rsid w:val="14420990"/>
    <w:rsid w:val="1480514A"/>
    <w:rsid w:val="14B1D248"/>
    <w:rsid w:val="14D348A7"/>
    <w:rsid w:val="14E54D03"/>
    <w:rsid w:val="14EC55BF"/>
    <w:rsid w:val="154EC0A7"/>
    <w:rsid w:val="1557E822"/>
    <w:rsid w:val="15775BD3"/>
    <w:rsid w:val="1596110E"/>
    <w:rsid w:val="15C94A8E"/>
    <w:rsid w:val="15F03C41"/>
    <w:rsid w:val="163802F1"/>
    <w:rsid w:val="16518FF5"/>
    <w:rsid w:val="16A9F762"/>
    <w:rsid w:val="16CFC70F"/>
    <w:rsid w:val="16DA9026"/>
    <w:rsid w:val="1705C58D"/>
    <w:rsid w:val="1780B681"/>
    <w:rsid w:val="1805EA06"/>
    <w:rsid w:val="18141026"/>
    <w:rsid w:val="18375E61"/>
    <w:rsid w:val="18440344"/>
    <w:rsid w:val="184654A3"/>
    <w:rsid w:val="1855F19A"/>
    <w:rsid w:val="186D390C"/>
    <w:rsid w:val="18713768"/>
    <w:rsid w:val="18733BFA"/>
    <w:rsid w:val="18766087"/>
    <w:rsid w:val="1883CE46"/>
    <w:rsid w:val="189A98C3"/>
    <w:rsid w:val="18BE6F37"/>
    <w:rsid w:val="18ED4F1E"/>
    <w:rsid w:val="19444BD6"/>
    <w:rsid w:val="19590C07"/>
    <w:rsid w:val="1976941F"/>
    <w:rsid w:val="198DEA70"/>
    <w:rsid w:val="19A69666"/>
    <w:rsid w:val="19D0848B"/>
    <w:rsid w:val="1A1D035E"/>
    <w:rsid w:val="1A1EC9C6"/>
    <w:rsid w:val="1A5A4F05"/>
    <w:rsid w:val="1A89D863"/>
    <w:rsid w:val="1AA9FB35"/>
    <w:rsid w:val="1AC1EA99"/>
    <w:rsid w:val="1AEBFDC2"/>
    <w:rsid w:val="1AF948B5"/>
    <w:rsid w:val="1B18E5AD"/>
    <w:rsid w:val="1B1A2DD9"/>
    <w:rsid w:val="1B3866FE"/>
    <w:rsid w:val="1B5C98C3"/>
    <w:rsid w:val="1BA4966B"/>
    <w:rsid w:val="1BA4D9CE"/>
    <w:rsid w:val="1BB2C947"/>
    <w:rsid w:val="1BBCCAEB"/>
    <w:rsid w:val="1BF8A0AA"/>
    <w:rsid w:val="1C0520BC"/>
    <w:rsid w:val="1C075663"/>
    <w:rsid w:val="1C4AAE28"/>
    <w:rsid w:val="1C65DA56"/>
    <w:rsid w:val="1CF2BC91"/>
    <w:rsid w:val="1D1D5C33"/>
    <w:rsid w:val="1D1E0318"/>
    <w:rsid w:val="1D3C2A7C"/>
    <w:rsid w:val="1DAEC4FC"/>
    <w:rsid w:val="1DB12FD5"/>
    <w:rsid w:val="1E37F58A"/>
    <w:rsid w:val="1EDB36DE"/>
    <w:rsid w:val="1F9FD7FD"/>
    <w:rsid w:val="1FFE5BF0"/>
    <w:rsid w:val="20066FF8"/>
    <w:rsid w:val="201CD35B"/>
    <w:rsid w:val="202931FD"/>
    <w:rsid w:val="20E8391F"/>
    <w:rsid w:val="20ECCCA6"/>
    <w:rsid w:val="21A4EEB4"/>
    <w:rsid w:val="2205081D"/>
    <w:rsid w:val="22294433"/>
    <w:rsid w:val="226C4DA8"/>
    <w:rsid w:val="2291EA58"/>
    <w:rsid w:val="22B41564"/>
    <w:rsid w:val="22DE692B"/>
    <w:rsid w:val="23685DFA"/>
    <w:rsid w:val="23741C3F"/>
    <w:rsid w:val="2375D33A"/>
    <w:rsid w:val="239140AB"/>
    <w:rsid w:val="2395548B"/>
    <w:rsid w:val="2411D0D0"/>
    <w:rsid w:val="24181F2C"/>
    <w:rsid w:val="24696269"/>
    <w:rsid w:val="24750F88"/>
    <w:rsid w:val="24C68689"/>
    <w:rsid w:val="24E6B0A8"/>
    <w:rsid w:val="25288754"/>
    <w:rsid w:val="257879BB"/>
    <w:rsid w:val="25CC2663"/>
    <w:rsid w:val="260E1D62"/>
    <w:rsid w:val="26709CC3"/>
    <w:rsid w:val="2718DCA8"/>
    <w:rsid w:val="272C8C6B"/>
    <w:rsid w:val="2906BDDA"/>
    <w:rsid w:val="294FAE80"/>
    <w:rsid w:val="2984294E"/>
    <w:rsid w:val="29AE3273"/>
    <w:rsid w:val="29E12442"/>
    <w:rsid w:val="2A0847D7"/>
    <w:rsid w:val="2A3B14AE"/>
    <w:rsid w:val="2A5E01DC"/>
    <w:rsid w:val="2A6B24F5"/>
    <w:rsid w:val="2A980FA2"/>
    <w:rsid w:val="2ADD07CA"/>
    <w:rsid w:val="2AFD80B0"/>
    <w:rsid w:val="2B172946"/>
    <w:rsid w:val="2B1B1E27"/>
    <w:rsid w:val="2B1C17A5"/>
    <w:rsid w:val="2B3E7EE1"/>
    <w:rsid w:val="2B456676"/>
    <w:rsid w:val="2B9FCEF8"/>
    <w:rsid w:val="2C4091EB"/>
    <w:rsid w:val="2CADF53F"/>
    <w:rsid w:val="2D15F7E5"/>
    <w:rsid w:val="2D339939"/>
    <w:rsid w:val="2D80E79E"/>
    <w:rsid w:val="2DFEB591"/>
    <w:rsid w:val="2E034EBA"/>
    <w:rsid w:val="2E0AEB67"/>
    <w:rsid w:val="2E30913C"/>
    <w:rsid w:val="2E47F5AF"/>
    <w:rsid w:val="2E86C9C9"/>
    <w:rsid w:val="2E8D8C30"/>
    <w:rsid w:val="2EF1D19F"/>
    <w:rsid w:val="2F03B35B"/>
    <w:rsid w:val="2F62C9F1"/>
    <w:rsid w:val="2FBFD82E"/>
    <w:rsid w:val="2FD33BDE"/>
    <w:rsid w:val="2FEAE6CF"/>
    <w:rsid w:val="2FF8C2C8"/>
    <w:rsid w:val="30187BC9"/>
    <w:rsid w:val="3037A6E5"/>
    <w:rsid w:val="3039448E"/>
    <w:rsid w:val="308009FF"/>
    <w:rsid w:val="30CBA883"/>
    <w:rsid w:val="30CEEDCF"/>
    <w:rsid w:val="30FD2DF9"/>
    <w:rsid w:val="312E68CD"/>
    <w:rsid w:val="31357FC4"/>
    <w:rsid w:val="313AA79C"/>
    <w:rsid w:val="314D4F6F"/>
    <w:rsid w:val="315A28ED"/>
    <w:rsid w:val="31628C08"/>
    <w:rsid w:val="3211144D"/>
    <w:rsid w:val="32222BC0"/>
    <w:rsid w:val="32702EBD"/>
    <w:rsid w:val="32A28A0F"/>
    <w:rsid w:val="32F62E91"/>
    <w:rsid w:val="33065289"/>
    <w:rsid w:val="3332BB3E"/>
    <w:rsid w:val="3342DCC8"/>
    <w:rsid w:val="3377AB04"/>
    <w:rsid w:val="337F2C60"/>
    <w:rsid w:val="338E3C18"/>
    <w:rsid w:val="339B6C6E"/>
    <w:rsid w:val="33BAC586"/>
    <w:rsid w:val="33F3EC16"/>
    <w:rsid w:val="342CB9F7"/>
    <w:rsid w:val="343CAA65"/>
    <w:rsid w:val="34DB24FC"/>
    <w:rsid w:val="34F2AA87"/>
    <w:rsid w:val="3513F240"/>
    <w:rsid w:val="352B9835"/>
    <w:rsid w:val="35A995E7"/>
    <w:rsid w:val="360690DB"/>
    <w:rsid w:val="361EE1C7"/>
    <w:rsid w:val="3635589F"/>
    <w:rsid w:val="369573D4"/>
    <w:rsid w:val="3698069D"/>
    <w:rsid w:val="36F1F709"/>
    <w:rsid w:val="36F42E9E"/>
    <w:rsid w:val="37DA475D"/>
    <w:rsid w:val="38C6DE4A"/>
    <w:rsid w:val="38EA2AE6"/>
    <w:rsid w:val="39310000"/>
    <w:rsid w:val="398A18F8"/>
    <w:rsid w:val="399F1275"/>
    <w:rsid w:val="39A789B0"/>
    <w:rsid w:val="3A21DD16"/>
    <w:rsid w:val="3A475D4C"/>
    <w:rsid w:val="3A7D070A"/>
    <w:rsid w:val="3AC1FDF9"/>
    <w:rsid w:val="3B15D1DF"/>
    <w:rsid w:val="3B30FE0D"/>
    <w:rsid w:val="3B5975D8"/>
    <w:rsid w:val="3B90ED5E"/>
    <w:rsid w:val="3B998B29"/>
    <w:rsid w:val="3BD5E44D"/>
    <w:rsid w:val="3C45D1EC"/>
    <w:rsid w:val="3C773F11"/>
    <w:rsid w:val="3CAB220E"/>
    <w:rsid w:val="3CBD1DFC"/>
    <w:rsid w:val="3D2BE857"/>
    <w:rsid w:val="3D6F1965"/>
    <w:rsid w:val="3DF9C816"/>
    <w:rsid w:val="3E1400A0"/>
    <w:rsid w:val="3E24E542"/>
    <w:rsid w:val="3E2F5311"/>
    <w:rsid w:val="3E557CCD"/>
    <w:rsid w:val="3E5CEA73"/>
    <w:rsid w:val="3E6AFBB4"/>
    <w:rsid w:val="3E82FFB9"/>
    <w:rsid w:val="3EB3293E"/>
    <w:rsid w:val="3EF2F6CA"/>
    <w:rsid w:val="3F32BD44"/>
    <w:rsid w:val="3F596C6A"/>
    <w:rsid w:val="3F91DCD8"/>
    <w:rsid w:val="3F9CC42F"/>
    <w:rsid w:val="403C8FD8"/>
    <w:rsid w:val="40EC8644"/>
    <w:rsid w:val="41770B4D"/>
    <w:rsid w:val="41D86039"/>
    <w:rsid w:val="41E79DFD"/>
    <w:rsid w:val="420687D6"/>
    <w:rsid w:val="4278A480"/>
    <w:rsid w:val="428C186B"/>
    <w:rsid w:val="42D55399"/>
    <w:rsid w:val="42D90EA3"/>
    <w:rsid w:val="433E6CD7"/>
    <w:rsid w:val="43AE74B1"/>
    <w:rsid w:val="43B00B13"/>
    <w:rsid w:val="43EE651E"/>
    <w:rsid w:val="441ACDD5"/>
    <w:rsid w:val="44691DA8"/>
    <w:rsid w:val="448D1EEA"/>
    <w:rsid w:val="45061C07"/>
    <w:rsid w:val="452E8532"/>
    <w:rsid w:val="45481DC9"/>
    <w:rsid w:val="456C87DB"/>
    <w:rsid w:val="45DE3EE3"/>
    <w:rsid w:val="45F4A4B9"/>
    <w:rsid w:val="45FBD668"/>
    <w:rsid w:val="461A2187"/>
    <w:rsid w:val="46C3BB5C"/>
    <w:rsid w:val="4745EE85"/>
    <w:rsid w:val="474BE2D2"/>
    <w:rsid w:val="4755311E"/>
    <w:rsid w:val="47D094D4"/>
    <w:rsid w:val="47EF4789"/>
    <w:rsid w:val="48189C90"/>
    <w:rsid w:val="48CA8FC2"/>
    <w:rsid w:val="48DF6106"/>
    <w:rsid w:val="48E8F51E"/>
    <w:rsid w:val="48EE3EF8"/>
    <w:rsid w:val="49136FF8"/>
    <w:rsid w:val="4945BE41"/>
    <w:rsid w:val="49882292"/>
    <w:rsid w:val="49D0C960"/>
    <w:rsid w:val="4A6AF2AF"/>
    <w:rsid w:val="4A80C10D"/>
    <w:rsid w:val="4AA4A97A"/>
    <w:rsid w:val="4AB77182"/>
    <w:rsid w:val="4AC5B7FC"/>
    <w:rsid w:val="4B267196"/>
    <w:rsid w:val="4C3EECC0"/>
    <w:rsid w:val="4CA1C487"/>
    <w:rsid w:val="4D58E7DF"/>
    <w:rsid w:val="4DB1E577"/>
    <w:rsid w:val="4DB36163"/>
    <w:rsid w:val="4DB6540D"/>
    <w:rsid w:val="4E4B75C0"/>
    <w:rsid w:val="4EBEF330"/>
    <w:rsid w:val="4EBF636A"/>
    <w:rsid w:val="4EF4B6F3"/>
    <w:rsid w:val="4F6D27BC"/>
    <w:rsid w:val="4F769C34"/>
    <w:rsid w:val="4FCF7DAD"/>
    <w:rsid w:val="4FD79EE1"/>
    <w:rsid w:val="50680DEC"/>
    <w:rsid w:val="508A2CF7"/>
    <w:rsid w:val="50AE20B1"/>
    <w:rsid w:val="50B17403"/>
    <w:rsid w:val="50B1E7AB"/>
    <w:rsid w:val="50F49884"/>
    <w:rsid w:val="50FE63A9"/>
    <w:rsid w:val="513ABBF7"/>
    <w:rsid w:val="516DADC6"/>
    <w:rsid w:val="5177EAFD"/>
    <w:rsid w:val="519D3E6B"/>
    <w:rsid w:val="51A2DDEB"/>
    <w:rsid w:val="51BA2C99"/>
    <w:rsid w:val="51C8FEF8"/>
    <w:rsid w:val="51DFA237"/>
    <w:rsid w:val="522D79C6"/>
    <w:rsid w:val="524D4464"/>
    <w:rsid w:val="525F3A17"/>
    <w:rsid w:val="527117F9"/>
    <w:rsid w:val="5296CCDC"/>
    <w:rsid w:val="53360858"/>
    <w:rsid w:val="539A1F08"/>
    <w:rsid w:val="543910FB"/>
    <w:rsid w:val="54A8A9DB"/>
    <w:rsid w:val="54AC3EF4"/>
    <w:rsid w:val="5554749B"/>
    <w:rsid w:val="55600700"/>
    <w:rsid w:val="5560F4AD"/>
    <w:rsid w:val="55632A54"/>
    <w:rsid w:val="5573A314"/>
    <w:rsid w:val="55A68219"/>
    <w:rsid w:val="55C1AE47"/>
    <w:rsid w:val="55F35170"/>
    <w:rsid w:val="55F4A016"/>
    <w:rsid w:val="56012CD8"/>
    <w:rsid w:val="568C3163"/>
    <w:rsid w:val="573BD248"/>
    <w:rsid w:val="575CB5C4"/>
    <w:rsid w:val="5780C937"/>
    <w:rsid w:val="5785C274"/>
    <w:rsid w:val="586F8E82"/>
    <w:rsid w:val="58A1BB82"/>
    <w:rsid w:val="58CFF9A3"/>
    <w:rsid w:val="58F02666"/>
    <w:rsid w:val="58FBABEE"/>
    <w:rsid w:val="5958A6E2"/>
    <w:rsid w:val="595A2FE1"/>
    <w:rsid w:val="595A5EAB"/>
    <w:rsid w:val="596DA05F"/>
    <w:rsid w:val="59C01D09"/>
    <w:rsid w:val="59CEEEC9"/>
    <w:rsid w:val="59EB5A06"/>
    <w:rsid w:val="59F75B6C"/>
    <w:rsid w:val="5A13DE06"/>
    <w:rsid w:val="5A153DE8"/>
    <w:rsid w:val="5A1C3CDF"/>
    <w:rsid w:val="5A440D10"/>
    <w:rsid w:val="5A48A097"/>
    <w:rsid w:val="5A5236E4"/>
    <w:rsid w:val="5B2201A5"/>
    <w:rsid w:val="5B419378"/>
    <w:rsid w:val="5BFE62A3"/>
    <w:rsid w:val="5C1C550B"/>
    <w:rsid w:val="5C4CB276"/>
    <w:rsid w:val="5CA393F5"/>
    <w:rsid w:val="5CB57FD9"/>
    <w:rsid w:val="5CD4CE59"/>
    <w:rsid w:val="5CD7DDB6"/>
    <w:rsid w:val="5CDC2EFF"/>
    <w:rsid w:val="5CF1287C"/>
    <w:rsid w:val="5D1A7E33"/>
    <w:rsid w:val="5D1FFBD3"/>
    <w:rsid w:val="5D4FAC6F"/>
    <w:rsid w:val="5D6CB746"/>
    <w:rsid w:val="5D73F31D"/>
    <w:rsid w:val="5D845533"/>
    <w:rsid w:val="5DBEC4C4"/>
    <w:rsid w:val="5DC7952D"/>
    <w:rsid w:val="5DCF1D11"/>
    <w:rsid w:val="5E07F27B"/>
    <w:rsid w:val="5E26C9A2"/>
    <w:rsid w:val="5E6658C3"/>
    <w:rsid w:val="5E831414"/>
    <w:rsid w:val="5EAB7E0F"/>
    <w:rsid w:val="5ECEADF0"/>
    <w:rsid w:val="5F0C7FAA"/>
    <w:rsid w:val="5F66C756"/>
    <w:rsid w:val="5FC29A03"/>
    <w:rsid w:val="5FF21B50"/>
    <w:rsid w:val="601AC02D"/>
    <w:rsid w:val="6061307D"/>
    <w:rsid w:val="6074B099"/>
    <w:rsid w:val="60810CB8"/>
    <w:rsid w:val="60A0ED25"/>
    <w:rsid w:val="60B309D1"/>
    <w:rsid w:val="60C12F6C"/>
    <w:rsid w:val="60CF75E6"/>
    <w:rsid w:val="60F22C6A"/>
    <w:rsid w:val="61A82A4C"/>
    <w:rsid w:val="6284D34B"/>
    <w:rsid w:val="62DE1BB4"/>
    <w:rsid w:val="634230DB"/>
    <w:rsid w:val="6343FAAD"/>
    <w:rsid w:val="636535ED"/>
    <w:rsid w:val="63A20AB4"/>
    <w:rsid w:val="63A42E48"/>
    <w:rsid w:val="63A8EAB6"/>
    <w:rsid w:val="63DD4AEC"/>
    <w:rsid w:val="6417C063"/>
    <w:rsid w:val="64424988"/>
    <w:rsid w:val="645127FD"/>
    <w:rsid w:val="64BE22D6"/>
    <w:rsid w:val="64DC2198"/>
    <w:rsid w:val="657C96C7"/>
    <w:rsid w:val="65C41737"/>
    <w:rsid w:val="65DB5DE6"/>
    <w:rsid w:val="6631DB87"/>
    <w:rsid w:val="66489792"/>
    <w:rsid w:val="66D579CD"/>
    <w:rsid w:val="66EA460B"/>
    <w:rsid w:val="670DA50D"/>
    <w:rsid w:val="676AB600"/>
    <w:rsid w:val="676CE3DC"/>
    <w:rsid w:val="677CEE55"/>
    <w:rsid w:val="6790F8B4"/>
    <w:rsid w:val="67A2338B"/>
    <w:rsid w:val="67E96021"/>
    <w:rsid w:val="68757813"/>
    <w:rsid w:val="68BA6F02"/>
    <w:rsid w:val="693D9E4A"/>
    <w:rsid w:val="693E2C6B"/>
    <w:rsid w:val="69829539"/>
    <w:rsid w:val="698670D1"/>
    <w:rsid w:val="6A277C74"/>
    <w:rsid w:val="6ACAF65B"/>
    <w:rsid w:val="6B21C757"/>
    <w:rsid w:val="6B26C25F"/>
    <w:rsid w:val="6B2E0CDA"/>
    <w:rsid w:val="6B4909A4"/>
    <w:rsid w:val="6B6FA487"/>
    <w:rsid w:val="6BB9B9A5"/>
    <w:rsid w:val="6BF3D62C"/>
    <w:rsid w:val="6BFE5E00"/>
    <w:rsid w:val="6C61AF71"/>
    <w:rsid w:val="6C6D5281"/>
    <w:rsid w:val="6C9EB0B9"/>
    <w:rsid w:val="6CAD1E71"/>
    <w:rsid w:val="6CE8E119"/>
    <w:rsid w:val="6D459032"/>
    <w:rsid w:val="6D9E5ABC"/>
    <w:rsid w:val="6DBD08B6"/>
    <w:rsid w:val="6E5DCBA9"/>
    <w:rsid w:val="6E5DF13B"/>
    <w:rsid w:val="6E7FC26B"/>
    <w:rsid w:val="6EF10A86"/>
    <w:rsid w:val="6F32675A"/>
    <w:rsid w:val="6F6264CC"/>
    <w:rsid w:val="6F73134A"/>
    <w:rsid w:val="6FE524D5"/>
    <w:rsid w:val="6FF1585F"/>
    <w:rsid w:val="6FF94607"/>
    <w:rsid w:val="70116BAC"/>
    <w:rsid w:val="702E06E1"/>
    <w:rsid w:val="70525E81"/>
    <w:rsid w:val="70A83DCE"/>
    <w:rsid w:val="70AB9411"/>
    <w:rsid w:val="70E51B74"/>
    <w:rsid w:val="71208CEF"/>
    <w:rsid w:val="712704CA"/>
    <w:rsid w:val="7151352D"/>
    <w:rsid w:val="715AE633"/>
    <w:rsid w:val="71FF9B2F"/>
    <w:rsid w:val="7213AA33"/>
    <w:rsid w:val="722479B5"/>
    <w:rsid w:val="7314E3A4"/>
    <w:rsid w:val="73325118"/>
    <w:rsid w:val="737EBB2B"/>
    <w:rsid w:val="73D15317"/>
    <w:rsid w:val="7402E2B6"/>
    <w:rsid w:val="742D1F1B"/>
    <w:rsid w:val="7437DD9A"/>
    <w:rsid w:val="745F386D"/>
    <w:rsid w:val="74620567"/>
    <w:rsid w:val="748CD1FE"/>
    <w:rsid w:val="74B53BF9"/>
    <w:rsid w:val="74CCB72A"/>
    <w:rsid w:val="74D4BD4A"/>
    <w:rsid w:val="74FEBD90"/>
    <w:rsid w:val="7531B83E"/>
    <w:rsid w:val="754F06E4"/>
    <w:rsid w:val="755E1CE4"/>
    <w:rsid w:val="756BD124"/>
    <w:rsid w:val="7599D27E"/>
    <w:rsid w:val="759FF1E3"/>
    <w:rsid w:val="75B7B7B3"/>
    <w:rsid w:val="760C7A12"/>
    <w:rsid w:val="76278FCA"/>
    <w:rsid w:val="76943CE1"/>
    <w:rsid w:val="77485B22"/>
    <w:rsid w:val="780E644F"/>
    <w:rsid w:val="78811504"/>
    <w:rsid w:val="78A371E6"/>
    <w:rsid w:val="78A68AA2"/>
    <w:rsid w:val="78B5405B"/>
    <w:rsid w:val="78CBC778"/>
    <w:rsid w:val="78DE5552"/>
    <w:rsid w:val="7910EE9E"/>
    <w:rsid w:val="791F41CA"/>
    <w:rsid w:val="79767E4E"/>
    <w:rsid w:val="79DE476A"/>
    <w:rsid w:val="79FDA17D"/>
    <w:rsid w:val="7A0B1CE8"/>
    <w:rsid w:val="7A4A2050"/>
    <w:rsid w:val="7ABE9C02"/>
    <w:rsid w:val="7AC2A27C"/>
    <w:rsid w:val="7AD0E605"/>
    <w:rsid w:val="7AD2DF3E"/>
    <w:rsid w:val="7B63CBFA"/>
    <w:rsid w:val="7B82AB3B"/>
    <w:rsid w:val="7BDB12A8"/>
    <w:rsid w:val="7CBFB666"/>
    <w:rsid w:val="7CCF7DCE"/>
    <w:rsid w:val="7D57C459"/>
    <w:rsid w:val="7D9AB69E"/>
    <w:rsid w:val="7DD84E2F"/>
    <w:rsid w:val="7E2798D9"/>
    <w:rsid w:val="7E70426B"/>
    <w:rsid w:val="7EB2F215"/>
    <w:rsid w:val="7F8C5323"/>
    <w:rsid w:val="7FE67279"/>
    <w:rsid w:val="7FF4EE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B511"/>
  <w15:chartTrackingRefBased/>
  <w15:docId w15:val="{32BA16BC-E9CC-48D5-8395-06292B3A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6D13"/>
    <w:pPr>
      <w:spacing w:after="0" w:line="240" w:lineRule="auto"/>
    </w:pPr>
    <w:rPr>
      <w:rFonts w:ascii="Times New Roman" w:eastAsia="Times New Roman" w:hAnsi="Times New Roman" w:cs="Times New Roman"/>
      <w:sz w:val="24"/>
      <w:szCs w:val="24"/>
      <w:lang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5603F"/>
    <w:rPr>
      <w:color w:val="808080"/>
    </w:rPr>
  </w:style>
  <w:style w:type="character" w:customStyle="1" w:styleId="dcg-mq-digit">
    <w:name w:val="dcg-mq-digit"/>
    <w:basedOn w:val="DefaultParagraphFont"/>
    <w:rsid w:val="00CE6D13"/>
  </w:style>
  <w:style w:type="character" w:customStyle="1" w:styleId="dcg-mq-binary-operator">
    <w:name w:val="dcg-mq-binary-operator"/>
    <w:basedOn w:val="DefaultParagraphFont"/>
    <w:rsid w:val="00CE6D13"/>
  </w:style>
  <w:style w:type="character" w:customStyle="1" w:styleId="dcg-mq-sup">
    <w:name w:val="dcg-mq-sup"/>
    <w:basedOn w:val="DefaultParagraphFont"/>
    <w:rsid w:val="00CE6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3524">
      <w:bodyDiv w:val="1"/>
      <w:marLeft w:val="0"/>
      <w:marRight w:val="0"/>
      <w:marTop w:val="0"/>
      <w:marBottom w:val="0"/>
      <w:divBdr>
        <w:top w:val="none" w:sz="0" w:space="0" w:color="auto"/>
        <w:left w:val="none" w:sz="0" w:space="0" w:color="auto"/>
        <w:bottom w:val="none" w:sz="0" w:space="0" w:color="auto"/>
        <w:right w:val="none" w:sz="0" w:space="0" w:color="auto"/>
      </w:divBdr>
    </w:div>
    <w:div w:id="1155880341">
      <w:bodyDiv w:val="1"/>
      <w:marLeft w:val="0"/>
      <w:marRight w:val="0"/>
      <w:marTop w:val="0"/>
      <w:marBottom w:val="0"/>
      <w:divBdr>
        <w:top w:val="none" w:sz="0" w:space="0" w:color="auto"/>
        <w:left w:val="none" w:sz="0" w:space="0" w:color="auto"/>
        <w:bottom w:val="none" w:sz="0" w:space="0" w:color="auto"/>
        <w:right w:val="none" w:sz="0" w:space="0" w:color="auto"/>
      </w:divBdr>
    </w:div>
    <w:div w:id="1178426592">
      <w:bodyDiv w:val="1"/>
      <w:marLeft w:val="0"/>
      <w:marRight w:val="0"/>
      <w:marTop w:val="0"/>
      <w:marBottom w:val="0"/>
      <w:divBdr>
        <w:top w:val="none" w:sz="0" w:space="0" w:color="auto"/>
        <w:left w:val="none" w:sz="0" w:space="0" w:color="auto"/>
        <w:bottom w:val="none" w:sz="0" w:space="0" w:color="auto"/>
        <w:right w:val="none" w:sz="0" w:space="0" w:color="auto"/>
      </w:divBdr>
    </w:div>
    <w:div w:id="1206137385">
      <w:bodyDiv w:val="1"/>
      <w:marLeft w:val="0"/>
      <w:marRight w:val="0"/>
      <w:marTop w:val="0"/>
      <w:marBottom w:val="0"/>
      <w:divBdr>
        <w:top w:val="none" w:sz="0" w:space="0" w:color="auto"/>
        <w:left w:val="none" w:sz="0" w:space="0" w:color="auto"/>
        <w:bottom w:val="none" w:sz="0" w:space="0" w:color="auto"/>
        <w:right w:val="none" w:sz="0" w:space="0" w:color="auto"/>
      </w:divBdr>
    </w:div>
    <w:div w:id="1229267419">
      <w:bodyDiv w:val="1"/>
      <w:marLeft w:val="0"/>
      <w:marRight w:val="0"/>
      <w:marTop w:val="0"/>
      <w:marBottom w:val="0"/>
      <w:divBdr>
        <w:top w:val="none" w:sz="0" w:space="0" w:color="auto"/>
        <w:left w:val="none" w:sz="0" w:space="0" w:color="auto"/>
        <w:bottom w:val="none" w:sz="0" w:space="0" w:color="auto"/>
        <w:right w:val="none" w:sz="0" w:space="0" w:color="auto"/>
      </w:divBdr>
    </w:div>
    <w:div w:id="1505975720">
      <w:bodyDiv w:val="1"/>
      <w:marLeft w:val="0"/>
      <w:marRight w:val="0"/>
      <w:marTop w:val="0"/>
      <w:marBottom w:val="0"/>
      <w:divBdr>
        <w:top w:val="none" w:sz="0" w:space="0" w:color="auto"/>
        <w:left w:val="none" w:sz="0" w:space="0" w:color="auto"/>
        <w:bottom w:val="none" w:sz="0" w:space="0" w:color="auto"/>
        <w:right w:val="none" w:sz="0" w:space="0" w:color="auto"/>
      </w:divBdr>
    </w:div>
    <w:div w:id="1528133419">
      <w:bodyDiv w:val="1"/>
      <w:marLeft w:val="0"/>
      <w:marRight w:val="0"/>
      <w:marTop w:val="0"/>
      <w:marBottom w:val="0"/>
      <w:divBdr>
        <w:top w:val="none" w:sz="0" w:space="0" w:color="auto"/>
        <w:left w:val="none" w:sz="0" w:space="0" w:color="auto"/>
        <w:bottom w:val="none" w:sz="0" w:space="0" w:color="auto"/>
        <w:right w:val="none" w:sz="0" w:space="0" w:color="auto"/>
      </w:divBdr>
    </w:div>
    <w:div w:id="183641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C73E7FE473E488F9A3284D60C0B22" ma:contentTypeVersion="5" ma:contentTypeDescription="Create a new document." ma:contentTypeScope="" ma:versionID="50faf870c7e0c17acec788f8e1232268">
  <xsd:schema xmlns:xsd="http://www.w3.org/2001/XMLSchema" xmlns:xs="http://www.w3.org/2001/XMLSchema" xmlns:p="http://schemas.microsoft.com/office/2006/metadata/properties" xmlns:ns2="b9b43ef2-dc05-4b15-87e7-00246497b474" targetNamespace="http://schemas.microsoft.com/office/2006/metadata/properties" ma:root="true" ma:fieldsID="10a7bbb0427a04b5b2d4bcbb8685b29c" ns2:_="">
    <xsd:import namespace="b9b43ef2-dc05-4b15-87e7-00246497b4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43ef2-dc05-4b15-87e7-00246497b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1861D0-70E0-449C-B38C-5EA65038F7A9}">
  <ds:schemaRefs>
    <ds:schemaRef ds:uri="http://schemas.microsoft.com/sharepoint/v3/contenttype/forms"/>
  </ds:schemaRefs>
</ds:datastoreItem>
</file>

<file path=customXml/itemProps2.xml><?xml version="1.0" encoding="utf-8"?>
<ds:datastoreItem xmlns:ds="http://schemas.openxmlformats.org/officeDocument/2006/customXml" ds:itemID="{7E0E9B86-236B-4AE4-9A3A-E9DDA0EC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43ef2-dc05-4b15-87e7-00246497b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C2051B-99E4-41C3-9674-238D8774C7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Fugate,Mark</dc:creator>
  <cp:keywords/>
  <dc:description/>
  <cp:lastModifiedBy>McCaffrey,Trevor</cp:lastModifiedBy>
  <cp:revision>107</cp:revision>
  <cp:lastPrinted>2021-06-29T16:21:00Z</cp:lastPrinted>
  <dcterms:created xsi:type="dcterms:W3CDTF">2022-01-14T19:46:00Z</dcterms:created>
  <dcterms:modified xsi:type="dcterms:W3CDTF">2022-02-04T15:22:00Z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0x010100F31C73E7FE473E488F9A3284D60C0B22</vt:lpwstr>
  </property>
</Properties>
</file>