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AFE0" w14:textId="6E37F539" w:rsidR="00383E49" w:rsidRPr="00DA2F89" w:rsidRDefault="00383E49" w:rsidP="00383E49">
      <w:pPr>
        <w:jc w:val="center"/>
        <w:rPr>
          <w:b/>
          <w:bCs/>
          <w:sz w:val="28"/>
          <w:szCs w:val="28"/>
        </w:rPr>
      </w:pPr>
      <w:r>
        <w:rPr>
          <w:b/>
          <w:bCs/>
          <w:sz w:val="28"/>
          <w:szCs w:val="28"/>
        </w:rPr>
        <w:t xml:space="preserve">PHYS 101 - </w:t>
      </w:r>
      <w:r w:rsidRPr="00383E49">
        <w:rPr>
          <w:b/>
          <w:bCs/>
          <w:sz w:val="28"/>
          <w:szCs w:val="28"/>
        </w:rPr>
        <w:t>Conservation of Momentum</w:t>
      </w:r>
    </w:p>
    <w:p w14:paraId="63DAFAFE" w14:textId="77777777" w:rsidR="00383E49" w:rsidRPr="00DA2F89" w:rsidRDefault="00383E49" w:rsidP="00383E49">
      <w:pPr>
        <w:jc w:val="center"/>
        <w:rPr>
          <w:b/>
          <w:bCs/>
          <w:sz w:val="28"/>
          <w:szCs w:val="28"/>
        </w:rPr>
      </w:pPr>
      <w:r>
        <w:rPr>
          <w:b/>
          <w:bCs/>
          <w:sz w:val="28"/>
          <w:szCs w:val="28"/>
        </w:rPr>
        <w:t>Worksheet</w:t>
      </w:r>
    </w:p>
    <w:p w14:paraId="7FD8D914" w14:textId="77777777" w:rsidR="0075097C" w:rsidRPr="00383E49" w:rsidRDefault="0075097C" w:rsidP="0075097C">
      <w:pPr>
        <w:pStyle w:val="paragraph"/>
        <w:spacing w:before="0" w:beforeAutospacing="0" w:after="0" w:afterAutospacing="0"/>
        <w:jc w:val="center"/>
        <w:textAlignment w:val="baseline"/>
        <w:rPr>
          <w:rStyle w:val="eop"/>
          <w:color w:val="000000"/>
        </w:rPr>
      </w:pPr>
    </w:p>
    <w:p w14:paraId="220CAFE5" w14:textId="77777777" w:rsidR="0075097C" w:rsidRPr="00383E49" w:rsidRDefault="0075097C" w:rsidP="0075097C">
      <w:pPr>
        <w:pStyle w:val="paragraph"/>
        <w:spacing w:before="0" w:beforeAutospacing="0" w:after="0" w:afterAutospacing="0"/>
        <w:textAlignment w:val="baseline"/>
        <w:rPr>
          <w:rStyle w:val="eop"/>
          <w:color w:val="000000"/>
        </w:rPr>
      </w:pPr>
      <w:r w:rsidRPr="00383E49">
        <w:rPr>
          <w:rStyle w:val="eop"/>
          <w:b/>
          <w:bCs/>
          <w:color w:val="000000"/>
          <w:u w:val="single"/>
        </w:rPr>
        <w:t>Group Members</w:t>
      </w:r>
      <w:r w:rsidRPr="00383E49">
        <w:rPr>
          <w:rStyle w:val="eop"/>
          <w:color w:val="000000"/>
        </w:rPr>
        <w:t xml:space="preserve">: </w:t>
      </w:r>
    </w:p>
    <w:p w14:paraId="5BC49E1C" w14:textId="77777777" w:rsidR="0075097C" w:rsidRPr="00383E49" w:rsidRDefault="0075097C" w:rsidP="0075097C">
      <w:pPr>
        <w:pStyle w:val="paragraph"/>
        <w:spacing w:before="0" w:beforeAutospacing="0" w:after="0" w:afterAutospacing="0"/>
        <w:textAlignment w:val="baseline"/>
        <w:rPr>
          <w:rStyle w:val="eop"/>
          <w:color w:val="000000"/>
        </w:rPr>
      </w:pPr>
    </w:p>
    <w:p w14:paraId="20F281AC" w14:textId="469AA343" w:rsidR="0075097C" w:rsidRPr="00383E49" w:rsidRDefault="0075097C" w:rsidP="0075097C">
      <w:pPr>
        <w:pStyle w:val="paragraph"/>
        <w:spacing w:before="0" w:beforeAutospacing="0" w:after="0" w:afterAutospacing="0"/>
        <w:textAlignment w:val="baseline"/>
        <w:rPr>
          <w:rStyle w:val="eop"/>
          <w:color w:val="000000"/>
        </w:rPr>
      </w:pPr>
      <w:bookmarkStart w:id="0" w:name="OLE_LINK32"/>
      <w:bookmarkStart w:id="1" w:name="OLE_LINK33"/>
      <w:bookmarkStart w:id="2" w:name="OLE_LINK34"/>
      <w:bookmarkStart w:id="3" w:name="OLE_LINK35"/>
      <w:r w:rsidRPr="00383E49">
        <w:rPr>
          <w:rStyle w:val="eop"/>
          <w:color w:val="000000"/>
        </w:rPr>
        <w:t>___________________________</w:t>
      </w:r>
      <w:bookmarkEnd w:id="0"/>
      <w:bookmarkEnd w:id="1"/>
      <w:r w:rsidR="00383E49">
        <w:rPr>
          <w:rStyle w:val="eop"/>
          <w:color w:val="000000"/>
        </w:rPr>
        <w:tab/>
      </w:r>
      <w:r w:rsidR="00383E49">
        <w:rPr>
          <w:rStyle w:val="eop"/>
          <w:color w:val="000000"/>
        </w:rPr>
        <w:tab/>
      </w:r>
      <w:r w:rsidRPr="00383E49">
        <w:rPr>
          <w:rStyle w:val="eop"/>
          <w:color w:val="000000"/>
        </w:rPr>
        <w:tab/>
        <w:t>___________________________</w:t>
      </w:r>
    </w:p>
    <w:bookmarkEnd w:id="2"/>
    <w:bookmarkEnd w:id="3"/>
    <w:p w14:paraId="126573BC" w14:textId="77777777" w:rsidR="0075097C" w:rsidRPr="00383E49" w:rsidRDefault="0075097C" w:rsidP="0075097C">
      <w:pPr>
        <w:pStyle w:val="paragraph"/>
        <w:spacing w:before="0" w:beforeAutospacing="0" w:after="0" w:afterAutospacing="0"/>
        <w:textAlignment w:val="baseline"/>
        <w:rPr>
          <w:rStyle w:val="eop"/>
          <w:color w:val="000000"/>
        </w:rPr>
      </w:pPr>
    </w:p>
    <w:p w14:paraId="5915BB60" w14:textId="111FACD0" w:rsidR="0075097C" w:rsidRPr="00383E49" w:rsidRDefault="0075097C" w:rsidP="0075097C">
      <w:pPr>
        <w:pStyle w:val="paragraph"/>
        <w:spacing w:before="0" w:beforeAutospacing="0" w:after="0" w:afterAutospacing="0"/>
        <w:textAlignment w:val="baseline"/>
        <w:rPr>
          <w:rStyle w:val="eop"/>
          <w:color w:val="000000"/>
        </w:rPr>
      </w:pPr>
      <w:r w:rsidRPr="00383E49">
        <w:rPr>
          <w:rStyle w:val="eop"/>
          <w:color w:val="000000"/>
        </w:rPr>
        <w:t>___________________________</w:t>
      </w:r>
      <w:r w:rsidR="00383E49">
        <w:rPr>
          <w:rStyle w:val="eop"/>
          <w:color w:val="000000"/>
        </w:rPr>
        <w:tab/>
      </w:r>
      <w:r w:rsidR="00383E49">
        <w:rPr>
          <w:rStyle w:val="eop"/>
          <w:color w:val="000000"/>
        </w:rPr>
        <w:tab/>
      </w:r>
      <w:r w:rsidRPr="00383E49">
        <w:rPr>
          <w:rStyle w:val="eop"/>
          <w:color w:val="000000"/>
        </w:rPr>
        <w:tab/>
        <w:t>___________________________</w:t>
      </w:r>
    </w:p>
    <w:p w14:paraId="04F090B6" w14:textId="672D632F" w:rsidR="000C4CE1" w:rsidRPr="00383E49" w:rsidRDefault="000C4CE1"/>
    <w:p w14:paraId="0D076EBD" w14:textId="7B5BFEF5" w:rsidR="0075097C" w:rsidRPr="00383E49" w:rsidRDefault="0075097C">
      <w:pPr>
        <w:rPr>
          <w:i/>
          <w:iCs/>
        </w:rPr>
      </w:pPr>
      <w:r w:rsidRPr="00383E49">
        <w:rPr>
          <w:i/>
          <w:iCs/>
        </w:rPr>
        <w:t>Before starting the lab be sure to watch the videos on blackboard. As always, be sure to show all work</w:t>
      </w:r>
      <w:r w:rsidR="00F04DD8" w:rsidRPr="00383E49">
        <w:rPr>
          <w:i/>
          <w:iCs/>
        </w:rPr>
        <w:t>/plots</w:t>
      </w:r>
      <w:r w:rsidRPr="00383E49">
        <w:rPr>
          <w:i/>
          <w:iCs/>
        </w:rPr>
        <w:t xml:space="preserve"> in order to receive full credit.</w:t>
      </w:r>
    </w:p>
    <w:p w14:paraId="5C219745" w14:textId="77777777" w:rsidR="0075097C" w:rsidRPr="00383E49" w:rsidRDefault="0075097C">
      <w:pPr>
        <w:rPr>
          <w:b/>
          <w:bCs/>
          <w:u w:val="single"/>
        </w:rPr>
      </w:pPr>
    </w:p>
    <w:p w14:paraId="5F88DB62" w14:textId="6F63530B" w:rsidR="0075097C" w:rsidRDefault="002D0541">
      <w:pPr>
        <w:rPr>
          <w:b/>
          <w:bCs/>
          <w:u w:val="single"/>
        </w:rPr>
      </w:pPr>
      <w:r>
        <w:rPr>
          <w:b/>
          <w:bCs/>
          <w:u w:val="single"/>
        </w:rPr>
        <w:t>1</w:t>
      </w:r>
      <w:r w:rsidR="00F04DD8" w:rsidRPr="00F04DD8">
        <w:rPr>
          <w:b/>
          <w:bCs/>
          <w:u w:val="single"/>
        </w:rPr>
        <w:t>. Data</w:t>
      </w:r>
      <w:r w:rsidR="005F1015">
        <w:rPr>
          <w:b/>
          <w:bCs/>
          <w:u w:val="single"/>
        </w:rPr>
        <w:t xml:space="preserve"> Analysis</w:t>
      </w:r>
      <w:r w:rsidR="00F04DD8">
        <w:rPr>
          <w:b/>
          <w:bCs/>
          <w:u w:val="single"/>
        </w:rPr>
        <w:t>:</w:t>
      </w:r>
    </w:p>
    <w:p w14:paraId="0C69E2C0" w14:textId="5A7E46A1" w:rsidR="00F04DD8" w:rsidRDefault="00F04DD8">
      <w:r>
        <w:t>In this section, we will go over the various datasets and the parameters associated with each dataset</w:t>
      </w:r>
      <w:r w:rsidR="00EC6B1E">
        <w:t xml:space="preserve">. </w:t>
      </w:r>
      <w:r w:rsidR="00E21304">
        <w:t>For both inelastic and elastic collision</w:t>
      </w:r>
      <w:r w:rsidR="002D0541">
        <w:t>s</w:t>
      </w:r>
      <w:r w:rsidR="00E21304">
        <w:t xml:space="preserve">, we </w:t>
      </w:r>
      <w:r w:rsidR="002D0541">
        <w:t>focus</w:t>
      </w:r>
      <w:r w:rsidR="00E21304">
        <w:t xml:space="preserve"> </w:t>
      </w:r>
      <w:r w:rsidR="002D0541">
        <w:t>on the time around</w:t>
      </w:r>
      <w:r w:rsidR="00E21304">
        <w:t xml:space="preserve"> the collision between the carts!</w:t>
      </w:r>
    </w:p>
    <w:p w14:paraId="4E00415A" w14:textId="7AD7FF85" w:rsidR="00BC4BBA" w:rsidRDefault="00BC4BBA"/>
    <w:p w14:paraId="4B728BC0" w14:textId="5817AEBF" w:rsidR="00BC4BBA" w:rsidRPr="002D0541" w:rsidRDefault="002D0541" w:rsidP="002D0541">
      <w:pPr>
        <w:ind w:left="720"/>
      </w:pPr>
      <w:r>
        <w:t xml:space="preserve">Note: </w:t>
      </w:r>
      <w:r w:rsidR="00BC4BBA" w:rsidRPr="002D0541">
        <w:t xml:space="preserve">When looking the velocity of P1 and P2 in the files below, multiply the velocity of P2 by -1. This accounts for the fact that P1 and P2 travel in opposite directions when they collide but only one direction can be positive, and the other direction must be negative (i.e. P1 travels in </w:t>
      </w:r>
      <m:oMath>
        <m:r>
          <w:rPr>
            <w:rFonts w:ascii="Cambria Math" w:hAnsi="Cambria Math"/>
          </w:rPr>
          <m:t>+</m:t>
        </m:r>
        <m:acc>
          <m:accPr>
            <m:ctrlPr>
              <w:rPr>
                <w:rFonts w:ascii="Cambria Math" w:hAnsi="Cambria Math"/>
                <w:i/>
              </w:rPr>
            </m:ctrlPr>
          </m:accPr>
          <m:e>
            <m:r>
              <w:rPr>
                <w:rFonts w:ascii="Cambria Math" w:hAnsi="Cambria Math"/>
              </w:rPr>
              <m:t>x</m:t>
            </m:r>
          </m:e>
        </m:acc>
      </m:oMath>
      <w:r w:rsidR="00BC4BBA" w:rsidRPr="002D0541">
        <w:t xml:space="preserve"> while P2 travels in </w:t>
      </w:r>
      <m:oMath>
        <m:r>
          <w:rPr>
            <w:rFonts w:ascii="Cambria Math" w:hAnsi="Cambria Math"/>
          </w:rPr>
          <m:t>-</m:t>
        </m:r>
        <m:acc>
          <m:accPr>
            <m:ctrlPr>
              <w:rPr>
                <w:rFonts w:ascii="Cambria Math" w:hAnsi="Cambria Math"/>
                <w:i/>
              </w:rPr>
            </m:ctrlPr>
          </m:accPr>
          <m:e>
            <m:r>
              <w:rPr>
                <w:rFonts w:ascii="Cambria Math" w:hAnsi="Cambria Math"/>
              </w:rPr>
              <m:t>x</m:t>
            </m:r>
          </m:e>
        </m:acc>
      </m:oMath>
      <w:r w:rsidR="00BC4BBA" w:rsidRPr="002D0541">
        <w:t>)</w:t>
      </w:r>
      <w:r w:rsidR="00A3556A" w:rsidRPr="002D0541">
        <w:t>. Also, we only want to analyze the first collision that occurs between the carts.</w:t>
      </w:r>
    </w:p>
    <w:p w14:paraId="1986C2D6" w14:textId="61ED53D2" w:rsidR="00E22E12" w:rsidRDefault="00E22E12"/>
    <w:p w14:paraId="68B59573" w14:textId="03D41B00" w:rsidR="00E22E12" w:rsidRDefault="00E22E12">
      <w:pPr>
        <w:rPr>
          <w:b/>
          <w:bCs/>
          <w:u w:val="single"/>
        </w:rPr>
      </w:pPr>
      <w:r w:rsidRPr="2CC31124">
        <w:rPr>
          <w:b/>
          <w:bCs/>
          <w:u w:val="single"/>
        </w:rPr>
        <w:t xml:space="preserve">2.1 </w:t>
      </w:r>
      <w:r w:rsidR="0070271D" w:rsidRPr="2CC31124">
        <w:rPr>
          <w:b/>
          <w:bCs/>
          <w:u w:val="single"/>
        </w:rPr>
        <w:t>E</w:t>
      </w:r>
      <w:r w:rsidRPr="2CC31124">
        <w:rPr>
          <w:b/>
          <w:bCs/>
          <w:u w:val="single"/>
        </w:rPr>
        <w:t>lastic Collisions:</w:t>
      </w:r>
    </w:p>
    <w:p w14:paraId="0817A599" w14:textId="6C828DE1" w:rsidR="00E22E12" w:rsidRDefault="6C86792B">
      <w:r>
        <w:t xml:space="preserve">Begin by investigating how momentum and kinetic energy behave in an elastic collision. </w:t>
      </w:r>
      <w:r w:rsidRPr="2CC31124">
        <w:rPr>
          <w:b/>
          <w:bCs/>
        </w:rPr>
        <w:t xml:space="preserve">Ensure that the carts are </w:t>
      </w:r>
      <w:r w:rsidR="1EE263B7" w:rsidRPr="2CC31124">
        <w:rPr>
          <w:b/>
          <w:bCs/>
        </w:rPr>
        <w:t>aligned such that</w:t>
      </w:r>
      <w:r w:rsidRPr="2CC31124">
        <w:rPr>
          <w:b/>
          <w:bCs/>
        </w:rPr>
        <w:t xml:space="preserve"> the magnetic side facing each other</w:t>
      </w:r>
      <w:r w:rsidR="3858466C">
        <w:t>. You may look at different initial conditions for the collision</w:t>
      </w:r>
      <w:r w:rsidR="7852720D">
        <w:t>.</w:t>
      </w:r>
      <w:r w:rsidR="3858466C">
        <w:t xml:space="preserve"> </w:t>
      </w:r>
      <w:r w:rsidR="50416CAF">
        <w:t>S</w:t>
      </w:r>
      <w:r w:rsidR="3858466C">
        <w:t>ome examples for you to choose from are, but not limited to</w:t>
      </w:r>
      <w:r w:rsidR="1C0C19B1">
        <w:t>:</w:t>
      </w:r>
    </w:p>
    <w:p w14:paraId="0BB5E8BF" w14:textId="494385D6" w:rsidR="772437B3" w:rsidRDefault="772437B3" w:rsidP="2CC31124">
      <w:pPr>
        <w:pStyle w:val="ListParagraph"/>
        <w:numPr>
          <w:ilvl w:val="0"/>
          <w:numId w:val="4"/>
        </w:numPr>
        <w:rPr>
          <w:rFonts w:eastAsiaTheme="minorEastAsia"/>
        </w:rPr>
      </w:pPr>
      <w:r w:rsidRPr="2CC31124">
        <w:rPr>
          <w:rFonts w:ascii="Times New Roman" w:eastAsia="Times New Roman" w:hAnsi="Times New Roman" w:cs="Times New Roman"/>
        </w:rPr>
        <w:t>Cart 2 at rest, both carts have the same mass or different masses (place 250</w:t>
      </w:r>
      <w:r w:rsidR="002351E8">
        <w:rPr>
          <w:rFonts w:ascii="Times New Roman" w:eastAsia="Times New Roman" w:hAnsi="Times New Roman" w:cs="Times New Roman"/>
        </w:rPr>
        <w:t> </w:t>
      </w:r>
      <w:r w:rsidRPr="2CC31124">
        <w:rPr>
          <w:rFonts w:ascii="Times New Roman" w:eastAsia="Times New Roman" w:hAnsi="Times New Roman" w:cs="Times New Roman"/>
        </w:rPr>
        <w:t>g on one</w:t>
      </w:r>
      <w:r w:rsidR="002351E8">
        <w:rPr>
          <w:rFonts w:ascii="Times New Roman" w:eastAsia="Times New Roman" w:hAnsi="Times New Roman" w:cs="Times New Roman"/>
        </w:rPr>
        <w:t xml:space="preserve"> cart</w:t>
      </w:r>
      <w:r w:rsidRPr="2CC31124">
        <w:rPr>
          <w:rFonts w:ascii="Times New Roman" w:eastAsia="Times New Roman" w:hAnsi="Times New Roman" w:cs="Times New Roman"/>
        </w:rPr>
        <w:t>)</w:t>
      </w:r>
    </w:p>
    <w:p w14:paraId="7AC940A8" w14:textId="7E9D1282" w:rsidR="772437B3" w:rsidRDefault="772437B3" w:rsidP="2CC31124">
      <w:pPr>
        <w:pStyle w:val="ListParagraph"/>
        <w:numPr>
          <w:ilvl w:val="0"/>
          <w:numId w:val="3"/>
        </w:numPr>
        <w:rPr>
          <w:rFonts w:eastAsiaTheme="minorEastAsia"/>
        </w:rPr>
      </w:pPr>
      <w:r w:rsidRPr="2CC31124">
        <w:rPr>
          <w:rFonts w:ascii="Times New Roman" w:eastAsia="Times New Roman" w:hAnsi="Times New Roman" w:cs="Times New Roman"/>
        </w:rPr>
        <w:t>Carts move in opposite directions (</w:t>
      </w:r>
      <w:r w:rsidR="002D0541">
        <w:rPr>
          <w:rFonts w:ascii="Times New Roman" w:eastAsia="Times New Roman" w:hAnsi="Times New Roman" w:cs="Times New Roman"/>
        </w:rPr>
        <w:t>i.</w:t>
      </w:r>
      <w:r w:rsidRPr="2CC31124">
        <w:rPr>
          <w:rFonts w:ascii="Times New Roman" w:eastAsia="Times New Roman" w:hAnsi="Times New Roman" w:cs="Times New Roman"/>
        </w:rPr>
        <w:t>e.</w:t>
      </w:r>
      <w:r w:rsidR="002351E8">
        <w:rPr>
          <w:rFonts w:ascii="Times New Roman" w:eastAsia="Times New Roman" w:hAnsi="Times New Roman" w:cs="Times New Roman"/>
        </w:rPr>
        <w:t>,</w:t>
      </w:r>
      <w:r w:rsidRPr="2CC31124">
        <w:rPr>
          <w:rFonts w:ascii="Times New Roman" w:eastAsia="Times New Roman" w:hAnsi="Times New Roman" w:cs="Times New Roman"/>
        </w:rPr>
        <w:t xml:space="preserve"> towards each other) with same/different mass</w:t>
      </w:r>
    </w:p>
    <w:p w14:paraId="003390BA" w14:textId="1CC36A66" w:rsidR="772437B3" w:rsidRDefault="772437B3" w:rsidP="2CC31124">
      <w:pPr>
        <w:pStyle w:val="ListParagraph"/>
        <w:numPr>
          <w:ilvl w:val="0"/>
          <w:numId w:val="3"/>
        </w:numPr>
      </w:pPr>
      <w:r w:rsidRPr="2CC31124">
        <w:rPr>
          <w:rFonts w:ascii="Times New Roman" w:eastAsia="Times New Roman" w:hAnsi="Times New Roman" w:cs="Times New Roman"/>
        </w:rPr>
        <w:t xml:space="preserve">Carts move in </w:t>
      </w:r>
      <w:r w:rsidR="4F6553E2" w:rsidRPr="2CC31124">
        <w:rPr>
          <w:rFonts w:ascii="Times New Roman" w:eastAsia="Times New Roman" w:hAnsi="Times New Roman" w:cs="Times New Roman"/>
        </w:rPr>
        <w:t>the same</w:t>
      </w:r>
      <w:r w:rsidRPr="2CC31124">
        <w:rPr>
          <w:rFonts w:ascii="Times New Roman" w:eastAsia="Times New Roman" w:hAnsi="Times New Roman" w:cs="Times New Roman"/>
        </w:rPr>
        <w:t xml:space="preserve"> direction with one faster than the other (may be more challenging)</w:t>
      </w:r>
    </w:p>
    <w:p w14:paraId="5AB66E05" w14:textId="54B0A02A" w:rsidR="2CC31124" w:rsidRDefault="2CC31124" w:rsidP="2CC31124"/>
    <w:p w14:paraId="4282EBEB" w14:textId="58F86C15" w:rsidR="00E22E12" w:rsidRPr="00ED08C7" w:rsidRDefault="00F767A3" w:rsidP="00F767A3">
      <w:pPr>
        <w:rPr>
          <w:b/>
          <w:bCs/>
          <w:u w:val="single"/>
        </w:rPr>
      </w:pPr>
      <w:r w:rsidRPr="4A6C059B">
        <w:rPr>
          <w:b/>
          <w:bCs/>
          <w:u w:val="single"/>
        </w:rPr>
        <w:t>2</w:t>
      </w:r>
      <w:r w:rsidR="00E22E12" w:rsidRPr="4A6C059B">
        <w:rPr>
          <w:b/>
          <w:bCs/>
          <w:u w:val="single"/>
        </w:rPr>
        <w:t>.</w:t>
      </w:r>
      <w:r w:rsidRPr="4A6C059B">
        <w:rPr>
          <w:b/>
          <w:bCs/>
          <w:u w:val="single"/>
        </w:rPr>
        <w:t>1.1</w:t>
      </w:r>
      <w:r w:rsidR="00E22E12" w:rsidRPr="4A6C059B">
        <w:rPr>
          <w:b/>
          <w:bCs/>
          <w:u w:val="single"/>
        </w:rPr>
        <w:t xml:space="preserve"> Plotting the Data:</w:t>
      </w:r>
      <w:r w:rsidR="00ED08C7" w:rsidRPr="4A6C059B">
        <w:rPr>
          <w:b/>
          <w:bCs/>
          <w:u w:val="single"/>
        </w:rPr>
        <w:t xml:space="preserve"> </w:t>
      </w:r>
      <w:r w:rsidR="00E22E12">
        <w:t xml:space="preserve">To get started, we wish to </w:t>
      </w:r>
      <w:r w:rsidR="2B1D2543">
        <w:t xml:space="preserve">see the </w:t>
      </w:r>
      <w:r w:rsidR="00E22E12" w:rsidRPr="002D0541">
        <w:rPr>
          <w:i/>
          <w:iCs/>
        </w:rPr>
        <w:t>v</w:t>
      </w:r>
      <w:r w:rsidR="00E22E12">
        <w:t>(</w:t>
      </w:r>
      <w:r w:rsidR="00E22E12" w:rsidRPr="002D0541">
        <w:rPr>
          <w:i/>
          <w:iCs/>
        </w:rPr>
        <w:t>t</w:t>
      </w:r>
      <w:r w:rsidR="00E22E12">
        <w:t xml:space="preserve">) </w:t>
      </w:r>
      <w:r w:rsidR="4C3C7E57">
        <w:t xml:space="preserve">graphs </w:t>
      </w:r>
      <w:r w:rsidR="00E22E12">
        <w:t>for P1 and P2.</w:t>
      </w:r>
      <w:r w:rsidR="3DCCB64D">
        <w:t xml:space="preserve"> Using the motion sensors and the computer output, record the </w:t>
      </w:r>
      <w:r w:rsidR="3DCCB64D" w:rsidRPr="002D0541">
        <w:rPr>
          <w:i/>
          <w:iCs/>
        </w:rPr>
        <w:t>v</w:t>
      </w:r>
      <w:r w:rsidR="3DCCB64D">
        <w:t>(</w:t>
      </w:r>
      <w:r w:rsidR="3DCCB64D" w:rsidRPr="002D0541">
        <w:rPr>
          <w:i/>
          <w:iCs/>
        </w:rPr>
        <w:t>t</w:t>
      </w:r>
      <w:r w:rsidR="3DCCB64D">
        <w:t xml:space="preserve">) graphs for the </w:t>
      </w:r>
      <w:r w:rsidR="5B18FBFC">
        <w:t>motion</w:t>
      </w:r>
      <w:r w:rsidR="3DCCB64D">
        <w:t xml:space="preserve"> you chose</w:t>
      </w:r>
      <w:r w:rsidR="1E1478BD">
        <w:t xml:space="preserve"> in 2.1</w:t>
      </w:r>
      <w:r w:rsidR="3DCCB64D">
        <w:t>.</w:t>
      </w:r>
      <w:r w:rsidR="00E22E12">
        <w:t xml:space="preserve"> </w:t>
      </w:r>
      <w:r w:rsidR="008F090C">
        <w:t>T</w:t>
      </w:r>
      <w:r w:rsidR="00ED08C7">
        <w:t xml:space="preserve">he </w:t>
      </w:r>
      <w:r w:rsidR="00ED08C7" w:rsidRPr="002351E8">
        <w:rPr>
          <w:i/>
          <w:iCs/>
        </w:rPr>
        <w:t>v</w:t>
      </w:r>
      <w:r w:rsidR="00ED08C7">
        <w:t>(</w:t>
      </w:r>
      <w:r w:rsidR="00ED08C7" w:rsidRPr="002351E8">
        <w:rPr>
          <w:i/>
          <w:iCs/>
        </w:rPr>
        <w:t>t</w:t>
      </w:r>
      <w:r w:rsidR="00ED08C7">
        <w:t xml:space="preserve">) data for P1 and P2 should </w:t>
      </w:r>
      <w:r w:rsidR="008F090C">
        <w:t>be overlaid in one</w:t>
      </w:r>
      <w:r w:rsidR="00ED08C7">
        <w:t xml:space="preserve"> plot. Overlaying the plots allows us to compare the positions and velocity of each cart.</w:t>
      </w:r>
      <w:r w:rsidR="00303A53">
        <w:t xml:space="preserve"> From the </w:t>
      </w:r>
      <w:r w:rsidR="00303A53" w:rsidRPr="002351E8">
        <w:rPr>
          <w:i/>
          <w:iCs/>
        </w:rPr>
        <w:t>v</w:t>
      </w:r>
      <w:r w:rsidR="00303A53">
        <w:t>(</w:t>
      </w:r>
      <w:r w:rsidR="00303A53" w:rsidRPr="002351E8">
        <w:rPr>
          <w:i/>
          <w:iCs/>
        </w:rPr>
        <w:t>t</w:t>
      </w:r>
      <w:r w:rsidR="00303A53">
        <w:t>) plots calculate</w:t>
      </w:r>
      <w:r w:rsidR="00ED08C7">
        <w:t xml:space="preserve"> the average velocity for before and after the collision. We can calculate the average velocity by summing up the velocities over a certain interval of time and dividing by the number of velocities we added together. Using these calculations, we can determine if momentum and energy are conserved.</w:t>
      </w:r>
    </w:p>
    <w:p w14:paraId="123CEBC8" w14:textId="462E0F1A" w:rsidR="00ED08C7" w:rsidRPr="00383E49" w:rsidRDefault="00ED08C7" w:rsidP="00ED08C7">
      <w:pPr>
        <w:ind w:left="720"/>
      </w:pPr>
    </w:p>
    <w:p w14:paraId="0F5AFC24" w14:textId="5B453DC6" w:rsidR="7679CDC4" w:rsidRPr="00383E49" w:rsidRDefault="7679CDC4" w:rsidP="00156523">
      <w:pPr>
        <w:pStyle w:val="ListParagraph"/>
        <w:numPr>
          <w:ilvl w:val="0"/>
          <w:numId w:val="6"/>
        </w:numPr>
        <w:rPr>
          <w:rFonts w:ascii="Times New Roman" w:eastAsiaTheme="minorEastAsia" w:hAnsi="Times New Roman" w:cs="Times New Roman"/>
          <w:b/>
          <w:bCs/>
        </w:rPr>
      </w:pPr>
      <w:r w:rsidRPr="00383E49">
        <w:rPr>
          <w:rFonts w:ascii="Times New Roman" w:hAnsi="Times New Roman" w:cs="Times New Roman"/>
        </w:rPr>
        <w:t>I</w:t>
      </w:r>
      <w:r w:rsidR="00BC4BBA" w:rsidRPr="00383E49">
        <w:rPr>
          <w:rFonts w:ascii="Times New Roman" w:hAnsi="Times New Roman" w:cs="Times New Roman"/>
        </w:rPr>
        <w:t>n a few sentences, comment on the collision of carts P1 and P2 and the time that this occurs</w:t>
      </w:r>
      <w:r w:rsidR="7362BF72" w:rsidRPr="00383E49">
        <w:rPr>
          <w:rFonts w:ascii="Times New Roman" w:hAnsi="Times New Roman" w:cs="Times New Roman"/>
        </w:rPr>
        <w:t>.</w:t>
      </w:r>
    </w:p>
    <w:p w14:paraId="513EDDFA" w14:textId="5075B0F3" w:rsidR="002D0541" w:rsidRPr="00383E49" w:rsidRDefault="002D0541">
      <w:r w:rsidRPr="00383E49">
        <w:br w:type="page"/>
      </w:r>
    </w:p>
    <w:p w14:paraId="11358934" w14:textId="59EC1C4D" w:rsidR="00F767A3" w:rsidRDefault="00F767A3" w:rsidP="00F767A3">
      <w:r>
        <w:lastRenderedPageBreak/>
        <w:t xml:space="preserve">Table </w:t>
      </w:r>
      <w:r w:rsidR="00884510">
        <w:t>2</w:t>
      </w:r>
      <w:r>
        <w:t xml:space="preserve">: P1 Data from </w:t>
      </w:r>
      <w:r w:rsidRPr="00383E49">
        <w:rPr>
          <w:i/>
          <w:iCs/>
        </w:rPr>
        <w:t>v</w:t>
      </w:r>
      <w:r>
        <w:t>(</w:t>
      </w:r>
      <w:r w:rsidRPr="00383E49">
        <w:rPr>
          <w:i/>
          <w:iCs/>
        </w:rPr>
        <w:t>t</w:t>
      </w:r>
      <w:r>
        <w:t>)</w:t>
      </w:r>
    </w:p>
    <w:tbl>
      <w:tblPr>
        <w:tblStyle w:val="TableGrid"/>
        <w:tblW w:w="9360" w:type="dxa"/>
        <w:tblInd w:w="-5" w:type="dxa"/>
        <w:tblLook w:val="04A0" w:firstRow="1" w:lastRow="0" w:firstColumn="1" w:lastColumn="0" w:noHBand="0" w:noVBand="1"/>
      </w:tblPr>
      <w:tblGrid>
        <w:gridCol w:w="696"/>
        <w:gridCol w:w="696"/>
        <w:gridCol w:w="776"/>
        <w:gridCol w:w="983"/>
        <w:gridCol w:w="1435"/>
        <w:gridCol w:w="1482"/>
        <w:gridCol w:w="1606"/>
        <w:gridCol w:w="1686"/>
      </w:tblGrid>
      <w:tr w:rsidR="00990FB4" w14:paraId="224BFB54" w14:textId="77777777" w:rsidTr="2CC31124">
        <w:trPr>
          <w:trHeight w:val="334"/>
        </w:trPr>
        <w:tc>
          <w:tcPr>
            <w:tcW w:w="705" w:type="dxa"/>
          </w:tcPr>
          <w:p w14:paraId="4DDD50DA" w14:textId="77777777" w:rsidR="00884510" w:rsidRPr="00F767A3" w:rsidRDefault="00884510" w:rsidP="00884510">
            <w:pPr>
              <w:jc w:val="center"/>
              <w:rPr>
                <w:b/>
                <w:bCs/>
                <w:sz w:val="16"/>
                <w:szCs w:val="16"/>
              </w:rPr>
            </w:pPr>
            <w:r w:rsidRPr="00F767A3">
              <w:rPr>
                <w:b/>
                <w:bCs/>
                <w:sz w:val="16"/>
                <w:szCs w:val="16"/>
              </w:rPr>
              <w:t>Trial:</w:t>
            </w:r>
          </w:p>
        </w:tc>
        <w:tc>
          <w:tcPr>
            <w:tcW w:w="572" w:type="dxa"/>
          </w:tcPr>
          <w:p w14:paraId="3E73A78B" w14:textId="77777777" w:rsidR="00884510" w:rsidRPr="00F767A3" w:rsidRDefault="00884510" w:rsidP="00884510">
            <w:pPr>
              <w:jc w:val="center"/>
              <w:rPr>
                <w:b/>
                <w:bCs/>
                <w:sz w:val="16"/>
                <w:szCs w:val="16"/>
              </w:rPr>
            </w:pPr>
            <w:r w:rsidRPr="00F767A3">
              <w:rPr>
                <w:b/>
                <w:bCs/>
                <w:sz w:val="16"/>
                <w:szCs w:val="16"/>
              </w:rPr>
              <w:t>Mass (kg)</w:t>
            </w:r>
          </w:p>
        </w:tc>
        <w:tc>
          <w:tcPr>
            <w:tcW w:w="776" w:type="dxa"/>
          </w:tcPr>
          <w:p w14:paraId="75EF4BFF" w14:textId="47985121" w:rsidR="00884510" w:rsidRPr="00F767A3" w:rsidRDefault="00884510" w:rsidP="00884510">
            <w:pPr>
              <w:jc w:val="center"/>
              <w:rPr>
                <w:b/>
                <w:bCs/>
                <w:sz w:val="16"/>
                <w:szCs w:val="16"/>
              </w:rPr>
            </w:pPr>
            <w:r w:rsidRPr="00F767A3">
              <w:rPr>
                <w:b/>
                <w:bCs/>
                <w:sz w:val="16"/>
                <w:szCs w:val="16"/>
              </w:rPr>
              <w:t xml:space="preserve">Initial Velocity </w:t>
            </w:r>
          </w:p>
        </w:tc>
        <w:tc>
          <w:tcPr>
            <w:tcW w:w="776" w:type="dxa"/>
          </w:tcPr>
          <w:p w14:paraId="784360EE" w14:textId="2F5D2AAC" w:rsidR="00884510" w:rsidRPr="00F767A3" w:rsidRDefault="00884510" w:rsidP="00884510">
            <w:pPr>
              <w:jc w:val="center"/>
              <w:rPr>
                <w:b/>
                <w:bCs/>
                <w:sz w:val="16"/>
                <w:szCs w:val="16"/>
              </w:rPr>
            </w:pPr>
            <w:r>
              <w:rPr>
                <w:b/>
                <w:bCs/>
                <w:sz w:val="16"/>
                <w:szCs w:val="16"/>
              </w:rPr>
              <w:t>Final</w:t>
            </w:r>
            <w:r w:rsidRPr="00F767A3">
              <w:rPr>
                <w:b/>
                <w:bCs/>
                <w:sz w:val="16"/>
                <w:szCs w:val="16"/>
              </w:rPr>
              <w:t xml:space="preserve"> Velocity</w:t>
            </w:r>
          </w:p>
        </w:tc>
        <w:tc>
          <w:tcPr>
            <w:tcW w:w="1484" w:type="dxa"/>
          </w:tcPr>
          <w:p w14:paraId="4BEA8EDC" w14:textId="34EDB4FF" w:rsidR="00884510" w:rsidRDefault="00884510" w:rsidP="00884510">
            <w:pPr>
              <w:jc w:val="center"/>
            </w:pPr>
            <w:r w:rsidRPr="00884510">
              <w:rPr>
                <w:b/>
                <w:bCs/>
                <w:sz w:val="16"/>
                <w:szCs w:val="16"/>
              </w:rPr>
              <w:t>Initial Momentum</w:t>
            </w:r>
          </w:p>
        </w:tc>
        <w:tc>
          <w:tcPr>
            <w:tcW w:w="1537" w:type="dxa"/>
          </w:tcPr>
          <w:p w14:paraId="00776644" w14:textId="1E456472" w:rsidR="00884510" w:rsidRDefault="00884510" w:rsidP="00884510">
            <w:pPr>
              <w:jc w:val="center"/>
            </w:pPr>
            <w:r w:rsidRPr="00884510">
              <w:rPr>
                <w:b/>
                <w:bCs/>
                <w:sz w:val="16"/>
                <w:szCs w:val="16"/>
              </w:rPr>
              <w:t>Final Momentum</w:t>
            </w:r>
          </w:p>
        </w:tc>
        <w:tc>
          <w:tcPr>
            <w:tcW w:w="1710" w:type="dxa"/>
          </w:tcPr>
          <w:p w14:paraId="7F9AF818" w14:textId="672B19AA" w:rsidR="00884510" w:rsidRDefault="00884510" w:rsidP="00884510">
            <w:pPr>
              <w:jc w:val="center"/>
            </w:pPr>
            <w:r w:rsidRPr="00884510">
              <w:rPr>
                <w:b/>
                <w:bCs/>
                <w:sz w:val="16"/>
                <w:szCs w:val="16"/>
              </w:rPr>
              <w:t>Initial Kinetic Energy</w:t>
            </w:r>
          </w:p>
        </w:tc>
        <w:tc>
          <w:tcPr>
            <w:tcW w:w="1800" w:type="dxa"/>
          </w:tcPr>
          <w:p w14:paraId="772CB62A" w14:textId="7B848E0F" w:rsidR="00884510" w:rsidRDefault="00884510" w:rsidP="00884510">
            <w:pPr>
              <w:jc w:val="center"/>
            </w:pPr>
            <w:r w:rsidRPr="00884510">
              <w:rPr>
                <w:b/>
                <w:bCs/>
                <w:sz w:val="16"/>
                <w:szCs w:val="16"/>
              </w:rPr>
              <w:t>Final Kinetic Energy</w:t>
            </w:r>
          </w:p>
        </w:tc>
      </w:tr>
      <w:tr w:rsidR="00990FB4" w14:paraId="7FF957D1" w14:textId="77777777" w:rsidTr="2CC31124">
        <w:trPr>
          <w:trHeight w:val="240"/>
        </w:trPr>
        <w:tc>
          <w:tcPr>
            <w:tcW w:w="705" w:type="dxa"/>
          </w:tcPr>
          <w:p w14:paraId="57F59085" w14:textId="77777777" w:rsidR="00884510" w:rsidRDefault="00884510" w:rsidP="00884510">
            <w:pPr>
              <w:jc w:val="center"/>
            </w:pPr>
            <w:r>
              <w:t>1</w:t>
            </w:r>
          </w:p>
        </w:tc>
        <w:tc>
          <w:tcPr>
            <w:tcW w:w="572" w:type="dxa"/>
          </w:tcPr>
          <w:p w14:paraId="7F0A4A9F" w14:textId="2B438E9B" w:rsidR="00884510" w:rsidRDefault="00884510" w:rsidP="00884510">
            <w:pPr>
              <w:jc w:val="center"/>
            </w:pPr>
          </w:p>
          <w:p w14:paraId="02B61157" w14:textId="4AF669DE" w:rsidR="00884510" w:rsidRDefault="0046113E" w:rsidP="2CC31124">
            <w:pPr>
              <w:jc w:val="center"/>
            </w:pPr>
            <w:r>
              <w:t>500g</w:t>
            </w:r>
          </w:p>
        </w:tc>
        <w:tc>
          <w:tcPr>
            <w:tcW w:w="776" w:type="dxa"/>
          </w:tcPr>
          <w:p w14:paraId="1DC3F3F9" w14:textId="475F6E03" w:rsidR="00884510" w:rsidRDefault="000B591A" w:rsidP="00884510">
            <w:pPr>
              <w:jc w:val="center"/>
            </w:pPr>
            <w:r>
              <w:t>0m/s</w:t>
            </w:r>
          </w:p>
        </w:tc>
        <w:tc>
          <w:tcPr>
            <w:tcW w:w="776" w:type="dxa"/>
          </w:tcPr>
          <w:p w14:paraId="0173683C" w14:textId="6676A5BC" w:rsidR="00884510" w:rsidRDefault="00990FB4" w:rsidP="00884510">
            <w:pPr>
              <w:jc w:val="center"/>
            </w:pPr>
            <w:r>
              <w:t>-0.20</w:t>
            </w:r>
            <w:r w:rsidR="000B591A">
              <w:t>m/s</w:t>
            </w:r>
          </w:p>
        </w:tc>
        <w:tc>
          <w:tcPr>
            <w:tcW w:w="1484" w:type="dxa"/>
          </w:tcPr>
          <w:p w14:paraId="437288EF" w14:textId="07C0CD95" w:rsidR="00884510" w:rsidRDefault="00355993" w:rsidP="00884510">
            <w:pPr>
              <w:jc w:val="center"/>
            </w:pPr>
            <w:r>
              <w:t>0 Ns</w:t>
            </w:r>
          </w:p>
        </w:tc>
        <w:tc>
          <w:tcPr>
            <w:tcW w:w="1537" w:type="dxa"/>
          </w:tcPr>
          <w:p w14:paraId="1BFC0913" w14:textId="1592040E" w:rsidR="00884510" w:rsidRDefault="00355993" w:rsidP="00884510">
            <w:pPr>
              <w:jc w:val="center"/>
            </w:pPr>
            <w:r>
              <w:t>-0.1 Ns</w:t>
            </w:r>
          </w:p>
        </w:tc>
        <w:tc>
          <w:tcPr>
            <w:tcW w:w="1710" w:type="dxa"/>
          </w:tcPr>
          <w:p w14:paraId="2EF4F173" w14:textId="5B39D668" w:rsidR="00884510" w:rsidRDefault="00355993" w:rsidP="00884510">
            <w:pPr>
              <w:jc w:val="center"/>
            </w:pPr>
            <w:r>
              <w:t>0 J</w:t>
            </w:r>
          </w:p>
        </w:tc>
        <w:tc>
          <w:tcPr>
            <w:tcW w:w="1800" w:type="dxa"/>
          </w:tcPr>
          <w:p w14:paraId="05DF9090" w14:textId="39B01A3B" w:rsidR="00884510" w:rsidRDefault="00355993" w:rsidP="00884510">
            <w:pPr>
              <w:jc w:val="center"/>
            </w:pPr>
            <w:r>
              <w:t>0.01 J</w:t>
            </w:r>
          </w:p>
        </w:tc>
      </w:tr>
      <w:tr w:rsidR="00990FB4" w14:paraId="7626C3B5" w14:textId="77777777" w:rsidTr="2CC31124">
        <w:trPr>
          <w:trHeight w:val="240"/>
        </w:trPr>
        <w:tc>
          <w:tcPr>
            <w:tcW w:w="705" w:type="dxa"/>
          </w:tcPr>
          <w:p w14:paraId="1BAAE3C4" w14:textId="77777777" w:rsidR="00884510" w:rsidRDefault="00884510" w:rsidP="00884510">
            <w:pPr>
              <w:jc w:val="center"/>
            </w:pPr>
            <w:r>
              <w:t>2</w:t>
            </w:r>
          </w:p>
        </w:tc>
        <w:tc>
          <w:tcPr>
            <w:tcW w:w="572" w:type="dxa"/>
          </w:tcPr>
          <w:p w14:paraId="30386666" w14:textId="62CB63A0" w:rsidR="00884510" w:rsidRDefault="00884510" w:rsidP="00884510">
            <w:pPr>
              <w:jc w:val="center"/>
            </w:pPr>
          </w:p>
          <w:p w14:paraId="05F08CFB" w14:textId="4BE979C6" w:rsidR="00884510" w:rsidRDefault="0046113E" w:rsidP="2CC31124">
            <w:pPr>
              <w:jc w:val="center"/>
            </w:pPr>
            <w:r>
              <w:t>500g</w:t>
            </w:r>
          </w:p>
        </w:tc>
        <w:tc>
          <w:tcPr>
            <w:tcW w:w="776" w:type="dxa"/>
          </w:tcPr>
          <w:p w14:paraId="785D2430" w14:textId="785B0E46" w:rsidR="00884510" w:rsidRDefault="00990FB4" w:rsidP="00884510">
            <w:pPr>
              <w:jc w:val="center"/>
            </w:pPr>
            <w:r>
              <w:t>0m/s</w:t>
            </w:r>
          </w:p>
        </w:tc>
        <w:tc>
          <w:tcPr>
            <w:tcW w:w="776" w:type="dxa"/>
          </w:tcPr>
          <w:p w14:paraId="28424FAF" w14:textId="322D913A" w:rsidR="00884510" w:rsidRDefault="00990FB4" w:rsidP="00884510">
            <w:pPr>
              <w:jc w:val="center"/>
            </w:pPr>
            <w:r>
              <w:t>-0.20m/s</w:t>
            </w:r>
          </w:p>
        </w:tc>
        <w:tc>
          <w:tcPr>
            <w:tcW w:w="1484" w:type="dxa"/>
          </w:tcPr>
          <w:p w14:paraId="12F7A500" w14:textId="7D3B25A9" w:rsidR="00884510" w:rsidRDefault="00355993" w:rsidP="00884510">
            <w:pPr>
              <w:jc w:val="center"/>
            </w:pPr>
            <w:r>
              <w:t>0 Ns</w:t>
            </w:r>
          </w:p>
        </w:tc>
        <w:tc>
          <w:tcPr>
            <w:tcW w:w="1537" w:type="dxa"/>
          </w:tcPr>
          <w:p w14:paraId="41819BDC" w14:textId="1DB256F8" w:rsidR="00884510" w:rsidRDefault="00355993" w:rsidP="00884510">
            <w:pPr>
              <w:jc w:val="center"/>
            </w:pPr>
            <w:r>
              <w:t>-0.1 Ns</w:t>
            </w:r>
          </w:p>
        </w:tc>
        <w:tc>
          <w:tcPr>
            <w:tcW w:w="1710" w:type="dxa"/>
          </w:tcPr>
          <w:p w14:paraId="24451CDE" w14:textId="636E1910" w:rsidR="00884510" w:rsidRDefault="00355993" w:rsidP="00884510">
            <w:pPr>
              <w:jc w:val="center"/>
            </w:pPr>
            <w:r>
              <w:t>0 J</w:t>
            </w:r>
          </w:p>
        </w:tc>
        <w:tc>
          <w:tcPr>
            <w:tcW w:w="1800" w:type="dxa"/>
          </w:tcPr>
          <w:p w14:paraId="0A71313D" w14:textId="236430E2" w:rsidR="00884510" w:rsidRDefault="00355993" w:rsidP="00884510">
            <w:pPr>
              <w:jc w:val="center"/>
            </w:pPr>
            <w:r>
              <w:t>0.01 J</w:t>
            </w:r>
          </w:p>
        </w:tc>
      </w:tr>
    </w:tbl>
    <w:p w14:paraId="64E8382B" w14:textId="77777777" w:rsidR="00884510" w:rsidRPr="00E22E12" w:rsidRDefault="00884510" w:rsidP="00884510"/>
    <w:p w14:paraId="3BBFAF86" w14:textId="0FFC88C6" w:rsidR="00884510" w:rsidRDefault="00884510" w:rsidP="00884510">
      <w:r>
        <w:t xml:space="preserve">Table </w:t>
      </w:r>
      <w:r w:rsidR="002D0541">
        <w:t>3</w:t>
      </w:r>
      <w:r>
        <w:t xml:space="preserve">: P2 Data from </w:t>
      </w:r>
      <w:r w:rsidR="00383E49" w:rsidRPr="00383E49">
        <w:rPr>
          <w:i/>
          <w:iCs/>
        </w:rPr>
        <w:t>v</w:t>
      </w:r>
      <w:r w:rsidR="00383E49">
        <w:t>(</w:t>
      </w:r>
      <w:r w:rsidR="00383E49" w:rsidRPr="00383E49">
        <w:rPr>
          <w:i/>
          <w:iCs/>
        </w:rPr>
        <w:t>t</w:t>
      </w:r>
      <w:r w:rsidR="00383E49">
        <w:t>)</w:t>
      </w:r>
    </w:p>
    <w:tbl>
      <w:tblPr>
        <w:tblStyle w:val="TableGrid"/>
        <w:tblW w:w="9360" w:type="dxa"/>
        <w:tblInd w:w="-5" w:type="dxa"/>
        <w:tblLook w:val="04A0" w:firstRow="1" w:lastRow="0" w:firstColumn="1" w:lastColumn="0" w:noHBand="0" w:noVBand="1"/>
      </w:tblPr>
      <w:tblGrid>
        <w:gridCol w:w="683"/>
        <w:gridCol w:w="816"/>
        <w:gridCol w:w="983"/>
        <w:gridCol w:w="983"/>
        <w:gridCol w:w="1365"/>
        <w:gridCol w:w="1405"/>
        <w:gridCol w:w="1559"/>
        <w:gridCol w:w="1566"/>
      </w:tblGrid>
      <w:tr w:rsidR="00990FB4" w14:paraId="18FF4622" w14:textId="77777777" w:rsidTr="2CC31124">
        <w:trPr>
          <w:trHeight w:val="334"/>
        </w:trPr>
        <w:tc>
          <w:tcPr>
            <w:tcW w:w="705" w:type="dxa"/>
          </w:tcPr>
          <w:p w14:paraId="43BD82B8" w14:textId="77777777" w:rsidR="00884510" w:rsidRPr="00F767A3" w:rsidRDefault="00884510" w:rsidP="005F1015">
            <w:pPr>
              <w:jc w:val="center"/>
              <w:rPr>
                <w:b/>
                <w:bCs/>
                <w:sz w:val="16"/>
                <w:szCs w:val="16"/>
              </w:rPr>
            </w:pPr>
            <w:r w:rsidRPr="00F767A3">
              <w:rPr>
                <w:b/>
                <w:bCs/>
                <w:sz w:val="16"/>
                <w:szCs w:val="16"/>
              </w:rPr>
              <w:t>Trial:</w:t>
            </w:r>
          </w:p>
        </w:tc>
        <w:tc>
          <w:tcPr>
            <w:tcW w:w="572" w:type="dxa"/>
          </w:tcPr>
          <w:p w14:paraId="584C9AEB" w14:textId="77777777" w:rsidR="00884510" w:rsidRPr="00F767A3" w:rsidRDefault="00884510" w:rsidP="005F1015">
            <w:pPr>
              <w:jc w:val="center"/>
              <w:rPr>
                <w:b/>
                <w:bCs/>
                <w:sz w:val="16"/>
                <w:szCs w:val="16"/>
              </w:rPr>
            </w:pPr>
            <w:r w:rsidRPr="00F767A3">
              <w:rPr>
                <w:b/>
                <w:bCs/>
                <w:sz w:val="16"/>
                <w:szCs w:val="16"/>
              </w:rPr>
              <w:t>Mass (kg)</w:t>
            </w:r>
          </w:p>
        </w:tc>
        <w:tc>
          <w:tcPr>
            <w:tcW w:w="776" w:type="dxa"/>
          </w:tcPr>
          <w:p w14:paraId="0DE00D8E" w14:textId="77777777" w:rsidR="00884510" w:rsidRPr="00F767A3" w:rsidRDefault="00884510" w:rsidP="005F1015">
            <w:pPr>
              <w:jc w:val="center"/>
              <w:rPr>
                <w:b/>
                <w:bCs/>
                <w:sz w:val="16"/>
                <w:szCs w:val="16"/>
              </w:rPr>
            </w:pPr>
            <w:r w:rsidRPr="00F767A3">
              <w:rPr>
                <w:b/>
                <w:bCs/>
                <w:sz w:val="16"/>
                <w:szCs w:val="16"/>
              </w:rPr>
              <w:t xml:space="preserve">Initial Velocity </w:t>
            </w:r>
          </w:p>
        </w:tc>
        <w:tc>
          <w:tcPr>
            <w:tcW w:w="776" w:type="dxa"/>
          </w:tcPr>
          <w:p w14:paraId="6774AE71" w14:textId="77777777" w:rsidR="00884510" w:rsidRPr="00F767A3" w:rsidRDefault="00884510" w:rsidP="005F1015">
            <w:pPr>
              <w:jc w:val="center"/>
              <w:rPr>
                <w:b/>
                <w:bCs/>
                <w:sz w:val="16"/>
                <w:szCs w:val="16"/>
              </w:rPr>
            </w:pPr>
            <w:r>
              <w:rPr>
                <w:b/>
                <w:bCs/>
                <w:sz w:val="16"/>
                <w:szCs w:val="16"/>
              </w:rPr>
              <w:t>Final</w:t>
            </w:r>
            <w:r w:rsidRPr="00F767A3">
              <w:rPr>
                <w:b/>
                <w:bCs/>
                <w:sz w:val="16"/>
                <w:szCs w:val="16"/>
              </w:rPr>
              <w:t xml:space="preserve"> Velocity</w:t>
            </w:r>
          </w:p>
        </w:tc>
        <w:tc>
          <w:tcPr>
            <w:tcW w:w="1484" w:type="dxa"/>
          </w:tcPr>
          <w:p w14:paraId="02550530" w14:textId="77777777" w:rsidR="00884510" w:rsidRDefault="00884510" w:rsidP="005F1015">
            <w:pPr>
              <w:jc w:val="center"/>
            </w:pPr>
            <w:r w:rsidRPr="00884510">
              <w:rPr>
                <w:b/>
                <w:bCs/>
                <w:sz w:val="16"/>
                <w:szCs w:val="16"/>
              </w:rPr>
              <w:t>Initial Momentum</w:t>
            </w:r>
          </w:p>
        </w:tc>
        <w:tc>
          <w:tcPr>
            <w:tcW w:w="1537" w:type="dxa"/>
          </w:tcPr>
          <w:p w14:paraId="12B4B7A4" w14:textId="77777777" w:rsidR="00884510" w:rsidRDefault="00884510" w:rsidP="005F1015">
            <w:pPr>
              <w:jc w:val="center"/>
            </w:pPr>
            <w:r w:rsidRPr="00884510">
              <w:rPr>
                <w:b/>
                <w:bCs/>
                <w:sz w:val="16"/>
                <w:szCs w:val="16"/>
              </w:rPr>
              <w:t>Final Momentum</w:t>
            </w:r>
          </w:p>
        </w:tc>
        <w:tc>
          <w:tcPr>
            <w:tcW w:w="1710" w:type="dxa"/>
          </w:tcPr>
          <w:p w14:paraId="39F5C0B5" w14:textId="77777777" w:rsidR="00884510" w:rsidRDefault="00884510" w:rsidP="005F1015">
            <w:pPr>
              <w:jc w:val="center"/>
            </w:pPr>
            <w:r w:rsidRPr="00884510">
              <w:rPr>
                <w:b/>
                <w:bCs/>
                <w:sz w:val="16"/>
                <w:szCs w:val="16"/>
              </w:rPr>
              <w:t>Initial Kinetic Energy</w:t>
            </w:r>
          </w:p>
        </w:tc>
        <w:tc>
          <w:tcPr>
            <w:tcW w:w="1800" w:type="dxa"/>
          </w:tcPr>
          <w:p w14:paraId="23EEBE17" w14:textId="77777777" w:rsidR="00884510" w:rsidRDefault="00884510" w:rsidP="005F1015">
            <w:pPr>
              <w:jc w:val="center"/>
            </w:pPr>
            <w:r w:rsidRPr="00884510">
              <w:rPr>
                <w:b/>
                <w:bCs/>
                <w:sz w:val="16"/>
                <w:szCs w:val="16"/>
              </w:rPr>
              <w:t>Final Kinetic Energy</w:t>
            </w:r>
          </w:p>
        </w:tc>
      </w:tr>
      <w:tr w:rsidR="00990FB4" w14:paraId="3E018E8D" w14:textId="77777777" w:rsidTr="2CC31124">
        <w:trPr>
          <w:trHeight w:val="240"/>
        </w:trPr>
        <w:tc>
          <w:tcPr>
            <w:tcW w:w="705" w:type="dxa"/>
          </w:tcPr>
          <w:p w14:paraId="14324EA9" w14:textId="77777777" w:rsidR="00884510" w:rsidRPr="00383E49" w:rsidRDefault="00884510" w:rsidP="005F1015">
            <w:pPr>
              <w:jc w:val="center"/>
            </w:pPr>
            <w:r w:rsidRPr="00383E49">
              <w:t>1</w:t>
            </w:r>
          </w:p>
        </w:tc>
        <w:tc>
          <w:tcPr>
            <w:tcW w:w="572" w:type="dxa"/>
          </w:tcPr>
          <w:p w14:paraId="2A51D4ED" w14:textId="43974A2A" w:rsidR="00884510" w:rsidRDefault="0046113E" w:rsidP="005F1015">
            <w:pPr>
              <w:jc w:val="center"/>
            </w:pPr>
            <w:r>
              <w:t>500g</w:t>
            </w:r>
          </w:p>
          <w:p w14:paraId="690067BC" w14:textId="3C6262CE" w:rsidR="00884510" w:rsidRDefault="00884510" w:rsidP="2CC31124">
            <w:pPr>
              <w:jc w:val="center"/>
            </w:pPr>
          </w:p>
        </w:tc>
        <w:tc>
          <w:tcPr>
            <w:tcW w:w="776" w:type="dxa"/>
          </w:tcPr>
          <w:p w14:paraId="4F9875EE" w14:textId="5FD221B7" w:rsidR="00884510" w:rsidRDefault="00990FB4" w:rsidP="005F1015">
            <w:pPr>
              <w:jc w:val="center"/>
            </w:pPr>
            <w:r>
              <w:t>-0.31</w:t>
            </w:r>
            <w:r w:rsidR="000B591A">
              <w:t>m/s</w:t>
            </w:r>
          </w:p>
        </w:tc>
        <w:tc>
          <w:tcPr>
            <w:tcW w:w="776" w:type="dxa"/>
          </w:tcPr>
          <w:p w14:paraId="26F1151D" w14:textId="747104AD" w:rsidR="00884510" w:rsidRDefault="00990FB4" w:rsidP="005F1015">
            <w:pPr>
              <w:jc w:val="center"/>
            </w:pPr>
            <w:r>
              <w:t>0.02m/s</w:t>
            </w:r>
          </w:p>
        </w:tc>
        <w:tc>
          <w:tcPr>
            <w:tcW w:w="1484" w:type="dxa"/>
          </w:tcPr>
          <w:p w14:paraId="09C3B15C" w14:textId="4B945A70" w:rsidR="00884510" w:rsidRDefault="00355993" w:rsidP="005F1015">
            <w:pPr>
              <w:jc w:val="center"/>
            </w:pPr>
            <w:r>
              <w:t>-0.155 Ns</w:t>
            </w:r>
          </w:p>
        </w:tc>
        <w:tc>
          <w:tcPr>
            <w:tcW w:w="1537" w:type="dxa"/>
          </w:tcPr>
          <w:p w14:paraId="3377D643" w14:textId="5D30008D" w:rsidR="00884510" w:rsidRDefault="00355993" w:rsidP="005F1015">
            <w:pPr>
              <w:jc w:val="center"/>
            </w:pPr>
            <w:r>
              <w:t>0.01 Ns</w:t>
            </w:r>
          </w:p>
        </w:tc>
        <w:tc>
          <w:tcPr>
            <w:tcW w:w="1710" w:type="dxa"/>
          </w:tcPr>
          <w:p w14:paraId="176398E4" w14:textId="59DB65C7" w:rsidR="00884510" w:rsidRDefault="00355993" w:rsidP="005F1015">
            <w:pPr>
              <w:jc w:val="center"/>
            </w:pPr>
            <w:r>
              <w:t>0.024025 J</w:t>
            </w:r>
          </w:p>
        </w:tc>
        <w:tc>
          <w:tcPr>
            <w:tcW w:w="1800" w:type="dxa"/>
          </w:tcPr>
          <w:p w14:paraId="62ED206B" w14:textId="2287CCBC" w:rsidR="00884510" w:rsidRDefault="00355993" w:rsidP="005F1015">
            <w:pPr>
              <w:jc w:val="center"/>
            </w:pPr>
            <w:r>
              <w:t>0.0001 J</w:t>
            </w:r>
          </w:p>
        </w:tc>
      </w:tr>
      <w:tr w:rsidR="00990FB4" w14:paraId="28716AA9" w14:textId="77777777" w:rsidTr="2CC31124">
        <w:trPr>
          <w:trHeight w:val="240"/>
        </w:trPr>
        <w:tc>
          <w:tcPr>
            <w:tcW w:w="705" w:type="dxa"/>
          </w:tcPr>
          <w:p w14:paraId="5CC67D5B" w14:textId="77777777" w:rsidR="00884510" w:rsidRPr="00383E49" w:rsidRDefault="00884510" w:rsidP="005F1015">
            <w:pPr>
              <w:jc w:val="center"/>
            </w:pPr>
            <w:r w:rsidRPr="00383E49">
              <w:t>2</w:t>
            </w:r>
          </w:p>
        </w:tc>
        <w:tc>
          <w:tcPr>
            <w:tcW w:w="572" w:type="dxa"/>
          </w:tcPr>
          <w:p w14:paraId="1988DC93" w14:textId="259DD579" w:rsidR="00884510" w:rsidRDefault="00884510" w:rsidP="005F1015">
            <w:pPr>
              <w:jc w:val="center"/>
            </w:pPr>
          </w:p>
          <w:p w14:paraId="45C3E67F" w14:textId="7123171D" w:rsidR="00884510" w:rsidRDefault="0046113E" w:rsidP="2CC31124">
            <w:pPr>
              <w:jc w:val="center"/>
            </w:pPr>
            <w:r>
              <w:t>1000g</w:t>
            </w:r>
          </w:p>
        </w:tc>
        <w:tc>
          <w:tcPr>
            <w:tcW w:w="776" w:type="dxa"/>
          </w:tcPr>
          <w:p w14:paraId="076E7932" w14:textId="30112E98" w:rsidR="00884510" w:rsidRDefault="00990FB4" w:rsidP="005F1015">
            <w:pPr>
              <w:jc w:val="center"/>
            </w:pPr>
            <w:r>
              <w:t>-0.2m/s</w:t>
            </w:r>
          </w:p>
        </w:tc>
        <w:tc>
          <w:tcPr>
            <w:tcW w:w="776" w:type="dxa"/>
          </w:tcPr>
          <w:p w14:paraId="342C2B96" w14:textId="1C5455A8" w:rsidR="00884510" w:rsidRDefault="00990FB4" w:rsidP="005F1015">
            <w:pPr>
              <w:jc w:val="center"/>
            </w:pPr>
            <w:r>
              <w:t>-0.04m/s</w:t>
            </w:r>
          </w:p>
        </w:tc>
        <w:tc>
          <w:tcPr>
            <w:tcW w:w="1484" w:type="dxa"/>
          </w:tcPr>
          <w:p w14:paraId="1D90EAB8" w14:textId="648EAE4D" w:rsidR="00884510" w:rsidRDefault="00355993" w:rsidP="005F1015">
            <w:pPr>
              <w:jc w:val="center"/>
            </w:pPr>
            <w:r>
              <w:t>-0.2 Ns</w:t>
            </w:r>
          </w:p>
        </w:tc>
        <w:tc>
          <w:tcPr>
            <w:tcW w:w="1537" w:type="dxa"/>
          </w:tcPr>
          <w:p w14:paraId="5B89446C" w14:textId="5921E425" w:rsidR="00884510" w:rsidRDefault="00355993" w:rsidP="005F1015">
            <w:pPr>
              <w:jc w:val="center"/>
            </w:pPr>
            <w:r>
              <w:t>-0.04 Ns</w:t>
            </w:r>
          </w:p>
        </w:tc>
        <w:tc>
          <w:tcPr>
            <w:tcW w:w="1710" w:type="dxa"/>
          </w:tcPr>
          <w:p w14:paraId="3C12CA30" w14:textId="3B577368" w:rsidR="00884510" w:rsidRDefault="00355993" w:rsidP="00383E49">
            <w:pPr>
              <w:jc w:val="center"/>
            </w:pPr>
            <w:r>
              <w:t>0.02 J</w:t>
            </w:r>
          </w:p>
        </w:tc>
        <w:tc>
          <w:tcPr>
            <w:tcW w:w="1800" w:type="dxa"/>
          </w:tcPr>
          <w:p w14:paraId="37E35CF1" w14:textId="2691CD23" w:rsidR="00884510" w:rsidRDefault="00355993" w:rsidP="005F1015">
            <w:pPr>
              <w:jc w:val="center"/>
            </w:pPr>
            <w:r>
              <w:t>0.0008 J</w:t>
            </w:r>
          </w:p>
        </w:tc>
      </w:tr>
    </w:tbl>
    <w:p w14:paraId="2697B4C6" w14:textId="24FEDF6E" w:rsidR="00EC6B1E" w:rsidRDefault="00EC6B1E"/>
    <w:p w14:paraId="60CE4E15" w14:textId="1186BE48" w:rsidR="00EC6B1E" w:rsidRDefault="00884510">
      <w:r>
        <w:t>Now, we will calculate the</w:t>
      </w:r>
      <w:r w:rsidR="00402B36">
        <w:t xml:space="preserve"> change in momentum and energy of the carts</w:t>
      </w:r>
      <w:r>
        <w:t xml:space="preserve">. </w:t>
      </w:r>
      <w:r w:rsidR="00D37BD8">
        <w:t>Comment on how these values compare.</w:t>
      </w:r>
    </w:p>
    <w:p w14:paraId="50B18544" w14:textId="032A813D" w:rsidR="00884510" w:rsidRDefault="00884510"/>
    <w:p w14:paraId="10ACB96F" w14:textId="1D574ADF" w:rsidR="00D37BD8" w:rsidRDefault="00D37BD8">
      <w:r>
        <w:t xml:space="preserve">Table </w:t>
      </w:r>
      <w:r w:rsidR="002D0541">
        <w:t>4</w:t>
      </w:r>
      <w:r>
        <w:t xml:space="preserve">: P1 </w:t>
      </w:r>
      <w:r w:rsidR="00156523">
        <w:t>Change in momentum and energy</w:t>
      </w:r>
    </w:p>
    <w:tbl>
      <w:tblPr>
        <w:tblStyle w:val="TableGrid"/>
        <w:tblW w:w="9317" w:type="dxa"/>
        <w:tblInd w:w="-5" w:type="dxa"/>
        <w:tblLook w:val="04A0" w:firstRow="1" w:lastRow="0" w:firstColumn="1" w:lastColumn="0" w:noHBand="0" w:noVBand="1"/>
      </w:tblPr>
      <w:tblGrid>
        <w:gridCol w:w="739"/>
        <w:gridCol w:w="1333"/>
        <w:gridCol w:w="1333"/>
        <w:gridCol w:w="1454"/>
        <w:gridCol w:w="1454"/>
        <w:gridCol w:w="1502"/>
        <w:gridCol w:w="1502"/>
      </w:tblGrid>
      <w:tr w:rsidR="00156523" w14:paraId="377C994C" w14:textId="2D58700C" w:rsidTr="00C1700A">
        <w:trPr>
          <w:trHeight w:val="603"/>
        </w:trPr>
        <w:tc>
          <w:tcPr>
            <w:tcW w:w="739" w:type="dxa"/>
          </w:tcPr>
          <w:p w14:paraId="0185C28C" w14:textId="581F769B" w:rsidR="00156523" w:rsidRPr="00F767A3" w:rsidRDefault="00156523" w:rsidP="00D37BD8">
            <w:pPr>
              <w:jc w:val="center"/>
              <w:rPr>
                <w:b/>
                <w:bCs/>
                <w:sz w:val="16"/>
                <w:szCs w:val="16"/>
              </w:rPr>
            </w:pPr>
            <w:r>
              <w:rPr>
                <w:b/>
                <w:bCs/>
                <w:sz w:val="16"/>
                <w:szCs w:val="16"/>
              </w:rPr>
              <w:t>Trial</w:t>
            </w:r>
          </w:p>
        </w:tc>
        <w:tc>
          <w:tcPr>
            <w:tcW w:w="1333" w:type="dxa"/>
          </w:tcPr>
          <w:p w14:paraId="038537A0" w14:textId="375C82AD" w:rsidR="00156523" w:rsidRPr="00F767A3" w:rsidRDefault="00156523" w:rsidP="00D37BD8">
            <w:pPr>
              <w:jc w:val="center"/>
              <w:rPr>
                <w:b/>
                <w:bCs/>
                <w:sz w:val="16"/>
                <w:szCs w:val="16"/>
              </w:rPr>
            </w:pPr>
            <w:r>
              <w:rPr>
                <w:b/>
                <w:bCs/>
                <w:sz w:val="16"/>
                <w:szCs w:val="16"/>
              </w:rPr>
              <w:t>Initial Momentum</w:t>
            </w:r>
          </w:p>
        </w:tc>
        <w:tc>
          <w:tcPr>
            <w:tcW w:w="1333" w:type="dxa"/>
          </w:tcPr>
          <w:p w14:paraId="28B3A289" w14:textId="44C12E1E" w:rsidR="00156523" w:rsidRPr="00F767A3" w:rsidRDefault="00156523" w:rsidP="00D37BD8">
            <w:pPr>
              <w:jc w:val="center"/>
              <w:rPr>
                <w:b/>
                <w:bCs/>
                <w:sz w:val="16"/>
                <w:szCs w:val="16"/>
              </w:rPr>
            </w:pPr>
            <w:r>
              <w:rPr>
                <w:b/>
                <w:bCs/>
                <w:sz w:val="16"/>
                <w:szCs w:val="16"/>
              </w:rPr>
              <w:t>Final Momentum</w:t>
            </w:r>
          </w:p>
        </w:tc>
        <w:tc>
          <w:tcPr>
            <w:tcW w:w="1454" w:type="dxa"/>
          </w:tcPr>
          <w:p w14:paraId="7168622C" w14:textId="15750048" w:rsidR="00156523" w:rsidRDefault="00156523" w:rsidP="00D37BD8">
            <w:pPr>
              <w:jc w:val="center"/>
              <w:rPr>
                <w:b/>
                <w:bCs/>
                <w:sz w:val="16"/>
                <w:szCs w:val="16"/>
              </w:rPr>
            </w:pPr>
            <w:r>
              <w:rPr>
                <w:b/>
                <w:bCs/>
                <w:sz w:val="16"/>
                <w:szCs w:val="16"/>
              </w:rPr>
              <w:t>Change in momentum</w:t>
            </w:r>
          </w:p>
        </w:tc>
        <w:tc>
          <w:tcPr>
            <w:tcW w:w="1454" w:type="dxa"/>
          </w:tcPr>
          <w:p w14:paraId="398403CF" w14:textId="42BF438A" w:rsidR="00156523" w:rsidRDefault="00156523" w:rsidP="00D37BD8">
            <w:pPr>
              <w:jc w:val="center"/>
            </w:pPr>
            <w:r>
              <w:rPr>
                <w:b/>
                <w:bCs/>
                <w:sz w:val="16"/>
                <w:szCs w:val="16"/>
              </w:rPr>
              <w:t>Initial Kinetic Energy</w:t>
            </w:r>
          </w:p>
        </w:tc>
        <w:tc>
          <w:tcPr>
            <w:tcW w:w="1502" w:type="dxa"/>
          </w:tcPr>
          <w:p w14:paraId="1892E3D5" w14:textId="0AC3F10B" w:rsidR="00156523" w:rsidRDefault="00156523" w:rsidP="00D37BD8">
            <w:pPr>
              <w:jc w:val="center"/>
            </w:pPr>
            <w:r>
              <w:rPr>
                <w:b/>
                <w:bCs/>
                <w:sz w:val="16"/>
                <w:szCs w:val="16"/>
              </w:rPr>
              <w:t>Final Kinetic energy</w:t>
            </w:r>
          </w:p>
        </w:tc>
        <w:tc>
          <w:tcPr>
            <w:tcW w:w="1502" w:type="dxa"/>
          </w:tcPr>
          <w:p w14:paraId="34CF35FB" w14:textId="396B8701" w:rsidR="00156523" w:rsidRDefault="00156523" w:rsidP="00D37BD8">
            <w:pPr>
              <w:jc w:val="center"/>
              <w:rPr>
                <w:b/>
                <w:bCs/>
                <w:sz w:val="16"/>
                <w:szCs w:val="16"/>
              </w:rPr>
            </w:pPr>
            <w:r>
              <w:rPr>
                <w:b/>
                <w:bCs/>
                <w:sz w:val="16"/>
                <w:szCs w:val="16"/>
              </w:rPr>
              <w:t>Change in Kinetic Energy</w:t>
            </w:r>
          </w:p>
        </w:tc>
      </w:tr>
      <w:tr w:rsidR="00156523" w14:paraId="501A5151" w14:textId="0C56ABD0" w:rsidTr="00C1700A">
        <w:trPr>
          <w:trHeight w:val="432"/>
        </w:trPr>
        <w:tc>
          <w:tcPr>
            <w:tcW w:w="739" w:type="dxa"/>
          </w:tcPr>
          <w:p w14:paraId="133DA5EC" w14:textId="77F3BB77" w:rsidR="00156523" w:rsidRPr="00383E49" w:rsidRDefault="00156523" w:rsidP="00383E49">
            <w:pPr>
              <w:jc w:val="center"/>
            </w:pPr>
            <w:r w:rsidRPr="00383E49">
              <w:t>1</w:t>
            </w:r>
          </w:p>
        </w:tc>
        <w:tc>
          <w:tcPr>
            <w:tcW w:w="1333" w:type="dxa"/>
          </w:tcPr>
          <w:p w14:paraId="3F13050F" w14:textId="27424430" w:rsidR="00156523" w:rsidRDefault="00355993" w:rsidP="005F1015">
            <w:pPr>
              <w:jc w:val="center"/>
            </w:pPr>
            <w:r>
              <w:t>0 Ns</w:t>
            </w:r>
          </w:p>
        </w:tc>
        <w:tc>
          <w:tcPr>
            <w:tcW w:w="1333" w:type="dxa"/>
          </w:tcPr>
          <w:p w14:paraId="57B5DE60" w14:textId="11A2FB17" w:rsidR="00156523" w:rsidRDefault="00355993" w:rsidP="005F1015">
            <w:pPr>
              <w:jc w:val="center"/>
            </w:pPr>
            <w:r>
              <w:t>-0.1 Ns</w:t>
            </w:r>
          </w:p>
        </w:tc>
        <w:tc>
          <w:tcPr>
            <w:tcW w:w="1454" w:type="dxa"/>
          </w:tcPr>
          <w:p w14:paraId="1205D94A" w14:textId="1BB8AFF2" w:rsidR="00156523" w:rsidRDefault="00355993" w:rsidP="005F1015">
            <w:pPr>
              <w:jc w:val="center"/>
            </w:pPr>
            <w:r>
              <w:t>-0.1 Ns</w:t>
            </w:r>
          </w:p>
        </w:tc>
        <w:tc>
          <w:tcPr>
            <w:tcW w:w="1454" w:type="dxa"/>
          </w:tcPr>
          <w:p w14:paraId="325CCEF5" w14:textId="2326E8D4" w:rsidR="00156523" w:rsidRDefault="00355993" w:rsidP="005F1015">
            <w:pPr>
              <w:jc w:val="center"/>
            </w:pPr>
            <w:r>
              <w:t>0 J</w:t>
            </w:r>
          </w:p>
        </w:tc>
        <w:tc>
          <w:tcPr>
            <w:tcW w:w="1502" w:type="dxa"/>
          </w:tcPr>
          <w:p w14:paraId="2D7C572F" w14:textId="2A6BCFDC" w:rsidR="00156523" w:rsidRDefault="00355993" w:rsidP="005F1015">
            <w:pPr>
              <w:jc w:val="center"/>
            </w:pPr>
            <w:r>
              <w:t>0.01 J</w:t>
            </w:r>
          </w:p>
        </w:tc>
        <w:tc>
          <w:tcPr>
            <w:tcW w:w="1502" w:type="dxa"/>
          </w:tcPr>
          <w:p w14:paraId="740A04EE" w14:textId="00DE1CF2" w:rsidR="00156523" w:rsidRDefault="00355993" w:rsidP="005F1015">
            <w:pPr>
              <w:jc w:val="center"/>
            </w:pPr>
            <w:r>
              <w:t>0.01 J</w:t>
            </w:r>
          </w:p>
        </w:tc>
      </w:tr>
      <w:tr w:rsidR="00156523" w14:paraId="2FD66973" w14:textId="3F6C0B68" w:rsidTr="00C1700A">
        <w:trPr>
          <w:trHeight w:val="432"/>
        </w:trPr>
        <w:tc>
          <w:tcPr>
            <w:tcW w:w="739" w:type="dxa"/>
          </w:tcPr>
          <w:p w14:paraId="74DFED54" w14:textId="5C6BBB71" w:rsidR="00156523" w:rsidRPr="00383E49" w:rsidRDefault="00156523" w:rsidP="00383E49">
            <w:pPr>
              <w:jc w:val="center"/>
            </w:pPr>
            <w:r w:rsidRPr="00383E49">
              <w:t>2</w:t>
            </w:r>
          </w:p>
        </w:tc>
        <w:tc>
          <w:tcPr>
            <w:tcW w:w="1333" w:type="dxa"/>
          </w:tcPr>
          <w:p w14:paraId="4DA09B90" w14:textId="05420C9B" w:rsidR="00156523" w:rsidRDefault="00355993" w:rsidP="005F1015">
            <w:pPr>
              <w:jc w:val="center"/>
            </w:pPr>
            <w:r>
              <w:t>0 Ns</w:t>
            </w:r>
          </w:p>
        </w:tc>
        <w:tc>
          <w:tcPr>
            <w:tcW w:w="1333" w:type="dxa"/>
          </w:tcPr>
          <w:p w14:paraId="257CBA75" w14:textId="6FD7358D" w:rsidR="00156523" w:rsidRDefault="00355993" w:rsidP="005F1015">
            <w:pPr>
              <w:jc w:val="center"/>
            </w:pPr>
            <w:r>
              <w:t>-0.1 Ns</w:t>
            </w:r>
          </w:p>
        </w:tc>
        <w:tc>
          <w:tcPr>
            <w:tcW w:w="1454" w:type="dxa"/>
          </w:tcPr>
          <w:p w14:paraId="5B7E6776" w14:textId="54D2B5FF" w:rsidR="00156523" w:rsidRDefault="00355993" w:rsidP="005F1015">
            <w:pPr>
              <w:jc w:val="center"/>
            </w:pPr>
            <w:r>
              <w:t>-0.1 Ns</w:t>
            </w:r>
          </w:p>
        </w:tc>
        <w:tc>
          <w:tcPr>
            <w:tcW w:w="1454" w:type="dxa"/>
          </w:tcPr>
          <w:p w14:paraId="49CD1E10" w14:textId="033EBF2D" w:rsidR="00156523" w:rsidRDefault="00355993" w:rsidP="005F1015">
            <w:pPr>
              <w:jc w:val="center"/>
            </w:pPr>
            <w:r>
              <w:t>0 J</w:t>
            </w:r>
          </w:p>
        </w:tc>
        <w:tc>
          <w:tcPr>
            <w:tcW w:w="1502" w:type="dxa"/>
          </w:tcPr>
          <w:p w14:paraId="5D072341" w14:textId="72A0B31C" w:rsidR="00156523" w:rsidRDefault="00355993" w:rsidP="005F1015">
            <w:pPr>
              <w:jc w:val="center"/>
            </w:pPr>
            <w:r>
              <w:t>0.01 J</w:t>
            </w:r>
          </w:p>
        </w:tc>
        <w:tc>
          <w:tcPr>
            <w:tcW w:w="1502" w:type="dxa"/>
          </w:tcPr>
          <w:p w14:paraId="2EFE72D1" w14:textId="7C0C9E72" w:rsidR="00156523" w:rsidRDefault="00355993" w:rsidP="005F1015">
            <w:pPr>
              <w:jc w:val="center"/>
            </w:pPr>
            <w:r>
              <w:t>0.01 J</w:t>
            </w:r>
          </w:p>
        </w:tc>
      </w:tr>
    </w:tbl>
    <w:p w14:paraId="0C19B042" w14:textId="77777777" w:rsidR="00156523" w:rsidRDefault="00156523"/>
    <w:p w14:paraId="3585AD6B" w14:textId="6DE43D38" w:rsidR="005F1015" w:rsidRDefault="005F1015" w:rsidP="005F1015">
      <w:r>
        <w:t xml:space="preserve">Table </w:t>
      </w:r>
      <w:r w:rsidR="002D0541">
        <w:t>5</w:t>
      </w:r>
      <w:r>
        <w:t xml:space="preserve">: P2 </w:t>
      </w:r>
      <w:r w:rsidR="00156523">
        <w:t>Change in momentum and energy</w:t>
      </w:r>
    </w:p>
    <w:tbl>
      <w:tblPr>
        <w:tblStyle w:val="TableGrid"/>
        <w:tblW w:w="9318" w:type="dxa"/>
        <w:tblInd w:w="-5" w:type="dxa"/>
        <w:tblLook w:val="04A0" w:firstRow="1" w:lastRow="0" w:firstColumn="1" w:lastColumn="0" w:noHBand="0" w:noVBand="1"/>
      </w:tblPr>
      <w:tblGrid>
        <w:gridCol w:w="740"/>
        <w:gridCol w:w="1333"/>
        <w:gridCol w:w="1333"/>
        <w:gridCol w:w="1454"/>
        <w:gridCol w:w="1454"/>
        <w:gridCol w:w="1502"/>
        <w:gridCol w:w="1502"/>
      </w:tblGrid>
      <w:tr w:rsidR="00C1700A" w14:paraId="0E58C0B1" w14:textId="77777777" w:rsidTr="00C1700A">
        <w:trPr>
          <w:trHeight w:val="616"/>
        </w:trPr>
        <w:tc>
          <w:tcPr>
            <w:tcW w:w="740" w:type="dxa"/>
          </w:tcPr>
          <w:p w14:paraId="636CB847" w14:textId="77777777" w:rsidR="00C1700A" w:rsidRPr="00F767A3" w:rsidRDefault="00C1700A" w:rsidP="00987239">
            <w:pPr>
              <w:jc w:val="center"/>
              <w:rPr>
                <w:b/>
                <w:bCs/>
                <w:sz w:val="16"/>
                <w:szCs w:val="16"/>
              </w:rPr>
            </w:pPr>
            <w:r>
              <w:rPr>
                <w:b/>
                <w:bCs/>
                <w:sz w:val="16"/>
                <w:szCs w:val="16"/>
              </w:rPr>
              <w:t>Trial</w:t>
            </w:r>
          </w:p>
        </w:tc>
        <w:tc>
          <w:tcPr>
            <w:tcW w:w="1333" w:type="dxa"/>
          </w:tcPr>
          <w:p w14:paraId="5CE6728E" w14:textId="77777777" w:rsidR="00C1700A" w:rsidRPr="00F767A3" w:rsidRDefault="00C1700A" w:rsidP="00987239">
            <w:pPr>
              <w:jc w:val="center"/>
              <w:rPr>
                <w:b/>
                <w:bCs/>
                <w:sz w:val="16"/>
                <w:szCs w:val="16"/>
              </w:rPr>
            </w:pPr>
            <w:r>
              <w:rPr>
                <w:b/>
                <w:bCs/>
                <w:sz w:val="16"/>
                <w:szCs w:val="16"/>
              </w:rPr>
              <w:t>Initial Momentum</w:t>
            </w:r>
          </w:p>
        </w:tc>
        <w:tc>
          <w:tcPr>
            <w:tcW w:w="1333" w:type="dxa"/>
          </w:tcPr>
          <w:p w14:paraId="0FC5879B" w14:textId="77777777" w:rsidR="00C1700A" w:rsidRPr="00F767A3" w:rsidRDefault="00C1700A" w:rsidP="00987239">
            <w:pPr>
              <w:jc w:val="center"/>
              <w:rPr>
                <w:b/>
                <w:bCs/>
                <w:sz w:val="16"/>
                <w:szCs w:val="16"/>
              </w:rPr>
            </w:pPr>
            <w:r>
              <w:rPr>
                <w:b/>
                <w:bCs/>
                <w:sz w:val="16"/>
                <w:szCs w:val="16"/>
              </w:rPr>
              <w:t>Final Momentum</w:t>
            </w:r>
          </w:p>
        </w:tc>
        <w:tc>
          <w:tcPr>
            <w:tcW w:w="1454" w:type="dxa"/>
          </w:tcPr>
          <w:p w14:paraId="27F00CDE" w14:textId="77777777" w:rsidR="00C1700A" w:rsidRDefault="00C1700A" w:rsidP="00987239">
            <w:pPr>
              <w:jc w:val="center"/>
              <w:rPr>
                <w:b/>
                <w:bCs/>
                <w:sz w:val="16"/>
                <w:szCs w:val="16"/>
              </w:rPr>
            </w:pPr>
            <w:r>
              <w:rPr>
                <w:b/>
                <w:bCs/>
                <w:sz w:val="16"/>
                <w:szCs w:val="16"/>
              </w:rPr>
              <w:t>Change in momentum</w:t>
            </w:r>
          </w:p>
        </w:tc>
        <w:tc>
          <w:tcPr>
            <w:tcW w:w="1454" w:type="dxa"/>
          </w:tcPr>
          <w:p w14:paraId="3F2A6608" w14:textId="77777777" w:rsidR="00C1700A" w:rsidRDefault="00C1700A" w:rsidP="00987239">
            <w:pPr>
              <w:jc w:val="center"/>
            </w:pPr>
            <w:r>
              <w:rPr>
                <w:b/>
                <w:bCs/>
                <w:sz w:val="16"/>
                <w:szCs w:val="16"/>
              </w:rPr>
              <w:t>Initial Kinetic Energy</w:t>
            </w:r>
          </w:p>
        </w:tc>
        <w:tc>
          <w:tcPr>
            <w:tcW w:w="1502" w:type="dxa"/>
          </w:tcPr>
          <w:p w14:paraId="58992263" w14:textId="77777777" w:rsidR="00C1700A" w:rsidRDefault="00C1700A" w:rsidP="00987239">
            <w:pPr>
              <w:jc w:val="center"/>
            </w:pPr>
            <w:r>
              <w:rPr>
                <w:b/>
                <w:bCs/>
                <w:sz w:val="16"/>
                <w:szCs w:val="16"/>
              </w:rPr>
              <w:t>Final Kinetic energy</w:t>
            </w:r>
          </w:p>
        </w:tc>
        <w:tc>
          <w:tcPr>
            <w:tcW w:w="1502" w:type="dxa"/>
          </w:tcPr>
          <w:p w14:paraId="05C915DF" w14:textId="77777777" w:rsidR="00C1700A" w:rsidRDefault="00C1700A" w:rsidP="00987239">
            <w:pPr>
              <w:jc w:val="center"/>
              <w:rPr>
                <w:b/>
                <w:bCs/>
                <w:sz w:val="16"/>
                <w:szCs w:val="16"/>
              </w:rPr>
            </w:pPr>
            <w:r>
              <w:rPr>
                <w:b/>
                <w:bCs/>
                <w:sz w:val="16"/>
                <w:szCs w:val="16"/>
              </w:rPr>
              <w:t>Change in Kinetic Energy</w:t>
            </w:r>
          </w:p>
        </w:tc>
      </w:tr>
      <w:tr w:rsidR="00C1700A" w14:paraId="591649C8" w14:textId="77777777" w:rsidTr="00C1700A">
        <w:trPr>
          <w:trHeight w:val="441"/>
        </w:trPr>
        <w:tc>
          <w:tcPr>
            <w:tcW w:w="740" w:type="dxa"/>
          </w:tcPr>
          <w:p w14:paraId="7DE4EE02" w14:textId="77777777" w:rsidR="00C1700A" w:rsidRPr="00383E49" w:rsidRDefault="00C1700A" w:rsidP="00383E49">
            <w:pPr>
              <w:jc w:val="center"/>
            </w:pPr>
            <w:r w:rsidRPr="00383E49">
              <w:t>1</w:t>
            </w:r>
          </w:p>
        </w:tc>
        <w:tc>
          <w:tcPr>
            <w:tcW w:w="1333" w:type="dxa"/>
          </w:tcPr>
          <w:p w14:paraId="528BCD45" w14:textId="6C6330D5" w:rsidR="00C1700A" w:rsidRDefault="00355993" w:rsidP="00987239">
            <w:pPr>
              <w:jc w:val="center"/>
            </w:pPr>
            <w:r>
              <w:t>-0.155 Ns</w:t>
            </w:r>
          </w:p>
        </w:tc>
        <w:tc>
          <w:tcPr>
            <w:tcW w:w="1333" w:type="dxa"/>
          </w:tcPr>
          <w:p w14:paraId="584EA45C" w14:textId="7EC0CBBF" w:rsidR="00C1700A" w:rsidRDefault="00355993" w:rsidP="00987239">
            <w:pPr>
              <w:jc w:val="center"/>
            </w:pPr>
            <w:r>
              <w:t>0.01 Ns</w:t>
            </w:r>
          </w:p>
        </w:tc>
        <w:tc>
          <w:tcPr>
            <w:tcW w:w="1454" w:type="dxa"/>
          </w:tcPr>
          <w:p w14:paraId="5C044486" w14:textId="4FF4653F" w:rsidR="00C1700A" w:rsidRDefault="00355993" w:rsidP="00987239">
            <w:pPr>
              <w:jc w:val="center"/>
            </w:pPr>
            <w:r>
              <w:t>0.165 Ns</w:t>
            </w:r>
          </w:p>
        </w:tc>
        <w:tc>
          <w:tcPr>
            <w:tcW w:w="1454" w:type="dxa"/>
          </w:tcPr>
          <w:p w14:paraId="2AC5A01F" w14:textId="02EB03CA" w:rsidR="00C1700A" w:rsidRDefault="00355993" w:rsidP="00987239">
            <w:pPr>
              <w:jc w:val="center"/>
            </w:pPr>
            <w:r>
              <w:t>0.024025 J</w:t>
            </w:r>
          </w:p>
        </w:tc>
        <w:tc>
          <w:tcPr>
            <w:tcW w:w="1502" w:type="dxa"/>
          </w:tcPr>
          <w:p w14:paraId="7A9C9E20" w14:textId="1E57BE9B" w:rsidR="00C1700A" w:rsidRDefault="00355993" w:rsidP="00987239">
            <w:pPr>
              <w:jc w:val="center"/>
            </w:pPr>
            <w:r>
              <w:t>0.0001 J</w:t>
            </w:r>
          </w:p>
        </w:tc>
        <w:tc>
          <w:tcPr>
            <w:tcW w:w="1502" w:type="dxa"/>
          </w:tcPr>
          <w:p w14:paraId="656B1BCC" w14:textId="3A6657D9" w:rsidR="00C1700A" w:rsidRDefault="00355993" w:rsidP="00987239">
            <w:pPr>
              <w:jc w:val="center"/>
            </w:pPr>
            <w:r>
              <w:t>-0.023925 J</w:t>
            </w:r>
          </w:p>
        </w:tc>
      </w:tr>
      <w:tr w:rsidR="00C1700A" w14:paraId="7D63EB6B" w14:textId="77777777" w:rsidTr="00C1700A">
        <w:trPr>
          <w:trHeight w:val="441"/>
        </w:trPr>
        <w:tc>
          <w:tcPr>
            <w:tcW w:w="740" w:type="dxa"/>
          </w:tcPr>
          <w:p w14:paraId="47197458" w14:textId="77777777" w:rsidR="00C1700A" w:rsidRPr="00383E49" w:rsidRDefault="00C1700A" w:rsidP="00383E49">
            <w:pPr>
              <w:jc w:val="center"/>
            </w:pPr>
            <w:r w:rsidRPr="00383E49">
              <w:t>2</w:t>
            </w:r>
          </w:p>
        </w:tc>
        <w:tc>
          <w:tcPr>
            <w:tcW w:w="1333" w:type="dxa"/>
          </w:tcPr>
          <w:p w14:paraId="36912305" w14:textId="6F5AD025" w:rsidR="00C1700A" w:rsidRDefault="00355993" w:rsidP="00987239">
            <w:pPr>
              <w:jc w:val="center"/>
            </w:pPr>
            <w:r>
              <w:t>-0.2 Ns</w:t>
            </w:r>
          </w:p>
        </w:tc>
        <w:tc>
          <w:tcPr>
            <w:tcW w:w="1333" w:type="dxa"/>
          </w:tcPr>
          <w:p w14:paraId="78F9427E" w14:textId="7170B3E4" w:rsidR="00C1700A" w:rsidRDefault="00355993" w:rsidP="00987239">
            <w:pPr>
              <w:jc w:val="center"/>
            </w:pPr>
            <w:r>
              <w:t>-0.0</w:t>
            </w:r>
            <w:r w:rsidR="00800464">
              <w:t>4 Ns</w:t>
            </w:r>
          </w:p>
        </w:tc>
        <w:tc>
          <w:tcPr>
            <w:tcW w:w="1454" w:type="dxa"/>
          </w:tcPr>
          <w:p w14:paraId="0D78C726" w14:textId="063EDA0A" w:rsidR="00C1700A" w:rsidRDefault="00800464" w:rsidP="00987239">
            <w:pPr>
              <w:jc w:val="center"/>
            </w:pPr>
            <w:r>
              <w:t>0.16 Ns</w:t>
            </w:r>
          </w:p>
        </w:tc>
        <w:tc>
          <w:tcPr>
            <w:tcW w:w="1454" w:type="dxa"/>
          </w:tcPr>
          <w:p w14:paraId="6D7CBB84" w14:textId="6F05C0F2" w:rsidR="00C1700A" w:rsidRDefault="00800464" w:rsidP="00987239">
            <w:pPr>
              <w:jc w:val="center"/>
            </w:pPr>
            <w:r>
              <w:t>0.02 J</w:t>
            </w:r>
          </w:p>
        </w:tc>
        <w:tc>
          <w:tcPr>
            <w:tcW w:w="1502" w:type="dxa"/>
          </w:tcPr>
          <w:p w14:paraId="6532B86D" w14:textId="18D27517" w:rsidR="00C1700A" w:rsidRDefault="00800464" w:rsidP="00987239">
            <w:pPr>
              <w:jc w:val="center"/>
            </w:pPr>
            <w:r>
              <w:t>0.0008 J</w:t>
            </w:r>
          </w:p>
        </w:tc>
        <w:tc>
          <w:tcPr>
            <w:tcW w:w="1502" w:type="dxa"/>
          </w:tcPr>
          <w:p w14:paraId="65DA2901" w14:textId="285DE4EE" w:rsidR="00C1700A" w:rsidRDefault="00800464" w:rsidP="00987239">
            <w:pPr>
              <w:jc w:val="center"/>
            </w:pPr>
            <w:r>
              <w:t>-0.0192 J</w:t>
            </w:r>
          </w:p>
        </w:tc>
      </w:tr>
    </w:tbl>
    <w:p w14:paraId="67E9BF96" w14:textId="0D903FE8" w:rsidR="002D0541" w:rsidRDefault="002D0541">
      <w:pPr>
        <w:rPr>
          <w:b/>
          <w:bCs/>
          <w:u w:val="single"/>
        </w:rPr>
      </w:pPr>
    </w:p>
    <w:p w14:paraId="71F0531D" w14:textId="35244C3D" w:rsidR="00C1700A" w:rsidRDefault="00402B36" w:rsidP="00C1700A">
      <w:pPr>
        <w:pStyle w:val="ListParagraph"/>
        <w:numPr>
          <w:ilvl w:val="0"/>
          <w:numId w:val="6"/>
        </w:numPr>
        <w:rPr>
          <w:rFonts w:ascii="Times New Roman" w:hAnsi="Times New Roman" w:cs="Times New Roman"/>
        </w:rPr>
      </w:pPr>
      <w:r>
        <w:rPr>
          <w:rFonts w:ascii="Times New Roman" w:hAnsi="Times New Roman" w:cs="Times New Roman"/>
        </w:rPr>
        <w:t>For trial 1: compare the change in momentum that cart 1 and cart 2 experienced, what do you notice about the change in momenta? What do you notice about the sum of the change in momenta? What would you expect the change in momentum to be for the system?  Repeat for trial 2.</w:t>
      </w:r>
      <w:r w:rsidR="007758A7">
        <w:rPr>
          <w:rFonts w:ascii="Times New Roman" w:hAnsi="Times New Roman" w:cs="Times New Roman"/>
        </w:rPr>
        <w:t xml:space="preserve"> Is this what you would expect from an ELASTIC collision</w:t>
      </w:r>
      <w:r w:rsidR="00886DF8">
        <w:rPr>
          <w:rFonts w:ascii="Times New Roman" w:hAnsi="Times New Roman" w:cs="Times New Roman"/>
        </w:rPr>
        <w:t>?</w:t>
      </w:r>
    </w:p>
    <w:p w14:paraId="4C8D8877" w14:textId="172EEF56" w:rsidR="00800464" w:rsidRDefault="00800464" w:rsidP="00800464">
      <w:pPr>
        <w:rPr>
          <w:color w:val="FF0000"/>
        </w:rPr>
      </w:pPr>
      <w:r>
        <w:rPr>
          <w:color w:val="FF0000"/>
        </w:rPr>
        <w:t xml:space="preserve">Trial 1:  ∆p1 + ∆p2 = -0.1Ns + 0.165Ns = 0.065 Ns </w:t>
      </w:r>
    </w:p>
    <w:p w14:paraId="0876F4ED" w14:textId="78D3FFC0" w:rsidR="00800464" w:rsidRDefault="00800464" w:rsidP="00800464">
      <w:pPr>
        <w:rPr>
          <w:color w:val="FF0000"/>
        </w:rPr>
      </w:pPr>
      <w:r>
        <w:rPr>
          <w:color w:val="FF0000"/>
        </w:rPr>
        <w:t xml:space="preserve">Trial 2:  </w:t>
      </w:r>
      <w:r>
        <w:rPr>
          <w:color w:val="FF0000"/>
        </w:rPr>
        <w:t>∆p1 + ∆p2 = -0.1Ns + 0.16Ns</w:t>
      </w:r>
      <w:r>
        <w:rPr>
          <w:color w:val="FF0000"/>
        </w:rPr>
        <w:t xml:space="preserve">   = 0.06 Ns</w:t>
      </w:r>
    </w:p>
    <w:p w14:paraId="780771CA" w14:textId="50A55B20" w:rsidR="00800464" w:rsidRDefault="00800464" w:rsidP="00800464">
      <w:pPr>
        <w:rPr>
          <w:color w:val="FF0000"/>
        </w:rPr>
      </w:pPr>
    </w:p>
    <w:p w14:paraId="72A5C77E" w14:textId="3C15BA23" w:rsidR="00800464" w:rsidRPr="00800464" w:rsidRDefault="00800464" w:rsidP="00800464">
      <w:pPr>
        <w:rPr>
          <w:color w:val="FF0000"/>
        </w:rPr>
      </w:pPr>
      <w:r>
        <w:rPr>
          <w:color w:val="FF0000"/>
        </w:rPr>
        <w:t>Change in momentum when one cart is heavier is smaller.  Should theoretically be 0 in both cases if no external forces act on the carts.</w:t>
      </w:r>
    </w:p>
    <w:p w14:paraId="38D873C6" w14:textId="2FCBDA9A" w:rsidR="00402B36" w:rsidRDefault="00402B36" w:rsidP="00402B36">
      <w:pPr>
        <w:pStyle w:val="ListParagraph"/>
        <w:ind w:left="1080"/>
        <w:rPr>
          <w:rFonts w:ascii="Times New Roman" w:hAnsi="Times New Roman" w:cs="Times New Roman"/>
        </w:rPr>
      </w:pPr>
    </w:p>
    <w:p w14:paraId="44B1409C" w14:textId="6D009926" w:rsidR="00402B36" w:rsidRDefault="00402B36" w:rsidP="00402B36">
      <w:pPr>
        <w:pStyle w:val="ListParagraph"/>
        <w:numPr>
          <w:ilvl w:val="0"/>
          <w:numId w:val="6"/>
        </w:numPr>
        <w:rPr>
          <w:rFonts w:ascii="Times New Roman" w:hAnsi="Times New Roman" w:cs="Times New Roman"/>
        </w:rPr>
      </w:pPr>
      <w:r>
        <w:rPr>
          <w:rFonts w:ascii="Times New Roman" w:hAnsi="Times New Roman" w:cs="Times New Roman"/>
        </w:rPr>
        <w:lastRenderedPageBreak/>
        <w:t>For tr</w:t>
      </w:r>
      <w:r w:rsidR="00383E49">
        <w:rPr>
          <w:rFonts w:ascii="Times New Roman" w:hAnsi="Times New Roman" w:cs="Times New Roman"/>
        </w:rPr>
        <w:t>ia</w:t>
      </w:r>
      <w:r>
        <w:rPr>
          <w:rFonts w:ascii="Times New Roman" w:hAnsi="Times New Roman" w:cs="Times New Roman"/>
        </w:rPr>
        <w:t xml:space="preserve">l 1 and trial 2, comment on the change in kinetic energy before and after the collision (make sure to investigate the TOTAL energy before/after). </w:t>
      </w:r>
      <w:r w:rsidR="007758A7">
        <w:rPr>
          <w:rFonts w:ascii="Times New Roman" w:hAnsi="Times New Roman" w:cs="Times New Roman"/>
        </w:rPr>
        <w:t>Is this what you would expect for an ELASTIC collision?</w:t>
      </w:r>
    </w:p>
    <w:p w14:paraId="3F112934" w14:textId="7A859AC1" w:rsidR="00800464" w:rsidRPr="00800464" w:rsidRDefault="00800464" w:rsidP="00800464">
      <w:pPr>
        <w:ind w:left="720"/>
        <w:rPr>
          <w:color w:val="FF0000"/>
        </w:rPr>
      </w:pPr>
      <w:r w:rsidRPr="00800464">
        <w:rPr>
          <w:color w:val="FF0000"/>
        </w:rPr>
        <w:t xml:space="preserve">Trial 1:  ∆K1 + ∆K2 = </w:t>
      </w:r>
      <w:r>
        <w:rPr>
          <w:color w:val="FF0000"/>
        </w:rPr>
        <w:t>0.01J + -0.023925J = -0.013925J</w:t>
      </w:r>
    </w:p>
    <w:p w14:paraId="1E83DC70" w14:textId="6C2C02FC" w:rsidR="00800464" w:rsidRDefault="00800464" w:rsidP="00800464">
      <w:pPr>
        <w:ind w:left="720"/>
        <w:rPr>
          <w:color w:val="FF0000"/>
        </w:rPr>
      </w:pPr>
      <w:r w:rsidRPr="00800464">
        <w:rPr>
          <w:color w:val="FF0000"/>
        </w:rPr>
        <w:t xml:space="preserve">Trial </w:t>
      </w:r>
      <w:r>
        <w:rPr>
          <w:color w:val="FF0000"/>
        </w:rPr>
        <w:t>2</w:t>
      </w:r>
      <w:r w:rsidRPr="00800464">
        <w:rPr>
          <w:color w:val="FF0000"/>
        </w:rPr>
        <w:t xml:space="preserve">:  ∆K1 + ∆K2 = </w:t>
      </w:r>
      <w:r>
        <w:rPr>
          <w:color w:val="FF0000"/>
        </w:rPr>
        <w:t>0.01J + -0.0</w:t>
      </w:r>
      <w:r>
        <w:rPr>
          <w:color w:val="FF0000"/>
        </w:rPr>
        <w:t>192J</w:t>
      </w:r>
      <w:r>
        <w:rPr>
          <w:color w:val="FF0000"/>
        </w:rPr>
        <w:t xml:space="preserve"> = -0.0</w:t>
      </w:r>
      <w:r>
        <w:rPr>
          <w:color w:val="FF0000"/>
        </w:rPr>
        <w:t>092</w:t>
      </w:r>
      <w:r>
        <w:rPr>
          <w:color w:val="FF0000"/>
        </w:rPr>
        <w:t>J</w:t>
      </w:r>
    </w:p>
    <w:p w14:paraId="6F7B5D14" w14:textId="6AAEB8E1" w:rsidR="00800464" w:rsidRDefault="00800464" w:rsidP="00800464">
      <w:pPr>
        <w:ind w:left="720"/>
        <w:rPr>
          <w:color w:val="FF0000"/>
        </w:rPr>
      </w:pPr>
    </w:p>
    <w:p w14:paraId="4BF7903D" w14:textId="71E11543" w:rsidR="00800464" w:rsidRPr="00800464" w:rsidRDefault="00800464" w:rsidP="00800464">
      <w:pPr>
        <w:ind w:left="720"/>
        <w:rPr>
          <w:color w:val="FF0000"/>
        </w:rPr>
      </w:pPr>
      <w:r>
        <w:rPr>
          <w:color w:val="FF0000"/>
        </w:rPr>
        <w:t>Same as before: change is non-zero, but still smaller when including the higher mass cart.</w:t>
      </w:r>
    </w:p>
    <w:p w14:paraId="4B002DC1" w14:textId="6A8F823A" w:rsidR="00800464" w:rsidRPr="00800464" w:rsidRDefault="00800464" w:rsidP="00800464"/>
    <w:p w14:paraId="1F5383F4" w14:textId="77777777" w:rsidR="00800464" w:rsidRDefault="00800464">
      <w:pPr>
        <w:rPr>
          <w:b/>
          <w:bCs/>
          <w:u w:val="single"/>
        </w:rPr>
      </w:pPr>
    </w:p>
    <w:p w14:paraId="164A7DD3" w14:textId="62F9AC4A" w:rsidR="005F1015" w:rsidRDefault="005F1015">
      <w:pPr>
        <w:rPr>
          <w:b/>
          <w:bCs/>
          <w:u w:val="single"/>
        </w:rPr>
      </w:pPr>
      <w:r>
        <w:rPr>
          <w:b/>
          <w:bCs/>
          <w:u w:val="single"/>
        </w:rPr>
        <w:t xml:space="preserve">2.2 </w:t>
      </w:r>
      <w:r w:rsidR="0070271D">
        <w:rPr>
          <w:b/>
          <w:bCs/>
          <w:u w:val="single"/>
        </w:rPr>
        <w:t>Ine</w:t>
      </w:r>
      <w:r>
        <w:rPr>
          <w:b/>
          <w:bCs/>
          <w:u w:val="single"/>
        </w:rPr>
        <w:t>lastic Collisions:</w:t>
      </w:r>
    </w:p>
    <w:p w14:paraId="6B28BBEC" w14:textId="76ABDFB1" w:rsidR="005F1015" w:rsidRDefault="56A35AA9">
      <w:r>
        <w:t xml:space="preserve">Turn the carts around to make their non-magnetic sides face each other. </w:t>
      </w:r>
      <w:r w:rsidR="005F1015">
        <w:t>Follow the same instructions as section 2.1 and 2.1.1 to fill in the plots below. Be sure to include all plots, fits and work.</w:t>
      </w:r>
    </w:p>
    <w:p w14:paraId="4AF0C8EF" w14:textId="63855F95" w:rsidR="008A28FC" w:rsidRDefault="008A28FC" w:rsidP="2CC31124">
      <w:pPr>
        <w:rPr>
          <w:b/>
          <w:bCs/>
          <w:u w:val="single"/>
        </w:rPr>
      </w:pPr>
    </w:p>
    <w:p w14:paraId="42938DA1" w14:textId="61F9DEC9" w:rsidR="008A28FC" w:rsidRPr="00800464" w:rsidRDefault="2CC31124" w:rsidP="00C1700A">
      <w:pPr>
        <w:pStyle w:val="ListParagraph"/>
        <w:numPr>
          <w:ilvl w:val="0"/>
          <w:numId w:val="6"/>
        </w:numPr>
        <w:rPr>
          <w:rFonts w:ascii="Times New Roman" w:eastAsiaTheme="minorEastAsia" w:hAnsi="Times New Roman" w:cs="Times New Roman"/>
        </w:rPr>
      </w:pPr>
      <w:r w:rsidRPr="00402B36">
        <w:rPr>
          <w:rFonts w:ascii="Times New Roman" w:hAnsi="Times New Roman" w:cs="Times New Roman"/>
        </w:rPr>
        <w:t>I</w:t>
      </w:r>
      <w:r w:rsidR="008A28FC" w:rsidRPr="00402B36">
        <w:rPr>
          <w:rFonts w:ascii="Times New Roman" w:hAnsi="Times New Roman" w:cs="Times New Roman"/>
        </w:rPr>
        <w:t>n a few sentences, comment on the collision of carts P1 and P2 and the time that this occurs.</w:t>
      </w:r>
    </w:p>
    <w:p w14:paraId="49E4B93C" w14:textId="6932C21E" w:rsidR="00800464" w:rsidRPr="00800464" w:rsidRDefault="00800464" w:rsidP="00800464">
      <w:pPr>
        <w:rPr>
          <w:rFonts w:eastAsiaTheme="minorEastAsia"/>
          <w:color w:val="FF0000"/>
        </w:rPr>
      </w:pPr>
      <w:r>
        <w:rPr>
          <w:rFonts w:eastAsiaTheme="minorEastAsia"/>
          <w:color w:val="FF0000"/>
        </w:rPr>
        <w:t>In both trials below, cart 1 started at rest and was struck by a moving cart 2, when the carts became stuck together.</w:t>
      </w:r>
    </w:p>
    <w:p w14:paraId="296F2C35" w14:textId="77777777" w:rsidR="00C1700A" w:rsidRDefault="00C1700A" w:rsidP="2CC31124"/>
    <w:p w14:paraId="2E03A973" w14:textId="3863FCCD" w:rsidR="005F1015" w:rsidRDefault="005F1015" w:rsidP="005F1015">
      <w:r>
        <w:t xml:space="preserve">Table </w:t>
      </w:r>
      <w:r w:rsidR="002D0541">
        <w:t>6</w:t>
      </w:r>
      <w:r>
        <w:t xml:space="preserve">: P1 Data from </w:t>
      </w:r>
      <w:r w:rsidRPr="002351E8">
        <w:rPr>
          <w:i/>
          <w:iCs/>
        </w:rPr>
        <w:t>v</w:t>
      </w:r>
      <w:r>
        <w:t>(</w:t>
      </w:r>
      <w:r w:rsidRPr="002351E8">
        <w:rPr>
          <w:i/>
          <w:iCs/>
        </w:rPr>
        <w:t>t</w:t>
      </w:r>
      <w:r>
        <w:t>)</w:t>
      </w:r>
    </w:p>
    <w:tbl>
      <w:tblPr>
        <w:tblStyle w:val="TableGrid"/>
        <w:tblW w:w="9360" w:type="dxa"/>
        <w:tblInd w:w="-5" w:type="dxa"/>
        <w:tblLook w:val="04A0" w:firstRow="1" w:lastRow="0" w:firstColumn="1" w:lastColumn="0" w:noHBand="0" w:noVBand="1"/>
      </w:tblPr>
      <w:tblGrid>
        <w:gridCol w:w="696"/>
        <w:gridCol w:w="696"/>
        <w:gridCol w:w="776"/>
        <w:gridCol w:w="983"/>
        <w:gridCol w:w="1432"/>
        <w:gridCol w:w="1479"/>
        <w:gridCol w:w="1600"/>
        <w:gridCol w:w="1698"/>
      </w:tblGrid>
      <w:tr w:rsidR="005F1015" w14:paraId="38A57FA4" w14:textId="77777777" w:rsidTr="4A6C059B">
        <w:trPr>
          <w:trHeight w:val="334"/>
        </w:trPr>
        <w:tc>
          <w:tcPr>
            <w:tcW w:w="705" w:type="dxa"/>
          </w:tcPr>
          <w:p w14:paraId="5D88781B" w14:textId="77777777" w:rsidR="005F1015" w:rsidRPr="00F767A3" w:rsidRDefault="005F1015" w:rsidP="005F1015">
            <w:pPr>
              <w:jc w:val="center"/>
              <w:rPr>
                <w:b/>
                <w:bCs/>
                <w:sz w:val="16"/>
                <w:szCs w:val="16"/>
              </w:rPr>
            </w:pPr>
            <w:r w:rsidRPr="00F767A3">
              <w:rPr>
                <w:b/>
                <w:bCs/>
                <w:sz w:val="16"/>
                <w:szCs w:val="16"/>
              </w:rPr>
              <w:t>Trial:</w:t>
            </w:r>
          </w:p>
        </w:tc>
        <w:tc>
          <w:tcPr>
            <w:tcW w:w="572" w:type="dxa"/>
          </w:tcPr>
          <w:p w14:paraId="57748567" w14:textId="77777777" w:rsidR="005F1015" w:rsidRPr="00F767A3" w:rsidRDefault="005F1015" w:rsidP="005F1015">
            <w:pPr>
              <w:jc w:val="center"/>
              <w:rPr>
                <w:b/>
                <w:bCs/>
                <w:sz w:val="16"/>
                <w:szCs w:val="16"/>
              </w:rPr>
            </w:pPr>
            <w:r w:rsidRPr="00F767A3">
              <w:rPr>
                <w:b/>
                <w:bCs/>
                <w:sz w:val="16"/>
                <w:szCs w:val="16"/>
              </w:rPr>
              <w:t>Mass (kg)</w:t>
            </w:r>
          </w:p>
        </w:tc>
        <w:tc>
          <w:tcPr>
            <w:tcW w:w="776" w:type="dxa"/>
          </w:tcPr>
          <w:p w14:paraId="2C2E9DA1" w14:textId="77777777" w:rsidR="005F1015" w:rsidRPr="00F767A3" w:rsidRDefault="005F1015" w:rsidP="005F1015">
            <w:pPr>
              <w:jc w:val="center"/>
              <w:rPr>
                <w:b/>
                <w:bCs/>
                <w:sz w:val="16"/>
                <w:szCs w:val="16"/>
              </w:rPr>
            </w:pPr>
            <w:r w:rsidRPr="00F767A3">
              <w:rPr>
                <w:b/>
                <w:bCs/>
                <w:sz w:val="16"/>
                <w:szCs w:val="16"/>
              </w:rPr>
              <w:t xml:space="preserve">Initial Velocity </w:t>
            </w:r>
          </w:p>
        </w:tc>
        <w:tc>
          <w:tcPr>
            <w:tcW w:w="776" w:type="dxa"/>
          </w:tcPr>
          <w:p w14:paraId="136201D5" w14:textId="77777777" w:rsidR="005F1015" w:rsidRPr="00F767A3" w:rsidRDefault="005F1015" w:rsidP="005F1015">
            <w:pPr>
              <w:jc w:val="center"/>
              <w:rPr>
                <w:b/>
                <w:bCs/>
                <w:sz w:val="16"/>
                <w:szCs w:val="16"/>
              </w:rPr>
            </w:pPr>
            <w:r>
              <w:rPr>
                <w:b/>
                <w:bCs/>
                <w:sz w:val="16"/>
                <w:szCs w:val="16"/>
              </w:rPr>
              <w:t>Final</w:t>
            </w:r>
            <w:r w:rsidRPr="00F767A3">
              <w:rPr>
                <w:b/>
                <w:bCs/>
                <w:sz w:val="16"/>
                <w:szCs w:val="16"/>
              </w:rPr>
              <w:t xml:space="preserve"> Velocity</w:t>
            </w:r>
          </w:p>
        </w:tc>
        <w:tc>
          <w:tcPr>
            <w:tcW w:w="1484" w:type="dxa"/>
          </w:tcPr>
          <w:p w14:paraId="31ED01C6" w14:textId="77777777" w:rsidR="005F1015" w:rsidRDefault="005F1015" w:rsidP="005F1015">
            <w:pPr>
              <w:jc w:val="center"/>
            </w:pPr>
            <w:r w:rsidRPr="00884510">
              <w:rPr>
                <w:b/>
                <w:bCs/>
                <w:sz w:val="16"/>
                <w:szCs w:val="16"/>
              </w:rPr>
              <w:t>Initial Momentum</w:t>
            </w:r>
          </w:p>
        </w:tc>
        <w:tc>
          <w:tcPr>
            <w:tcW w:w="1537" w:type="dxa"/>
          </w:tcPr>
          <w:p w14:paraId="6C69E803" w14:textId="77777777" w:rsidR="005F1015" w:rsidRDefault="005F1015" w:rsidP="005F1015">
            <w:pPr>
              <w:jc w:val="center"/>
            </w:pPr>
            <w:r w:rsidRPr="00884510">
              <w:rPr>
                <w:b/>
                <w:bCs/>
                <w:sz w:val="16"/>
                <w:szCs w:val="16"/>
              </w:rPr>
              <w:t>Final Momentum</w:t>
            </w:r>
          </w:p>
        </w:tc>
        <w:tc>
          <w:tcPr>
            <w:tcW w:w="1710" w:type="dxa"/>
          </w:tcPr>
          <w:p w14:paraId="35F6A830" w14:textId="77777777" w:rsidR="005F1015" w:rsidRDefault="005F1015" w:rsidP="005F1015">
            <w:pPr>
              <w:jc w:val="center"/>
            </w:pPr>
            <w:r w:rsidRPr="00884510">
              <w:rPr>
                <w:b/>
                <w:bCs/>
                <w:sz w:val="16"/>
                <w:szCs w:val="16"/>
              </w:rPr>
              <w:t>Initial Kinetic Energy</w:t>
            </w:r>
          </w:p>
        </w:tc>
        <w:tc>
          <w:tcPr>
            <w:tcW w:w="1800" w:type="dxa"/>
          </w:tcPr>
          <w:p w14:paraId="529EFEE5" w14:textId="77777777" w:rsidR="005F1015" w:rsidRDefault="005F1015" w:rsidP="005F1015">
            <w:pPr>
              <w:jc w:val="center"/>
            </w:pPr>
            <w:r w:rsidRPr="00884510">
              <w:rPr>
                <w:b/>
                <w:bCs/>
                <w:sz w:val="16"/>
                <w:szCs w:val="16"/>
              </w:rPr>
              <w:t>Final Kinetic Energy</w:t>
            </w:r>
          </w:p>
        </w:tc>
      </w:tr>
      <w:tr w:rsidR="005F1015" w14:paraId="142E4932" w14:textId="77777777" w:rsidTr="4A6C059B">
        <w:trPr>
          <w:trHeight w:val="240"/>
        </w:trPr>
        <w:tc>
          <w:tcPr>
            <w:tcW w:w="705" w:type="dxa"/>
          </w:tcPr>
          <w:p w14:paraId="401E985C" w14:textId="77777777" w:rsidR="005F1015" w:rsidRDefault="005F1015" w:rsidP="005F1015">
            <w:pPr>
              <w:jc w:val="center"/>
            </w:pPr>
            <w:r>
              <w:t>1</w:t>
            </w:r>
          </w:p>
        </w:tc>
        <w:tc>
          <w:tcPr>
            <w:tcW w:w="572" w:type="dxa"/>
          </w:tcPr>
          <w:p w14:paraId="7BD24B62" w14:textId="03AA6638" w:rsidR="005F1015" w:rsidRDefault="0046113E" w:rsidP="005F1015">
            <w:pPr>
              <w:jc w:val="center"/>
            </w:pPr>
            <w:r>
              <w:t>500g</w:t>
            </w:r>
          </w:p>
          <w:p w14:paraId="70C7DCD5" w14:textId="65B3FCBE" w:rsidR="005F1015" w:rsidRDefault="005F1015" w:rsidP="4A6C059B">
            <w:pPr>
              <w:jc w:val="center"/>
            </w:pPr>
          </w:p>
        </w:tc>
        <w:tc>
          <w:tcPr>
            <w:tcW w:w="776" w:type="dxa"/>
          </w:tcPr>
          <w:p w14:paraId="3E6FC84C" w14:textId="2B5CF64A" w:rsidR="005F1015" w:rsidRDefault="0046113E" w:rsidP="005F1015">
            <w:pPr>
              <w:jc w:val="center"/>
            </w:pPr>
            <w:r>
              <w:t>0m/s</w:t>
            </w:r>
          </w:p>
        </w:tc>
        <w:tc>
          <w:tcPr>
            <w:tcW w:w="776" w:type="dxa"/>
          </w:tcPr>
          <w:p w14:paraId="6163DB42" w14:textId="5838B12A" w:rsidR="005F1015" w:rsidRDefault="0046113E" w:rsidP="005F1015">
            <w:pPr>
              <w:jc w:val="center"/>
            </w:pPr>
            <w:r>
              <w:t>-0.</w:t>
            </w:r>
            <w:r w:rsidR="00800464">
              <w:t>0</w:t>
            </w:r>
            <w:r>
              <w:t>8m/s</w:t>
            </w:r>
          </w:p>
        </w:tc>
        <w:tc>
          <w:tcPr>
            <w:tcW w:w="1484" w:type="dxa"/>
          </w:tcPr>
          <w:p w14:paraId="4EDF5009" w14:textId="631C0706" w:rsidR="005F1015" w:rsidRDefault="00800464" w:rsidP="005F1015">
            <w:pPr>
              <w:jc w:val="center"/>
            </w:pPr>
            <w:r>
              <w:t>0 Ns</w:t>
            </w:r>
          </w:p>
        </w:tc>
        <w:tc>
          <w:tcPr>
            <w:tcW w:w="1537" w:type="dxa"/>
          </w:tcPr>
          <w:p w14:paraId="680E5A09" w14:textId="75880833" w:rsidR="005F1015" w:rsidRDefault="00800464" w:rsidP="005F1015">
            <w:pPr>
              <w:jc w:val="center"/>
            </w:pPr>
            <w:r>
              <w:t>-0.04 Ns</w:t>
            </w:r>
          </w:p>
        </w:tc>
        <w:tc>
          <w:tcPr>
            <w:tcW w:w="1710" w:type="dxa"/>
          </w:tcPr>
          <w:p w14:paraId="09A0F346" w14:textId="61A5E5AD" w:rsidR="005F1015" w:rsidRDefault="00800464" w:rsidP="005F1015">
            <w:pPr>
              <w:jc w:val="center"/>
            </w:pPr>
            <w:r>
              <w:t>0 J</w:t>
            </w:r>
          </w:p>
        </w:tc>
        <w:tc>
          <w:tcPr>
            <w:tcW w:w="1800" w:type="dxa"/>
          </w:tcPr>
          <w:p w14:paraId="7EA17C66" w14:textId="5E519C17" w:rsidR="005F1015" w:rsidRDefault="00D64E7D" w:rsidP="005F1015">
            <w:pPr>
              <w:jc w:val="center"/>
            </w:pPr>
            <w:r>
              <w:t>0.0016 J</w:t>
            </w:r>
          </w:p>
        </w:tc>
      </w:tr>
      <w:tr w:rsidR="005F1015" w14:paraId="44979BDD" w14:textId="77777777" w:rsidTr="4A6C059B">
        <w:trPr>
          <w:trHeight w:val="240"/>
        </w:trPr>
        <w:tc>
          <w:tcPr>
            <w:tcW w:w="705" w:type="dxa"/>
          </w:tcPr>
          <w:p w14:paraId="4EBACB9F" w14:textId="77777777" w:rsidR="005F1015" w:rsidRDefault="005F1015" w:rsidP="005F1015">
            <w:pPr>
              <w:jc w:val="center"/>
            </w:pPr>
            <w:r>
              <w:t>2</w:t>
            </w:r>
          </w:p>
        </w:tc>
        <w:tc>
          <w:tcPr>
            <w:tcW w:w="572" w:type="dxa"/>
          </w:tcPr>
          <w:p w14:paraId="7028C488" w14:textId="4F5EEDF4" w:rsidR="005F1015" w:rsidRDefault="0046113E" w:rsidP="005F1015">
            <w:pPr>
              <w:jc w:val="center"/>
            </w:pPr>
            <w:r>
              <w:t>500g</w:t>
            </w:r>
          </w:p>
          <w:p w14:paraId="6F225F09" w14:textId="25DD5EA2" w:rsidR="005F1015" w:rsidRDefault="005F1015" w:rsidP="4A6C059B">
            <w:pPr>
              <w:jc w:val="center"/>
            </w:pPr>
          </w:p>
        </w:tc>
        <w:tc>
          <w:tcPr>
            <w:tcW w:w="776" w:type="dxa"/>
          </w:tcPr>
          <w:p w14:paraId="14A4D907" w14:textId="24CD0BFA" w:rsidR="005F1015" w:rsidRDefault="0046113E" w:rsidP="005F1015">
            <w:pPr>
              <w:jc w:val="center"/>
            </w:pPr>
            <w:r>
              <w:t>0m/s</w:t>
            </w:r>
          </w:p>
        </w:tc>
        <w:tc>
          <w:tcPr>
            <w:tcW w:w="776" w:type="dxa"/>
          </w:tcPr>
          <w:p w14:paraId="1326A5A8" w14:textId="12AE5729" w:rsidR="005F1015" w:rsidRDefault="0046113E" w:rsidP="005F1015">
            <w:pPr>
              <w:jc w:val="center"/>
            </w:pPr>
            <w:r>
              <w:t>-0.18m/s</w:t>
            </w:r>
          </w:p>
        </w:tc>
        <w:tc>
          <w:tcPr>
            <w:tcW w:w="1484" w:type="dxa"/>
          </w:tcPr>
          <w:p w14:paraId="4CADD5C7" w14:textId="3214CA89" w:rsidR="005F1015" w:rsidRDefault="00800464" w:rsidP="005F1015">
            <w:pPr>
              <w:jc w:val="center"/>
            </w:pPr>
            <w:r>
              <w:t>0 Ns</w:t>
            </w:r>
          </w:p>
        </w:tc>
        <w:tc>
          <w:tcPr>
            <w:tcW w:w="1537" w:type="dxa"/>
          </w:tcPr>
          <w:p w14:paraId="43EF1287" w14:textId="3C9C6E1A" w:rsidR="005F1015" w:rsidRDefault="00800464" w:rsidP="005F1015">
            <w:pPr>
              <w:jc w:val="center"/>
            </w:pPr>
            <w:r>
              <w:t>-0.09 Ns</w:t>
            </w:r>
          </w:p>
        </w:tc>
        <w:tc>
          <w:tcPr>
            <w:tcW w:w="1710" w:type="dxa"/>
          </w:tcPr>
          <w:p w14:paraId="45A699B6" w14:textId="6E032806" w:rsidR="005F1015" w:rsidRDefault="00800464" w:rsidP="005F1015">
            <w:pPr>
              <w:jc w:val="center"/>
            </w:pPr>
            <w:r>
              <w:t>0 J</w:t>
            </w:r>
          </w:p>
        </w:tc>
        <w:tc>
          <w:tcPr>
            <w:tcW w:w="1800" w:type="dxa"/>
          </w:tcPr>
          <w:p w14:paraId="2363BEB3" w14:textId="44DA6E1A" w:rsidR="005F1015" w:rsidRDefault="00D64E7D" w:rsidP="005F1015">
            <w:pPr>
              <w:jc w:val="center"/>
            </w:pPr>
            <w:r>
              <w:t>0.0081 J</w:t>
            </w:r>
          </w:p>
        </w:tc>
      </w:tr>
    </w:tbl>
    <w:p w14:paraId="0AF862A3" w14:textId="77777777" w:rsidR="00303A53" w:rsidRDefault="00303A53" w:rsidP="005F1015"/>
    <w:p w14:paraId="0A4800B8" w14:textId="1A38CDC8" w:rsidR="005F1015" w:rsidRDefault="005F1015" w:rsidP="005F1015">
      <w:r>
        <w:t xml:space="preserve">Table </w:t>
      </w:r>
      <w:r w:rsidR="002D0541">
        <w:t>7</w:t>
      </w:r>
      <w:r>
        <w:t xml:space="preserve">: P2 Data from </w:t>
      </w:r>
      <w:r w:rsidRPr="002351E8">
        <w:rPr>
          <w:i/>
          <w:iCs/>
        </w:rPr>
        <w:t>v</w:t>
      </w:r>
      <w:r>
        <w:t>(</w:t>
      </w:r>
      <w:r w:rsidRPr="002351E8">
        <w:rPr>
          <w:i/>
          <w:iCs/>
        </w:rPr>
        <w:t>t</w:t>
      </w:r>
      <w:r>
        <w:t>)</w:t>
      </w:r>
    </w:p>
    <w:tbl>
      <w:tblPr>
        <w:tblStyle w:val="TableGrid"/>
        <w:tblW w:w="9360" w:type="dxa"/>
        <w:tblInd w:w="-5" w:type="dxa"/>
        <w:tblLook w:val="04A0" w:firstRow="1" w:lastRow="0" w:firstColumn="1" w:lastColumn="0" w:noHBand="0" w:noVBand="1"/>
      </w:tblPr>
      <w:tblGrid>
        <w:gridCol w:w="683"/>
        <w:gridCol w:w="816"/>
        <w:gridCol w:w="983"/>
        <w:gridCol w:w="983"/>
        <w:gridCol w:w="1365"/>
        <w:gridCol w:w="1405"/>
        <w:gridCol w:w="1559"/>
        <w:gridCol w:w="1566"/>
      </w:tblGrid>
      <w:tr w:rsidR="00D64E7D" w14:paraId="72433C27" w14:textId="77777777" w:rsidTr="4A6C059B">
        <w:trPr>
          <w:trHeight w:val="334"/>
        </w:trPr>
        <w:tc>
          <w:tcPr>
            <w:tcW w:w="705" w:type="dxa"/>
          </w:tcPr>
          <w:p w14:paraId="075047BF" w14:textId="77777777" w:rsidR="005F1015" w:rsidRPr="00F767A3" w:rsidRDefault="005F1015" w:rsidP="005F1015">
            <w:pPr>
              <w:jc w:val="center"/>
              <w:rPr>
                <w:b/>
                <w:bCs/>
                <w:sz w:val="16"/>
                <w:szCs w:val="16"/>
              </w:rPr>
            </w:pPr>
            <w:r w:rsidRPr="00F767A3">
              <w:rPr>
                <w:b/>
                <w:bCs/>
                <w:sz w:val="16"/>
                <w:szCs w:val="16"/>
              </w:rPr>
              <w:t>Trial:</w:t>
            </w:r>
          </w:p>
        </w:tc>
        <w:tc>
          <w:tcPr>
            <w:tcW w:w="572" w:type="dxa"/>
          </w:tcPr>
          <w:p w14:paraId="2DDD2701" w14:textId="77777777" w:rsidR="005F1015" w:rsidRPr="00F767A3" w:rsidRDefault="005F1015" w:rsidP="005F1015">
            <w:pPr>
              <w:jc w:val="center"/>
              <w:rPr>
                <w:b/>
                <w:bCs/>
                <w:sz w:val="16"/>
                <w:szCs w:val="16"/>
              </w:rPr>
            </w:pPr>
            <w:r w:rsidRPr="00F767A3">
              <w:rPr>
                <w:b/>
                <w:bCs/>
                <w:sz w:val="16"/>
                <w:szCs w:val="16"/>
              </w:rPr>
              <w:t>Mass (kg)</w:t>
            </w:r>
          </w:p>
        </w:tc>
        <w:tc>
          <w:tcPr>
            <w:tcW w:w="776" w:type="dxa"/>
          </w:tcPr>
          <w:p w14:paraId="182E292F" w14:textId="77777777" w:rsidR="005F1015" w:rsidRPr="00F767A3" w:rsidRDefault="005F1015" w:rsidP="005F1015">
            <w:pPr>
              <w:jc w:val="center"/>
              <w:rPr>
                <w:b/>
                <w:bCs/>
                <w:sz w:val="16"/>
                <w:szCs w:val="16"/>
              </w:rPr>
            </w:pPr>
            <w:r w:rsidRPr="00F767A3">
              <w:rPr>
                <w:b/>
                <w:bCs/>
                <w:sz w:val="16"/>
                <w:szCs w:val="16"/>
              </w:rPr>
              <w:t xml:space="preserve">Initial Velocity </w:t>
            </w:r>
          </w:p>
        </w:tc>
        <w:tc>
          <w:tcPr>
            <w:tcW w:w="776" w:type="dxa"/>
          </w:tcPr>
          <w:p w14:paraId="3DEE9F0E" w14:textId="77777777" w:rsidR="005F1015" w:rsidRPr="00F767A3" w:rsidRDefault="005F1015" w:rsidP="005F1015">
            <w:pPr>
              <w:jc w:val="center"/>
              <w:rPr>
                <w:b/>
                <w:bCs/>
                <w:sz w:val="16"/>
                <w:szCs w:val="16"/>
              </w:rPr>
            </w:pPr>
            <w:r>
              <w:rPr>
                <w:b/>
                <w:bCs/>
                <w:sz w:val="16"/>
                <w:szCs w:val="16"/>
              </w:rPr>
              <w:t>Final</w:t>
            </w:r>
            <w:r w:rsidRPr="00F767A3">
              <w:rPr>
                <w:b/>
                <w:bCs/>
                <w:sz w:val="16"/>
                <w:szCs w:val="16"/>
              </w:rPr>
              <w:t xml:space="preserve"> Velocity</w:t>
            </w:r>
          </w:p>
        </w:tc>
        <w:tc>
          <w:tcPr>
            <w:tcW w:w="1484" w:type="dxa"/>
          </w:tcPr>
          <w:p w14:paraId="0658B1A8" w14:textId="77777777" w:rsidR="005F1015" w:rsidRDefault="005F1015" w:rsidP="005F1015">
            <w:pPr>
              <w:jc w:val="center"/>
            </w:pPr>
            <w:r w:rsidRPr="00884510">
              <w:rPr>
                <w:b/>
                <w:bCs/>
                <w:sz w:val="16"/>
                <w:szCs w:val="16"/>
              </w:rPr>
              <w:t>Initial Momentum</w:t>
            </w:r>
          </w:p>
        </w:tc>
        <w:tc>
          <w:tcPr>
            <w:tcW w:w="1537" w:type="dxa"/>
          </w:tcPr>
          <w:p w14:paraId="13A43E25" w14:textId="77777777" w:rsidR="005F1015" w:rsidRDefault="005F1015" w:rsidP="005F1015">
            <w:pPr>
              <w:jc w:val="center"/>
            </w:pPr>
            <w:r w:rsidRPr="00884510">
              <w:rPr>
                <w:b/>
                <w:bCs/>
                <w:sz w:val="16"/>
                <w:szCs w:val="16"/>
              </w:rPr>
              <w:t>Final Momentum</w:t>
            </w:r>
          </w:p>
        </w:tc>
        <w:tc>
          <w:tcPr>
            <w:tcW w:w="1710" w:type="dxa"/>
          </w:tcPr>
          <w:p w14:paraId="1EF0C931" w14:textId="77777777" w:rsidR="005F1015" w:rsidRDefault="005F1015" w:rsidP="005F1015">
            <w:pPr>
              <w:jc w:val="center"/>
            </w:pPr>
            <w:r w:rsidRPr="00884510">
              <w:rPr>
                <w:b/>
                <w:bCs/>
                <w:sz w:val="16"/>
                <w:szCs w:val="16"/>
              </w:rPr>
              <w:t>Initial Kinetic Energy</w:t>
            </w:r>
          </w:p>
        </w:tc>
        <w:tc>
          <w:tcPr>
            <w:tcW w:w="1800" w:type="dxa"/>
          </w:tcPr>
          <w:p w14:paraId="166315AD" w14:textId="77777777" w:rsidR="005F1015" w:rsidRDefault="005F1015" w:rsidP="005F1015">
            <w:pPr>
              <w:jc w:val="center"/>
            </w:pPr>
            <w:r w:rsidRPr="00884510">
              <w:rPr>
                <w:b/>
                <w:bCs/>
                <w:sz w:val="16"/>
                <w:szCs w:val="16"/>
              </w:rPr>
              <w:t>Final Kinetic Energy</w:t>
            </w:r>
          </w:p>
        </w:tc>
      </w:tr>
      <w:tr w:rsidR="00D64E7D" w14:paraId="5A7461FD" w14:textId="77777777" w:rsidTr="4A6C059B">
        <w:trPr>
          <w:trHeight w:val="240"/>
        </w:trPr>
        <w:tc>
          <w:tcPr>
            <w:tcW w:w="705" w:type="dxa"/>
          </w:tcPr>
          <w:p w14:paraId="186787C0" w14:textId="77777777" w:rsidR="005F1015" w:rsidRPr="002351E8" w:rsidRDefault="005F1015" w:rsidP="005F1015">
            <w:pPr>
              <w:jc w:val="center"/>
            </w:pPr>
            <w:r w:rsidRPr="002351E8">
              <w:t>1</w:t>
            </w:r>
          </w:p>
        </w:tc>
        <w:tc>
          <w:tcPr>
            <w:tcW w:w="572" w:type="dxa"/>
          </w:tcPr>
          <w:p w14:paraId="28035772" w14:textId="3EF1A3E5" w:rsidR="005F1015" w:rsidRDefault="00355993" w:rsidP="005F1015">
            <w:pPr>
              <w:jc w:val="center"/>
            </w:pPr>
            <w:r>
              <w:t>500g</w:t>
            </w:r>
          </w:p>
          <w:p w14:paraId="56CF93A9" w14:textId="40FACCC4" w:rsidR="005F1015" w:rsidRDefault="005F1015" w:rsidP="4A6C059B">
            <w:pPr>
              <w:jc w:val="center"/>
            </w:pPr>
          </w:p>
        </w:tc>
        <w:tc>
          <w:tcPr>
            <w:tcW w:w="776" w:type="dxa"/>
          </w:tcPr>
          <w:p w14:paraId="74609C19" w14:textId="1468B66A" w:rsidR="005F1015" w:rsidRDefault="0046113E" w:rsidP="005F1015">
            <w:pPr>
              <w:jc w:val="center"/>
            </w:pPr>
            <w:r>
              <w:t>-0.25m/s</w:t>
            </w:r>
          </w:p>
        </w:tc>
        <w:tc>
          <w:tcPr>
            <w:tcW w:w="776" w:type="dxa"/>
          </w:tcPr>
          <w:p w14:paraId="395165E4" w14:textId="11F16A4F" w:rsidR="005F1015" w:rsidRDefault="0046113E" w:rsidP="005F1015">
            <w:pPr>
              <w:jc w:val="center"/>
            </w:pPr>
            <w:r>
              <w:t>-0.</w:t>
            </w:r>
            <w:r w:rsidR="00800464">
              <w:t>0</w:t>
            </w:r>
            <w:r>
              <w:t>8m/s</w:t>
            </w:r>
          </w:p>
        </w:tc>
        <w:tc>
          <w:tcPr>
            <w:tcW w:w="1484" w:type="dxa"/>
          </w:tcPr>
          <w:p w14:paraId="02BEAA95" w14:textId="7A5F5DE4" w:rsidR="005F1015" w:rsidRDefault="00D64E7D" w:rsidP="005F1015">
            <w:pPr>
              <w:jc w:val="center"/>
            </w:pPr>
            <w:r>
              <w:t>-0.125 Ns</w:t>
            </w:r>
          </w:p>
        </w:tc>
        <w:tc>
          <w:tcPr>
            <w:tcW w:w="1537" w:type="dxa"/>
          </w:tcPr>
          <w:p w14:paraId="67A2C5EE" w14:textId="71CF13FD" w:rsidR="005F1015" w:rsidRDefault="00D64E7D" w:rsidP="005F1015">
            <w:pPr>
              <w:jc w:val="center"/>
            </w:pPr>
            <w:r>
              <w:t>-0.04 Ns</w:t>
            </w:r>
          </w:p>
        </w:tc>
        <w:tc>
          <w:tcPr>
            <w:tcW w:w="1710" w:type="dxa"/>
          </w:tcPr>
          <w:p w14:paraId="6A903751" w14:textId="4802AEB4" w:rsidR="005F1015" w:rsidRDefault="00D64E7D" w:rsidP="005F1015">
            <w:pPr>
              <w:jc w:val="center"/>
            </w:pPr>
            <w:r>
              <w:t>0.015625 J</w:t>
            </w:r>
          </w:p>
        </w:tc>
        <w:tc>
          <w:tcPr>
            <w:tcW w:w="1800" w:type="dxa"/>
          </w:tcPr>
          <w:p w14:paraId="39A718EF" w14:textId="7319DBA0" w:rsidR="005F1015" w:rsidRDefault="00D64E7D" w:rsidP="005F1015">
            <w:pPr>
              <w:jc w:val="center"/>
            </w:pPr>
            <w:r>
              <w:t>0.0016 J</w:t>
            </w:r>
          </w:p>
        </w:tc>
      </w:tr>
      <w:tr w:rsidR="00D64E7D" w14:paraId="479E2147" w14:textId="77777777" w:rsidTr="4A6C059B">
        <w:trPr>
          <w:trHeight w:val="240"/>
        </w:trPr>
        <w:tc>
          <w:tcPr>
            <w:tcW w:w="705" w:type="dxa"/>
          </w:tcPr>
          <w:p w14:paraId="3DE00698" w14:textId="77777777" w:rsidR="005F1015" w:rsidRPr="002351E8" w:rsidRDefault="005F1015" w:rsidP="005F1015">
            <w:pPr>
              <w:jc w:val="center"/>
            </w:pPr>
            <w:r w:rsidRPr="002351E8">
              <w:t>2</w:t>
            </w:r>
          </w:p>
        </w:tc>
        <w:tc>
          <w:tcPr>
            <w:tcW w:w="572" w:type="dxa"/>
          </w:tcPr>
          <w:p w14:paraId="20440A68" w14:textId="29EE21DD" w:rsidR="005F1015" w:rsidRDefault="005F1015" w:rsidP="005F1015">
            <w:pPr>
              <w:jc w:val="center"/>
            </w:pPr>
          </w:p>
          <w:p w14:paraId="5669CD55" w14:textId="621FD3C5" w:rsidR="005F1015" w:rsidRDefault="00355993" w:rsidP="4A6C059B">
            <w:pPr>
              <w:jc w:val="center"/>
            </w:pPr>
            <w:r>
              <w:t>1000g</w:t>
            </w:r>
          </w:p>
        </w:tc>
        <w:tc>
          <w:tcPr>
            <w:tcW w:w="776" w:type="dxa"/>
          </w:tcPr>
          <w:p w14:paraId="33F72719" w14:textId="28D44D41" w:rsidR="005F1015" w:rsidRDefault="0046113E" w:rsidP="005F1015">
            <w:pPr>
              <w:jc w:val="center"/>
            </w:pPr>
            <w:r>
              <w:t>-0.32m/s</w:t>
            </w:r>
          </w:p>
        </w:tc>
        <w:tc>
          <w:tcPr>
            <w:tcW w:w="776" w:type="dxa"/>
          </w:tcPr>
          <w:p w14:paraId="2BA3AF2B" w14:textId="5F550549" w:rsidR="005F1015" w:rsidRDefault="0046113E" w:rsidP="005F1015">
            <w:pPr>
              <w:jc w:val="center"/>
            </w:pPr>
            <w:r>
              <w:t>-0.18m/s</w:t>
            </w:r>
          </w:p>
        </w:tc>
        <w:tc>
          <w:tcPr>
            <w:tcW w:w="1484" w:type="dxa"/>
          </w:tcPr>
          <w:p w14:paraId="4183CA3B" w14:textId="66205979" w:rsidR="005F1015" w:rsidRDefault="00D64E7D" w:rsidP="002351E8">
            <w:pPr>
              <w:jc w:val="center"/>
            </w:pPr>
            <w:r>
              <w:t>-0.32 Ns</w:t>
            </w:r>
          </w:p>
        </w:tc>
        <w:tc>
          <w:tcPr>
            <w:tcW w:w="1537" w:type="dxa"/>
          </w:tcPr>
          <w:p w14:paraId="77F20974" w14:textId="031402EB" w:rsidR="005F1015" w:rsidRDefault="00D64E7D" w:rsidP="005F1015">
            <w:pPr>
              <w:jc w:val="center"/>
            </w:pPr>
            <w:r>
              <w:t>-0.18 Ns</w:t>
            </w:r>
          </w:p>
        </w:tc>
        <w:tc>
          <w:tcPr>
            <w:tcW w:w="1710" w:type="dxa"/>
          </w:tcPr>
          <w:p w14:paraId="1B61A70C" w14:textId="3F8C3C38" w:rsidR="005F1015" w:rsidRDefault="00D64E7D" w:rsidP="005F1015">
            <w:pPr>
              <w:jc w:val="center"/>
            </w:pPr>
            <w:r>
              <w:t>0.0512 J</w:t>
            </w:r>
          </w:p>
        </w:tc>
        <w:tc>
          <w:tcPr>
            <w:tcW w:w="1800" w:type="dxa"/>
          </w:tcPr>
          <w:p w14:paraId="0C522D3C" w14:textId="2B0D8028" w:rsidR="005F1015" w:rsidRDefault="00D64E7D" w:rsidP="005F1015">
            <w:pPr>
              <w:jc w:val="center"/>
            </w:pPr>
            <w:r>
              <w:t>0.0162 J</w:t>
            </w:r>
          </w:p>
        </w:tc>
      </w:tr>
    </w:tbl>
    <w:p w14:paraId="6659B06E" w14:textId="11B4909E" w:rsidR="005F1015" w:rsidRDefault="005F1015" w:rsidP="005F1015"/>
    <w:p w14:paraId="1885127D" w14:textId="37BD2813" w:rsidR="006C486E" w:rsidRPr="006C486E" w:rsidRDefault="006C486E" w:rsidP="005F1015">
      <w:pPr>
        <w:rPr>
          <w:b/>
          <w:bCs/>
        </w:rPr>
      </w:pPr>
      <w:r>
        <w:rPr>
          <w:b/>
          <w:bCs/>
        </w:rPr>
        <w:t>3.1 Analysis and Conclusion</w:t>
      </w:r>
    </w:p>
    <w:p w14:paraId="467535D8" w14:textId="77777777" w:rsidR="006C486E" w:rsidRDefault="006C486E" w:rsidP="005F1015"/>
    <w:p w14:paraId="69197511" w14:textId="65CD2FC1" w:rsidR="005F1015" w:rsidRDefault="007758A7" w:rsidP="005F1015">
      <w:r>
        <w:t>Now, we will calculate the change in momentum and energy of the carts. Comment on how these values compare.</w:t>
      </w:r>
    </w:p>
    <w:p w14:paraId="1A4B9D25" w14:textId="77777777" w:rsidR="007758A7" w:rsidRDefault="007758A7" w:rsidP="005F1015"/>
    <w:p w14:paraId="4C21BD09" w14:textId="5C1841B9" w:rsidR="005F1015" w:rsidRDefault="005F1015" w:rsidP="005F1015">
      <w:r>
        <w:t xml:space="preserve">Table </w:t>
      </w:r>
      <w:r w:rsidR="002D0541">
        <w:t>8</w:t>
      </w:r>
      <w:r>
        <w:t xml:space="preserve">: P1 </w:t>
      </w:r>
      <w:r w:rsidR="007758A7">
        <w:t>Momentum and Energy</w:t>
      </w:r>
    </w:p>
    <w:tbl>
      <w:tblPr>
        <w:tblStyle w:val="TableGrid"/>
        <w:tblW w:w="9317" w:type="dxa"/>
        <w:tblInd w:w="-5" w:type="dxa"/>
        <w:tblLook w:val="04A0" w:firstRow="1" w:lastRow="0" w:firstColumn="1" w:lastColumn="0" w:noHBand="0" w:noVBand="1"/>
      </w:tblPr>
      <w:tblGrid>
        <w:gridCol w:w="739"/>
        <w:gridCol w:w="1333"/>
        <w:gridCol w:w="1333"/>
        <w:gridCol w:w="1454"/>
        <w:gridCol w:w="1454"/>
        <w:gridCol w:w="1502"/>
        <w:gridCol w:w="1502"/>
      </w:tblGrid>
      <w:tr w:rsidR="007758A7" w14:paraId="311B32BB" w14:textId="77777777" w:rsidTr="00987239">
        <w:trPr>
          <w:trHeight w:val="603"/>
        </w:trPr>
        <w:tc>
          <w:tcPr>
            <w:tcW w:w="739" w:type="dxa"/>
          </w:tcPr>
          <w:p w14:paraId="7ED40051" w14:textId="77777777" w:rsidR="007758A7" w:rsidRPr="00F767A3" w:rsidRDefault="007758A7" w:rsidP="00987239">
            <w:pPr>
              <w:jc w:val="center"/>
              <w:rPr>
                <w:b/>
                <w:bCs/>
                <w:sz w:val="16"/>
                <w:szCs w:val="16"/>
              </w:rPr>
            </w:pPr>
            <w:r>
              <w:rPr>
                <w:b/>
                <w:bCs/>
                <w:sz w:val="16"/>
                <w:szCs w:val="16"/>
              </w:rPr>
              <w:t>Trial</w:t>
            </w:r>
          </w:p>
        </w:tc>
        <w:tc>
          <w:tcPr>
            <w:tcW w:w="1333" w:type="dxa"/>
          </w:tcPr>
          <w:p w14:paraId="261D2329" w14:textId="77777777" w:rsidR="007758A7" w:rsidRPr="00F767A3" w:rsidRDefault="007758A7" w:rsidP="00987239">
            <w:pPr>
              <w:jc w:val="center"/>
              <w:rPr>
                <w:b/>
                <w:bCs/>
                <w:sz w:val="16"/>
                <w:szCs w:val="16"/>
              </w:rPr>
            </w:pPr>
            <w:r>
              <w:rPr>
                <w:b/>
                <w:bCs/>
                <w:sz w:val="16"/>
                <w:szCs w:val="16"/>
              </w:rPr>
              <w:t>Initial Momentum</w:t>
            </w:r>
          </w:p>
        </w:tc>
        <w:tc>
          <w:tcPr>
            <w:tcW w:w="1333" w:type="dxa"/>
          </w:tcPr>
          <w:p w14:paraId="46DAB1FD" w14:textId="77777777" w:rsidR="007758A7" w:rsidRPr="00F767A3" w:rsidRDefault="007758A7" w:rsidP="00987239">
            <w:pPr>
              <w:jc w:val="center"/>
              <w:rPr>
                <w:b/>
                <w:bCs/>
                <w:sz w:val="16"/>
                <w:szCs w:val="16"/>
              </w:rPr>
            </w:pPr>
            <w:r>
              <w:rPr>
                <w:b/>
                <w:bCs/>
                <w:sz w:val="16"/>
                <w:szCs w:val="16"/>
              </w:rPr>
              <w:t>Final Momentum</w:t>
            </w:r>
          </w:p>
        </w:tc>
        <w:tc>
          <w:tcPr>
            <w:tcW w:w="1454" w:type="dxa"/>
          </w:tcPr>
          <w:p w14:paraId="4EEB056F" w14:textId="77777777" w:rsidR="007758A7" w:rsidRDefault="007758A7" w:rsidP="00987239">
            <w:pPr>
              <w:jc w:val="center"/>
              <w:rPr>
                <w:b/>
                <w:bCs/>
                <w:sz w:val="16"/>
                <w:szCs w:val="16"/>
              </w:rPr>
            </w:pPr>
            <w:r>
              <w:rPr>
                <w:b/>
                <w:bCs/>
                <w:sz w:val="16"/>
                <w:szCs w:val="16"/>
              </w:rPr>
              <w:t>Change in momentum</w:t>
            </w:r>
          </w:p>
        </w:tc>
        <w:tc>
          <w:tcPr>
            <w:tcW w:w="1454" w:type="dxa"/>
          </w:tcPr>
          <w:p w14:paraId="293C5AF4" w14:textId="77777777" w:rsidR="007758A7" w:rsidRDefault="007758A7" w:rsidP="00987239">
            <w:pPr>
              <w:jc w:val="center"/>
            </w:pPr>
            <w:r>
              <w:rPr>
                <w:b/>
                <w:bCs/>
                <w:sz w:val="16"/>
                <w:szCs w:val="16"/>
              </w:rPr>
              <w:t>Initial Kinetic Energy</w:t>
            </w:r>
          </w:p>
        </w:tc>
        <w:tc>
          <w:tcPr>
            <w:tcW w:w="1502" w:type="dxa"/>
          </w:tcPr>
          <w:p w14:paraId="0B79FE23" w14:textId="77777777" w:rsidR="007758A7" w:rsidRDefault="007758A7" w:rsidP="00987239">
            <w:pPr>
              <w:jc w:val="center"/>
            </w:pPr>
            <w:r>
              <w:rPr>
                <w:b/>
                <w:bCs/>
                <w:sz w:val="16"/>
                <w:szCs w:val="16"/>
              </w:rPr>
              <w:t>Final Kinetic energy</w:t>
            </w:r>
          </w:p>
        </w:tc>
        <w:tc>
          <w:tcPr>
            <w:tcW w:w="1502" w:type="dxa"/>
          </w:tcPr>
          <w:p w14:paraId="621740BB" w14:textId="77777777" w:rsidR="007758A7" w:rsidRDefault="007758A7" w:rsidP="00987239">
            <w:pPr>
              <w:jc w:val="center"/>
              <w:rPr>
                <w:b/>
                <w:bCs/>
                <w:sz w:val="16"/>
                <w:szCs w:val="16"/>
              </w:rPr>
            </w:pPr>
            <w:r>
              <w:rPr>
                <w:b/>
                <w:bCs/>
                <w:sz w:val="16"/>
                <w:szCs w:val="16"/>
              </w:rPr>
              <w:t>Change in Kinetic Energy</w:t>
            </w:r>
          </w:p>
        </w:tc>
      </w:tr>
      <w:tr w:rsidR="007758A7" w14:paraId="63FB47FA" w14:textId="77777777" w:rsidTr="00987239">
        <w:trPr>
          <w:trHeight w:val="432"/>
        </w:trPr>
        <w:tc>
          <w:tcPr>
            <w:tcW w:w="739" w:type="dxa"/>
          </w:tcPr>
          <w:p w14:paraId="7B75FFE1" w14:textId="77777777" w:rsidR="007758A7" w:rsidRPr="002351E8" w:rsidRDefault="007758A7" w:rsidP="002351E8">
            <w:pPr>
              <w:jc w:val="center"/>
            </w:pPr>
            <w:r w:rsidRPr="002351E8">
              <w:t>1</w:t>
            </w:r>
          </w:p>
        </w:tc>
        <w:tc>
          <w:tcPr>
            <w:tcW w:w="1333" w:type="dxa"/>
          </w:tcPr>
          <w:p w14:paraId="78E653AB" w14:textId="1EE7C2A3" w:rsidR="007758A7" w:rsidRDefault="00D64E7D" w:rsidP="00987239">
            <w:pPr>
              <w:jc w:val="center"/>
            </w:pPr>
            <w:r>
              <w:t>0 Ns</w:t>
            </w:r>
          </w:p>
        </w:tc>
        <w:tc>
          <w:tcPr>
            <w:tcW w:w="1333" w:type="dxa"/>
          </w:tcPr>
          <w:p w14:paraId="3724CDEB" w14:textId="3043DCFC" w:rsidR="007758A7" w:rsidRDefault="00D64E7D" w:rsidP="00987239">
            <w:pPr>
              <w:jc w:val="center"/>
            </w:pPr>
            <w:r>
              <w:t>-0.04 Ns</w:t>
            </w:r>
          </w:p>
        </w:tc>
        <w:tc>
          <w:tcPr>
            <w:tcW w:w="1454" w:type="dxa"/>
          </w:tcPr>
          <w:p w14:paraId="19FC8185" w14:textId="03A51D21" w:rsidR="007758A7" w:rsidRDefault="00D64E7D" w:rsidP="00987239">
            <w:pPr>
              <w:jc w:val="center"/>
            </w:pPr>
            <w:r>
              <w:t>-0.04 Ns</w:t>
            </w:r>
          </w:p>
        </w:tc>
        <w:tc>
          <w:tcPr>
            <w:tcW w:w="1454" w:type="dxa"/>
          </w:tcPr>
          <w:p w14:paraId="07019A4B" w14:textId="4592387E" w:rsidR="007758A7" w:rsidRDefault="00D64E7D" w:rsidP="00987239">
            <w:pPr>
              <w:jc w:val="center"/>
            </w:pPr>
            <w:r>
              <w:t>0 J</w:t>
            </w:r>
          </w:p>
        </w:tc>
        <w:tc>
          <w:tcPr>
            <w:tcW w:w="1502" w:type="dxa"/>
          </w:tcPr>
          <w:p w14:paraId="6388F3F4" w14:textId="6C40D05C" w:rsidR="007758A7" w:rsidRDefault="00D64E7D" w:rsidP="00987239">
            <w:pPr>
              <w:jc w:val="center"/>
            </w:pPr>
            <w:r>
              <w:t>0.0016 J</w:t>
            </w:r>
          </w:p>
        </w:tc>
        <w:tc>
          <w:tcPr>
            <w:tcW w:w="1502" w:type="dxa"/>
          </w:tcPr>
          <w:p w14:paraId="1803C723" w14:textId="7DF420AC" w:rsidR="007758A7" w:rsidRDefault="00D64E7D" w:rsidP="00987239">
            <w:pPr>
              <w:jc w:val="center"/>
            </w:pPr>
            <w:r>
              <w:t>0.0016 J</w:t>
            </w:r>
          </w:p>
        </w:tc>
      </w:tr>
      <w:tr w:rsidR="007758A7" w14:paraId="33F7DB21" w14:textId="77777777" w:rsidTr="00987239">
        <w:trPr>
          <w:trHeight w:val="432"/>
        </w:trPr>
        <w:tc>
          <w:tcPr>
            <w:tcW w:w="739" w:type="dxa"/>
          </w:tcPr>
          <w:p w14:paraId="3A053FDA" w14:textId="77777777" w:rsidR="007758A7" w:rsidRPr="002351E8" w:rsidRDefault="007758A7" w:rsidP="002351E8">
            <w:pPr>
              <w:jc w:val="center"/>
            </w:pPr>
            <w:r w:rsidRPr="002351E8">
              <w:t>2</w:t>
            </w:r>
          </w:p>
        </w:tc>
        <w:tc>
          <w:tcPr>
            <w:tcW w:w="1333" w:type="dxa"/>
          </w:tcPr>
          <w:p w14:paraId="766F5599" w14:textId="2BEC05DA" w:rsidR="007758A7" w:rsidRDefault="00D64E7D" w:rsidP="00987239">
            <w:pPr>
              <w:jc w:val="center"/>
            </w:pPr>
            <w:r>
              <w:t>0 Ns</w:t>
            </w:r>
          </w:p>
        </w:tc>
        <w:tc>
          <w:tcPr>
            <w:tcW w:w="1333" w:type="dxa"/>
          </w:tcPr>
          <w:p w14:paraId="2833D2C2" w14:textId="702846BA" w:rsidR="007758A7" w:rsidRDefault="00D64E7D" w:rsidP="00987239">
            <w:pPr>
              <w:jc w:val="center"/>
            </w:pPr>
            <w:r>
              <w:t>-0.09 Ns</w:t>
            </w:r>
          </w:p>
        </w:tc>
        <w:tc>
          <w:tcPr>
            <w:tcW w:w="1454" w:type="dxa"/>
          </w:tcPr>
          <w:p w14:paraId="67291FD6" w14:textId="278CCE9A" w:rsidR="007758A7" w:rsidRDefault="00D64E7D" w:rsidP="00987239">
            <w:pPr>
              <w:jc w:val="center"/>
            </w:pPr>
            <w:r>
              <w:t>-0.09 Ns</w:t>
            </w:r>
          </w:p>
        </w:tc>
        <w:tc>
          <w:tcPr>
            <w:tcW w:w="1454" w:type="dxa"/>
          </w:tcPr>
          <w:p w14:paraId="2FB739E6" w14:textId="1CDA323E" w:rsidR="007758A7" w:rsidRDefault="00D64E7D" w:rsidP="00987239">
            <w:pPr>
              <w:jc w:val="center"/>
            </w:pPr>
            <w:r>
              <w:t>0 J</w:t>
            </w:r>
          </w:p>
        </w:tc>
        <w:tc>
          <w:tcPr>
            <w:tcW w:w="1502" w:type="dxa"/>
          </w:tcPr>
          <w:p w14:paraId="2334E846" w14:textId="00061E22" w:rsidR="007758A7" w:rsidRDefault="00D64E7D" w:rsidP="00987239">
            <w:pPr>
              <w:jc w:val="center"/>
            </w:pPr>
            <w:r>
              <w:t>0.0081 J</w:t>
            </w:r>
          </w:p>
        </w:tc>
        <w:tc>
          <w:tcPr>
            <w:tcW w:w="1502" w:type="dxa"/>
          </w:tcPr>
          <w:p w14:paraId="3FBF965A" w14:textId="0473FE9D" w:rsidR="007758A7" w:rsidRDefault="00D64E7D" w:rsidP="00987239">
            <w:pPr>
              <w:jc w:val="center"/>
            </w:pPr>
            <w:r>
              <w:t>0.0081 J</w:t>
            </w:r>
          </w:p>
        </w:tc>
      </w:tr>
    </w:tbl>
    <w:p w14:paraId="02FF75B6" w14:textId="079849F1" w:rsidR="00B972E6" w:rsidRDefault="00B972E6" w:rsidP="005F1015">
      <w:pPr>
        <w:rPr>
          <w:b/>
          <w:bCs/>
          <w:u w:val="single"/>
        </w:rPr>
      </w:pPr>
    </w:p>
    <w:p w14:paraId="78595B0B" w14:textId="3E724952" w:rsidR="007758A7" w:rsidRDefault="007758A7" w:rsidP="005F1015">
      <w:r>
        <w:lastRenderedPageBreak/>
        <w:t>Table 9:</w:t>
      </w:r>
      <w:r w:rsidR="002351E8">
        <w:t xml:space="preserve"> </w:t>
      </w:r>
      <w:r>
        <w:t>P2 Momentum and Energy</w:t>
      </w:r>
    </w:p>
    <w:tbl>
      <w:tblPr>
        <w:tblStyle w:val="TableGrid"/>
        <w:tblW w:w="9317" w:type="dxa"/>
        <w:tblInd w:w="-5" w:type="dxa"/>
        <w:tblLook w:val="04A0" w:firstRow="1" w:lastRow="0" w:firstColumn="1" w:lastColumn="0" w:noHBand="0" w:noVBand="1"/>
      </w:tblPr>
      <w:tblGrid>
        <w:gridCol w:w="739"/>
        <w:gridCol w:w="1333"/>
        <w:gridCol w:w="1333"/>
        <w:gridCol w:w="1454"/>
        <w:gridCol w:w="1454"/>
        <w:gridCol w:w="1502"/>
        <w:gridCol w:w="1502"/>
      </w:tblGrid>
      <w:tr w:rsidR="007758A7" w14:paraId="4402CF75" w14:textId="77777777" w:rsidTr="00987239">
        <w:trPr>
          <w:trHeight w:val="603"/>
        </w:trPr>
        <w:tc>
          <w:tcPr>
            <w:tcW w:w="739" w:type="dxa"/>
          </w:tcPr>
          <w:p w14:paraId="76BD932C" w14:textId="77777777" w:rsidR="007758A7" w:rsidRPr="00F767A3" w:rsidRDefault="007758A7" w:rsidP="00987239">
            <w:pPr>
              <w:jc w:val="center"/>
              <w:rPr>
                <w:b/>
                <w:bCs/>
                <w:sz w:val="16"/>
                <w:szCs w:val="16"/>
              </w:rPr>
            </w:pPr>
            <w:r>
              <w:rPr>
                <w:b/>
                <w:bCs/>
                <w:sz w:val="16"/>
                <w:szCs w:val="16"/>
              </w:rPr>
              <w:t>Trial</w:t>
            </w:r>
          </w:p>
        </w:tc>
        <w:tc>
          <w:tcPr>
            <w:tcW w:w="1333" w:type="dxa"/>
          </w:tcPr>
          <w:p w14:paraId="61C3E5EF" w14:textId="77777777" w:rsidR="007758A7" w:rsidRPr="00F767A3" w:rsidRDefault="007758A7" w:rsidP="00987239">
            <w:pPr>
              <w:jc w:val="center"/>
              <w:rPr>
                <w:b/>
                <w:bCs/>
                <w:sz w:val="16"/>
                <w:szCs w:val="16"/>
              </w:rPr>
            </w:pPr>
            <w:r>
              <w:rPr>
                <w:b/>
                <w:bCs/>
                <w:sz w:val="16"/>
                <w:szCs w:val="16"/>
              </w:rPr>
              <w:t>Initial Momentum</w:t>
            </w:r>
          </w:p>
        </w:tc>
        <w:tc>
          <w:tcPr>
            <w:tcW w:w="1333" w:type="dxa"/>
          </w:tcPr>
          <w:p w14:paraId="3358F1D8" w14:textId="77777777" w:rsidR="007758A7" w:rsidRPr="00F767A3" w:rsidRDefault="007758A7" w:rsidP="00987239">
            <w:pPr>
              <w:jc w:val="center"/>
              <w:rPr>
                <w:b/>
                <w:bCs/>
                <w:sz w:val="16"/>
                <w:szCs w:val="16"/>
              </w:rPr>
            </w:pPr>
            <w:r>
              <w:rPr>
                <w:b/>
                <w:bCs/>
                <w:sz w:val="16"/>
                <w:szCs w:val="16"/>
              </w:rPr>
              <w:t>Final Momentum</w:t>
            </w:r>
          </w:p>
        </w:tc>
        <w:tc>
          <w:tcPr>
            <w:tcW w:w="1454" w:type="dxa"/>
          </w:tcPr>
          <w:p w14:paraId="7642B425" w14:textId="77777777" w:rsidR="007758A7" w:rsidRDefault="007758A7" w:rsidP="00987239">
            <w:pPr>
              <w:jc w:val="center"/>
              <w:rPr>
                <w:b/>
                <w:bCs/>
                <w:sz w:val="16"/>
                <w:szCs w:val="16"/>
              </w:rPr>
            </w:pPr>
            <w:r>
              <w:rPr>
                <w:b/>
                <w:bCs/>
                <w:sz w:val="16"/>
                <w:szCs w:val="16"/>
              </w:rPr>
              <w:t>Change in momentum</w:t>
            </w:r>
          </w:p>
        </w:tc>
        <w:tc>
          <w:tcPr>
            <w:tcW w:w="1454" w:type="dxa"/>
          </w:tcPr>
          <w:p w14:paraId="7805F6FC" w14:textId="77777777" w:rsidR="007758A7" w:rsidRDefault="007758A7" w:rsidP="00987239">
            <w:pPr>
              <w:jc w:val="center"/>
            </w:pPr>
            <w:r>
              <w:rPr>
                <w:b/>
                <w:bCs/>
                <w:sz w:val="16"/>
                <w:szCs w:val="16"/>
              </w:rPr>
              <w:t>Initial Kinetic Energy</w:t>
            </w:r>
          </w:p>
        </w:tc>
        <w:tc>
          <w:tcPr>
            <w:tcW w:w="1502" w:type="dxa"/>
          </w:tcPr>
          <w:p w14:paraId="17E11204" w14:textId="77777777" w:rsidR="007758A7" w:rsidRDefault="007758A7" w:rsidP="00987239">
            <w:pPr>
              <w:jc w:val="center"/>
            </w:pPr>
            <w:r>
              <w:rPr>
                <w:b/>
                <w:bCs/>
                <w:sz w:val="16"/>
                <w:szCs w:val="16"/>
              </w:rPr>
              <w:t>Final Kinetic energy</w:t>
            </w:r>
          </w:p>
        </w:tc>
        <w:tc>
          <w:tcPr>
            <w:tcW w:w="1502" w:type="dxa"/>
          </w:tcPr>
          <w:p w14:paraId="307CEFA8" w14:textId="77777777" w:rsidR="007758A7" w:rsidRDefault="007758A7" w:rsidP="00987239">
            <w:pPr>
              <w:jc w:val="center"/>
              <w:rPr>
                <w:b/>
                <w:bCs/>
                <w:sz w:val="16"/>
                <w:szCs w:val="16"/>
              </w:rPr>
            </w:pPr>
            <w:r>
              <w:rPr>
                <w:b/>
                <w:bCs/>
                <w:sz w:val="16"/>
                <w:szCs w:val="16"/>
              </w:rPr>
              <w:t>Change in Kinetic Energy</w:t>
            </w:r>
          </w:p>
        </w:tc>
      </w:tr>
      <w:tr w:rsidR="007758A7" w14:paraId="20C02BC6" w14:textId="77777777" w:rsidTr="00987239">
        <w:trPr>
          <w:trHeight w:val="432"/>
        </w:trPr>
        <w:tc>
          <w:tcPr>
            <w:tcW w:w="739" w:type="dxa"/>
          </w:tcPr>
          <w:p w14:paraId="3ADD83A9" w14:textId="77777777" w:rsidR="007758A7" w:rsidRPr="002351E8" w:rsidRDefault="007758A7" w:rsidP="002351E8">
            <w:pPr>
              <w:jc w:val="center"/>
            </w:pPr>
            <w:r w:rsidRPr="002351E8">
              <w:t>1</w:t>
            </w:r>
          </w:p>
        </w:tc>
        <w:tc>
          <w:tcPr>
            <w:tcW w:w="1333" w:type="dxa"/>
          </w:tcPr>
          <w:p w14:paraId="5F10C129" w14:textId="3E27F81F" w:rsidR="007758A7" w:rsidRDefault="00D64E7D" w:rsidP="00987239">
            <w:pPr>
              <w:jc w:val="center"/>
            </w:pPr>
            <w:r>
              <w:t>-0.125 Ns</w:t>
            </w:r>
          </w:p>
        </w:tc>
        <w:tc>
          <w:tcPr>
            <w:tcW w:w="1333" w:type="dxa"/>
          </w:tcPr>
          <w:p w14:paraId="20CF28C6" w14:textId="614E6BB2" w:rsidR="007758A7" w:rsidRDefault="00D64E7D" w:rsidP="00987239">
            <w:pPr>
              <w:jc w:val="center"/>
            </w:pPr>
            <w:r>
              <w:t>-0.04 Ns</w:t>
            </w:r>
          </w:p>
        </w:tc>
        <w:tc>
          <w:tcPr>
            <w:tcW w:w="1454" w:type="dxa"/>
          </w:tcPr>
          <w:p w14:paraId="465BF677" w14:textId="50E8A2D0" w:rsidR="007758A7" w:rsidRDefault="00D64E7D" w:rsidP="00987239">
            <w:pPr>
              <w:jc w:val="center"/>
            </w:pPr>
            <w:r>
              <w:t>0.085 Ns</w:t>
            </w:r>
          </w:p>
        </w:tc>
        <w:tc>
          <w:tcPr>
            <w:tcW w:w="1454" w:type="dxa"/>
          </w:tcPr>
          <w:p w14:paraId="510B1875" w14:textId="36650D39" w:rsidR="007758A7" w:rsidRDefault="00D64E7D" w:rsidP="00987239">
            <w:pPr>
              <w:jc w:val="center"/>
            </w:pPr>
            <w:r>
              <w:t>0.015625 J</w:t>
            </w:r>
          </w:p>
        </w:tc>
        <w:tc>
          <w:tcPr>
            <w:tcW w:w="1502" w:type="dxa"/>
          </w:tcPr>
          <w:p w14:paraId="31B6298E" w14:textId="5474EAA3" w:rsidR="007758A7" w:rsidRDefault="00D64E7D" w:rsidP="00987239">
            <w:pPr>
              <w:jc w:val="center"/>
            </w:pPr>
            <w:r>
              <w:t>0.0016 J</w:t>
            </w:r>
          </w:p>
        </w:tc>
        <w:tc>
          <w:tcPr>
            <w:tcW w:w="1502" w:type="dxa"/>
          </w:tcPr>
          <w:p w14:paraId="3464F963" w14:textId="74F8426B" w:rsidR="007758A7" w:rsidRDefault="00D64E7D" w:rsidP="00987239">
            <w:pPr>
              <w:jc w:val="center"/>
            </w:pPr>
            <w:r>
              <w:t>-0.014025 J</w:t>
            </w:r>
          </w:p>
        </w:tc>
      </w:tr>
      <w:tr w:rsidR="007758A7" w14:paraId="43EE0C8C" w14:textId="77777777" w:rsidTr="00987239">
        <w:trPr>
          <w:trHeight w:val="432"/>
        </w:trPr>
        <w:tc>
          <w:tcPr>
            <w:tcW w:w="739" w:type="dxa"/>
          </w:tcPr>
          <w:p w14:paraId="075C187C" w14:textId="77777777" w:rsidR="007758A7" w:rsidRPr="002351E8" w:rsidRDefault="007758A7" w:rsidP="002351E8">
            <w:pPr>
              <w:jc w:val="center"/>
            </w:pPr>
            <w:r w:rsidRPr="002351E8">
              <w:t>2</w:t>
            </w:r>
          </w:p>
        </w:tc>
        <w:tc>
          <w:tcPr>
            <w:tcW w:w="1333" w:type="dxa"/>
          </w:tcPr>
          <w:p w14:paraId="73240072" w14:textId="617907F7" w:rsidR="007758A7" w:rsidRDefault="00D64E7D" w:rsidP="00987239">
            <w:pPr>
              <w:jc w:val="center"/>
            </w:pPr>
            <w:r>
              <w:t>-0.32 Ns</w:t>
            </w:r>
          </w:p>
        </w:tc>
        <w:tc>
          <w:tcPr>
            <w:tcW w:w="1333" w:type="dxa"/>
          </w:tcPr>
          <w:p w14:paraId="4732067B" w14:textId="43DD20B4" w:rsidR="007758A7" w:rsidRDefault="00D64E7D" w:rsidP="00987239">
            <w:pPr>
              <w:jc w:val="center"/>
            </w:pPr>
            <w:r>
              <w:t>-0.18 Ns</w:t>
            </w:r>
          </w:p>
        </w:tc>
        <w:tc>
          <w:tcPr>
            <w:tcW w:w="1454" w:type="dxa"/>
          </w:tcPr>
          <w:p w14:paraId="652F7A44" w14:textId="160B50DC" w:rsidR="007758A7" w:rsidRDefault="00D64E7D" w:rsidP="00987239">
            <w:pPr>
              <w:jc w:val="center"/>
            </w:pPr>
            <w:r>
              <w:t>0.14 Ns</w:t>
            </w:r>
          </w:p>
        </w:tc>
        <w:tc>
          <w:tcPr>
            <w:tcW w:w="1454" w:type="dxa"/>
          </w:tcPr>
          <w:p w14:paraId="69727DE2" w14:textId="0E71F1F0" w:rsidR="007758A7" w:rsidRDefault="00D64E7D" w:rsidP="00987239">
            <w:pPr>
              <w:jc w:val="center"/>
            </w:pPr>
            <w:r>
              <w:t>0.0512 J</w:t>
            </w:r>
          </w:p>
        </w:tc>
        <w:tc>
          <w:tcPr>
            <w:tcW w:w="1502" w:type="dxa"/>
          </w:tcPr>
          <w:p w14:paraId="6854389E" w14:textId="591988B8" w:rsidR="007758A7" w:rsidRDefault="00D64E7D" w:rsidP="00987239">
            <w:pPr>
              <w:jc w:val="center"/>
            </w:pPr>
            <w:r>
              <w:t>0.0162 J</w:t>
            </w:r>
          </w:p>
        </w:tc>
        <w:tc>
          <w:tcPr>
            <w:tcW w:w="1502" w:type="dxa"/>
          </w:tcPr>
          <w:p w14:paraId="020CE65C" w14:textId="216B0766" w:rsidR="007758A7" w:rsidRDefault="00D64E7D" w:rsidP="00987239">
            <w:pPr>
              <w:jc w:val="center"/>
            </w:pPr>
            <w:r>
              <w:t>-0.035 J</w:t>
            </w:r>
          </w:p>
        </w:tc>
      </w:tr>
    </w:tbl>
    <w:p w14:paraId="766FF0C3" w14:textId="331A7A62" w:rsidR="00383E49" w:rsidRDefault="00383E49"/>
    <w:p w14:paraId="664411AB" w14:textId="58A194F1" w:rsidR="007758A7" w:rsidRDefault="007758A7" w:rsidP="007758A7">
      <w:pPr>
        <w:pStyle w:val="ListParagraph"/>
        <w:numPr>
          <w:ilvl w:val="0"/>
          <w:numId w:val="6"/>
        </w:numPr>
        <w:rPr>
          <w:rFonts w:ascii="Times New Roman" w:hAnsi="Times New Roman" w:cs="Times New Roman"/>
        </w:rPr>
      </w:pPr>
      <w:r w:rsidRPr="007758A7">
        <w:rPr>
          <w:rFonts w:ascii="Times New Roman" w:hAnsi="Times New Roman" w:cs="Times New Roman"/>
        </w:rPr>
        <w:t xml:space="preserve">For trial 1: compare the change in momentum that cart 1 and cart 2 experienced, what do you notice about the change in momenta? What do you notice about the sum of the change in momenta? What would you expect the change in momentum to be for the system?  Repeat for trial 2. Is this what you would expect from an </w:t>
      </w:r>
      <w:r>
        <w:rPr>
          <w:rFonts w:ascii="Times New Roman" w:hAnsi="Times New Roman" w:cs="Times New Roman"/>
        </w:rPr>
        <w:t>IN</w:t>
      </w:r>
      <w:r w:rsidRPr="007758A7">
        <w:rPr>
          <w:rFonts w:ascii="Times New Roman" w:hAnsi="Times New Roman" w:cs="Times New Roman"/>
        </w:rPr>
        <w:t>ELASTIC collision</w:t>
      </w:r>
      <w:r w:rsidR="00886DF8">
        <w:rPr>
          <w:rFonts w:ascii="Times New Roman" w:hAnsi="Times New Roman" w:cs="Times New Roman"/>
        </w:rPr>
        <w:t>?</w:t>
      </w:r>
    </w:p>
    <w:p w14:paraId="5996D22D" w14:textId="129D54CE" w:rsidR="00D64E7D" w:rsidRPr="00D64E7D" w:rsidRDefault="00D64E7D" w:rsidP="00D64E7D">
      <w:pPr>
        <w:pStyle w:val="ListParagraph"/>
        <w:ind w:left="1080"/>
        <w:rPr>
          <w:color w:val="FF0000"/>
        </w:rPr>
      </w:pPr>
      <w:r w:rsidRPr="00D64E7D">
        <w:rPr>
          <w:color w:val="FF0000"/>
        </w:rPr>
        <w:t>Trial 1:  ∆p1 + ∆p2 = -0.</w:t>
      </w:r>
      <w:r>
        <w:rPr>
          <w:color w:val="FF0000"/>
        </w:rPr>
        <w:t>04</w:t>
      </w:r>
      <w:r w:rsidRPr="00D64E7D">
        <w:rPr>
          <w:color w:val="FF0000"/>
        </w:rPr>
        <w:t>Ns + 0.</w:t>
      </w:r>
      <w:r>
        <w:rPr>
          <w:color w:val="FF0000"/>
        </w:rPr>
        <w:t>085</w:t>
      </w:r>
      <w:r w:rsidRPr="00D64E7D">
        <w:rPr>
          <w:color w:val="FF0000"/>
        </w:rPr>
        <w:t>Ns = 0.0</w:t>
      </w:r>
      <w:r>
        <w:rPr>
          <w:color w:val="FF0000"/>
        </w:rPr>
        <w:t>4</w:t>
      </w:r>
      <w:r w:rsidRPr="00D64E7D">
        <w:rPr>
          <w:color w:val="FF0000"/>
        </w:rPr>
        <w:t xml:space="preserve">5 Ns </w:t>
      </w:r>
    </w:p>
    <w:p w14:paraId="0A09E629" w14:textId="398F54F3" w:rsidR="00D64E7D" w:rsidRPr="00D64E7D" w:rsidRDefault="00D64E7D" w:rsidP="00D64E7D">
      <w:pPr>
        <w:pStyle w:val="ListParagraph"/>
        <w:ind w:left="1080"/>
        <w:rPr>
          <w:color w:val="FF0000"/>
        </w:rPr>
      </w:pPr>
      <w:r w:rsidRPr="00D64E7D">
        <w:rPr>
          <w:color w:val="FF0000"/>
        </w:rPr>
        <w:t>Trial 2:  ∆p1 + ∆p2 = -0.</w:t>
      </w:r>
      <w:r>
        <w:rPr>
          <w:color w:val="FF0000"/>
        </w:rPr>
        <w:t>09</w:t>
      </w:r>
      <w:r w:rsidRPr="00D64E7D">
        <w:rPr>
          <w:color w:val="FF0000"/>
        </w:rPr>
        <w:t>Ns + 0.1</w:t>
      </w:r>
      <w:r>
        <w:rPr>
          <w:color w:val="FF0000"/>
        </w:rPr>
        <w:t>4</w:t>
      </w:r>
      <w:r w:rsidRPr="00D64E7D">
        <w:rPr>
          <w:color w:val="FF0000"/>
        </w:rPr>
        <w:t>Ns   = 0.0</w:t>
      </w:r>
      <w:r>
        <w:rPr>
          <w:color w:val="FF0000"/>
        </w:rPr>
        <w:t>5</w:t>
      </w:r>
      <w:r w:rsidRPr="00D64E7D">
        <w:rPr>
          <w:color w:val="FF0000"/>
        </w:rPr>
        <w:t xml:space="preserve"> Ns</w:t>
      </w:r>
    </w:p>
    <w:p w14:paraId="7AFAD44D" w14:textId="5497B402" w:rsidR="00D64E7D" w:rsidRPr="00D64E7D" w:rsidRDefault="00D64E7D" w:rsidP="00D64E7D">
      <w:pPr>
        <w:rPr>
          <w:color w:val="FF0000"/>
        </w:rPr>
      </w:pPr>
      <w:r>
        <w:rPr>
          <w:color w:val="FF0000"/>
        </w:rPr>
        <w:t>This time, the change in momentum is smaller when then smaller mass carts collide.  Theoretically, it should still be 0 for both since no external forces act on the carts.</w:t>
      </w:r>
    </w:p>
    <w:p w14:paraId="02B59956" w14:textId="77777777" w:rsidR="007758A7" w:rsidRPr="007758A7" w:rsidRDefault="007758A7" w:rsidP="007758A7">
      <w:pPr>
        <w:pStyle w:val="ListParagraph"/>
        <w:ind w:left="1080"/>
        <w:rPr>
          <w:rFonts w:ascii="Times New Roman" w:hAnsi="Times New Roman" w:cs="Times New Roman"/>
        </w:rPr>
      </w:pPr>
    </w:p>
    <w:p w14:paraId="0BC81F22" w14:textId="185D34A2" w:rsidR="007758A7" w:rsidRDefault="007758A7" w:rsidP="007758A7">
      <w:pPr>
        <w:pStyle w:val="ListParagraph"/>
        <w:numPr>
          <w:ilvl w:val="0"/>
          <w:numId w:val="6"/>
        </w:numPr>
        <w:rPr>
          <w:rFonts w:ascii="Times New Roman" w:hAnsi="Times New Roman" w:cs="Times New Roman"/>
        </w:rPr>
      </w:pPr>
      <w:r w:rsidRPr="007758A7">
        <w:rPr>
          <w:rFonts w:ascii="Times New Roman" w:hAnsi="Times New Roman" w:cs="Times New Roman"/>
        </w:rPr>
        <w:t xml:space="preserve">For trail 1 and trial 2, comment on the change in kinetic energy before and after the collision (make sure to investigate the TOTAL energy before/after). Is this what you would expect for an </w:t>
      </w:r>
      <w:r>
        <w:rPr>
          <w:rFonts w:ascii="Times New Roman" w:hAnsi="Times New Roman" w:cs="Times New Roman"/>
        </w:rPr>
        <w:t>IN</w:t>
      </w:r>
      <w:r w:rsidRPr="007758A7">
        <w:rPr>
          <w:rFonts w:ascii="Times New Roman" w:hAnsi="Times New Roman" w:cs="Times New Roman"/>
        </w:rPr>
        <w:t>ELASTIC collision?</w:t>
      </w:r>
    </w:p>
    <w:p w14:paraId="33D6AFED" w14:textId="1C3B4A82" w:rsidR="00D64E7D" w:rsidRPr="00D64E7D" w:rsidRDefault="00D64E7D" w:rsidP="00D64E7D">
      <w:pPr>
        <w:pStyle w:val="ListParagraph"/>
        <w:ind w:left="1080"/>
        <w:rPr>
          <w:color w:val="FF0000"/>
        </w:rPr>
      </w:pPr>
      <w:r w:rsidRPr="00D64E7D">
        <w:rPr>
          <w:color w:val="FF0000"/>
        </w:rPr>
        <w:t xml:space="preserve">Trial 1:  ∆K1 + ∆K2 = </w:t>
      </w:r>
      <w:r w:rsidR="00965022">
        <w:rPr>
          <w:color w:val="FF0000"/>
        </w:rPr>
        <w:t>0.0016</w:t>
      </w:r>
      <w:r w:rsidRPr="00D64E7D">
        <w:rPr>
          <w:color w:val="FF0000"/>
        </w:rPr>
        <w:t>J + -0.</w:t>
      </w:r>
      <w:r w:rsidR="00965022">
        <w:rPr>
          <w:color w:val="FF0000"/>
        </w:rPr>
        <w:t>014025</w:t>
      </w:r>
      <w:r w:rsidRPr="00D64E7D">
        <w:rPr>
          <w:color w:val="FF0000"/>
        </w:rPr>
        <w:t xml:space="preserve"> = -0.01</w:t>
      </w:r>
      <w:r w:rsidR="00965022">
        <w:rPr>
          <w:color w:val="FF0000"/>
        </w:rPr>
        <w:t>2425</w:t>
      </w:r>
      <w:r w:rsidRPr="00D64E7D">
        <w:rPr>
          <w:color w:val="FF0000"/>
        </w:rPr>
        <w:t>J</w:t>
      </w:r>
    </w:p>
    <w:p w14:paraId="4E27EB3E" w14:textId="64AD9B76" w:rsidR="00D64E7D" w:rsidRDefault="00D64E7D" w:rsidP="00D64E7D">
      <w:pPr>
        <w:pStyle w:val="ListParagraph"/>
        <w:ind w:left="1080"/>
        <w:rPr>
          <w:color w:val="FF0000"/>
        </w:rPr>
      </w:pPr>
      <w:r w:rsidRPr="00D64E7D">
        <w:rPr>
          <w:color w:val="FF0000"/>
        </w:rPr>
        <w:t>Trial 2:  ∆K1 + ∆K2 = 0.0</w:t>
      </w:r>
      <w:r w:rsidR="00965022">
        <w:rPr>
          <w:color w:val="FF0000"/>
        </w:rPr>
        <w:t>081</w:t>
      </w:r>
      <w:r w:rsidRPr="00D64E7D">
        <w:rPr>
          <w:color w:val="FF0000"/>
        </w:rPr>
        <w:t>J + -0.0</w:t>
      </w:r>
      <w:r w:rsidR="00965022">
        <w:rPr>
          <w:color w:val="FF0000"/>
        </w:rPr>
        <w:t>35</w:t>
      </w:r>
      <w:r w:rsidRPr="00D64E7D">
        <w:rPr>
          <w:color w:val="FF0000"/>
        </w:rPr>
        <w:t>J = -0.</w:t>
      </w:r>
      <w:r w:rsidR="00965022">
        <w:rPr>
          <w:color w:val="FF0000"/>
        </w:rPr>
        <w:t>0269</w:t>
      </w:r>
      <w:r w:rsidRPr="00D64E7D">
        <w:rPr>
          <w:color w:val="FF0000"/>
        </w:rPr>
        <w:t>J</w:t>
      </w:r>
    </w:p>
    <w:p w14:paraId="7331D9CD" w14:textId="5A7D88CE" w:rsidR="00965022" w:rsidRDefault="00965022" w:rsidP="00D64E7D">
      <w:pPr>
        <w:pStyle w:val="ListParagraph"/>
        <w:ind w:left="1080"/>
        <w:rPr>
          <w:color w:val="FF0000"/>
        </w:rPr>
      </w:pPr>
    </w:p>
    <w:p w14:paraId="1CF62014" w14:textId="3E4115EE" w:rsidR="00965022" w:rsidRPr="00965022" w:rsidRDefault="00965022" w:rsidP="00D64E7D">
      <w:pPr>
        <w:pStyle w:val="ListParagraph"/>
        <w:ind w:left="1080"/>
        <w:rPr>
          <w:color w:val="FF0000"/>
        </w:rPr>
      </w:pPr>
      <w:r>
        <w:rPr>
          <w:color w:val="FF0000"/>
        </w:rPr>
        <w:t xml:space="preserve">Nonzero for both, as expected for an inelastic collision.  The total KE loss is higher when the more massive cart </w:t>
      </w:r>
      <w:proofErr w:type="gramStart"/>
      <w:r>
        <w:rPr>
          <w:color w:val="FF0000"/>
        </w:rPr>
        <w:t>collide</w:t>
      </w:r>
      <w:proofErr w:type="gramEnd"/>
      <w:r>
        <w:rPr>
          <w:color w:val="FF0000"/>
        </w:rPr>
        <w:t>, which makes sense as more energy is dissipated in a higher impulse collision.</w:t>
      </w:r>
    </w:p>
    <w:p w14:paraId="4AB8EFDC" w14:textId="77777777" w:rsidR="00D64E7D" w:rsidRPr="007758A7" w:rsidRDefault="00D64E7D" w:rsidP="00D64E7D">
      <w:pPr>
        <w:pStyle w:val="ListParagraph"/>
        <w:ind w:left="1080"/>
        <w:rPr>
          <w:rFonts w:ascii="Times New Roman" w:hAnsi="Times New Roman" w:cs="Times New Roman"/>
        </w:rPr>
      </w:pPr>
    </w:p>
    <w:p w14:paraId="42247ADD" w14:textId="55DF077C" w:rsidR="007758A7" w:rsidRDefault="007758A7">
      <w:pPr>
        <w:rPr>
          <w:b/>
          <w:bCs/>
          <w:u w:val="single"/>
        </w:rPr>
      </w:pPr>
    </w:p>
    <w:p w14:paraId="682EFA09" w14:textId="77777777" w:rsidR="00D64E7D" w:rsidRDefault="00D64E7D">
      <w:pPr>
        <w:rPr>
          <w:b/>
          <w:bCs/>
          <w:u w:val="single"/>
        </w:rPr>
      </w:pPr>
    </w:p>
    <w:p w14:paraId="24535C63" w14:textId="614F8E43" w:rsidR="005F1015" w:rsidRDefault="002D0541" w:rsidP="005F1015">
      <w:pPr>
        <w:rPr>
          <w:b/>
          <w:bCs/>
          <w:u w:val="single"/>
        </w:rPr>
      </w:pPr>
      <w:r>
        <w:rPr>
          <w:b/>
          <w:bCs/>
          <w:u w:val="single"/>
        </w:rPr>
        <w:t>4</w:t>
      </w:r>
      <w:r w:rsidR="005F1015">
        <w:rPr>
          <w:b/>
          <w:bCs/>
          <w:u w:val="single"/>
        </w:rPr>
        <w:t>. Analysis Questions:</w:t>
      </w:r>
    </w:p>
    <w:p w14:paraId="25F1F223" w14:textId="77777777" w:rsidR="00B972E6" w:rsidRDefault="00B972E6" w:rsidP="005F1015"/>
    <w:p w14:paraId="6FB7302A" w14:textId="3520D935" w:rsidR="005F1015" w:rsidRDefault="005F1015" w:rsidP="00965022">
      <w:pPr>
        <w:pStyle w:val="ListParagraph"/>
        <w:numPr>
          <w:ilvl w:val="0"/>
          <w:numId w:val="8"/>
        </w:numPr>
      </w:pPr>
      <w:r>
        <w:t>What experimental evidence do you have showing that momentum is conserved in inelastic and elastic collisions?</w:t>
      </w:r>
    </w:p>
    <w:p w14:paraId="488BC567" w14:textId="40B58BE3" w:rsidR="00965022" w:rsidRPr="00965022" w:rsidRDefault="00965022" w:rsidP="00965022">
      <w:pPr>
        <w:rPr>
          <w:color w:val="FF0000"/>
        </w:rPr>
      </w:pPr>
      <w:r>
        <w:rPr>
          <w:color w:val="FF0000"/>
        </w:rPr>
        <w:t>The changes in momentum gathered are small, and generally consistent with each other across experiments.  This implies that a single bias force acts on all experiment causing a non-zero positive change in momentum, probably from the magnetic force when the carts collide and some friction from the track.</w:t>
      </w:r>
    </w:p>
    <w:p w14:paraId="09EF8CC1" w14:textId="77777777" w:rsidR="006C486E" w:rsidRDefault="006C486E" w:rsidP="005F1015"/>
    <w:p w14:paraId="6D1A7876" w14:textId="6D1067B5" w:rsidR="003A0320" w:rsidRDefault="003A0320" w:rsidP="00965022">
      <w:pPr>
        <w:pStyle w:val="ListParagraph"/>
        <w:numPr>
          <w:ilvl w:val="0"/>
          <w:numId w:val="8"/>
        </w:numPr>
      </w:pPr>
      <w:r>
        <w:t xml:space="preserve">How does your data support </w:t>
      </w:r>
      <w:r w:rsidR="006C486E">
        <w:t>the conservation of</w:t>
      </w:r>
      <w:r>
        <w:t xml:space="preserve"> kinetic energy in elastic collisions?</w:t>
      </w:r>
    </w:p>
    <w:p w14:paraId="507D2C11" w14:textId="329C8DF3" w:rsidR="00965022" w:rsidRPr="00965022" w:rsidRDefault="00965022" w:rsidP="00965022">
      <w:pPr>
        <w:rPr>
          <w:color w:val="FF0000"/>
        </w:rPr>
      </w:pPr>
      <w:r>
        <w:rPr>
          <w:color w:val="FF0000"/>
        </w:rPr>
        <w:t>∆K is nonzero for both experiments, but smaller for the elastic collisions.  So, we can assume that KE is conserved within experimental error.</w:t>
      </w:r>
    </w:p>
    <w:p w14:paraId="4CFEBF23" w14:textId="63F77C14" w:rsidR="003A0320" w:rsidRDefault="003A0320" w:rsidP="003A0320"/>
    <w:p w14:paraId="3D3CD8F3" w14:textId="2180AF86" w:rsidR="003A0320" w:rsidRDefault="003A0320" w:rsidP="00965022">
      <w:pPr>
        <w:pStyle w:val="ListParagraph"/>
        <w:numPr>
          <w:ilvl w:val="0"/>
          <w:numId w:val="8"/>
        </w:numPr>
      </w:pPr>
      <w:r>
        <w:t xml:space="preserve">How does your data support </w:t>
      </w:r>
      <w:r w:rsidR="006C486E">
        <w:t>the non-conservation of</w:t>
      </w:r>
      <w:r>
        <w:t xml:space="preserve"> kinetic energy in inelastic collisions?</w:t>
      </w:r>
    </w:p>
    <w:p w14:paraId="4BC00B5C" w14:textId="31BCE726" w:rsidR="00965022" w:rsidRPr="00965022" w:rsidRDefault="00965022" w:rsidP="00965022">
      <w:pPr>
        <w:rPr>
          <w:color w:val="FF0000"/>
        </w:rPr>
      </w:pPr>
      <w:r>
        <w:rPr>
          <w:color w:val="FF0000"/>
        </w:rPr>
        <w:lastRenderedPageBreak/>
        <w:t>The data say that ∆K is fairly significantly nonzero, even higher as the total mass of the carts increases.</w:t>
      </w:r>
    </w:p>
    <w:p w14:paraId="35799484" w14:textId="14435E3A" w:rsidR="003A0320" w:rsidRDefault="003A0320" w:rsidP="003A0320"/>
    <w:p w14:paraId="0D1D2AE4" w14:textId="1612F1A9" w:rsidR="00D64E7D" w:rsidRDefault="003A0320" w:rsidP="00965022">
      <w:pPr>
        <w:pStyle w:val="ListParagraph"/>
        <w:numPr>
          <w:ilvl w:val="0"/>
          <w:numId w:val="8"/>
        </w:numPr>
      </w:pPr>
      <w:r>
        <w:t>Why is kinetic energy not conserved in inelastic collisions? Where is the energy lost?</w:t>
      </w:r>
    </w:p>
    <w:p w14:paraId="0DBC90FD" w14:textId="3B031FB5" w:rsidR="00965022" w:rsidRPr="00965022" w:rsidRDefault="00965022" w:rsidP="00965022">
      <w:pPr>
        <w:rPr>
          <w:color w:val="FF0000"/>
        </w:rPr>
      </w:pPr>
      <w:r>
        <w:rPr>
          <w:color w:val="FF0000"/>
        </w:rPr>
        <w:t>It gets dissipated into sound/heat at the time of collision.</w:t>
      </w:r>
    </w:p>
    <w:p w14:paraId="74E1DE85" w14:textId="18229C8A" w:rsidR="003A0320" w:rsidRDefault="003A0320" w:rsidP="003A0320"/>
    <w:p w14:paraId="02DC164E" w14:textId="0FEA991E" w:rsidR="003A0320" w:rsidRDefault="003A0320" w:rsidP="003A0320">
      <w:r>
        <w:t xml:space="preserve">5. </w:t>
      </w:r>
      <w:r w:rsidR="006C486E">
        <w:t>In what situations</w:t>
      </w:r>
      <w:r>
        <w:t xml:space="preserve"> is momentum not conserved? </w:t>
      </w:r>
      <w:r w:rsidR="006C486E">
        <w:t>Briefly discuss</w:t>
      </w:r>
      <w:r>
        <w:t xml:space="preserve"> one example.</w:t>
      </w:r>
    </w:p>
    <w:p w14:paraId="5B921A94" w14:textId="62BF9E57" w:rsidR="005F1015" w:rsidRPr="00965022" w:rsidRDefault="00965022">
      <w:pPr>
        <w:rPr>
          <w:color w:val="FF0000"/>
        </w:rPr>
      </w:pPr>
      <w:r>
        <w:rPr>
          <w:color w:val="FF0000"/>
        </w:rPr>
        <w:t>Whenever there is an external force acting on the system.  For example, if the force of friction from the track on the cart is significant</w:t>
      </w:r>
      <w:r w:rsidR="009B462F">
        <w:rPr>
          <w:color w:val="FF0000"/>
        </w:rPr>
        <w:t>, net momentum will be lost.</w:t>
      </w:r>
      <w:bookmarkStart w:id="4" w:name="_GoBack"/>
      <w:bookmarkEnd w:id="4"/>
    </w:p>
    <w:sectPr w:rsidR="005F1015" w:rsidRPr="00965022" w:rsidSect="0072709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CC96E" w14:textId="77777777" w:rsidR="00E31202" w:rsidRDefault="00E31202" w:rsidP="00384DE6">
      <w:r>
        <w:separator/>
      </w:r>
    </w:p>
  </w:endnote>
  <w:endnote w:type="continuationSeparator" w:id="0">
    <w:p w14:paraId="3A7F0D7A" w14:textId="77777777" w:rsidR="00E31202" w:rsidRDefault="00E31202" w:rsidP="00384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2636033"/>
      <w:docPartObj>
        <w:docPartGallery w:val="Page Numbers (Bottom of Page)"/>
        <w:docPartUnique/>
      </w:docPartObj>
    </w:sdtPr>
    <w:sdtEndPr>
      <w:rPr>
        <w:rStyle w:val="PageNumber"/>
      </w:rPr>
    </w:sdtEndPr>
    <w:sdtContent>
      <w:p w14:paraId="5EAD8280" w14:textId="24E54C7C" w:rsidR="00384DE6" w:rsidRDefault="00384DE6" w:rsidP="002313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E3E3F8" w14:textId="77777777" w:rsidR="00384DE6" w:rsidRDefault="00384DE6" w:rsidP="00384D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4542226"/>
      <w:docPartObj>
        <w:docPartGallery w:val="Page Numbers (Bottom of Page)"/>
        <w:docPartUnique/>
      </w:docPartObj>
    </w:sdtPr>
    <w:sdtEndPr>
      <w:rPr>
        <w:rStyle w:val="PageNumber"/>
      </w:rPr>
    </w:sdtEndPr>
    <w:sdtContent>
      <w:p w14:paraId="02CA3D40" w14:textId="719F1632" w:rsidR="00384DE6" w:rsidRDefault="00384DE6" w:rsidP="002313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010930" w14:textId="77777777" w:rsidR="00384DE6" w:rsidRDefault="00384DE6" w:rsidP="00384D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BEFEC" w14:textId="77777777" w:rsidR="00E31202" w:rsidRDefault="00E31202" w:rsidP="00384DE6">
      <w:r>
        <w:separator/>
      </w:r>
    </w:p>
  </w:footnote>
  <w:footnote w:type="continuationSeparator" w:id="0">
    <w:p w14:paraId="061E21D2" w14:textId="77777777" w:rsidR="00E31202" w:rsidRDefault="00E31202" w:rsidP="00384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5FC"/>
    <w:multiLevelType w:val="hybridMultilevel"/>
    <w:tmpl w:val="C54806D4"/>
    <w:lvl w:ilvl="0" w:tplc="E3D2A558">
      <w:start w:val="1"/>
      <w:numFmt w:val="decimal"/>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643C2"/>
    <w:multiLevelType w:val="hybridMultilevel"/>
    <w:tmpl w:val="76B0DA64"/>
    <w:lvl w:ilvl="0" w:tplc="AADC3436">
      <w:start w:val="1"/>
      <w:numFmt w:val="decimal"/>
      <w:lvlText w:val="%1."/>
      <w:lvlJc w:val="left"/>
      <w:pPr>
        <w:ind w:left="720" w:hanging="360"/>
      </w:pPr>
    </w:lvl>
    <w:lvl w:ilvl="1" w:tplc="56A6A490">
      <w:start w:val="1"/>
      <w:numFmt w:val="lowerLetter"/>
      <w:lvlText w:val="%2."/>
      <w:lvlJc w:val="left"/>
      <w:pPr>
        <w:ind w:left="1440" w:hanging="360"/>
      </w:pPr>
    </w:lvl>
    <w:lvl w:ilvl="2" w:tplc="CA2EC7BA">
      <w:start w:val="1"/>
      <w:numFmt w:val="lowerRoman"/>
      <w:lvlText w:val="%3."/>
      <w:lvlJc w:val="right"/>
      <w:pPr>
        <w:ind w:left="2160" w:hanging="180"/>
      </w:pPr>
    </w:lvl>
    <w:lvl w:ilvl="3" w:tplc="E106452C">
      <w:start w:val="1"/>
      <w:numFmt w:val="decimal"/>
      <w:lvlText w:val="%4."/>
      <w:lvlJc w:val="left"/>
      <w:pPr>
        <w:ind w:left="2880" w:hanging="360"/>
      </w:pPr>
    </w:lvl>
    <w:lvl w:ilvl="4" w:tplc="138AECD2">
      <w:start w:val="1"/>
      <w:numFmt w:val="lowerLetter"/>
      <w:lvlText w:val="%5."/>
      <w:lvlJc w:val="left"/>
      <w:pPr>
        <w:ind w:left="3600" w:hanging="360"/>
      </w:pPr>
    </w:lvl>
    <w:lvl w:ilvl="5" w:tplc="B900B156">
      <w:start w:val="1"/>
      <w:numFmt w:val="lowerRoman"/>
      <w:lvlText w:val="%6."/>
      <w:lvlJc w:val="right"/>
      <w:pPr>
        <w:ind w:left="4320" w:hanging="180"/>
      </w:pPr>
    </w:lvl>
    <w:lvl w:ilvl="6" w:tplc="CB785B54">
      <w:start w:val="1"/>
      <w:numFmt w:val="decimal"/>
      <w:lvlText w:val="%7."/>
      <w:lvlJc w:val="left"/>
      <w:pPr>
        <w:ind w:left="5040" w:hanging="360"/>
      </w:pPr>
    </w:lvl>
    <w:lvl w:ilvl="7" w:tplc="3FC84B42">
      <w:start w:val="1"/>
      <w:numFmt w:val="lowerLetter"/>
      <w:lvlText w:val="%8."/>
      <w:lvlJc w:val="left"/>
      <w:pPr>
        <w:ind w:left="5760" w:hanging="360"/>
      </w:pPr>
    </w:lvl>
    <w:lvl w:ilvl="8" w:tplc="7C3EC5DE">
      <w:start w:val="1"/>
      <w:numFmt w:val="lowerRoman"/>
      <w:lvlText w:val="%9."/>
      <w:lvlJc w:val="right"/>
      <w:pPr>
        <w:ind w:left="6480" w:hanging="180"/>
      </w:pPr>
    </w:lvl>
  </w:abstractNum>
  <w:abstractNum w:abstractNumId="2" w15:restartNumberingAfterBreak="0">
    <w:nsid w:val="12254B22"/>
    <w:multiLevelType w:val="hybridMultilevel"/>
    <w:tmpl w:val="5D0AC17A"/>
    <w:lvl w:ilvl="0" w:tplc="E1E01264">
      <w:start w:val="1"/>
      <w:numFmt w:val="bullet"/>
      <w:lvlText w:val="-"/>
      <w:lvlJc w:val="left"/>
      <w:pPr>
        <w:ind w:left="720" w:hanging="360"/>
      </w:pPr>
      <w:rPr>
        <w:rFonts w:ascii="Calibri" w:hAnsi="Calibri" w:hint="default"/>
      </w:rPr>
    </w:lvl>
    <w:lvl w:ilvl="1" w:tplc="0AA6FD56">
      <w:start w:val="1"/>
      <w:numFmt w:val="bullet"/>
      <w:lvlText w:val="o"/>
      <w:lvlJc w:val="left"/>
      <w:pPr>
        <w:ind w:left="1440" w:hanging="360"/>
      </w:pPr>
      <w:rPr>
        <w:rFonts w:ascii="Courier New" w:hAnsi="Courier New" w:hint="default"/>
      </w:rPr>
    </w:lvl>
    <w:lvl w:ilvl="2" w:tplc="80B2BDF6">
      <w:start w:val="1"/>
      <w:numFmt w:val="bullet"/>
      <w:lvlText w:val=""/>
      <w:lvlJc w:val="left"/>
      <w:pPr>
        <w:ind w:left="2160" w:hanging="360"/>
      </w:pPr>
      <w:rPr>
        <w:rFonts w:ascii="Wingdings" w:hAnsi="Wingdings" w:hint="default"/>
      </w:rPr>
    </w:lvl>
    <w:lvl w:ilvl="3" w:tplc="0C349882">
      <w:start w:val="1"/>
      <w:numFmt w:val="bullet"/>
      <w:lvlText w:val=""/>
      <w:lvlJc w:val="left"/>
      <w:pPr>
        <w:ind w:left="2880" w:hanging="360"/>
      </w:pPr>
      <w:rPr>
        <w:rFonts w:ascii="Symbol" w:hAnsi="Symbol" w:hint="default"/>
      </w:rPr>
    </w:lvl>
    <w:lvl w:ilvl="4" w:tplc="2DAA3E0A">
      <w:start w:val="1"/>
      <w:numFmt w:val="bullet"/>
      <w:lvlText w:val="o"/>
      <w:lvlJc w:val="left"/>
      <w:pPr>
        <w:ind w:left="3600" w:hanging="360"/>
      </w:pPr>
      <w:rPr>
        <w:rFonts w:ascii="Courier New" w:hAnsi="Courier New" w:hint="default"/>
      </w:rPr>
    </w:lvl>
    <w:lvl w:ilvl="5" w:tplc="8940E084">
      <w:start w:val="1"/>
      <w:numFmt w:val="bullet"/>
      <w:lvlText w:val=""/>
      <w:lvlJc w:val="left"/>
      <w:pPr>
        <w:ind w:left="4320" w:hanging="360"/>
      </w:pPr>
      <w:rPr>
        <w:rFonts w:ascii="Wingdings" w:hAnsi="Wingdings" w:hint="default"/>
      </w:rPr>
    </w:lvl>
    <w:lvl w:ilvl="6" w:tplc="B694BE56">
      <w:start w:val="1"/>
      <w:numFmt w:val="bullet"/>
      <w:lvlText w:val=""/>
      <w:lvlJc w:val="left"/>
      <w:pPr>
        <w:ind w:left="5040" w:hanging="360"/>
      </w:pPr>
      <w:rPr>
        <w:rFonts w:ascii="Symbol" w:hAnsi="Symbol" w:hint="default"/>
      </w:rPr>
    </w:lvl>
    <w:lvl w:ilvl="7" w:tplc="88CC5964">
      <w:start w:val="1"/>
      <w:numFmt w:val="bullet"/>
      <w:lvlText w:val="o"/>
      <w:lvlJc w:val="left"/>
      <w:pPr>
        <w:ind w:left="5760" w:hanging="360"/>
      </w:pPr>
      <w:rPr>
        <w:rFonts w:ascii="Courier New" w:hAnsi="Courier New" w:hint="default"/>
      </w:rPr>
    </w:lvl>
    <w:lvl w:ilvl="8" w:tplc="ED325B5C">
      <w:start w:val="1"/>
      <w:numFmt w:val="bullet"/>
      <w:lvlText w:val=""/>
      <w:lvlJc w:val="left"/>
      <w:pPr>
        <w:ind w:left="6480" w:hanging="360"/>
      </w:pPr>
      <w:rPr>
        <w:rFonts w:ascii="Wingdings" w:hAnsi="Wingdings" w:hint="default"/>
      </w:rPr>
    </w:lvl>
  </w:abstractNum>
  <w:abstractNum w:abstractNumId="3" w15:restartNumberingAfterBreak="0">
    <w:nsid w:val="198946B5"/>
    <w:multiLevelType w:val="hybridMultilevel"/>
    <w:tmpl w:val="B08094A8"/>
    <w:lvl w:ilvl="0" w:tplc="98E0720C">
      <w:start w:val="1"/>
      <w:numFmt w:val="bullet"/>
      <w:lvlText w:val="-"/>
      <w:lvlJc w:val="left"/>
      <w:pPr>
        <w:ind w:left="720" w:hanging="360"/>
      </w:pPr>
      <w:rPr>
        <w:rFonts w:ascii="Calibri" w:hAnsi="Calibri" w:hint="default"/>
      </w:rPr>
    </w:lvl>
    <w:lvl w:ilvl="1" w:tplc="CDDC0CB6">
      <w:start w:val="1"/>
      <w:numFmt w:val="bullet"/>
      <w:lvlText w:val="o"/>
      <w:lvlJc w:val="left"/>
      <w:pPr>
        <w:ind w:left="1440" w:hanging="360"/>
      </w:pPr>
      <w:rPr>
        <w:rFonts w:ascii="Courier New" w:hAnsi="Courier New" w:hint="default"/>
      </w:rPr>
    </w:lvl>
    <w:lvl w:ilvl="2" w:tplc="DF403222">
      <w:start w:val="1"/>
      <w:numFmt w:val="bullet"/>
      <w:lvlText w:val=""/>
      <w:lvlJc w:val="left"/>
      <w:pPr>
        <w:ind w:left="2160" w:hanging="360"/>
      </w:pPr>
      <w:rPr>
        <w:rFonts w:ascii="Wingdings" w:hAnsi="Wingdings" w:hint="default"/>
      </w:rPr>
    </w:lvl>
    <w:lvl w:ilvl="3" w:tplc="A0241E02">
      <w:start w:val="1"/>
      <w:numFmt w:val="bullet"/>
      <w:lvlText w:val=""/>
      <w:lvlJc w:val="left"/>
      <w:pPr>
        <w:ind w:left="2880" w:hanging="360"/>
      </w:pPr>
      <w:rPr>
        <w:rFonts w:ascii="Symbol" w:hAnsi="Symbol" w:hint="default"/>
      </w:rPr>
    </w:lvl>
    <w:lvl w:ilvl="4" w:tplc="826844EA">
      <w:start w:val="1"/>
      <w:numFmt w:val="bullet"/>
      <w:lvlText w:val="o"/>
      <w:lvlJc w:val="left"/>
      <w:pPr>
        <w:ind w:left="3600" w:hanging="360"/>
      </w:pPr>
      <w:rPr>
        <w:rFonts w:ascii="Courier New" w:hAnsi="Courier New" w:hint="default"/>
      </w:rPr>
    </w:lvl>
    <w:lvl w:ilvl="5" w:tplc="4A9A6EBE">
      <w:start w:val="1"/>
      <w:numFmt w:val="bullet"/>
      <w:lvlText w:val=""/>
      <w:lvlJc w:val="left"/>
      <w:pPr>
        <w:ind w:left="4320" w:hanging="360"/>
      </w:pPr>
      <w:rPr>
        <w:rFonts w:ascii="Wingdings" w:hAnsi="Wingdings" w:hint="default"/>
      </w:rPr>
    </w:lvl>
    <w:lvl w:ilvl="6" w:tplc="D3EEC9C2">
      <w:start w:val="1"/>
      <w:numFmt w:val="bullet"/>
      <w:lvlText w:val=""/>
      <w:lvlJc w:val="left"/>
      <w:pPr>
        <w:ind w:left="5040" w:hanging="360"/>
      </w:pPr>
      <w:rPr>
        <w:rFonts w:ascii="Symbol" w:hAnsi="Symbol" w:hint="default"/>
      </w:rPr>
    </w:lvl>
    <w:lvl w:ilvl="7" w:tplc="955C94B8">
      <w:start w:val="1"/>
      <w:numFmt w:val="bullet"/>
      <w:lvlText w:val="o"/>
      <w:lvlJc w:val="left"/>
      <w:pPr>
        <w:ind w:left="5760" w:hanging="360"/>
      </w:pPr>
      <w:rPr>
        <w:rFonts w:ascii="Courier New" w:hAnsi="Courier New" w:hint="default"/>
      </w:rPr>
    </w:lvl>
    <w:lvl w:ilvl="8" w:tplc="0428E822">
      <w:start w:val="1"/>
      <w:numFmt w:val="bullet"/>
      <w:lvlText w:val=""/>
      <w:lvlJc w:val="left"/>
      <w:pPr>
        <w:ind w:left="6480" w:hanging="360"/>
      </w:pPr>
      <w:rPr>
        <w:rFonts w:ascii="Wingdings" w:hAnsi="Wingdings" w:hint="default"/>
      </w:rPr>
    </w:lvl>
  </w:abstractNum>
  <w:abstractNum w:abstractNumId="4" w15:restartNumberingAfterBreak="0">
    <w:nsid w:val="36577542"/>
    <w:multiLevelType w:val="hybridMultilevel"/>
    <w:tmpl w:val="C54806D4"/>
    <w:lvl w:ilvl="0" w:tplc="FFFFFFFF">
      <w:start w:val="1"/>
      <w:numFmt w:val="decimal"/>
      <w:lvlText w:val="%1."/>
      <w:lvlJc w:val="left"/>
      <w:pPr>
        <w:ind w:left="1080" w:hanging="360"/>
      </w:pPr>
      <w:rPr>
        <w:rFonts w:eastAsia="Times New Roman"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F3A489F"/>
    <w:multiLevelType w:val="hybridMultilevel"/>
    <w:tmpl w:val="7C6E213A"/>
    <w:lvl w:ilvl="0" w:tplc="15723514">
      <w:start w:val="1"/>
      <w:numFmt w:val="upperRoman"/>
      <w:lvlText w:val="%1."/>
      <w:lvlJc w:val="left"/>
      <w:pPr>
        <w:ind w:left="720" w:hanging="360"/>
      </w:pPr>
    </w:lvl>
    <w:lvl w:ilvl="1" w:tplc="89C61108">
      <w:start w:val="1"/>
      <w:numFmt w:val="lowerLetter"/>
      <w:lvlText w:val="%2."/>
      <w:lvlJc w:val="left"/>
      <w:pPr>
        <w:ind w:left="1440" w:hanging="360"/>
      </w:pPr>
    </w:lvl>
    <w:lvl w:ilvl="2" w:tplc="CE145BB0">
      <w:start w:val="1"/>
      <w:numFmt w:val="lowerRoman"/>
      <w:lvlText w:val="%3."/>
      <w:lvlJc w:val="right"/>
      <w:pPr>
        <w:ind w:left="2160" w:hanging="180"/>
      </w:pPr>
    </w:lvl>
    <w:lvl w:ilvl="3" w:tplc="EEE0C342">
      <w:start w:val="1"/>
      <w:numFmt w:val="decimal"/>
      <w:lvlText w:val="%4."/>
      <w:lvlJc w:val="left"/>
      <w:pPr>
        <w:ind w:left="2880" w:hanging="360"/>
      </w:pPr>
    </w:lvl>
    <w:lvl w:ilvl="4" w:tplc="6B8EC92A">
      <w:start w:val="1"/>
      <w:numFmt w:val="lowerLetter"/>
      <w:lvlText w:val="%5."/>
      <w:lvlJc w:val="left"/>
      <w:pPr>
        <w:ind w:left="3600" w:hanging="360"/>
      </w:pPr>
    </w:lvl>
    <w:lvl w:ilvl="5" w:tplc="0C267FFC">
      <w:start w:val="1"/>
      <w:numFmt w:val="lowerRoman"/>
      <w:lvlText w:val="%6."/>
      <w:lvlJc w:val="right"/>
      <w:pPr>
        <w:ind w:left="4320" w:hanging="180"/>
      </w:pPr>
    </w:lvl>
    <w:lvl w:ilvl="6" w:tplc="83909C62">
      <w:start w:val="1"/>
      <w:numFmt w:val="decimal"/>
      <w:lvlText w:val="%7."/>
      <w:lvlJc w:val="left"/>
      <w:pPr>
        <w:ind w:left="5040" w:hanging="360"/>
      </w:pPr>
    </w:lvl>
    <w:lvl w:ilvl="7" w:tplc="F196C53C">
      <w:start w:val="1"/>
      <w:numFmt w:val="lowerLetter"/>
      <w:lvlText w:val="%8."/>
      <w:lvlJc w:val="left"/>
      <w:pPr>
        <w:ind w:left="5760" w:hanging="360"/>
      </w:pPr>
    </w:lvl>
    <w:lvl w:ilvl="8" w:tplc="4516D61A">
      <w:start w:val="1"/>
      <w:numFmt w:val="lowerRoman"/>
      <w:lvlText w:val="%9."/>
      <w:lvlJc w:val="right"/>
      <w:pPr>
        <w:ind w:left="6480" w:hanging="180"/>
      </w:pPr>
    </w:lvl>
  </w:abstractNum>
  <w:abstractNum w:abstractNumId="6" w15:restartNumberingAfterBreak="0">
    <w:nsid w:val="48396726"/>
    <w:multiLevelType w:val="hybridMultilevel"/>
    <w:tmpl w:val="A4A4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E6CAD"/>
    <w:multiLevelType w:val="hybridMultilevel"/>
    <w:tmpl w:val="3BEC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C"/>
    <w:rsid w:val="00057D22"/>
    <w:rsid w:val="000B591A"/>
    <w:rsid w:val="000C4CE1"/>
    <w:rsid w:val="000F5B20"/>
    <w:rsid w:val="00134C7D"/>
    <w:rsid w:val="00156523"/>
    <w:rsid w:val="002351E8"/>
    <w:rsid w:val="00287665"/>
    <w:rsid w:val="002A295D"/>
    <w:rsid w:val="002C33FE"/>
    <w:rsid w:val="002D0541"/>
    <w:rsid w:val="00303A53"/>
    <w:rsid w:val="0031025F"/>
    <w:rsid w:val="00355993"/>
    <w:rsid w:val="00383E49"/>
    <w:rsid w:val="00384DE6"/>
    <w:rsid w:val="003A0320"/>
    <w:rsid w:val="00402B36"/>
    <w:rsid w:val="00416A67"/>
    <w:rsid w:val="0046113E"/>
    <w:rsid w:val="00535C52"/>
    <w:rsid w:val="005A7A65"/>
    <w:rsid w:val="005F1015"/>
    <w:rsid w:val="006138DB"/>
    <w:rsid w:val="006244A2"/>
    <w:rsid w:val="006C486E"/>
    <w:rsid w:val="0070271D"/>
    <w:rsid w:val="00727096"/>
    <w:rsid w:val="007476E4"/>
    <w:rsid w:val="0075097C"/>
    <w:rsid w:val="007758A7"/>
    <w:rsid w:val="00800464"/>
    <w:rsid w:val="00844D09"/>
    <w:rsid w:val="00850B93"/>
    <w:rsid w:val="00884510"/>
    <w:rsid w:val="00886DF8"/>
    <w:rsid w:val="008A28FC"/>
    <w:rsid w:val="008F090C"/>
    <w:rsid w:val="0090066C"/>
    <w:rsid w:val="00965022"/>
    <w:rsid w:val="00990FB4"/>
    <w:rsid w:val="009B462F"/>
    <w:rsid w:val="00A3556A"/>
    <w:rsid w:val="00B972E6"/>
    <w:rsid w:val="00BC4BBA"/>
    <w:rsid w:val="00C1700A"/>
    <w:rsid w:val="00D37BD8"/>
    <w:rsid w:val="00D55F25"/>
    <w:rsid w:val="00D64E7D"/>
    <w:rsid w:val="00E21304"/>
    <w:rsid w:val="00E22E12"/>
    <w:rsid w:val="00E31202"/>
    <w:rsid w:val="00E71FD8"/>
    <w:rsid w:val="00EC543A"/>
    <w:rsid w:val="00EC6B1E"/>
    <w:rsid w:val="00ED08C7"/>
    <w:rsid w:val="00F03262"/>
    <w:rsid w:val="00F04DD8"/>
    <w:rsid w:val="00F767A3"/>
    <w:rsid w:val="024F9396"/>
    <w:rsid w:val="0CB74700"/>
    <w:rsid w:val="1BC17C94"/>
    <w:rsid w:val="1C0C19B1"/>
    <w:rsid w:val="1C97AEC0"/>
    <w:rsid w:val="1E1478BD"/>
    <w:rsid w:val="1EE263B7"/>
    <w:rsid w:val="28D9E1D7"/>
    <w:rsid w:val="2B1D2543"/>
    <w:rsid w:val="2CC31124"/>
    <w:rsid w:val="32C48C1C"/>
    <w:rsid w:val="35105771"/>
    <w:rsid w:val="35FC2CDE"/>
    <w:rsid w:val="3858466C"/>
    <w:rsid w:val="3DCCB64D"/>
    <w:rsid w:val="4951DEF0"/>
    <w:rsid w:val="4A6C059B"/>
    <w:rsid w:val="4C3C7E57"/>
    <w:rsid w:val="4F6553E2"/>
    <w:rsid w:val="50416CAF"/>
    <w:rsid w:val="55DB5F22"/>
    <w:rsid w:val="56A35AA9"/>
    <w:rsid w:val="5B18FBFC"/>
    <w:rsid w:val="5FC60967"/>
    <w:rsid w:val="6065C4A8"/>
    <w:rsid w:val="65854FF7"/>
    <w:rsid w:val="6C86792B"/>
    <w:rsid w:val="6C8B6412"/>
    <w:rsid w:val="7362BF72"/>
    <w:rsid w:val="7679CDC4"/>
    <w:rsid w:val="772437B3"/>
    <w:rsid w:val="7811DEB8"/>
    <w:rsid w:val="7852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C1B2"/>
  <w15:chartTrackingRefBased/>
  <w15:docId w15:val="{850C0AE2-FAAD-F54C-B489-DB5D887F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58A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097C"/>
    <w:pPr>
      <w:spacing w:before="100" w:beforeAutospacing="1" w:after="100" w:afterAutospacing="1"/>
    </w:pPr>
  </w:style>
  <w:style w:type="character" w:customStyle="1" w:styleId="normaltextrun">
    <w:name w:val="normaltextrun"/>
    <w:basedOn w:val="DefaultParagraphFont"/>
    <w:rsid w:val="0075097C"/>
  </w:style>
  <w:style w:type="character" w:customStyle="1" w:styleId="eop">
    <w:name w:val="eop"/>
    <w:basedOn w:val="DefaultParagraphFont"/>
    <w:rsid w:val="0075097C"/>
  </w:style>
  <w:style w:type="character" w:styleId="PlaceholderText">
    <w:name w:val="Placeholder Text"/>
    <w:basedOn w:val="DefaultParagraphFont"/>
    <w:uiPriority w:val="99"/>
    <w:semiHidden/>
    <w:rsid w:val="0075097C"/>
    <w:rPr>
      <w:color w:val="808080"/>
    </w:rPr>
  </w:style>
  <w:style w:type="paragraph" w:styleId="ListParagraph">
    <w:name w:val="List Paragraph"/>
    <w:basedOn w:val="Normal"/>
    <w:uiPriority w:val="34"/>
    <w:qFormat/>
    <w:rsid w:val="0075097C"/>
    <w:pPr>
      <w:ind w:left="720"/>
      <w:contextualSpacing/>
    </w:pPr>
    <w:rPr>
      <w:rFonts w:asciiTheme="minorHAnsi" w:eastAsiaTheme="minorHAnsi" w:hAnsiTheme="minorHAnsi" w:cstheme="minorBidi"/>
    </w:rPr>
  </w:style>
  <w:style w:type="table" w:styleId="TableGrid">
    <w:name w:val="Table Grid"/>
    <w:basedOn w:val="TableNormal"/>
    <w:uiPriority w:val="39"/>
    <w:rsid w:val="00ED0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0541"/>
    <w:rPr>
      <w:sz w:val="16"/>
      <w:szCs w:val="16"/>
    </w:rPr>
  </w:style>
  <w:style w:type="paragraph" w:styleId="CommentText">
    <w:name w:val="annotation text"/>
    <w:basedOn w:val="Normal"/>
    <w:link w:val="CommentTextChar"/>
    <w:uiPriority w:val="99"/>
    <w:semiHidden/>
    <w:unhideWhenUsed/>
    <w:rsid w:val="002D0541"/>
    <w:rPr>
      <w:sz w:val="20"/>
      <w:szCs w:val="20"/>
    </w:rPr>
  </w:style>
  <w:style w:type="character" w:customStyle="1" w:styleId="CommentTextChar">
    <w:name w:val="Comment Text Char"/>
    <w:basedOn w:val="DefaultParagraphFont"/>
    <w:link w:val="CommentText"/>
    <w:uiPriority w:val="99"/>
    <w:semiHidden/>
    <w:rsid w:val="002D054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0541"/>
    <w:rPr>
      <w:b/>
      <w:bCs/>
    </w:rPr>
  </w:style>
  <w:style w:type="character" w:customStyle="1" w:styleId="CommentSubjectChar">
    <w:name w:val="Comment Subject Char"/>
    <w:basedOn w:val="CommentTextChar"/>
    <w:link w:val="CommentSubject"/>
    <w:uiPriority w:val="99"/>
    <w:semiHidden/>
    <w:rsid w:val="002D0541"/>
    <w:rPr>
      <w:rFonts w:ascii="Times New Roman" w:eastAsia="Times New Roman" w:hAnsi="Times New Roman" w:cs="Times New Roman"/>
      <w:b/>
      <w:bCs/>
      <w:sz w:val="20"/>
      <w:szCs w:val="20"/>
    </w:rPr>
  </w:style>
  <w:style w:type="paragraph" w:styleId="Footer">
    <w:name w:val="footer"/>
    <w:basedOn w:val="Normal"/>
    <w:link w:val="FooterChar"/>
    <w:uiPriority w:val="99"/>
    <w:unhideWhenUsed/>
    <w:rsid w:val="00384DE6"/>
    <w:pPr>
      <w:tabs>
        <w:tab w:val="center" w:pos="4680"/>
        <w:tab w:val="right" w:pos="9360"/>
      </w:tabs>
    </w:pPr>
  </w:style>
  <w:style w:type="character" w:customStyle="1" w:styleId="FooterChar">
    <w:name w:val="Footer Char"/>
    <w:basedOn w:val="DefaultParagraphFont"/>
    <w:link w:val="Footer"/>
    <w:uiPriority w:val="99"/>
    <w:rsid w:val="00384DE6"/>
    <w:rPr>
      <w:rFonts w:ascii="Times New Roman" w:eastAsia="Times New Roman" w:hAnsi="Times New Roman" w:cs="Times New Roman"/>
    </w:rPr>
  </w:style>
  <w:style w:type="character" w:styleId="PageNumber">
    <w:name w:val="page number"/>
    <w:basedOn w:val="DefaultParagraphFont"/>
    <w:uiPriority w:val="99"/>
    <w:semiHidden/>
    <w:unhideWhenUsed/>
    <w:rsid w:val="0038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4969">
      <w:bodyDiv w:val="1"/>
      <w:marLeft w:val="0"/>
      <w:marRight w:val="0"/>
      <w:marTop w:val="0"/>
      <w:marBottom w:val="0"/>
      <w:divBdr>
        <w:top w:val="none" w:sz="0" w:space="0" w:color="auto"/>
        <w:left w:val="none" w:sz="0" w:space="0" w:color="auto"/>
        <w:bottom w:val="none" w:sz="0" w:space="0" w:color="auto"/>
        <w:right w:val="none" w:sz="0" w:space="0" w:color="auto"/>
      </w:divBdr>
    </w:div>
    <w:div w:id="121383814">
      <w:bodyDiv w:val="1"/>
      <w:marLeft w:val="0"/>
      <w:marRight w:val="0"/>
      <w:marTop w:val="0"/>
      <w:marBottom w:val="0"/>
      <w:divBdr>
        <w:top w:val="none" w:sz="0" w:space="0" w:color="auto"/>
        <w:left w:val="none" w:sz="0" w:space="0" w:color="auto"/>
        <w:bottom w:val="none" w:sz="0" w:space="0" w:color="auto"/>
        <w:right w:val="none" w:sz="0" w:space="0" w:color="auto"/>
      </w:divBdr>
    </w:div>
    <w:div w:id="484325060">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3878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Kovacevich,Michael</dc:creator>
  <cp:keywords/>
  <dc:description/>
  <cp:lastModifiedBy>McCaffrey,Trevor</cp:lastModifiedBy>
  <cp:revision>4</cp:revision>
  <dcterms:created xsi:type="dcterms:W3CDTF">2022-01-05T14:28:00Z</dcterms:created>
  <dcterms:modified xsi:type="dcterms:W3CDTF">2022-02-22T13:58:00Z</dcterms:modified>
</cp:coreProperties>
</file>