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5080000" cy="2806700"/>
            <wp:effectExtent b="0" l="0" r="0" t="0"/>
            <wp:docPr descr="The Gaming Room logo" id="1" name="image1.jpg"/>
            <a:graphic>
              <a:graphicData uri="http://schemas.openxmlformats.org/drawingml/2006/picture">
                <pic:pic>
                  <pic:nvPicPr>
                    <pic:cNvPr descr="The Gaming Room logo" id="0" name="image1.jpg"/>
                    <pic:cNvPicPr preferRelativeResize="0"/>
                  </pic:nvPicPr>
                  <pic:blipFill>
                    <a:blip r:embed="rId7"/>
                    <a:srcRect b="0" l="0" r="0" t="0"/>
                    <a:stretch>
                      <a:fillRect/>
                    </a:stretch>
                  </pic:blipFill>
                  <pic:spPr>
                    <a:xfrm>
                      <a:off x="0" y="0"/>
                      <a:ext cx="50800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pStyle w:val="Title"/>
        <w:jc w:val="center"/>
        <w:rPr>
          <w:rFonts w:ascii="Calibri" w:cs="Calibri" w:eastAsia="Calibri" w:hAnsi="Calibri"/>
          <w:sz w:val="22"/>
          <w:szCs w:val="22"/>
        </w:rPr>
      </w:pPr>
      <w:r w:rsidDel="00000000" w:rsidR="00000000" w:rsidRPr="00000000">
        <w:rPr>
          <w:sz w:val="22"/>
          <w:szCs w:val="22"/>
          <w:rtl w:val="0"/>
        </w:rPr>
        <w:t xml:space="preserve">Draw It or Lose It</w:t>
      </w:r>
      <w:r w:rsidDel="00000000" w:rsidR="00000000" w:rsidRPr="00000000">
        <w:rPr>
          <w:rtl w:val="0"/>
        </w:rPr>
      </w:r>
    </w:p>
    <w:p w:rsidR="00000000" w:rsidDel="00000000" w:rsidP="00000000" w:rsidRDefault="00000000" w:rsidRPr="00000000" w14:paraId="00000004">
      <w:pPr>
        <w:pStyle w:val="Heading1"/>
        <w:rPr>
          <w:rFonts w:ascii="Calibri" w:cs="Calibri" w:eastAsia="Calibri" w:hAnsi="Calibri"/>
          <w:b w:val="1"/>
          <w:bCs w:val="1"/>
        </w:rPr>
      </w:pPr>
      <w:bookmarkStart w:colFirst="0" w:colLast="0" w:name="_heading=h.1hu6i284p4dq" w:id="0"/>
      <w:bookmarkEnd w:id="0"/>
      <w:r w:rsidDel="00000000" w:rsidR="00000000" w:rsidRPr="00000000">
        <w:rPr>
          <w:rFonts w:ascii="Calibri" w:cs="Calibri" w:eastAsia="Calibri" w:hAnsi="Calibri"/>
          <w:b w:val="1"/>
          <w:bCs w:val="1"/>
          <w:rtl w:val="0"/>
        </w:rPr>
        <w:t xml:space="preserve">CS 230 Project Software Design </w:t>
      </w:r>
    </w:p>
    <w:p w:rsidR="00000000" w:rsidDel="00000000" w:rsidP="00000000" w:rsidRDefault="00000000" w:rsidRPr="00000000" w14:paraId="00000005">
      <w:pPr>
        <w:jc w:val="center"/>
        <w:rPr>
          <w:rFonts w:ascii="Calibri" w:cs="Calibri" w:eastAsia="Calibri" w:hAnsi="Calibri"/>
        </w:rPr>
      </w:pPr>
      <w:r w:rsidDel="00000000" w:rsidR="00000000" w:rsidRPr="00000000">
        <w:rPr>
          <w:rFonts w:ascii="Calibri" w:cs="Calibri" w:eastAsia="Calibri" w:hAnsi="Calibri"/>
          <w:rtl w:val="0"/>
        </w:rPr>
        <w:t xml:space="preserve">Version 1.0</w:t>
      </w:r>
    </w:p>
    <w:p w:rsidR="00000000" w:rsidDel="00000000" w:rsidP="00000000" w:rsidRDefault="00000000" w:rsidRPr="00000000" w14:paraId="00000006">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rPr>
          <w:rFonts w:ascii="Calibri" w:cs="Calibri" w:eastAsia="Calibri" w:hAnsi="Calibri"/>
        </w:rPr>
      </w:pPr>
      <w:bookmarkStart w:colFirst="0" w:colLast="0" w:name="_heading=h.igi3xato4q8h" w:id="1"/>
      <w:bookmarkEnd w:id="1"/>
      <w:r w:rsidDel="00000000" w:rsidR="00000000" w:rsidRPr="00000000">
        <w:rPr>
          <w:rFonts w:ascii="Calibri" w:cs="Calibri" w:eastAsia="Calibri" w:hAnsi="Calibri"/>
          <w:rtl w:val="0"/>
        </w:rPr>
        <w:t xml:space="preserve">Table of Contents</w:t>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rFonts w:ascii="Calibri" w:cs="Calibri" w:eastAsia="Calibri" w:hAnsi="Calibri"/>
          <w:b w:val="1"/>
          <w:bCs w:val="1"/>
        </w:rPr>
      </w:pPr>
      <w:r w:rsidDel="00000000" w:rsidR="00000000" w:rsidRPr="00000000">
        <w:rPr>
          <w:rtl w:val="0"/>
        </w:rPr>
      </w:r>
    </w:p>
    <w:sdt>
      <w:sdtPr>
        <w:id w:val="-1202623438"/>
        <w:docPartObj>
          <w:docPartGallery w:val="Table of Contents"/>
          <w:docPartUnique w:val="1"/>
        </w:docPartObj>
      </w:sdtPr>
      <w:sdtContent>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hu6i284p4dq">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CS 230 Project Software Design Template</w:t>
            </w:r>
          </w:hyperlink>
          <w:hyperlink w:anchor="_heading=h.1hu6i284p4d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igi3xato4q8h">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of Contents</w:t>
            </w:r>
          </w:hyperlink>
          <w:hyperlink w:anchor="_heading=h.igi3xato4q8h">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6knux4wemz8s">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 Revision History</w:t>
            </w:r>
          </w:hyperlink>
          <w:hyperlink w:anchor="_heading=h.6knux4wemz8s">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ul6kdjo1mcf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Executive Summary</w:t>
            </w:r>
          </w:hyperlink>
          <w:hyperlink w:anchor="_heading=h.ul6kdjo1mcfg">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bcjy25ftxr3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Requirements</w:t>
            </w:r>
          </w:hyperlink>
          <w:hyperlink w:anchor="_heading=h.bcjy25ftxr38">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vtytg7kqms5d">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Design Constraints</w:t>
            </w:r>
          </w:hyperlink>
          <w:hyperlink w:anchor="_heading=h.vtytg7kqms5d">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41sblutvtlj9">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 Architecture View</w:t>
            </w:r>
          </w:hyperlink>
          <w:hyperlink w:anchor="_heading=h.41sblutvtlj9">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ieenvq7hesk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Domain Model</w:t>
            </w:r>
          </w:hyperlink>
          <w:hyperlink w:anchor="_heading=h.ieenvq7heske">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mgwxz7iza60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Evaluation</w:t>
            </w:r>
          </w:hyperlink>
          <w:hyperlink w:anchor="_heading=h.mgwxz7iza60k">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jm4vt34bo0f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Recommendations</w:t>
            </w:r>
          </w:hyperlink>
          <w:hyperlink w:anchor="_heading=h.jm4vt34bo0fp">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3">
          <w:pPr>
            <w:tabs>
              <w:tab w:val="right" w:leader="none" w:pos="9360"/>
            </w:tabs>
            <w:ind w:left="360" w:firstLine="0"/>
            <w:rPr>
              <w:rFonts w:ascii="Calibri" w:cs="Calibri" w:eastAsia="Calibri" w:hAnsi="Calibri"/>
              <w:b w:val="1"/>
              <w:bCs w:val="1"/>
              <w:color w:val="000000"/>
              <w:u w:val="singl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rPr>
          <w:rFonts w:ascii="Calibri" w:cs="Calibri" w:eastAsia="Calibri" w:hAnsi="Calibri"/>
        </w:rPr>
      </w:pPr>
      <w:bookmarkStart w:colFirst="0" w:colLast="0" w:name="_heading=h.m97vmnie6oc6" w:id="2"/>
      <w:bookmarkEnd w:id="2"/>
      <w:r w:rsidDel="00000000" w:rsidR="00000000" w:rsidRPr="00000000">
        <w:rPr>
          <w:rtl w:val="0"/>
        </w:rPr>
      </w:r>
    </w:p>
    <w:p w:rsidR="00000000" w:rsidDel="00000000" w:rsidP="00000000" w:rsidRDefault="00000000" w:rsidRPr="00000000" w14:paraId="00000015">
      <w:pPr>
        <w:pStyle w:val="Heading2"/>
        <w:rPr>
          <w:rFonts w:ascii="Calibri" w:cs="Calibri" w:eastAsia="Calibri" w:hAnsi="Calibri"/>
        </w:rPr>
      </w:pPr>
      <w:bookmarkStart w:colFirst="0" w:colLast="0" w:name="_heading=h.6knux4wemz8s" w:id="3"/>
      <w:bookmarkEnd w:id="3"/>
      <w:hyperlink w:anchor="_heading=h.ygz3qekuhift">
        <w:r w:rsidDel="00000000" w:rsidR="00000000" w:rsidRPr="00000000">
          <w:rPr>
            <w:rFonts w:ascii="Calibri" w:cs="Calibri" w:eastAsia="Calibri" w:hAnsi="Calibri"/>
            <w:u w:val="single"/>
            <w:rtl w:val="0"/>
          </w:rPr>
          <w:t xml:space="preserve">Document Revision History</w:t>
        </w:r>
      </w:hyperlink>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tl w:val="0"/>
        </w:rPr>
      </w:r>
    </w:p>
    <w:tbl>
      <w:tblPr>
        <w:tblStyle w:val="Table1"/>
        <w:tblW w:w="93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8"/>
        <w:gridCol w:w="1530"/>
        <w:gridCol w:w="1725"/>
        <w:gridCol w:w="5109"/>
        <w:tblGridChange w:id="0">
          <w:tblGrid>
            <w:gridCol w:w="978"/>
            <w:gridCol w:w="1530"/>
            <w:gridCol w:w="1725"/>
            <w:gridCol w:w="5109"/>
          </w:tblGrid>
        </w:tblGridChange>
      </w:tblGrid>
      <w:tr>
        <w:trPr>
          <w:cantSplit w:val="0"/>
          <w:tblHeader w:val="1"/>
        </w:trPr>
        <w:tc>
          <w:tcPr/>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t xml:space="preserve">Version</w:t>
            </w:r>
          </w:p>
        </w:tc>
        <w:tc>
          <w:tcPr/>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Author</w:t>
            </w:r>
          </w:p>
        </w:tc>
        <w:tc>
          <w:tcPr/>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Comments</w:t>
            </w:r>
          </w:p>
        </w:tc>
      </w:tr>
      <w:tr>
        <w:trPr>
          <w:cantSplit w:val="0"/>
          <w:tblHeader w:val="1"/>
        </w:trPr>
        <w:tc>
          <w:tcPr/>
          <w:p w:rsidR="00000000" w:rsidDel="00000000" w:rsidP="00000000" w:rsidRDefault="00000000" w:rsidRPr="00000000" w14:paraId="0000001B">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1C">
            <w:pPr>
              <w:rPr>
                <w:rFonts w:ascii="Calibri" w:cs="Calibri" w:eastAsia="Calibri" w:hAnsi="Calibri"/>
              </w:rPr>
            </w:pPr>
            <w:r w:rsidDel="00000000" w:rsidR="00000000" w:rsidRPr="00000000">
              <w:rPr>
                <w:rtl w:val="0"/>
              </w:rPr>
              <w:t xml:space="preserve">07/30/2026</w:t>
            </w:r>
            <w:r w:rsidDel="00000000" w:rsidR="00000000" w:rsidRPr="00000000">
              <w:rPr>
                <w:rtl w:val="0"/>
              </w:rPr>
            </w:r>
          </w:p>
        </w:tc>
        <w:tc>
          <w:tcPr/>
          <w:p w:rsidR="00000000" w:rsidDel="00000000" w:rsidP="00000000" w:rsidRDefault="00000000" w:rsidRPr="00000000" w14:paraId="0000001D">
            <w:pPr>
              <w:rPr>
                <w:rFonts w:ascii="Calibri" w:cs="Calibri" w:eastAsia="Calibri" w:hAnsi="Calibri"/>
              </w:rPr>
            </w:pPr>
            <w:r w:rsidDel="00000000" w:rsidR="00000000" w:rsidRPr="00000000">
              <w:rPr>
                <w:rtl w:val="0"/>
              </w:rPr>
              <w:t xml:space="preserve">Trevor Powell</w:t>
            </w:r>
            <w:r w:rsidDel="00000000" w:rsidR="00000000" w:rsidRPr="00000000">
              <w:rPr>
                <w:rtl w:val="0"/>
              </w:rPr>
            </w:r>
          </w:p>
        </w:tc>
        <w:tc>
          <w:tcPr/>
          <w:p w:rsidR="00000000" w:rsidDel="00000000" w:rsidP="00000000" w:rsidRDefault="00000000" w:rsidRPr="00000000" w14:paraId="0000001E">
            <w:pPr>
              <w:rPr>
                <w:rFonts w:ascii="Calibri" w:cs="Calibri" w:eastAsia="Calibri" w:hAnsi="Calibri"/>
              </w:rPr>
            </w:pPr>
            <w:r w:rsidDel="00000000" w:rsidR="00000000" w:rsidRPr="00000000">
              <w:rPr>
                <w:rtl w:val="0"/>
              </w:rPr>
              <w:t xml:space="preserve">Initial version of the software design document, including the Executive Summary, Requirements, Design Constraints, and Domain Model for the </w:t>
            </w:r>
            <w:r w:rsidDel="00000000" w:rsidR="00000000" w:rsidRPr="00000000">
              <w:rPr>
                <w:i w:val="1"/>
                <w:iCs w:val="1"/>
                <w:rtl w:val="0"/>
              </w:rPr>
              <w:t xml:space="preserve">Draw It or Lose It</w:t>
            </w:r>
            <w:r w:rsidDel="00000000" w:rsidR="00000000" w:rsidRPr="00000000">
              <w:rPr>
                <w:rtl w:val="0"/>
              </w:rPr>
              <w:t xml:space="preserve"> application.</w:t>
            </w:r>
            <w:r w:rsidDel="00000000" w:rsidR="00000000" w:rsidRPr="00000000">
              <w:rPr>
                <w:rtl w:val="0"/>
              </w:rPr>
            </w:r>
          </w:p>
        </w:tc>
      </w:tr>
    </w:tbl>
    <w:p w:rsidR="00000000" w:rsidDel="00000000" w:rsidP="00000000" w:rsidRDefault="00000000" w:rsidRPr="00000000" w14:paraId="0000001F">
      <w:pPr>
        <w:rPr>
          <w:rFonts w:ascii="Calibri" w:cs="Calibri" w:eastAsia="Calibri" w:hAnsi="Calibri"/>
        </w:rPr>
      </w:pPr>
      <w:r w:rsidDel="00000000" w:rsidR="00000000" w:rsidRPr="00000000">
        <w:rPr>
          <w:rtl w:val="0"/>
        </w:rPr>
      </w:r>
    </w:p>
    <w:p w:rsidR="00000000" w:rsidDel="00000000" w:rsidP="00000000" w:rsidRDefault="00000000" w:rsidRPr="00000000" w14:paraId="00000020">
      <w:pPr>
        <w:rPr>
          <w:color w:val="2f5496"/>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2"/>
        <w:rPr>
          <w:rFonts w:ascii="Calibri" w:cs="Calibri" w:eastAsia="Calibri" w:hAnsi="Calibri"/>
        </w:rPr>
      </w:pPr>
      <w:bookmarkStart w:colFirst="0" w:colLast="0" w:name="_heading=h.ul6kdjo1mcfg" w:id="4"/>
      <w:bookmarkEnd w:id="4"/>
      <w:hyperlink w:anchor="_heading=h.dutjlgstqa5n">
        <w:r w:rsidDel="00000000" w:rsidR="00000000" w:rsidRPr="00000000">
          <w:rPr>
            <w:rFonts w:ascii="Calibri" w:cs="Calibri" w:eastAsia="Calibri" w:hAnsi="Calibri"/>
            <w:u w:val="single"/>
            <w:rtl w:val="0"/>
          </w:rPr>
          <w:t xml:space="preserve">Executive Summary</w:t>
        </w:r>
      </w:hyperlink>
      <w:r w:rsidDel="00000000" w:rsidR="00000000" w:rsidRPr="00000000">
        <w:rPr>
          <w:rtl w:val="0"/>
        </w:rPr>
      </w:r>
    </w:p>
    <w:p w:rsidR="00000000" w:rsidDel="00000000" w:rsidP="00000000" w:rsidRDefault="00000000" w:rsidRPr="00000000" w14:paraId="00000022">
      <w:pPr>
        <w:rPr>
          <w:rFonts w:ascii="Calibri" w:cs="Calibri" w:eastAsia="Calibri" w:hAnsi="Calibri"/>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new client, Creative Technology Solutions (CTS), has chosen to work with The Gaming Room to expand its Android game, Draw It or Lose It, into a web-based application accessible across platforms. The main focus of this project is to develop a software design that supports users across multiple operating systems while preserving the game’s current functionality and enabling future growth. This will be completed by using the following computer language, Java, and object-oriented programming principles for the application. Starting, the software design will help organize the application into classes that represent games, players, and teams while advocating efficient code reuse through inheritance. The Singleton design pattern will be used to ensure that only one instance of the game service exists in memory, providing centralized management of all game data. The application will use distinctly different names and identifiers for both the teams and games to enforce the client’s business requirements.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rFonts w:ascii="Calibri" w:cs="Calibri" w:eastAsia="Calibri" w:hAnsi="Calibri"/>
          <w:u w:val="single"/>
        </w:rPr>
      </w:pPr>
      <w:bookmarkStart w:colFirst="0" w:colLast="0" w:name="_heading=h.bcjy25ftxr38" w:id="5"/>
      <w:bookmarkEnd w:id="5"/>
      <w:r w:rsidDel="00000000" w:rsidR="00000000" w:rsidRPr="00000000">
        <w:rPr>
          <w:rFonts w:ascii="Calibri" w:cs="Calibri" w:eastAsia="Calibri" w:hAnsi="Calibri"/>
          <w:u w:val="single"/>
          <w:rtl w:val="0"/>
        </w:rPr>
        <w:t xml:space="preserve">Requirements</w:t>
      </w:r>
    </w:p>
    <w:p w:rsidR="00000000" w:rsidDel="00000000" w:rsidP="00000000" w:rsidRDefault="00000000" w:rsidRPr="00000000" w14:paraId="00000026">
      <w:pPr>
        <w:spacing w:after="240" w:before="240" w:lineRule="auto"/>
        <w:rPr>
          <w:b w:val="1"/>
          <w:bCs w:val="1"/>
        </w:rPr>
      </w:pPr>
      <w:bookmarkStart w:colFirst="0" w:colLast="0" w:name="_heading=h.2qvt3z4p8mf0" w:id="6"/>
      <w:bookmarkEnd w:id="6"/>
      <w:r w:rsidDel="00000000" w:rsidR="00000000" w:rsidRPr="00000000">
        <w:rPr>
          <w:b w:val="1"/>
          <w:bCs w:val="1"/>
          <w:rtl w:val="0"/>
        </w:rPr>
        <w:t xml:space="preserve">Business Requirements:</w:t>
      </w:r>
    </w:p>
    <w:p w:rsidR="00000000" w:rsidDel="00000000" w:rsidP="00000000" w:rsidRDefault="00000000" w:rsidRPr="00000000" w14:paraId="00000027">
      <w:pPr>
        <w:numPr>
          <w:ilvl w:val="0"/>
          <w:numId w:val="3"/>
        </w:numPr>
        <w:spacing w:after="0" w:afterAutospacing="0" w:before="240" w:lineRule="auto"/>
        <w:ind w:left="720" w:hanging="360"/>
      </w:pPr>
      <w:bookmarkStart w:colFirst="0" w:colLast="0" w:name="_heading=h.3fav65cmp70a" w:id="7"/>
      <w:bookmarkEnd w:id="7"/>
      <w:r w:rsidDel="00000000" w:rsidR="00000000" w:rsidRPr="00000000">
        <w:rPr>
          <w:rtl w:val="0"/>
        </w:rPr>
        <w:t xml:space="preserve">Change the current Android game into one that is a web-based application.</w:t>
      </w:r>
    </w:p>
    <w:p w:rsidR="00000000" w:rsidDel="00000000" w:rsidP="00000000" w:rsidRDefault="00000000" w:rsidRPr="00000000" w14:paraId="00000028">
      <w:pPr>
        <w:numPr>
          <w:ilvl w:val="0"/>
          <w:numId w:val="3"/>
        </w:numPr>
        <w:spacing w:after="0" w:afterAutospacing="0" w:before="0" w:beforeAutospacing="0" w:lineRule="auto"/>
        <w:ind w:left="720" w:hanging="360"/>
      </w:pPr>
      <w:bookmarkStart w:colFirst="0" w:colLast="0" w:name="_heading=h.2qvt3z4p8mf0" w:id="6"/>
      <w:bookmarkEnd w:id="6"/>
      <w:r w:rsidDel="00000000" w:rsidR="00000000" w:rsidRPr="00000000">
        <w:rPr>
          <w:rtl w:val="0"/>
        </w:rPr>
        <w:t xml:space="preserve">Make it so that multiple teams are able to participate in each game.</w:t>
      </w:r>
    </w:p>
    <w:p w:rsidR="00000000" w:rsidDel="00000000" w:rsidP="00000000" w:rsidRDefault="00000000" w:rsidRPr="00000000" w14:paraId="00000029">
      <w:pPr>
        <w:numPr>
          <w:ilvl w:val="0"/>
          <w:numId w:val="3"/>
        </w:numPr>
        <w:spacing w:after="0" w:afterAutospacing="0" w:before="0" w:beforeAutospacing="0" w:lineRule="auto"/>
        <w:ind w:left="720" w:hanging="360"/>
      </w:pPr>
      <w:bookmarkStart w:colFirst="0" w:colLast="0" w:name="_heading=h.9v8kj8h8hi9d" w:id="8"/>
      <w:bookmarkEnd w:id="8"/>
      <w:r w:rsidDel="00000000" w:rsidR="00000000" w:rsidRPr="00000000">
        <w:rPr>
          <w:rtl w:val="0"/>
        </w:rPr>
        <w:t xml:space="preserve">Let numerous players have the ability to belong to each team</w:t>
      </w:r>
    </w:p>
    <w:p w:rsidR="00000000" w:rsidDel="00000000" w:rsidP="00000000" w:rsidRDefault="00000000" w:rsidRPr="00000000" w14:paraId="0000002A">
      <w:pPr>
        <w:numPr>
          <w:ilvl w:val="0"/>
          <w:numId w:val="3"/>
        </w:numPr>
        <w:spacing w:after="0" w:afterAutospacing="0" w:before="0" w:beforeAutospacing="0" w:lineRule="auto"/>
        <w:ind w:left="720" w:hanging="360"/>
      </w:pPr>
      <w:bookmarkStart w:colFirst="0" w:colLast="0" w:name="_heading=h.2qvt3z4p8mf0" w:id="6"/>
      <w:bookmarkEnd w:id="6"/>
      <w:r w:rsidDel="00000000" w:rsidR="00000000" w:rsidRPr="00000000">
        <w:rPr>
          <w:rtl w:val="0"/>
        </w:rPr>
        <w:t xml:space="preserve">Have unique game names</w:t>
      </w:r>
    </w:p>
    <w:p w:rsidR="00000000" w:rsidDel="00000000" w:rsidP="00000000" w:rsidRDefault="00000000" w:rsidRPr="00000000" w14:paraId="0000002B">
      <w:pPr>
        <w:numPr>
          <w:ilvl w:val="0"/>
          <w:numId w:val="3"/>
        </w:numPr>
        <w:spacing w:after="0" w:afterAutospacing="0" w:before="0" w:beforeAutospacing="0" w:lineRule="auto"/>
        <w:ind w:left="720" w:hanging="360"/>
      </w:pPr>
      <w:bookmarkStart w:colFirst="0" w:colLast="0" w:name="_heading=h.2qvt3z4p8mf0" w:id="6"/>
      <w:bookmarkEnd w:id="6"/>
      <w:r w:rsidDel="00000000" w:rsidR="00000000" w:rsidRPr="00000000">
        <w:rPr>
          <w:rtl w:val="0"/>
        </w:rPr>
        <w:t xml:space="preserve">Have unique team names</w:t>
      </w:r>
    </w:p>
    <w:p w:rsidR="00000000" w:rsidDel="00000000" w:rsidP="00000000" w:rsidRDefault="00000000" w:rsidRPr="00000000" w14:paraId="0000002C">
      <w:pPr>
        <w:numPr>
          <w:ilvl w:val="0"/>
          <w:numId w:val="3"/>
        </w:numPr>
        <w:spacing w:after="240" w:before="0" w:beforeAutospacing="0" w:lineRule="auto"/>
        <w:ind w:left="720" w:hanging="360"/>
      </w:pPr>
      <w:bookmarkStart w:colFirst="0" w:colLast="0" w:name="_heading=h.2qvt3z4p8mf0" w:id="6"/>
      <w:bookmarkEnd w:id="6"/>
      <w:r w:rsidDel="00000000" w:rsidR="00000000" w:rsidRPr="00000000">
        <w:rPr>
          <w:rtl w:val="0"/>
        </w:rPr>
        <w:t xml:space="preserve">Users have the ability to access the application simultaneously.</w:t>
      </w:r>
    </w:p>
    <w:p w:rsidR="00000000" w:rsidDel="00000000" w:rsidP="00000000" w:rsidRDefault="00000000" w:rsidRPr="00000000" w14:paraId="0000002D">
      <w:pPr>
        <w:spacing w:after="240" w:before="240" w:lineRule="auto"/>
        <w:rPr>
          <w:b w:val="1"/>
          <w:bCs w:val="1"/>
        </w:rPr>
      </w:pPr>
      <w:bookmarkStart w:colFirst="0" w:colLast="0" w:name="_heading=h.2qvt3z4p8mf0" w:id="6"/>
      <w:bookmarkEnd w:id="6"/>
      <w:r w:rsidDel="00000000" w:rsidR="00000000" w:rsidRPr="00000000">
        <w:rPr>
          <w:b w:val="1"/>
          <w:bCs w:val="1"/>
          <w:rtl w:val="0"/>
        </w:rPr>
        <w:t xml:space="preserve">Technical Requirements:</w:t>
      </w:r>
    </w:p>
    <w:p w:rsidR="00000000" w:rsidDel="00000000" w:rsidP="00000000" w:rsidRDefault="00000000" w:rsidRPr="00000000" w14:paraId="0000002E">
      <w:pPr>
        <w:numPr>
          <w:ilvl w:val="0"/>
          <w:numId w:val="3"/>
        </w:numPr>
        <w:spacing w:after="0" w:afterAutospacing="0" w:before="240" w:lineRule="auto"/>
        <w:ind w:left="720" w:hanging="360"/>
      </w:pPr>
      <w:bookmarkStart w:colFirst="0" w:colLast="0" w:name="_heading=h.wkdysxsjkisf" w:id="9"/>
      <w:bookmarkEnd w:id="9"/>
      <w:r w:rsidDel="00000000" w:rsidR="00000000" w:rsidRPr="00000000">
        <w:rPr>
          <w:rtl w:val="0"/>
        </w:rPr>
        <w:t xml:space="preserve">Create the application by using object-oriented programming principles.</w:t>
      </w:r>
    </w:p>
    <w:p w:rsidR="00000000" w:rsidDel="00000000" w:rsidP="00000000" w:rsidRDefault="00000000" w:rsidRPr="00000000" w14:paraId="0000002F">
      <w:pPr>
        <w:numPr>
          <w:ilvl w:val="0"/>
          <w:numId w:val="3"/>
        </w:numPr>
        <w:spacing w:after="0" w:afterAutospacing="0" w:before="0" w:beforeAutospacing="0" w:lineRule="auto"/>
        <w:ind w:left="720" w:hanging="360"/>
      </w:pPr>
      <w:bookmarkStart w:colFirst="0" w:colLast="0" w:name="_heading=h.2qvt3z4p8mf0" w:id="6"/>
      <w:bookmarkEnd w:id="6"/>
      <w:r w:rsidDel="00000000" w:rsidR="00000000" w:rsidRPr="00000000">
        <w:rPr>
          <w:rtl w:val="0"/>
        </w:rPr>
        <w:t xml:space="preserve">Every game, team, and player is assigned a unique identifier.</w:t>
      </w:r>
    </w:p>
    <w:p w:rsidR="00000000" w:rsidDel="00000000" w:rsidP="00000000" w:rsidRDefault="00000000" w:rsidRPr="00000000" w14:paraId="00000030">
      <w:pPr>
        <w:numPr>
          <w:ilvl w:val="0"/>
          <w:numId w:val="3"/>
        </w:numPr>
        <w:spacing w:after="0" w:afterAutospacing="0" w:before="0" w:beforeAutospacing="0" w:lineRule="auto"/>
        <w:ind w:left="720" w:hanging="360"/>
      </w:pPr>
      <w:bookmarkStart w:colFirst="0" w:colLast="0" w:name="_heading=h.2qvt3z4p8mf0" w:id="6"/>
      <w:bookmarkEnd w:id="6"/>
      <w:r w:rsidDel="00000000" w:rsidR="00000000" w:rsidRPr="00000000">
        <w:rPr>
          <w:rtl w:val="0"/>
        </w:rPr>
        <w:t xml:space="preserve">Use Singleton design pattern so that only GameService instance exists.</w:t>
      </w:r>
    </w:p>
    <w:p w:rsidR="00000000" w:rsidDel="00000000" w:rsidP="00000000" w:rsidRDefault="00000000" w:rsidRPr="00000000" w14:paraId="00000031">
      <w:pPr>
        <w:numPr>
          <w:ilvl w:val="0"/>
          <w:numId w:val="3"/>
        </w:numPr>
        <w:spacing w:after="0" w:afterAutospacing="0" w:before="0" w:beforeAutospacing="0" w:lineRule="auto"/>
        <w:ind w:left="720" w:hanging="360"/>
      </w:pPr>
      <w:bookmarkStart w:colFirst="0" w:colLast="0" w:name="_heading=h.2qvt3z4p8mf0" w:id="6"/>
      <w:bookmarkEnd w:id="6"/>
      <w:r w:rsidDel="00000000" w:rsidR="00000000" w:rsidRPr="00000000">
        <w:rPr>
          <w:rtl w:val="0"/>
        </w:rPr>
        <w:t xml:space="preserve">The application can support various operating systems </w:t>
      </w:r>
    </w:p>
    <w:p w:rsidR="00000000" w:rsidDel="00000000" w:rsidP="00000000" w:rsidRDefault="00000000" w:rsidRPr="00000000" w14:paraId="00000032">
      <w:pPr>
        <w:numPr>
          <w:ilvl w:val="0"/>
          <w:numId w:val="3"/>
        </w:numPr>
        <w:spacing w:after="240" w:before="0" w:beforeAutospacing="0" w:lineRule="auto"/>
        <w:ind w:left="720" w:hanging="360"/>
      </w:pPr>
      <w:bookmarkStart w:colFirst="0" w:colLast="0" w:name="_heading=h.2qvt3z4p8mf0" w:id="6"/>
      <w:bookmarkEnd w:id="6"/>
      <w:r w:rsidDel="00000000" w:rsidR="00000000" w:rsidRPr="00000000">
        <w:rPr>
          <w:rtl w:val="0"/>
        </w:rPr>
        <w:t xml:space="preserve">The application is designed so that the software can be expanded with minor code changes.</w:t>
      </w:r>
      <w:r w:rsidDel="00000000" w:rsidR="00000000" w:rsidRPr="00000000">
        <w:rPr>
          <w:rtl w:val="0"/>
        </w:rPr>
      </w:r>
    </w:p>
    <w:p w:rsidR="00000000" w:rsidDel="00000000" w:rsidP="00000000" w:rsidRDefault="00000000" w:rsidRPr="00000000" w14:paraId="00000033">
      <w:pPr>
        <w:pStyle w:val="Heading2"/>
        <w:rPr>
          <w:rFonts w:ascii="Calibri" w:cs="Calibri" w:eastAsia="Calibri" w:hAnsi="Calibri"/>
        </w:rPr>
      </w:pPr>
      <w:bookmarkStart w:colFirst="0" w:colLast="0" w:name="_heading=h.vtytg7kqms5d" w:id="10"/>
      <w:bookmarkEnd w:id="10"/>
      <w:hyperlink w:anchor="_heading=h.dpqnssob4zyb">
        <w:r w:rsidDel="00000000" w:rsidR="00000000" w:rsidRPr="00000000">
          <w:rPr>
            <w:rFonts w:ascii="Calibri" w:cs="Calibri" w:eastAsia="Calibri" w:hAnsi="Calibri"/>
            <w:u w:val="single"/>
            <w:rtl w:val="0"/>
          </w:rPr>
          <w:t xml:space="preserve">Design Constraints</w:t>
        </w:r>
      </w:hyperlink>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Multiple design constraints might influence Draw It or Lose It during the development stage. One example of a constraint is cross-platform compatibility. Users will have the ability to access the application from different avenues like Windows, macOS, Linux, or Android; the software needs to remain platform-independent. Java is the best computer language to use to support this because it lets different applications run on multiple operating systems through the Java Virtual Machine. </w:t>
      </w:r>
    </w:p>
    <w:p w:rsidR="00000000" w:rsidDel="00000000" w:rsidP="00000000" w:rsidRDefault="00000000" w:rsidRPr="00000000" w14:paraId="00000035">
      <w:pPr>
        <w:spacing w:after="240" w:before="240" w:lineRule="auto"/>
        <w:rPr/>
      </w:pPr>
      <w:r w:rsidDel="00000000" w:rsidR="00000000" w:rsidRPr="00000000">
        <w:rPr>
          <w:rtl w:val="0"/>
        </w:rPr>
        <w:t xml:space="preserve">The second major constraint that aligns with the first one is the art of supporting multiple users at the same time (Especially multiple users using multiple different operating systems). The application as a whole will run/operate in a distributed environment, meaning that the software must ensure that it can manage the shared resources safely while maintaining efficient performance. This further ties into the application’s proper synchronization and efficient memory management; this is especially important as the number of connected users becomes larger. </w:t>
      </w:r>
    </w:p>
    <w:p w:rsidR="00000000" w:rsidDel="00000000" w:rsidP="00000000" w:rsidRDefault="00000000" w:rsidRPr="00000000" w14:paraId="00000036">
      <w:pPr>
        <w:spacing w:after="240" w:before="240" w:lineRule="auto"/>
        <w:rPr>
          <w:rFonts w:ascii="Calibri" w:cs="Calibri" w:eastAsia="Calibri" w:hAnsi="Calibri"/>
        </w:rPr>
      </w:pPr>
      <w:r w:rsidDel="00000000" w:rsidR="00000000" w:rsidRPr="00000000">
        <w:rPr>
          <w:rtl w:val="0"/>
        </w:rPr>
        <w:t xml:space="preserve">The requirement that only one game service exists in memory is another important design constraint. This is addressed by implementing the Singleton design pattern, which guarantees that a single GameService object manages all games, teams, and players throughout the application's execution. Lastly, the app needs to be designed in a way that supports future growth. The app cannot be dependent on old or outdated software or code that doesn't support the future expansion of the client. Responsibilities need to be separated among classes and follow object-oriented design principles to make it easier to add components and features to the app, like user authentication, databases, networking, and cloud deployment, without requiring major changes to the existing code.</w:t>
      </w:r>
      <w:r w:rsidDel="00000000" w:rsidR="00000000" w:rsidRPr="00000000">
        <w:rPr>
          <w:rtl w:val="0"/>
        </w:rPr>
      </w:r>
    </w:p>
    <w:p w:rsidR="00000000" w:rsidDel="00000000" w:rsidP="00000000" w:rsidRDefault="00000000" w:rsidRPr="00000000" w14:paraId="00000037">
      <w:pPr>
        <w:pStyle w:val="Heading2"/>
        <w:rPr>
          <w:rFonts w:ascii="Calibri" w:cs="Calibri" w:eastAsia="Calibri" w:hAnsi="Calibri"/>
          <w:b w:val="1"/>
          <w:bCs w:val="1"/>
          <w:shd w:fill="cfe2f3" w:val="clear"/>
        </w:rPr>
      </w:pPr>
      <w:bookmarkStart w:colFirst="0" w:colLast="0" w:name="_heading=h.ieenvq7heske" w:id="11"/>
      <w:bookmarkEnd w:id="11"/>
      <w:hyperlink w:anchor="_heading=h.224ujip329mq">
        <w:r w:rsidDel="00000000" w:rsidR="00000000" w:rsidRPr="00000000">
          <w:rPr>
            <w:rFonts w:ascii="Calibri" w:cs="Calibri" w:eastAsia="Calibri" w:hAnsi="Calibri"/>
            <w:u w:val="single"/>
            <w:rtl w:val="0"/>
          </w:rPr>
          <w:t xml:space="preserve">Domain Model</w:t>
        </w:r>
      </w:hyperlink>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The UML class diagram models the core components of the </w:t>
      </w:r>
      <w:r w:rsidDel="00000000" w:rsidR="00000000" w:rsidRPr="00000000">
        <w:rPr>
          <w:i w:val="1"/>
          <w:iCs w:val="1"/>
          <w:rtl w:val="0"/>
        </w:rPr>
        <w:t xml:space="preserve">Draw It or Lose It</w:t>
      </w:r>
      <w:r w:rsidDel="00000000" w:rsidR="00000000" w:rsidRPr="00000000">
        <w:rPr>
          <w:rtl w:val="0"/>
        </w:rPr>
        <w:t xml:space="preserve"> application and shows how each class interacts with the others. The design uses inheritance, encapsulation, composition, and the Singleton design pattern to satisfy the client's software requirements while keeping the application organized and maintainable.</w:t>
      </w:r>
    </w:p>
    <w:p w:rsidR="00000000" w:rsidDel="00000000" w:rsidP="00000000" w:rsidRDefault="00000000" w:rsidRPr="00000000" w14:paraId="00000039">
      <w:pPr>
        <w:spacing w:after="240" w:before="240" w:lineRule="auto"/>
        <w:rPr/>
      </w:pPr>
      <w:r w:rsidDel="00000000" w:rsidR="00000000" w:rsidRPr="00000000">
        <w:rPr>
          <w:rtl w:val="0"/>
        </w:rPr>
        <w:t xml:space="preserve">The Entity class serves as the parent class for the Game, Team, and Player classes. It contains two shared attributes, id and name, along with methods that provide access to those values. By placing these common properties in a single parent class, duplicate code is eliminated, and maintenance becomes easier. The Game class inherits from Entity and represents a single game session. A game contains a collection of Team objects, allowing one or more teams to participate. The Game class includes methods for adding teams and managing the collection.</w:t>
      </w:r>
    </w:p>
    <w:p w:rsidR="00000000" w:rsidDel="00000000" w:rsidP="00000000" w:rsidRDefault="00000000" w:rsidRPr="00000000" w14:paraId="0000003A">
      <w:pPr>
        <w:spacing w:after="240" w:before="240" w:lineRule="auto"/>
        <w:rPr/>
      </w:pPr>
      <w:r w:rsidDel="00000000" w:rsidR="00000000" w:rsidRPr="00000000">
        <w:rPr>
          <w:rtl w:val="0"/>
        </w:rPr>
        <w:t xml:space="preserve">The Team class also inherits from Entity. Each team contains a list of Player objects, allowing multiple players to participate on the same team. Methods are provided for adding players and representing the team as a string. The Player class is the simplest of the domain classes and inherits the common properties from Entity. Each player belongs to one team and represents an individual participant in the game. The GameService class manages the creation and storage of all game objects. It maintains collections of games and generates unique identifiers for every game, team, and player. It also searches for existing games by name and ensures that only one instance of the service exists by implementing the Singleton design pattern.</w:t>
      </w:r>
    </w:p>
    <w:p w:rsidR="00000000" w:rsidDel="00000000" w:rsidP="00000000" w:rsidRDefault="00000000" w:rsidRPr="00000000" w14:paraId="0000003B">
      <w:pPr>
        <w:spacing w:after="240" w:before="240" w:lineRule="auto"/>
        <w:rPr/>
      </w:pPr>
      <w:r w:rsidDel="00000000" w:rsidR="00000000" w:rsidRPr="00000000">
        <w:rPr>
          <w:rtl w:val="0"/>
        </w:rPr>
        <w:t xml:space="preserve">Object-oriented programming principles are shown throughout the design; listed below are the following ways this occurs:</w:t>
      </w:r>
    </w:p>
    <w:p w:rsidR="00000000" w:rsidDel="00000000" w:rsidP="00000000" w:rsidRDefault="00000000" w:rsidRPr="00000000" w14:paraId="0000003C">
      <w:pPr>
        <w:numPr>
          <w:ilvl w:val="0"/>
          <w:numId w:val="4"/>
        </w:numPr>
        <w:spacing w:after="0" w:afterAutospacing="0" w:before="240" w:lineRule="auto"/>
        <w:ind w:left="720" w:hanging="360"/>
      </w:pPr>
      <w:r w:rsidDel="00000000" w:rsidR="00000000" w:rsidRPr="00000000">
        <w:rPr>
          <w:b w:val="1"/>
          <w:bCs w:val="1"/>
          <w:rtl w:val="0"/>
        </w:rPr>
        <w:t xml:space="preserve">Inheritance</w:t>
      </w:r>
      <w:r w:rsidDel="00000000" w:rsidR="00000000" w:rsidRPr="00000000">
        <w:rPr>
          <w:rtl w:val="0"/>
        </w:rPr>
        <w:t xml:space="preserve"> lets the Game, Team, and Player classes reuse the commonly used attributes and methods stated in the Entity class, cutting down on the same code being used multiple times.</w:t>
      </w:r>
    </w:p>
    <w:p w:rsidR="00000000" w:rsidDel="00000000" w:rsidP="00000000" w:rsidRDefault="00000000" w:rsidRPr="00000000" w14:paraId="0000003D">
      <w:pPr>
        <w:numPr>
          <w:ilvl w:val="0"/>
          <w:numId w:val="4"/>
        </w:numPr>
        <w:spacing w:after="0" w:afterAutospacing="0" w:before="0" w:beforeAutospacing="0" w:lineRule="auto"/>
        <w:ind w:left="720" w:hanging="360"/>
      </w:pPr>
      <w:r w:rsidDel="00000000" w:rsidR="00000000" w:rsidRPr="00000000">
        <w:rPr>
          <w:b w:val="1"/>
          <w:bCs w:val="1"/>
          <w:rtl w:val="0"/>
        </w:rPr>
        <w:t xml:space="preserve">Encapsulation</w:t>
      </w:r>
      <w:r w:rsidDel="00000000" w:rsidR="00000000" w:rsidRPr="00000000">
        <w:rPr>
          <w:rtl w:val="0"/>
        </w:rPr>
        <w:t xml:space="preserve"> protects object data by keeping fields private and providing controlled access through constructors and getter methods.</w:t>
      </w:r>
    </w:p>
    <w:p w:rsidR="00000000" w:rsidDel="00000000" w:rsidP="00000000" w:rsidRDefault="00000000" w:rsidRPr="00000000" w14:paraId="0000003E">
      <w:pPr>
        <w:numPr>
          <w:ilvl w:val="0"/>
          <w:numId w:val="4"/>
        </w:numPr>
        <w:spacing w:after="0" w:afterAutospacing="0" w:before="0" w:beforeAutospacing="0" w:lineRule="auto"/>
        <w:ind w:left="720" w:hanging="360"/>
      </w:pPr>
      <w:r w:rsidDel="00000000" w:rsidR="00000000" w:rsidRPr="00000000">
        <w:rPr>
          <w:b w:val="1"/>
          <w:bCs w:val="1"/>
          <w:rtl w:val="0"/>
        </w:rPr>
        <w:t xml:space="preserve">Composition</w:t>
      </w:r>
      <w:r w:rsidDel="00000000" w:rsidR="00000000" w:rsidRPr="00000000">
        <w:rPr>
          <w:rtl w:val="0"/>
        </w:rPr>
        <w:t xml:space="preserve"> models the real-world relationships within the application. A Game contains one or more Teams, and each Team contains multiple Players.</w:t>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b w:val="1"/>
          <w:bCs w:val="1"/>
          <w:rtl w:val="0"/>
        </w:rPr>
        <w:t xml:space="preserve">Abstraction</w:t>
      </w:r>
      <w:r w:rsidDel="00000000" w:rsidR="00000000" w:rsidRPr="00000000">
        <w:rPr>
          <w:rtl w:val="0"/>
        </w:rPr>
        <w:t xml:space="preserve"> sets aside individual responsibilities by allowing each class to pinpoint on a specific purpose. Entity stores shared information, the domain classes represent game objects, and GameService manages the application's overall functionality.</w:t>
      </w:r>
    </w:p>
    <w:p w:rsidR="00000000" w:rsidDel="00000000" w:rsidP="00000000" w:rsidRDefault="00000000" w:rsidRPr="00000000" w14:paraId="00000040">
      <w:pPr>
        <w:numPr>
          <w:ilvl w:val="0"/>
          <w:numId w:val="4"/>
        </w:numPr>
        <w:spacing w:after="240" w:before="0" w:beforeAutospacing="0" w:lineRule="auto"/>
        <w:ind w:left="720" w:hanging="360"/>
      </w:pPr>
      <w:r w:rsidDel="00000000" w:rsidR="00000000" w:rsidRPr="00000000">
        <w:rPr>
          <w:b w:val="1"/>
          <w:bCs w:val="1"/>
          <w:rtl w:val="0"/>
        </w:rPr>
        <w:t xml:space="preserve">Singleton Design Pattern</w:t>
      </w:r>
      <w:r w:rsidDel="00000000" w:rsidR="00000000" w:rsidRPr="00000000">
        <w:rPr>
          <w:rtl w:val="0"/>
        </w:rPr>
        <w:t xml:space="preserve"> ensures that only one GameService object exists during program execution. The client’s requirement that only one instance of the game service remains in memory and provides centralized management of all games, teams, and players is satisfied.</w:t>
      </w:r>
    </w:p>
    <w:p w:rsidR="00000000" w:rsidDel="00000000" w:rsidP="00000000" w:rsidRDefault="00000000" w:rsidRPr="00000000" w14:paraId="00000041">
      <w:pPr>
        <w:spacing w:after="240" w:before="240" w:lineRule="auto"/>
        <w:ind w:left="720" w:firstLine="0"/>
        <w:rPr/>
      </w:pPr>
      <w:r w:rsidDel="00000000" w:rsidR="00000000" w:rsidRPr="00000000">
        <w:rPr>
          <w:rtl w:val="0"/>
        </w:rPr>
      </w:r>
    </w:p>
    <w:p w:rsidR="00000000" w:rsidDel="00000000" w:rsidP="00000000" w:rsidRDefault="00000000" w:rsidRPr="00000000" w14:paraId="00000042">
      <w:pPr>
        <w:spacing w:after="240" w:before="240" w:lineRule="auto"/>
        <w:rPr>
          <w:rFonts w:ascii="Calibri" w:cs="Calibri" w:eastAsia="Calibri" w:hAnsi="Calibri"/>
          <w:b w:val="1"/>
          <w:bCs w:val="1"/>
        </w:rPr>
      </w:pPr>
      <w:r w:rsidDel="00000000" w:rsidR="00000000" w:rsidRPr="00000000">
        <w:rPr>
          <w:rtl w:val="0"/>
        </w:rPr>
        <w:t xml:space="preserve">In conclusion, the UML diagram supports a logical and efficient object-oriented design that satisfies the client’s requirements while creating a more manageable foundation for future growth plans.</w:t>
      </w:r>
      <w:r w:rsidDel="00000000" w:rsidR="00000000" w:rsidRPr="00000000">
        <w:rPr>
          <w:rtl w:val="0"/>
        </w:rPr>
      </w:r>
    </w:p>
    <w:p w:rsidR="00000000" w:rsidDel="00000000" w:rsidP="00000000" w:rsidRDefault="00000000" w:rsidRPr="00000000" w14:paraId="00000043">
      <w:pPr>
        <w:rPr>
          <w:rFonts w:ascii="Calibri" w:cs="Calibri" w:eastAsia="Calibri" w:hAnsi="Calibri"/>
          <w:b w:val="1"/>
          <w:bCs w:val="1"/>
        </w:rPr>
      </w:pPr>
      <w:r w:rsidDel="00000000" w:rsidR="00000000" w:rsidRPr="00000000">
        <w:rPr>
          <w:rFonts w:ascii="Calibri" w:cs="Calibri" w:eastAsia="Calibri" w:hAnsi="Calibri"/>
          <w:b w:val="1"/>
          <w:bCs w:val="1"/>
        </w:rPr>
        <w:drawing>
          <wp:inline distB="0" distT="0" distL="0" distR="0">
            <wp:extent cx="5943600" cy="2983865"/>
            <wp:effectExtent b="0" l="0" r="0" t="0"/>
            <wp:doc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2" name="image2.jpg"/>
            <a:graphic>
              <a:graphicData uri="http://schemas.openxmlformats.org/drawingml/2006/picture">
                <pic:pic>
                  <pic:nvPicPr>
                    <pic:cNv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0" name="image2.jpg"/>
                    <pic:cNvPicPr preferRelativeResize="0"/>
                  </pic:nvPicPr>
                  <pic:blipFill>
                    <a:blip r:embed="rId8"/>
                    <a:srcRect b="0" l="0" r="0" t="0"/>
                    <a:stretch>
                      <a:fillRect/>
                    </a:stretch>
                  </pic:blipFill>
                  <pic:spPr>
                    <a:xfrm>
                      <a:off x="0" y="0"/>
                      <a:ext cx="5943600" cy="298386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5">
      <w:pPr>
        <w:pStyle w:val="Heading2"/>
        <w:rPr/>
      </w:pPr>
      <w:bookmarkStart w:colFirst="0" w:colLast="0" w:name="_heading=h.gryxfh6hlquv" w:id="12"/>
      <w:bookmarkEnd w:id="12"/>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2"/>
        <w:rPr/>
      </w:pPr>
      <w:bookmarkStart w:colFirst="0" w:colLast="0" w:name="_heading=h.mgwxz7iza60k" w:id="13"/>
      <w:bookmarkEnd w:id="13"/>
      <w:hyperlink w:anchor="_heading=h.sdjjuvhh9sae">
        <w:r w:rsidDel="00000000" w:rsidR="00000000" w:rsidRPr="00000000">
          <w:rPr>
            <w:rFonts w:ascii="Calibri" w:cs="Calibri" w:eastAsia="Calibri" w:hAnsi="Calibri"/>
            <w:u w:val="single"/>
            <w:rtl w:val="0"/>
          </w:rPr>
          <w:t xml:space="preserve">Evaluation</w:t>
        </w:r>
      </w:hyperlink>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tbl>
      <w:tblPr>
        <w:tblStyle w:val="Table2"/>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20"/>
        <w:gridCol w:w="1980"/>
        <w:gridCol w:w="1890"/>
        <w:gridCol w:w="1890"/>
        <w:gridCol w:w="2080"/>
        <w:tblGridChange w:id="0">
          <w:tblGrid>
            <w:gridCol w:w="1520"/>
            <w:gridCol w:w="1980"/>
            <w:gridCol w:w="1890"/>
            <w:gridCol w:w="1890"/>
            <w:gridCol w:w="2080"/>
          </w:tblGrid>
        </w:tblGridChange>
      </w:tblGrid>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4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 Requirements</w:t>
            </w:r>
          </w:p>
        </w:tc>
        <w:tc>
          <w:tcPr>
            <w:shd w:fill="auto" w:val="clear"/>
            <w:tcMar>
              <w:top w:w="0.0" w:type="dxa"/>
              <w:left w:w="115.0" w:type="dxa"/>
              <w:bottom w:w="0.0" w:type="dxa"/>
              <w:right w:w="115.0" w:type="dxa"/>
            </w:tcMar>
          </w:tcPr>
          <w:p w:rsidR="00000000" w:rsidDel="00000000" w:rsidP="00000000" w:rsidRDefault="00000000" w:rsidRPr="00000000" w14:paraId="0000004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Mac</w:t>
            </w:r>
          </w:p>
        </w:tc>
        <w:tc>
          <w:tcPr>
            <w:shd w:fill="auto" w:val="clear"/>
            <w:tcMar>
              <w:top w:w="0.0" w:type="dxa"/>
              <w:left w:w="115.0" w:type="dxa"/>
              <w:bottom w:w="0.0" w:type="dxa"/>
              <w:right w:w="115.0" w:type="dxa"/>
            </w:tcMar>
          </w:tcPr>
          <w:p w:rsidR="00000000" w:rsidDel="00000000" w:rsidP="00000000" w:rsidRDefault="00000000" w:rsidRPr="00000000" w14:paraId="0000004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Linux</w:t>
            </w:r>
          </w:p>
        </w:tc>
        <w:tc>
          <w:tcPr>
            <w:shd w:fill="auto" w:val="clear"/>
            <w:tcMar>
              <w:top w:w="0.0" w:type="dxa"/>
              <w:left w:w="115.0" w:type="dxa"/>
              <w:bottom w:w="0.0" w:type="dxa"/>
              <w:right w:w="115.0" w:type="dxa"/>
            </w:tcMar>
          </w:tcPr>
          <w:p w:rsidR="00000000" w:rsidDel="00000000" w:rsidP="00000000" w:rsidRDefault="00000000" w:rsidRPr="00000000" w14:paraId="0000004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Windows</w:t>
            </w:r>
          </w:p>
        </w:tc>
        <w:tc>
          <w:tcPr>
            <w:shd w:fill="auto" w:val="clear"/>
            <w:tcMar>
              <w:top w:w="0.0" w:type="dxa"/>
              <w:left w:w="115.0" w:type="dxa"/>
              <w:bottom w:w="0.0" w:type="dxa"/>
              <w:right w:w="115.0" w:type="dxa"/>
            </w:tcMar>
          </w:tcPr>
          <w:p w:rsidR="00000000" w:rsidDel="00000000" w:rsidP="00000000" w:rsidRDefault="00000000" w:rsidRPr="00000000" w14:paraId="0000004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Mobile Devices</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4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Server Side</w:t>
            </w:r>
          </w:p>
        </w:tc>
        <w:tc>
          <w:tcPr>
            <w:shd w:fill="auto" w:val="clear"/>
            <w:tcMar>
              <w:top w:w="0.0" w:type="dxa"/>
              <w:left w:w="115.0" w:type="dxa"/>
              <w:bottom w:w="0.0" w:type="dxa"/>
              <w:right w:w="115.0" w:type="dxa"/>
            </w:tcMar>
          </w:tcPr>
          <w:p w:rsidR="00000000" w:rsidDel="00000000" w:rsidP="00000000" w:rsidRDefault="00000000" w:rsidRPr="00000000" w14:paraId="0000004E">
            <w:pPr>
              <w:rPr>
                <w:rFonts w:ascii="Calibri" w:cs="Calibri" w:eastAsia="Calibri" w:hAnsi="Calibri"/>
              </w:rPr>
            </w:pPr>
            <w:r w:rsidDel="00000000" w:rsidR="00000000" w:rsidRPr="00000000">
              <w:rPr>
                <w:rtl w:val="0"/>
              </w:rPr>
              <w:t xml:space="preserve">macOS provides a stable and secure environment for hosting web applications. It offers a Unix-based architecture that supports many development tools used for Java applications. However, Mac hardware is expensive and is not commonly used for large-scale production servers, making it a less practical choice for hosting a web-based application.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4F">
            <w:pPr>
              <w:rPr>
                <w:rFonts w:ascii="Calibri" w:cs="Calibri" w:eastAsia="Calibri" w:hAnsi="Calibri"/>
              </w:rPr>
            </w:pPr>
            <w:r w:rsidDel="00000000" w:rsidR="00000000" w:rsidRPr="00000000">
              <w:rPr>
                <w:rtl w:val="0"/>
              </w:rPr>
              <w:t xml:space="preserve">Linux is the strongest choice for hosting a web-based application. It is reliable, secure, highly scalable, and has excellent support for Java, Apache, Tomcat, and cloud platforms. Linux also has lower licensing costs than Windows and is widely used in enterprise environments, making it an ideal server operating system.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0">
            <w:pPr>
              <w:rPr>
                <w:rFonts w:ascii="Calibri" w:cs="Calibri" w:eastAsia="Calibri" w:hAnsi="Calibri"/>
              </w:rPr>
            </w:pPr>
            <w:r w:rsidDel="00000000" w:rsidR="00000000" w:rsidRPr="00000000">
              <w:rPr>
                <w:rtl w:val="0"/>
              </w:rPr>
              <w:t xml:space="preserve">Windows Server offers a user-friendly interface and integrates well with Microsoft technologies such as IIS and SQL Server. While it provides strong enterprise support, it requires licensing costs and generally uses more system resources than Linux. Windows is a good option for organizations already invested in Microsoft products.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1">
            <w:pPr>
              <w:rPr>
                <w:rFonts w:ascii="Calibri" w:cs="Calibri" w:eastAsia="Calibri" w:hAnsi="Calibri"/>
              </w:rPr>
            </w:pPr>
            <w:r w:rsidDel="00000000" w:rsidR="00000000" w:rsidRPr="00000000">
              <w:rPr>
                <w:rtl w:val="0"/>
              </w:rPr>
              <w:t xml:space="preserve">Mobile devices are not designed to host web-based applications. Their limited processing power, storage capacity, battery life, and network reliability make them unsuitable for acting as servers. Mobile devices should function only as clients that connect to a centralized web server. </w:t>
            </w:r>
            <w:r w:rsidDel="00000000" w:rsidR="00000000" w:rsidRPr="00000000">
              <w:rPr>
                <w:rtl w:val="0"/>
              </w:rPr>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5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Client Side</w:t>
            </w:r>
          </w:p>
        </w:tc>
        <w:tc>
          <w:tcPr>
            <w:shd w:fill="auto" w:val="clear"/>
            <w:tcMar>
              <w:top w:w="0.0" w:type="dxa"/>
              <w:left w:w="115.0" w:type="dxa"/>
              <w:bottom w:w="0.0" w:type="dxa"/>
              <w:right w:w="115.0" w:type="dxa"/>
            </w:tcMar>
          </w:tcPr>
          <w:p w:rsidR="00000000" w:rsidDel="00000000" w:rsidP="00000000" w:rsidRDefault="00000000" w:rsidRPr="00000000" w14:paraId="00000053">
            <w:pPr>
              <w:rPr>
                <w:rFonts w:ascii="Calibri" w:cs="Calibri" w:eastAsia="Calibri" w:hAnsi="Calibri"/>
              </w:rPr>
            </w:pPr>
            <w:r w:rsidDel="00000000" w:rsidR="00000000" w:rsidRPr="00000000">
              <w:rPr>
                <w:rtl w:val="0"/>
              </w:rPr>
              <w:t xml:space="preserve">Supporting macOS clients is relatively straightforward because modern web browsers provide excellent compatibility with Java-based web applications. Development costs are moderate since the application only needs to support standard web technologies rather than platform-specific software.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4">
            <w:pPr>
              <w:rPr>
                <w:rFonts w:ascii="Calibri" w:cs="Calibri" w:eastAsia="Calibri" w:hAnsi="Calibri"/>
              </w:rPr>
            </w:pPr>
            <w:r w:rsidDel="00000000" w:rsidR="00000000" w:rsidRPr="00000000">
              <w:rPr>
                <w:rtl w:val="0"/>
              </w:rPr>
              <w:t xml:space="preserve">Linux users can access the application through modern web browsers without requiring specialized software. Although Linux represents a smaller desktop market share, supporting Linux clients requires little additional development effort because browser standards remain consistent across operating systems.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5">
            <w:pPr>
              <w:rPr>
                <w:rFonts w:ascii="Calibri" w:cs="Calibri" w:eastAsia="Calibri" w:hAnsi="Calibri"/>
              </w:rPr>
            </w:pPr>
            <w:r w:rsidDel="00000000" w:rsidR="00000000" w:rsidRPr="00000000">
              <w:rPr>
                <w:rtl w:val="0"/>
              </w:rPr>
              <w:t xml:space="preserve">Windows supports the largest number of desktop users, making it an essential client platform. Development costs remain manageable because the application runs through a web browser rather than requiring a native Windows application. Extensive browser testing helps ensure compatibility across different versions.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6">
            <w:pPr>
              <w:rPr>
                <w:rFonts w:ascii="Calibri" w:cs="Calibri" w:eastAsia="Calibri" w:hAnsi="Calibri"/>
              </w:rPr>
            </w:pPr>
            <w:r w:rsidDel="00000000" w:rsidR="00000000" w:rsidRPr="00000000">
              <w:rPr>
                <w:rtl w:val="0"/>
              </w:rPr>
              <w:t xml:space="preserve">Mobile devices require responsive web design to provide a consistent experience on phones and tablets. Additional testing is needed to support multiple screen sizes and operating systems such as Android and iOS. While development may require extra time, supporting mobile users significantly increases the application's accessibility. </w:t>
            </w:r>
            <w:r w:rsidDel="00000000" w:rsidR="00000000" w:rsidRPr="00000000">
              <w:rPr>
                <w:rtl w:val="0"/>
              </w:rPr>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5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 Tools</w:t>
            </w:r>
          </w:p>
        </w:tc>
        <w:tc>
          <w:tcPr>
            <w:shd w:fill="auto" w:val="clear"/>
            <w:tcMar>
              <w:top w:w="0.0" w:type="dxa"/>
              <w:left w:w="115.0" w:type="dxa"/>
              <w:bottom w:w="0.0" w:type="dxa"/>
              <w:right w:w="115.0" w:type="dxa"/>
            </w:tcMar>
          </w:tcPr>
          <w:p w:rsidR="00000000" w:rsidDel="00000000" w:rsidP="00000000" w:rsidRDefault="00000000" w:rsidRPr="00000000" w14:paraId="00000058">
            <w:pPr>
              <w:rPr>
                <w:rFonts w:ascii="Calibri" w:cs="Calibri" w:eastAsia="Calibri" w:hAnsi="Calibri"/>
              </w:rPr>
            </w:pPr>
            <w:r w:rsidDel="00000000" w:rsidR="00000000" w:rsidRPr="00000000">
              <w:rPr>
                <w:rtl w:val="0"/>
              </w:rPr>
              <w:t xml:space="preserve">Java, IntelliJ IDEA, Eclipse, Visual Studio Code, Maven, Git, and Safari or Chrome provide an effective development environment on macOS. The Java Development Kit (JDK) supports cross-platform development through the JVM.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9">
            <w:pPr>
              <w:rPr>
                <w:rFonts w:ascii="Calibri" w:cs="Calibri" w:eastAsia="Calibri" w:hAnsi="Calibri"/>
              </w:rPr>
            </w:pPr>
            <w:r w:rsidDel="00000000" w:rsidR="00000000" w:rsidRPr="00000000">
              <w:rPr>
                <w:rtl w:val="0"/>
              </w:rPr>
              <w:t xml:space="preserve">Linux supports Java development using IntelliJ IDEA, Eclipse, Visual Studio Code, Maven, Gradle, Git, Apache Tomcat, Docker, and numerous open-source development tools. These tools are widely used in enterprise software development and cloud deployments.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A">
            <w:pPr>
              <w:rPr>
                <w:rFonts w:ascii="Calibri" w:cs="Calibri" w:eastAsia="Calibri" w:hAnsi="Calibri"/>
              </w:rPr>
            </w:pPr>
            <w:r w:rsidDel="00000000" w:rsidR="00000000" w:rsidRPr="00000000">
              <w:rPr>
                <w:rtl w:val="0"/>
              </w:rPr>
              <w:t xml:space="preserve">Windows supports Java development through IntelliJ IDEA, Eclipse, NetBeans, Visual Studio Code, Maven, Git, and the JDK. Windows also integrates well with Azure cloud services and Microsoft development tools while providing a familiar environment for many developers.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B">
            <w:pPr>
              <w:rPr>
                <w:rFonts w:ascii="Calibri" w:cs="Calibri" w:eastAsia="Calibri" w:hAnsi="Calibri"/>
              </w:rPr>
            </w:pPr>
            <w:r w:rsidDel="00000000" w:rsidR="00000000" w:rsidRPr="00000000">
              <w:rPr>
                <w:rtl w:val="0"/>
              </w:rPr>
              <w:t xml:space="preserve">Mobile development primarily relies on responsive web technologies such as HTML5, CSS3, JavaScript, and modern web browsers. Android Studio and Xcode may be used if native mobile applications are developed in the future, but a responsive web application reduces the need for separate mobile development. </w:t>
            </w:r>
            <w:r w:rsidDel="00000000" w:rsidR="00000000" w:rsidRPr="00000000">
              <w:rPr>
                <w:rtl w:val="0"/>
              </w:rPr>
            </w:r>
          </w:p>
        </w:tc>
      </w:tr>
    </w:tbl>
    <w:p w:rsidR="00000000" w:rsidDel="00000000" w:rsidP="00000000" w:rsidRDefault="00000000" w:rsidRPr="00000000" w14:paraId="0000005C">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D">
      <w:pPr>
        <w:pStyle w:val="Heading1"/>
        <w:spacing w:after="120" w:before="480" w:lineRule="auto"/>
        <w:jc w:val="left"/>
        <w:rPr>
          <w:b w:val="1"/>
          <w:bCs w:val="1"/>
          <w:sz w:val="46"/>
          <w:szCs w:val="46"/>
        </w:rPr>
      </w:pPr>
      <w:bookmarkStart w:colFirst="0" w:colLast="0" w:name="_heading=h.5btj8z9cd0s" w:id="14"/>
      <w:bookmarkEnd w:id="14"/>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3.9007832898174"/>
        <w:gridCol w:w="2849.5456919060052"/>
        <w:gridCol w:w="2688.2506527415144"/>
        <w:gridCol w:w="2468.302872062663"/>
        <w:tblGridChange w:id="0">
          <w:tblGrid>
            <w:gridCol w:w="1353.9007832898174"/>
            <w:gridCol w:w="2849.5456919060052"/>
            <w:gridCol w:w="2688.2506527415144"/>
            <w:gridCol w:w="2468.302872062663"/>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b w:val="1"/>
                <w:bCs w:val="1"/>
                <w:rtl w:val="0"/>
              </w:rPr>
              <w:t xml:space="preserve">Characteristics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bCs w:val="1"/>
                <w:rtl w:val="0"/>
              </w:rPr>
              <w:t xml:space="preserve">Advantages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b w:val="1"/>
                <w:bCs w:val="1"/>
                <w:rtl w:val="0"/>
              </w:rPr>
              <w:t xml:space="preserve">Weaknesses</w:t>
            </w:r>
            <w:r w:rsidDel="00000000" w:rsidR="00000000" w:rsidRPr="00000000">
              <w:rPr>
                <w:rtl w:val="0"/>
              </w:rPr>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b w:val="1"/>
                <w:bCs w:val="1"/>
                <w:rtl w:val="0"/>
              </w:rPr>
              <w:t xml:space="preserve">Linux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Linux is the most common operating system for web servers and cloud hosting. It supports web servers such as Apache, Nginx, and Tomcat, making it well suited for Java-based web applications.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Linux is open source with no operating system licensing costs. It offers excellent performance, reliability, scalability, and security. Most cloud providers support Linux, making it easy to expand to thousands of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Linux administrators require specialized knowledge, and some commercial software is not available for Linux. Staff unfamiliar with Linux may require additional training.</w:t>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b w:val="1"/>
                <w:bCs w:val="1"/>
                <w:rtl w:val="0"/>
              </w:rPr>
              <w:t xml:space="preserve">Windows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Windows Server provides a stable platform for hosting web applications and integrates well with Microsoft technologies such as IIS, Active Directory, and SQL 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Easy administration through a graphical interface and strong support for enterprise environments. Good compatibility with Microsoft development tools and business applications.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Windows Server requires paid licensing, increasing deployment costs. It typically requires more system resources than Linux and can be more expensive to scale.</w:t>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b w:val="1"/>
                <w:bCs w:val="1"/>
                <w:rtl w:val="0"/>
              </w:rPr>
              <w:t xml:space="preserve">macOS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macOS can host web applications using Apache or other web servers, but it is not commonly used for production server deployments. It is more frequently used as a development platform.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Excellent development environment with Unix-based tools. Required for building and testing native iOS applications. Stable and user-friendly for developers.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Apple hardware is expensive, and macOS Server features have been reduced over time. It is not a practical or cost-effective choice for large-scale web hosting.</w:t>
            </w:r>
          </w:p>
        </w:tc>
      </w:tr>
      <w:tr>
        <w:trPr>
          <w:cantSplit w:val="0"/>
          <w:trHeight w:val="32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b w:val="1"/>
                <w:bCs w:val="1"/>
                <w:rtl w:val="0"/>
              </w:rPr>
              <w:t xml:space="preserve">Mobile Platforms (Android &amp; 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The application will run through a responsive HTML5 web interface inside mobile browsers instead of requiring separate native applications. Both platforms communicate with the same web server through standard web technologies.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One responsive web application supports both Android and iOS, reducing development time and maintenance costs. Updates are deployed on the server and become immediately available to users without requiring app store updates.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Different browsers and screen sizes require extensive testing to ensure consistent functionality and performance. Device-specific features may be more limited compared to native applications.</w:t>
            </w:r>
          </w:p>
        </w:tc>
      </w:tr>
    </w:tbl>
    <w:p w:rsidR="00000000" w:rsidDel="00000000" w:rsidP="00000000" w:rsidRDefault="00000000" w:rsidRPr="00000000" w14:paraId="00000072">
      <w:pPr>
        <w:pStyle w:val="Heading2"/>
        <w:spacing w:after="80" w:before="360" w:lineRule="auto"/>
        <w:rPr>
          <w:sz w:val="34"/>
          <w:szCs w:val="34"/>
        </w:rPr>
      </w:pPr>
      <w:bookmarkStart w:colFirst="0" w:colLast="0" w:name="_heading=h.zd4xjw6bn7c7" w:id="15"/>
      <w:bookmarkEnd w:id="15"/>
      <w:r w:rsidDel="00000000" w:rsidR="00000000" w:rsidRPr="00000000">
        <w:rPr>
          <w:rtl w:val="0"/>
        </w:rPr>
      </w:r>
    </w:p>
    <w:p w:rsidR="00000000" w:rsidDel="00000000" w:rsidP="00000000" w:rsidRDefault="00000000" w:rsidRPr="00000000" w14:paraId="00000073">
      <w:pPr>
        <w:spacing w:after="80" w:befor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Server-side Considerations</w:t>
      </w:r>
    </w:p>
    <w:p w:rsidR="00000000" w:rsidDel="00000000" w:rsidP="00000000" w:rsidRDefault="00000000" w:rsidRPr="00000000" w14:paraId="00000074">
      <w:pPr>
        <w:spacing w:after="80" w:befor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Draw It or Lose It will have thousands of players on the network at the same time, the application needs to use a client-server architecture. A centralized server can host the game logic, player accounts, images, and databases while players who use desktops or mobile devices can access the application through web browsers. Linux is the best server platform because it offers exceptional scalability, high reliability, strong security for the application, and no operating system licensing costs. Linux is also supported by cloud hosting providers (keeping costs further down) and works with Java web applications well enough. Windows could have been a strong choice for hosting the application; however, it requires commercial licensing, which drives the price up considerably more, especially when the system grows. With macOS, it does have the capability to host web applications; it is intended more for software development rather than web hosting (it doesn't do well with a full production rollout for the application). </w:t>
      </w:r>
    </w:p>
    <w:p w:rsidR="00000000" w:rsidDel="00000000" w:rsidP="00000000" w:rsidRDefault="00000000" w:rsidRPr="00000000" w14:paraId="00000075">
      <w:pPr>
        <w:spacing w:after="80" w:befor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Client-Side Considerations</w:t>
      </w:r>
    </w:p>
    <w:p w:rsidR="00000000" w:rsidDel="00000000" w:rsidP="00000000" w:rsidRDefault="00000000" w:rsidRPr="00000000" w14:paraId="00000076">
      <w:pPr>
        <w:spacing w:after="80" w:befor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best way for us to develop an application that supports all these different platforms is to create a responsive web application by using HTML5, CSS3 (Cascade), and JavaScript. With a responsive web application, users can be on any different-sized screen while maintaining a consistent user experience. The responsive design will let the interface adjust to whatever screen the user has. The best way developers can ensure compatibility across all platforms is to follow HTML5 and CSS3 best web standards, test the application on all browsers (Chrome, Firefox, Edge, Safari), test the application on both Android and iOS devices with different screen sizes, and conduct performance, usability, and security testing before the team deploys the application. The cost associated with developing a web application is significantly less than developing separate native applications, and it simplifies the maintenance of the application. </w:t>
      </w:r>
    </w:p>
    <w:p w:rsidR="00000000" w:rsidDel="00000000" w:rsidP="00000000" w:rsidRDefault="00000000" w:rsidRPr="00000000" w14:paraId="00000077">
      <w:pPr>
        <w:spacing w:after="240" w:before="240" w:lineRule="auto"/>
        <w:rPr>
          <w:b w:val="1"/>
          <w:bCs w:val="1"/>
        </w:rPr>
      </w:pPr>
      <w:r w:rsidDel="00000000" w:rsidR="00000000" w:rsidRPr="00000000">
        <w:rPr>
          <w:rFonts w:ascii="Times New Roman" w:cs="Times New Roman" w:eastAsia="Times New Roman" w:hAnsi="Times New Roman"/>
          <w:b w:val="1"/>
          <w:bCs w:val="1"/>
          <w:sz w:val="24"/>
          <w:szCs w:val="24"/>
          <w:rtl w:val="0"/>
        </w:rPr>
        <w:t xml:space="preserve">Development Tools</w:t>
      </w: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t xml:space="preserve">The most relevant programming language for building this type of software is Java for the server-side application. The programming languages for the client interface (web browser look) are HTML5, CSS3, and JavaScript. As far as development tools go, I would suggest tools that are open source and are free to save us money and help reduce development expenses. Examples of these cost-effective tools are the following:</w:t>
      </w:r>
    </w:p>
    <w:p w:rsidR="00000000" w:rsidDel="00000000" w:rsidP="00000000" w:rsidRDefault="00000000" w:rsidRPr="00000000" w14:paraId="00000079">
      <w:pPr>
        <w:numPr>
          <w:ilvl w:val="0"/>
          <w:numId w:val="2"/>
        </w:numPr>
        <w:spacing w:after="0" w:afterAutospacing="0" w:before="240" w:lineRule="auto"/>
        <w:ind w:left="720" w:hanging="360"/>
        <w:rPr>
          <w:u w:val="none"/>
        </w:rPr>
      </w:pPr>
      <w:r w:rsidDel="00000000" w:rsidR="00000000" w:rsidRPr="00000000">
        <w:rPr>
          <w:rtl w:val="0"/>
        </w:rPr>
        <w:t xml:space="preserve">Java Development Kit (JDK)</w:t>
      </w:r>
    </w:p>
    <w:p w:rsidR="00000000" w:rsidDel="00000000" w:rsidP="00000000" w:rsidRDefault="00000000" w:rsidRPr="00000000" w14:paraId="0000007A">
      <w:pPr>
        <w:numPr>
          <w:ilvl w:val="0"/>
          <w:numId w:val="2"/>
        </w:numPr>
        <w:spacing w:after="0" w:afterAutospacing="0" w:before="0" w:beforeAutospacing="0" w:lineRule="auto"/>
        <w:ind w:left="720" w:hanging="360"/>
        <w:rPr>
          <w:u w:val="none"/>
        </w:rPr>
      </w:pPr>
      <w:r w:rsidDel="00000000" w:rsidR="00000000" w:rsidRPr="00000000">
        <w:rPr>
          <w:rtl w:val="0"/>
        </w:rPr>
        <w:t xml:space="preserve">IntelliJ IDEA Community Edition or Eclipse IDE</w:t>
      </w:r>
    </w:p>
    <w:p w:rsidR="00000000" w:rsidDel="00000000" w:rsidP="00000000" w:rsidRDefault="00000000" w:rsidRPr="00000000" w14:paraId="0000007B">
      <w:pPr>
        <w:numPr>
          <w:ilvl w:val="0"/>
          <w:numId w:val="2"/>
        </w:numPr>
        <w:spacing w:after="0" w:afterAutospacing="0" w:before="0" w:beforeAutospacing="0" w:lineRule="auto"/>
        <w:ind w:left="720" w:hanging="360"/>
        <w:rPr>
          <w:u w:val="none"/>
        </w:rPr>
      </w:pPr>
      <w:r w:rsidDel="00000000" w:rsidR="00000000" w:rsidRPr="00000000">
        <w:rPr>
          <w:rtl w:val="0"/>
        </w:rPr>
        <w:t xml:space="preserve">Apache Maven for dependency management</w:t>
      </w:r>
    </w:p>
    <w:p w:rsidR="00000000" w:rsidDel="00000000" w:rsidP="00000000" w:rsidRDefault="00000000" w:rsidRPr="00000000" w14:paraId="0000007C">
      <w:pPr>
        <w:numPr>
          <w:ilvl w:val="0"/>
          <w:numId w:val="2"/>
        </w:numPr>
        <w:spacing w:after="0" w:afterAutospacing="0" w:before="0" w:beforeAutospacing="0" w:lineRule="auto"/>
        <w:ind w:left="720" w:hanging="360"/>
        <w:rPr>
          <w:u w:val="none"/>
        </w:rPr>
      </w:pPr>
      <w:r w:rsidDel="00000000" w:rsidR="00000000" w:rsidRPr="00000000">
        <w:rPr>
          <w:rtl w:val="0"/>
        </w:rPr>
        <w:t xml:space="preserve">Git and GitHub for version control</w:t>
      </w:r>
    </w:p>
    <w:p w:rsidR="00000000" w:rsidDel="00000000" w:rsidP="00000000" w:rsidRDefault="00000000" w:rsidRPr="00000000" w14:paraId="0000007D">
      <w:pPr>
        <w:numPr>
          <w:ilvl w:val="0"/>
          <w:numId w:val="2"/>
        </w:numPr>
        <w:spacing w:after="0" w:afterAutospacing="0" w:before="0" w:beforeAutospacing="0" w:lineRule="auto"/>
        <w:ind w:left="720" w:hanging="360"/>
        <w:rPr>
          <w:u w:val="none"/>
        </w:rPr>
      </w:pPr>
      <w:r w:rsidDel="00000000" w:rsidR="00000000" w:rsidRPr="00000000">
        <w:rPr>
          <w:rtl w:val="0"/>
        </w:rPr>
        <w:t xml:space="preserve">Apache Tomcat or Spring Boot for application hosting</w:t>
      </w:r>
    </w:p>
    <w:p w:rsidR="00000000" w:rsidDel="00000000" w:rsidP="00000000" w:rsidRDefault="00000000" w:rsidRPr="00000000" w14:paraId="0000007E">
      <w:pPr>
        <w:numPr>
          <w:ilvl w:val="0"/>
          <w:numId w:val="2"/>
        </w:numPr>
        <w:spacing w:after="0" w:afterAutospacing="0" w:before="0" w:beforeAutospacing="0" w:lineRule="auto"/>
        <w:ind w:left="720" w:hanging="360"/>
        <w:rPr>
          <w:u w:val="none"/>
        </w:rPr>
      </w:pPr>
      <w:r w:rsidDel="00000000" w:rsidR="00000000" w:rsidRPr="00000000">
        <w:rPr>
          <w:rtl w:val="0"/>
        </w:rPr>
        <w:t xml:space="preserve">Visual Studio Code for HTML, CSS, and JavaScript development</w:t>
      </w:r>
    </w:p>
    <w:p w:rsidR="00000000" w:rsidDel="00000000" w:rsidP="00000000" w:rsidRDefault="00000000" w:rsidRPr="00000000" w14:paraId="0000007F">
      <w:pPr>
        <w:numPr>
          <w:ilvl w:val="0"/>
          <w:numId w:val="2"/>
        </w:numPr>
        <w:spacing w:after="240" w:before="0" w:beforeAutospacing="0" w:lineRule="auto"/>
        <w:ind w:left="720" w:hanging="360"/>
        <w:rPr>
          <w:u w:val="none"/>
        </w:rPr>
      </w:pPr>
      <w:r w:rsidDel="00000000" w:rsidR="00000000" w:rsidRPr="00000000">
        <w:rPr>
          <w:rtl w:val="0"/>
        </w:rPr>
        <w:t xml:space="preserve">Google Chrome and Firefox Developer Tools for browser debugging</w:t>
      </w: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t xml:space="preserve">Many of these tools are free or open source, which can help The Gaming Room minimize development and licensing expenses. Some tools offer paid editions with additional features, but those editions are not required for developing the proposed application. </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Development Team</w:t>
      </w:r>
    </w:p>
    <w:p w:rsidR="00000000" w:rsidDel="00000000" w:rsidP="00000000" w:rsidRDefault="00000000" w:rsidRPr="00000000" w14:paraId="00000082">
      <w:pPr>
        <w:spacing w:after="240" w:before="240" w:lineRule="auto"/>
        <w:rPr>
          <w:b w:val="0"/>
          <w:bCs w:val="0"/>
        </w:rPr>
      </w:pPr>
      <w:r w:rsidDel="00000000" w:rsidR="00000000" w:rsidRPr="00000000">
        <w:rPr>
          <w:rtl w:val="0"/>
        </w:rPr>
        <w:t xml:space="preserve">The development team needs to have individuals with expertise in several technologies, including Java, web development, databases, networking, and cloud deployment. Separate teams could be included but are considered unnecessary because all the clients will access the web application through web browsers. Responsibilities are divided among backend developers, frontend developers, database administrators, QA testers, and DevOps engineers. This is far better than using separate native applications. Using a responsive web application minimizes duplicate development efforts and allows one codebase to support Linux, Windows, macOS, Android, and iOS, reducing overall project cost while simplifying future maintenance. Using one responsive web application minimizes duplicate development efforts and allows the same codebase to support Linux, Windows, macOS, Android, and iOS. This approach reduces overall development and maintenance costs while making it easier to introduce future features and updates.</w:t>
      </w:r>
      <w:r w:rsidDel="00000000" w:rsidR="00000000" w:rsidRPr="00000000">
        <w:rPr>
          <w:rtl w:val="0"/>
        </w:rPr>
      </w:r>
    </w:p>
    <w:p w:rsidR="00000000" w:rsidDel="00000000" w:rsidP="00000000" w:rsidRDefault="00000000" w:rsidRPr="00000000" w14:paraId="00000083">
      <w:pPr>
        <w:pStyle w:val="Heading2"/>
        <w:rPr>
          <w:b w:val="0"/>
          <w:bCs w:val="0"/>
        </w:rPr>
      </w:pPr>
      <w:bookmarkStart w:colFirst="0" w:colLast="0" w:name="_heading=h.n0jkqeuuhf8m" w:id="16"/>
      <w:bookmarkEnd w:id="16"/>
      <w:r w:rsidDel="00000000" w:rsidR="00000000" w:rsidRPr="00000000">
        <w:rPr>
          <w:rtl w:val="0"/>
        </w:rPr>
      </w:r>
    </w:p>
    <w:p w:rsidR="00000000" w:rsidDel="00000000" w:rsidP="00000000" w:rsidRDefault="00000000" w:rsidRPr="00000000" w14:paraId="00000084">
      <w:pPr>
        <w:pStyle w:val="Heading2"/>
        <w:rPr>
          <w:rFonts w:ascii="Calibri" w:cs="Calibri" w:eastAsia="Calibri" w:hAnsi="Calibri"/>
        </w:rPr>
      </w:pPr>
      <w:bookmarkStart w:colFirst="0" w:colLast="0" w:name="_heading=h.jm4vt34bo0fp" w:id="17"/>
      <w:bookmarkEnd w:id="17"/>
      <w:r w:rsidDel="00000000" w:rsidR="00000000" w:rsidRPr="00000000">
        <w:rPr>
          <w:rFonts w:ascii="Calibri" w:cs="Calibri" w:eastAsia="Calibri" w:hAnsi="Calibri"/>
          <w:u w:val="single"/>
          <w:rtl w:val="0"/>
        </w:rPr>
        <w:t xml:space="preserve">Recommendations</w:t>
      </w:r>
      <w:r w:rsidDel="00000000" w:rsidR="00000000" w:rsidRPr="00000000">
        <w:rPr>
          <w:rtl w:val="0"/>
        </w:rPr>
      </w:r>
    </w:p>
    <w:p w:rsidR="00000000" w:rsidDel="00000000" w:rsidP="00000000" w:rsidRDefault="00000000" w:rsidRPr="00000000" w14:paraId="00000085">
      <w:pPr>
        <w:rPr>
          <w:rFonts w:ascii="Calibri" w:cs="Calibri" w:eastAsia="Calibri" w:hAnsi="Calibri"/>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Operating Platform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 recommend going with </w:t>
      </w:r>
      <w:r w:rsidDel="00000000" w:rsidR="00000000" w:rsidRPr="00000000">
        <w:rPr>
          <w:rtl w:val="0"/>
        </w:rPr>
        <w:t xml:space="preserve">Linux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 the operating platform for </w:t>
      </w:r>
      <w:r w:rsidDel="00000000" w:rsidR="00000000" w:rsidRPr="00000000">
        <w:rPr>
          <w:rtl w:val="0"/>
        </w:rPr>
        <w:t xml:space="preserve">Draw It or Lose It. Linux gives the app exceptional performance, reliability, scalability, and security while keeping initial costs low because it is open source. Linux is known for being used in enterprise environments and cloud hosting services. Because of this aspect, Linux is best suited for a distributed web application that has to support multiple users across a wide variety of platforms. Linux is going to be used as the server operating platform instead of requiring every user to have a Linux device. The Linux server will be able to host the application and provide services to different operating platforms like Windows, Android, etc. The clients can communicate with the server through standardized network protocols, allowing users to interact with the same game regardless of which operating system they are using. When the game increases its user base, additional server resources can be allocated to accommodate the increased workload. Specifically, cloud-based Linux servers can also be scaled vertically by increasing CPU and memory resources or horizontally by adding additional application servers.</w:t>
      </w:r>
    </w:p>
    <w:p w:rsidR="00000000" w:rsidDel="00000000" w:rsidP="00000000" w:rsidRDefault="00000000" w:rsidRPr="00000000" w14:paraId="00000087">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Operating Systems Architectures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Linux is perfect </w:t>
      </w:r>
      <w:r w:rsidDel="00000000" w:rsidR="00000000" w:rsidRPr="00000000">
        <w:rPr>
          <w:rtl w:val="0"/>
        </w:rPr>
        <w:t xml:space="preserve">because it supports modern 64-bit processor architectures and at the same time lets services like web servers, databases, and application servers operate independently and share system resources efficiently. The 64-bit architecture has the capability to give more memory than a 32-bit system. With this function, it allows the server to support bigger workloads as the application itself grows in size. Since Java applications run through JVM, the game can be run on Linux without major code changes. Linux uses a modular architecture in which a wide variety of system components and services can work independently. The Linux kernel in this system manages all of the important resources like CPU processing, memory, file systems, and network communication. The separation of applications operating in user space improves the stability and security of the application because the application has limited access to critical operating system resources. Linux is still the appropriate choice because it supports multitasking and multithreading, which is very important because the server may need to change components like games, players, database requests, or network connections at the same time. Each game session can be handled as part of the server's workload while the operating system manages the available CPU resources. The game will be written in Java, so the JVM gives an added layer between the application and the operating system. This portability allows the same Java-based application to operate on different systems with minimal changes as long as a compatible JVM is available.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Storage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 heavily recommend MySQL for storing game information, </w:t>
      </w:r>
      <w:r w:rsidDel="00000000" w:rsidR="00000000" w:rsidRPr="00000000">
        <w:rPr>
          <w:rtl w:val="0"/>
        </w:rPr>
        <w:t xml:space="preserve">team data, player information, and user accounts. Databases like SQL provide reliable transaction processing, data integrity, data security, backup capabilities, and scalability as the number of players increases. Not to mention, separating the application from the database (outside database center) can make maintenance and upgrades simple, especially for future updates. MySQL is the separate layer for how the game information can be structured. All of the related information about the game can be stored with each other. An example of related information would be a player, their team, their games, and the user account. This separation between the application and persistent data makes it easier to maintain the application and update individual components without affecting the entire system. The best approach would be to use a file system like ext4 to organize all of the files stored on the server. The data will be organized, accessed, and maintained by this file system on storage devices. With this system, the operating system can easily locate application files, configuration files, logs, backups, and other information required by the application. All information in MySQL and storage needs to be backed up to prevent hardware failure, accidental deletion, corruption, or other system problems. The storage has the ability to be expanded without needing the entire application to be redesigned as more and more users are on the application.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Memory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JVM is set up to aut</w:t>
      </w:r>
      <w:r w:rsidDel="00000000" w:rsidR="00000000" w:rsidRPr="00000000">
        <w:rPr>
          <w:rtl w:val="0"/>
        </w:rPr>
        <w:t xml:space="preserve">omatically manage memory through garbage collection, reducing memory leaks and improving application stability. Linux is a great platform to easily work with and complement Java’s memory management by efficiently allocating system resources among running processes. Combined, the application can support multiple users and maintain consistent performance with these technologies. Linux specifically uses virtual memory to manage physical RAM and gives processes their own memory address spaces. For Draw It or Lose It, effective memory management is important because the server may have multiple games running at the same time. Each active game can require memory for player information, game state, network connections, and application objects. Proper memory allocation and monitoring can help prevent excessive resource consumption and maintain stable performance as the number of concurrent users increases.</w:t>
      </w:r>
    </w:p>
    <w:p w:rsidR="00000000" w:rsidDel="00000000" w:rsidP="00000000" w:rsidRDefault="00000000" w:rsidRPr="00000000" w14:paraId="0000008D">
      <w:pPr>
        <w:rPr>
          <w:rFonts w:ascii="Calibri" w:cs="Calibri" w:eastAsia="Calibri" w:hAnsi="Calibri"/>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Distributed Systems and Networks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I recommend that a client-server architecture would be the most suitable solution for the application. Users would be able to access the application through standard web browsers on any platform or iOS device, communicating with a centralized application server over the Internet. The best way to set up reliable network communication is to use the HTTP and HTTPS protocols (which can also be maintained by them). To improve availability, redundant servers, regular backups, and load balancing can reduce the impact of hardware failures or network outages as the application grows. The distributed architecture lets clients and the server perform different responsibilities. The clients are responsible for showing the game interface and receiving user input, and the server deals with game logic, authentication, player information, and communication between users. The database will provide persistent storage for info that needs to remain steadily ready after a user disconnects. All of the different components in the application depend on network connectivity. If a client loses its Internet connection, it may temporarily be unable to communicate with the game server. The application should therefore be designed to handle connection failures gracefully. For example, the client could detect a lost connection and attempt to reconnect rather than immediately terminating the game. The server being available is another key factor in this as well. IF the application solely relies on the server and the server fails, all of the users would lose access to the game. Using redundant application servers and load balancing can distribute requests across multiple servers and reduce the impact of an individual server failure.</w:t>
      </w:r>
    </w:p>
    <w:p w:rsidR="00000000" w:rsidDel="00000000" w:rsidP="00000000" w:rsidRDefault="00000000" w:rsidRPr="00000000" w14:paraId="0000008F">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The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client has made it known that securit</w:t>
      </w:r>
      <w:r w:rsidDel="00000000" w:rsidR="00000000" w:rsidRPr="00000000">
        <w:rPr>
          <w:rtl w:val="0"/>
        </w:rPr>
        <w:t xml:space="preserve">y is a must-have with this application. TO better protect user information, all communication between the clients and servers must use HTTPS encryption. The main objective of this is to protect sensitive information while it is being transmitted across the network. User passwords and data must also be secured through modern hashing algorithms instead of unsafe plain text. Restrictions need to be set up through authentication and role-based authorization to restrict access to authorized users, while regular software updates, firewalls, and system monitoring help protect the Linux server from security vulnerabilities and unauthorized access. HTTPS is important because Draw It or Lose It will communicate across public networks and different operating systems. TLS encryption protects information while it travels between the client and server, while digital certificates help verify the server's identity. Authentication and authorization should ensure that only authorized users can access the application and that users have only the permissions they need. The Linux server should use a firewall, disable unnecessary services, and receive regular security updates. Finally, monitoring, logging, and regular backups can help detect security issues and recover user and game data if problems occur. Authentication should be used to verify the identity of users before they are allowed to access protected portions of the application. Authorization should then determine what authenticated users are permitted to do. For example, regular players should not have administrative permissions that allow them to modify other users' accounts or application settings. Following the principle of least privilege limits the damage that can occur if an account or component is compromised.</w:t>
      </w:r>
      <w:r w:rsidDel="00000000" w:rsidR="00000000" w:rsidRPr="00000000">
        <w:rPr>
          <w:rtl w:val="0"/>
        </w:rPr>
      </w:r>
    </w:p>
    <w:sectPr>
      <w:footerReference r:id="rId9" w:type="default"/>
      <w:footerReference r:id="rId10"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style>
  <w:style w:type="paragraph" w:styleId="Heading2">
    <w:name w:val="heading 2"/>
    <w:basedOn w:val="Normal"/>
    <w:next w:val="Normal"/>
    <w:pPr/>
    <w:rPr>
      <w:b w:val="1"/>
      <w:bCs w:val="1"/>
    </w:rPr>
  </w:style>
  <w:style w:type="paragraph" w:styleId="Heading3">
    <w:name w:val="heading 3"/>
    <w:basedOn w:val="Normal"/>
    <w:next w:val="Normal"/>
    <w:pPr/>
    <w:rPr>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rPr>
      <w:sz w:val="56"/>
      <w:szCs w:val="56"/>
    </w:rPr>
  </w:style>
  <w:style w:type="paragraph" w:styleId="Subtitle">
    <w:name w:val="Subtitle"/>
    <w:basedOn w:val="Normal"/>
    <w:next w:val="Normal"/>
    <w:pPr>
      <w:spacing w:after="160" w:lineRule="auto"/>
    </w:pPr>
    <w:rPr>
      <w:color w:val="5a5a5a"/>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tS8L66nZGv3iwLyLCPS9pFPubA==">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lpwstr>false</vt:lpwstr>
  </property>
  <property fmtid="{D5CDD505-2E9C-101B-9397-08002B2CF9AE}" pid="4" name="xd_ProgID">
    <vt:lpwstr>xd_ProgID</vt:lpwstr>
  </property>
  <property fmtid="{D5CDD505-2E9C-101B-9397-08002B2CF9AE}" pid="5" name="_SourceUrl">
    <vt:lpwstr>_SourceUrl</vt:lpwstr>
  </property>
  <property fmtid="{D5CDD505-2E9C-101B-9397-08002B2CF9AE}" pid="6" name="_SharedFileIndex">
    <vt:lpwstr>_SharedFileIndex</vt:lpwstr>
  </property>
  <property fmtid="{D5CDD505-2E9C-101B-9397-08002B2CF9AE}" pid="7" name="ComplianceAssetId">
    <vt:lpwstr>ComplianceAssetId</vt:lpwstr>
  </property>
  <property fmtid="{D5CDD505-2E9C-101B-9397-08002B2CF9AE}" pid="8" name="TemplateUrl">
    <vt:lpwstr>TemplateUrl</vt:lpwstr>
  </property>
</Properties>
</file>