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0B974DE">
      <w:bookmarkStart w:name="_GoBack" w:id="0"/>
      <w:bookmarkEnd w:id="0"/>
      <w:r w:rsidR="3402BF36">
        <w:rPr/>
        <w:t>It sugnificant cause soldering is hard and I feel like I did a really good job at making this board look nice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BDEB7"/>
    <w:rsid w:val="3402BF36"/>
    <w:rsid w:val="668B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EB7"/>
  <w15:chartTrackingRefBased/>
  <w15:docId w15:val="{E1A77310-07AA-4094-B550-4929C6A08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2023-03-08T00:52:05.5488821Z</dcterms:created>
  <dcterms:modified xsi:type="dcterms:W3CDTF">2023-03-08T00:52:16.2711639Z</dcterms:modified>
  <dc:creator>Lee Martin</dc:creator>
  <lastModifiedBy>Lee Martin</lastModifiedBy>
</coreProperties>
</file>