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5E1B" w14:textId="193A85D4" w:rsidR="009A2FE8" w:rsidRPr="009A2FE8" w:rsidRDefault="003E5666" w:rsidP="009A2FE8">
      <w:pPr>
        <w:jc w:val="center"/>
        <w:rPr>
          <w:rFonts w:ascii="Arial" w:eastAsia="Times New Roman" w:hAnsi="Arial" w:cs="Arial"/>
          <w:b/>
          <w:bCs/>
          <w:color w:val="000000"/>
          <w:sz w:val="32"/>
          <w:szCs w:val="32"/>
          <w:shd w:val="clear" w:color="auto" w:fill="FFFFFF"/>
        </w:rPr>
      </w:pPr>
      <w:r>
        <w:rPr>
          <w:rFonts w:ascii="Arial" w:eastAsia="Times New Roman" w:hAnsi="Arial" w:cs="Arial"/>
          <w:b/>
          <w:bCs/>
          <w:color w:val="000000"/>
          <w:sz w:val="32"/>
          <w:szCs w:val="32"/>
          <w:shd w:val="clear" w:color="auto" w:fill="FFFFFF"/>
        </w:rPr>
        <w:t xml:space="preserve">PERSONAL </w:t>
      </w:r>
      <w:r w:rsidR="009A2FE8" w:rsidRPr="009A2FE8">
        <w:rPr>
          <w:rFonts w:ascii="Arial" w:eastAsia="Times New Roman" w:hAnsi="Arial" w:cs="Arial"/>
          <w:b/>
          <w:bCs/>
          <w:color w:val="000000"/>
          <w:sz w:val="32"/>
          <w:szCs w:val="32"/>
          <w:shd w:val="clear" w:color="auto" w:fill="FFFFFF"/>
        </w:rPr>
        <w:t>LOAN AGREEMENT</w:t>
      </w:r>
    </w:p>
    <w:p w14:paraId="4E96E695" w14:textId="0E18D11A" w:rsidR="009A2FE8" w:rsidRPr="009A2FE8" w:rsidRDefault="009A2FE8" w:rsidP="009A2FE8">
      <w:pPr>
        <w:rPr>
          <w:rFonts w:ascii="Arial" w:eastAsia="Times New Roman" w:hAnsi="Arial" w:cs="Arial"/>
          <w:color w:val="000000"/>
          <w:shd w:val="clear" w:color="auto" w:fill="FFFFFF"/>
        </w:rPr>
      </w:pPr>
    </w:p>
    <w:p w14:paraId="691A9D4C" w14:textId="084FEE6C" w:rsidR="009A2FE8" w:rsidRPr="009A2FE8" w:rsidRDefault="009A2FE8" w:rsidP="009A2FE8">
      <w:pPr>
        <w:pStyle w:val="ListParagraph"/>
        <w:numPr>
          <w:ilvl w:val="0"/>
          <w:numId w:val="1"/>
        </w:numPr>
        <w:ind w:left="720"/>
        <w:rPr>
          <w:rFonts w:ascii="Arial" w:hAnsi="Arial" w:cs="Arial"/>
        </w:rPr>
      </w:pPr>
      <w:r w:rsidRPr="009A2FE8">
        <w:rPr>
          <w:rFonts w:ascii="Arial" w:hAnsi="Arial" w:cs="Arial"/>
          <w:b/>
          <w:bCs/>
        </w:rPr>
        <w:t>THE PARTIES</w:t>
      </w:r>
      <w:r>
        <w:rPr>
          <w:rFonts w:ascii="Arial" w:hAnsi="Arial" w:cs="Arial"/>
        </w:rPr>
        <w:t xml:space="preserve">. This </w:t>
      </w:r>
      <w:r w:rsidR="003E5666">
        <w:rPr>
          <w:rFonts w:ascii="Arial" w:hAnsi="Arial" w:cs="Arial"/>
        </w:rPr>
        <w:t xml:space="preserve">Personal </w:t>
      </w:r>
      <w:r>
        <w:rPr>
          <w:rFonts w:ascii="Arial" w:hAnsi="Arial" w:cs="Arial"/>
        </w:rPr>
        <w:t xml:space="preserve">Loan Agreement (“Agreement”) made this </w:t>
      </w:r>
      <w:r>
        <w:rPr>
          <w:rFonts w:ascii="Arial" w:eastAsia="Times New Roman" w:hAnsi="Arial" w:cs="Arial"/>
          <w:color w:val="000000"/>
          <w:shd w:val="clear" w:color="auto" w:fill="FFFFFF"/>
        </w:rPr>
        <w:fldChar w:fldCharType="begin">
          <w:ffData>
            <w:name w:val="Text1"/>
            <w:enabled/>
            <w:calcOnExit w:val="0"/>
            <w:textInput>
              <w:default w:val="[DATE]"/>
            </w:textInput>
          </w:ffData>
        </w:fldChar>
      </w:r>
      <w:bookmarkStart w:id="0" w:name="Text1"/>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[DATE]</w:t>
      </w:r>
      <w:r>
        <w:rPr>
          <w:rFonts w:ascii="Arial" w:eastAsia="Times New Roman" w:hAnsi="Arial" w:cs="Arial"/>
          <w:color w:val="000000"/>
          <w:shd w:val="clear" w:color="auto" w:fill="FFFFFF"/>
        </w:rPr>
        <w:fldChar w:fldCharType="end"/>
      </w:r>
      <w:bookmarkEnd w:id="0"/>
      <w:r>
        <w:rPr>
          <w:rFonts w:ascii="Arial" w:eastAsia="Times New Roman" w:hAnsi="Arial" w:cs="Arial"/>
          <w:color w:val="000000"/>
          <w:shd w:val="clear" w:color="auto" w:fill="FFFFFF"/>
        </w:rPr>
        <w:t xml:space="preserve"> is between:</w:t>
      </w:r>
    </w:p>
    <w:p w14:paraId="536D8E6C" w14:textId="2CFD98B5" w:rsidR="009A2FE8" w:rsidRDefault="009A2FE8" w:rsidP="009A2FE8">
      <w:pPr>
        <w:pStyle w:val="ListParagraph"/>
        <w:rPr>
          <w:rFonts w:ascii="Arial" w:hAnsi="Arial" w:cs="Arial"/>
          <w:b/>
          <w:bCs/>
        </w:rPr>
      </w:pPr>
    </w:p>
    <w:p w14:paraId="17D81892" w14:textId="7460B84E" w:rsidR="009A2FE8" w:rsidRDefault="009A2FE8" w:rsidP="009A2FE8">
      <w:pPr>
        <w:pStyle w:val="ListParagraph"/>
        <w:ind w:left="1440"/>
        <w:rPr>
          <w:rFonts w:ascii="Arial" w:eastAsia="Times New Roman" w:hAnsi="Arial" w:cs="Arial"/>
          <w:color w:val="000000"/>
          <w:shd w:val="clear" w:color="auto" w:fill="FFFFFF"/>
        </w:rPr>
      </w:pPr>
      <w:r w:rsidRPr="009A2FE8">
        <w:rPr>
          <w:rFonts w:ascii="Arial" w:hAnsi="Arial" w:cs="Arial"/>
          <w:u w:val="single"/>
        </w:rPr>
        <w:t>Borrower</w:t>
      </w:r>
      <w:r w:rsidRPr="009A2FE8">
        <w:rPr>
          <w:rFonts w:ascii="Arial" w:hAnsi="Arial" w:cs="Arial"/>
        </w:rPr>
        <w:t xml:space="preserve">: </w:t>
      </w:r>
      <w:r>
        <w:rPr>
          <w:rFonts w:ascii="Arial" w:eastAsia="Times New Roman" w:hAnsi="Arial" w:cs="Arial"/>
          <w:color w:val="000000"/>
          <w:shd w:val="clear" w:color="auto" w:fill="FFFFFF"/>
        </w:rPr>
        <w:fldChar w:fldCharType="begin">
          <w:ffData>
            <w:name w:val=""/>
            <w:enabled/>
            <w:calcOnExit w:val="0"/>
            <w:textInput>
              <w:default w:val="[BORROWER'S NAME]"/>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[BORROWER'S NAME]</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with a mailing address of </w:t>
      </w:r>
      <w:r>
        <w:rPr>
          <w:rFonts w:ascii="Arial" w:eastAsia="Times New Roman" w:hAnsi="Arial" w:cs="Arial"/>
          <w:color w:val="000000"/>
          <w:shd w:val="clear" w:color="auto" w:fill="FFFFFF"/>
        </w:rPr>
        <w:fldChar w:fldCharType="begin">
          <w:ffData>
            <w:name w:val=""/>
            <w:enabled/>
            <w:calcOnExit w:val="0"/>
            <w:textInput>
              <w:default w:val="[ADDRESS]"/>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[ADDRESS]</w:t>
      </w:r>
      <w:r>
        <w:rPr>
          <w:rFonts w:ascii="Arial" w:eastAsia="Times New Roman" w:hAnsi="Arial" w:cs="Arial"/>
          <w:color w:val="000000"/>
          <w:shd w:val="clear" w:color="auto" w:fill="FFFFFF"/>
        </w:rPr>
        <w:fldChar w:fldCharType="end"/>
      </w:r>
      <w:r w:rsidR="001D22C2">
        <w:rPr>
          <w:rFonts w:ascii="Arial" w:eastAsia="Times New Roman" w:hAnsi="Arial" w:cs="Arial"/>
          <w:color w:val="000000"/>
          <w:shd w:val="clear" w:color="auto" w:fill="FFFFFF"/>
        </w:rPr>
        <w:t xml:space="preserve"> (“Borrower”) and agrees to borrow money from:</w:t>
      </w:r>
    </w:p>
    <w:p w14:paraId="0CC06315" w14:textId="4BA5C803" w:rsidR="001D22C2" w:rsidRDefault="001D22C2" w:rsidP="009A2FE8">
      <w:pPr>
        <w:pStyle w:val="ListParagraph"/>
        <w:ind w:left="1440"/>
        <w:rPr>
          <w:rFonts w:ascii="Arial" w:hAnsi="Arial" w:cs="Arial"/>
        </w:rPr>
      </w:pPr>
    </w:p>
    <w:p w14:paraId="31F6FB73" w14:textId="76B64DF1" w:rsidR="001D22C2" w:rsidRDefault="001D22C2" w:rsidP="009A2FE8">
      <w:pPr>
        <w:pStyle w:val="ListParagraph"/>
        <w:ind w:left="1440"/>
        <w:rPr>
          <w:rFonts w:ascii="Arial" w:eastAsia="Times New Roman" w:hAnsi="Arial" w:cs="Arial"/>
          <w:color w:val="000000"/>
          <w:shd w:val="clear" w:color="auto" w:fill="FFFFFF"/>
        </w:rPr>
      </w:pPr>
      <w:r w:rsidRPr="001D22C2">
        <w:rPr>
          <w:rFonts w:ascii="Arial" w:hAnsi="Arial" w:cs="Arial"/>
          <w:u w:val="single"/>
        </w:rPr>
        <w:t>Lender</w:t>
      </w:r>
      <w:r>
        <w:rPr>
          <w:rFonts w:ascii="Arial" w:hAnsi="Arial" w:cs="Arial"/>
        </w:rPr>
        <w:t xml:space="preserve">: </w:t>
      </w:r>
      <w:r>
        <w:rPr>
          <w:rFonts w:ascii="Arial" w:eastAsia="Times New Roman" w:hAnsi="Arial" w:cs="Arial"/>
          <w:color w:val="000000"/>
          <w:shd w:val="clear" w:color="auto" w:fill="FFFFFF"/>
        </w:rPr>
        <w:fldChar w:fldCharType="begin">
          <w:ffData>
            <w:name w:val=""/>
            <w:enabled/>
            <w:calcOnExit w:val="0"/>
            <w:textInput>
              <w:default w:val="[LENDER'S NAME]"/>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[LENDER'S NAME]</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with a mailing address of </w:t>
      </w:r>
      <w:r>
        <w:rPr>
          <w:rFonts w:ascii="Arial" w:eastAsia="Times New Roman" w:hAnsi="Arial" w:cs="Arial"/>
          <w:color w:val="000000"/>
          <w:shd w:val="clear" w:color="auto" w:fill="FFFFFF"/>
        </w:rPr>
        <w:fldChar w:fldCharType="begin">
          <w:ffData>
            <w:name w:val=""/>
            <w:enabled/>
            <w:calcOnExit w:val="0"/>
            <w:textInput>
              <w:default w:val="[ADDRESS]"/>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[ADDRESS]</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and agrees to lend money to the Borrower under the following terms:</w:t>
      </w:r>
    </w:p>
    <w:p w14:paraId="38C844F7" w14:textId="4C0EEB3D" w:rsidR="001D22C2" w:rsidRDefault="001D22C2" w:rsidP="001D22C2">
      <w:pPr>
        <w:rPr>
          <w:rFonts w:ascii="Arial" w:eastAsia="Times New Roman" w:hAnsi="Arial" w:cs="Arial"/>
          <w:color w:val="000000"/>
          <w:shd w:val="clear" w:color="auto" w:fill="FFFFFF"/>
        </w:rPr>
      </w:pPr>
    </w:p>
    <w:p w14:paraId="736365FD" w14:textId="74331E87" w:rsidR="001D22C2" w:rsidRDefault="001D22C2" w:rsidP="001D22C2">
      <w:pPr>
        <w:pStyle w:val="ListParagraph"/>
        <w:numPr>
          <w:ilvl w:val="0"/>
          <w:numId w:val="1"/>
        </w:numPr>
        <w:ind w:left="720"/>
        <w:rPr>
          <w:rFonts w:ascii="Arial" w:eastAsia="Times New Roman" w:hAnsi="Arial" w:cs="Arial"/>
          <w:color w:val="000000"/>
          <w:shd w:val="clear" w:color="auto" w:fill="FFFFFF"/>
        </w:rPr>
      </w:pPr>
      <w:r w:rsidRPr="00AE0973">
        <w:rPr>
          <w:rFonts w:ascii="Arial" w:eastAsia="Times New Roman" w:hAnsi="Arial" w:cs="Arial"/>
          <w:b/>
          <w:bCs/>
          <w:color w:val="000000"/>
          <w:shd w:val="clear" w:color="auto" w:fill="FFFFFF"/>
        </w:rPr>
        <w:t>LOAN AMOUNT</w:t>
      </w:r>
      <w:r>
        <w:rPr>
          <w:rFonts w:ascii="Arial" w:eastAsia="Times New Roman" w:hAnsi="Arial" w:cs="Arial"/>
          <w:color w:val="000000"/>
          <w:shd w:val="clear" w:color="auto" w:fill="FFFFFF"/>
        </w:rPr>
        <w:t>. The total amount of money being borrowed from the Lender to the Borrower is $</w:t>
      </w:r>
      <w:r>
        <w:rPr>
          <w:rFonts w:ascii="Arial" w:eastAsia="Times New Roman" w:hAnsi="Arial" w:cs="Arial"/>
          <w:color w:val="000000"/>
          <w:shd w:val="clear" w:color="auto" w:fill="FFFFFF"/>
        </w:rPr>
        <w:fldChar w:fldCharType="begin">
          <w:ffData>
            <w:name w:val=""/>
            <w:enabled/>
            <w:calcOnExit w:val="0"/>
            <w:textInput>
              <w:default w:val="[AMOUNT]"/>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[AMOUNT]</w:t>
      </w:r>
      <w:r>
        <w:rPr>
          <w:rFonts w:ascii="Arial" w:eastAsia="Times New Roman" w:hAnsi="Arial" w:cs="Arial"/>
          <w:color w:val="000000"/>
          <w:shd w:val="clear" w:color="auto" w:fill="FFFFFF"/>
        </w:rPr>
        <w:fldChar w:fldCharType="end"/>
      </w:r>
      <w:r w:rsidR="00AE0973">
        <w:rPr>
          <w:rFonts w:ascii="Arial" w:eastAsia="Times New Roman" w:hAnsi="Arial" w:cs="Arial"/>
          <w:color w:val="000000"/>
          <w:shd w:val="clear" w:color="auto" w:fill="FFFFFF"/>
        </w:rPr>
        <w:t xml:space="preserve"> (“Borrowed Money</w:t>
      </w:r>
      <w:r w:rsidR="007C24A6">
        <w:rPr>
          <w:rFonts w:ascii="Arial" w:eastAsia="Times New Roman" w:hAnsi="Arial" w:cs="Arial"/>
          <w:color w:val="000000"/>
          <w:shd w:val="clear" w:color="auto" w:fill="FFFFFF"/>
        </w:rPr>
        <w:t>”).</w:t>
      </w:r>
    </w:p>
    <w:p w14:paraId="682717CD" w14:textId="509326D8" w:rsidR="007C24A6" w:rsidRDefault="007C24A6" w:rsidP="007C24A6">
      <w:pPr>
        <w:rPr>
          <w:rFonts w:ascii="Arial" w:eastAsia="Times New Roman" w:hAnsi="Arial" w:cs="Arial"/>
          <w:color w:val="000000"/>
          <w:shd w:val="clear" w:color="auto" w:fill="FFFFFF"/>
        </w:rPr>
      </w:pPr>
    </w:p>
    <w:p w14:paraId="3845FC6C" w14:textId="06DCC75B" w:rsidR="007C24A6" w:rsidRDefault="007C24A6" w:rsidP="007C24A6">
      <w:pPr>
        <w:pStyle w:val="ListParagraph"/>
        <w:numPr>
          <w:ilvl w:val="0"/>
          <w:numId w:val="1"/>
        </w:numPr>
        <w:ind w:left="720"/>
        <w:rPr>
          <w:rFonts w:ascii="Arial" w:eastAsia="Times New Roman" w:hAnsi="Arial" w:cs="Arial"/>
          <w:color w:val="000000"/>
          <w:shd w:val="clear" w:color="auto" w:fill="FFFFFF"/>
        </w:rPr>
      </w:pPr>
      <w:r w:rsidRPr="007C24A6">
        <w:rPr>
          <w:rFonts w:ascii="Arial" w:eastAsia="Times New Roman" w:hAnsi="Arial" w:cs="Arial"/>
          <w:b/>
          <w:bCs/>
          <w:color w:val="000000"/>
          <w:shd w:val="clear" w:color="auto" w:fill="FFFFFF"/>
        </w:rPr>
        <w:t>INTEREST RATE</w:t>
      </w:r>
      <w:r>
        <w:rPr>
          <w:rFonts w:ascii="Arial" w:eastAsia="Times New Roman" w:hAnsi="Arial" w:cs="Arial"/>
          <w:color w:val="000000"/>
          <w:shd w:val="clear" w:color="auto" w:fill="FFFFFF"/>
        </w:rPr>
        <w:t>. The Borrowed Money shall: (check one)</w:t>
      </w:r>
    </w:p>
    <w:p w14:paraId="5ED8A4FB" w14:textId="77777777" w:rsidR="007C24A6" w:rsidRPr="007C24A6" w:rsidRDefault="007C24A6" w:rsidP="007C24A6">
      <w:pPr>
        <w:rPr>
          <w:rFonts w:ascii="Arial" w:eastAsia="Times New Roman" w:hAnsi="Arial" w:cs="Arial"/>
          <w:color w:val="000000"/>
          <w:shd w:val="clear" w:color="auto" w:fill="FFFFFF"/>
        </w:rPr>
      </w:pPr>
    </w:p>
    <w:p w14:paraId="7AFBF7B1" w14:textId="0117C70F" w:rsidR="007C24A6" w:rsidRDefault="00000000" w:rsidP="007C24A6">
      <w:pPr>
        <w:ind w:left="1440"/>
        <w:rPr>
          <w:rFonts w:ascii="Arial" w:eastAsia="Times New Roman" w:hAnsi="Arial" w:cs="Arial"/>
          <w:color w:val="000000"/>
          <w:shd w:val="clear" w:color="auto" w:fill="FFFFFF"/>
        </w:rPr>
      </w:pPr>
      <w:sdt>
        <w:sdtPr>
          <w:rPr>
            <w:rFonts w:ascii="Segoe UI Symbol" w:eastAsia="MS Gothic" w:hAnsi="Segoe UI Symbol" w:cs="Segoe UI Symbol"/>
          </w:rPr>
          <w:id w:val="1053199957"/>
          <w14:checkbox>
            <w14:checked w14:val="0"/>
            <w14:checkedState w14:val="2612" w14:font="MS Gothic"/>
            <w14:uncheckedState w14:val="2610" w14:font="MS Gothic"/>
          </w14:checkbox>
        </w:sdtPr>
        <w:sdtContent>
          <w:r w:rsidR="007C24A6" w:rsidRPr="007C24A6">
            <w:rPr>
              <w:rFonts w:ascii="Segoe UI Symbol" w:eastAsia="MS Gothic" w:hAnsi="Segoe UI Symbol" w:cs="Segoe UI Symbol"/>
            </w:rPr>
            <w:t>☐</w:t>
          </w:r>
        </w:sdtContent>
      </w:sdt>
      <w:r w:rsidR="007C24A6" w:rsidRPr="007C24A6">
        <w:rPr>
          <w:rFonts w:ascii="Arial" w:hAnsi="Arial" w:cs="Arial"/>
        </w:rPr>
        <w:t xml:space="preserve"> - </w:t>
      </w:r>
      <w:r w:rsidR="007C24A6">
        <w:rPr>
          <w:rFonts w:ascii="Arial" w:hAnsi="Arial" w:cs="Arial"/>
          <w:b/>
          <w:bCs/>
        </w:rPr>
        <w:t>Bear Interest</w:t>
      </w:r>
      <w:r w:rsidR="007C24A6" w:rsidRPr="007C24A6">
        <w:rPr>
          <w:rFonts w:ascii="Arial" w:hAnsi="Arial" w:cs="Arial"/>
        </w:rPr>
        <w:t xml:space="preserve">. </w:t>
      </w:r>
      <w:r w:rsidR="007C24A6">
        <w:rPr>
          <w:rFonts w:ascii="Arial" w:hAnsi="Arial" w:cs="Arial"/>
        </w:rPr>
        <w:t xml:space="preserve">The Borrowed Money shall bear interest at a rate of </w:t>
      </w:r>
      <w:r w:rsidR="00403E5E">
        <w:rPr>
          <w:rFonts w:ascii="Arial" w:eastAsia="Times New Roman" w:hAnsi="Arial" w:cs="Arial"/>
          <w:color w:val="000000"/>
          <w:shd w:val="clear" w:color="auto" w:fill="FFFFFF"/>
        </w:rPr>
        <w:fldChar w:fldCharType="begin">
          <w:ffData>
            <w:name w:val=""/>
            <w:enabled/>
            <w:calcOnExit w:val="0"/>
            <w:textInput>
              <w:default w:val="[#]"/>
            </w:textInput>
          </w:ffData>
        </w:fldChar>
      </w:r>
      <w:r w:rsidR="00403E5E">
        <w:rPr>
          <w:rFonts w:ascii="Arial" w:eastAsia="Times New Roman" w:hAnsi="Arial" w:cs="Arial"/>
          <w:color w:val="000000"/>
          <w:shd w:val="clear" w:color="auto" w:fill="FFFFFF"/>
        </w:rPr>
        <w:instrText xml:space="preserve"> FORMTEXT </w:instrText>
      </w:r>
      <w:r w:rsidR="00403E5E">
        <w:rPr>
          <w:rFonts w:ascii="Arial" w:eastAsia="Times New Roman" w:hAnsi="Arial" w:cs="Arial"/>
          <w:color w:val="000000"/>
          <w:shd w:val="clear" w:color="auto" w:fill="FFFFFF"/>
        </w:rPr>
      </w:r>
      <w:r w:rsidR="00403E5E">
        <w:rPr>
          <w:rFonts w:ascii="Arial" w:eastAsia="Times New Roman" w:hAnsi="Arial" w:cs="Arial"/>
          <w:color w:val="000000"/>
          <w:shd w:val="clear" w:color="auto" w:fill="FFFFFF"/>
        </w:rPr>
        <w:fldChar w:fldCharType="separate"/>
      </w:r>
      <w:r w:rsidR="00403E5E">
        <w:rPr>
          <w:rFonts w:ascii="Arial" w:eastAsia="Times New Roman" w:hAnsi="Arial" w:cs="Arial"/>
          <w:noProof/>
          <w:color w:val="000000"/>
          <w:shd w:val="clear" w:color="auto" w:fill="FFFFFF"/>
        </w:rPr>
        <w:t>[#]</w:t>
      </w:r>
      <w:r w:rsidR="00403E5E">
        <w:rPr>
          <w:rFonts w:ascii="Arial" w:eastAsia="Times New Roman" w:hAnsi="Arial" w:cs="Arial"/>
          <w:color w:val="000000"/>
          <w:shd w:val="clear" w:color="auto" w:fill="FFFFFF"/>
        </w:rPr>
        <w:fldChar w:fldCharType="end"/>
      </w:r>
      <w:r w:rsidR="00403E5E">
        <w:rPr>
          <w:rFonts w:ascii="Arial" w:eastAsia="Times New Roman" w:hAnsi="Arial" w:cs="Arial"/>
          <w:color w:val="000000"/>
          <w:shd w:val="clear" w:color="auto" w:fill="FFFFFF"/>
        </w:rPr>
        <w:t>% compounded: (check one)</w:t>
      </w:r>
    </w:p>
    <w:p w14:paraId="083C3D7B" w14:textId="1D973A3D" w:rsidR="00403E5E" w:rsidRDefault="00000000" w:rsidP="00403E5E">
      <w:pPr>
        <w:ind w:left="2160"/>
        <w:rPr>
          <w:rFonts w:ascii="Arial" w:hAnsi="Arial" w:cs="Arial"/>
        </w:rPr>
      </w:pPr>
      <w:sdt>
        <w:sdtPr>
          <w:rPr>
            <w:rFonts w:ascii="Segoe UI Symbol" w:eastAsia="MS Gothic" w:hAnsi="Segoe UI Symbol" w:cs="Segoe UI Symbol"/>
          </w:rPr>
          <w:id w:val="337513483"/>
          <w14:checkbox>
            <w14:checked w14:val="0"/>
            <w14:checkedState w14:val="2612" w14:font="MS Gothic"/>
            <w14:uncheckedState w14:val="2610" w14:font="MS Gothic"/>
          </w14:checkbox>
        </w:sdtPr>
        <w:sdtContent>
          <w:r w:rsidR="00403E5E" w:rsidRPr="007C24A6">
            <w:rPr>
              <w:rFonts w:ascii="Segoe UI Symbol" w:eastAsia="MS Gothic" w:hAnsi="Segoe UI Symbol" w:cs="Segoe UI Symbol"/>
            </w:rPr>
            <w:t>☐</w:t>
          </w:r>
        </w:sdtContent>
      </w:sdt>
      <w:r w:rsidR="00403E5E" w:rsidRPr="007C24A6">
        <w:rPr>
          <w:rFonts w:ascii="Arial" w:hAnsi="Arial" w:cs="Arial"/>
        </w:rPr>
        <w:t xml:space="preserve"> -</w:t>
      </w:r>
      <w:r w:rsidR="00403E5E">
        <w:rPr>
          <w:rFonts w:ascii="Arial" w:hAnsi="Arial" w:cs="Arial"/>
        </w:rPr>
        <w:t xml:space="preserve"> Annually</w:t>
      </w:r>
    </w:p>
    <w:p w14:paraId="4DA208F5" w14:textId="17F5B028" w:rsidR="00403E5E" w:rsidRDefault="00000000" w:rsidP="00403E5E">
      <w:pPr>
        <w:ind w:left="2160"/>
        <w:rPr>
          <w:rFonts w:ascii="Arial" w:hAnsi="Arial" w:cs="Arial"/>
        </w:rPr>
      </w:pPr>
      <w:sdt>
        <w:sdtPr>
          <w:rPr>
            <w:rFonts w:ascii="Segoe UI Symbol" w:eastAsia="MS Gothic" w:hAnsi="Segoe UI Symbol" w:cs="Segoe UI Symbol"/>
          </w:rPr>
          <w:id w:val="-1199782897"/>
          <w14:checkbox>
            <w14:checked w14:val="0"/>
            <w14:checkedState w14:val="2612" w14:font="MS Gothic"/>
            <w14:uncheckedState w14:val="2610" w14:font="MS Gothic"/>
          </w14:checkbox>
        </w:sdtPr>
        <w:sdtContent>
          <w:r w:rsidR="00403E5E" w:rsidRPr="007C24A6">
            <w:rPr>
              <w:rFonts w:ascii="Segoe UI Symbol" w:eastAsia="MS Gothic" w:hAnsi="Segoe UI Symbol" w:cs="Segoe UI Symbol"/>
            </w:rPr>
            <w:t>☐</w:t>
          </w:r>
        </w:sdtContent>
      </w:sdt>
      <w:r w:rsidR="00403E5E" w:rsidRPr="007C24A6">
        <w:rPr>
          <w:rFonts w:ascii="Arial" w:hAnsi="Arial" w:cs="Arial"/>
        </w:rPr>
        <w:t xml:space="preserve"> -</w:t>
      </w:r>
      <w:r w:rsidR="00403E5E">
        <w:rPr>
          <w:rFonts w:ascii="Arial" w:hAnsi="Arial" w:cs="Arial"/>
        </w:rPr>
        <w:t xml:space="preserve"> Monthly</w:t>
      </w:r>
    </w:p>
    <w:p w14:paraId="4773B710" w14:textId="4876D3DA" w:rsidR="00403E5E" w:rsidRPr="007C24A6" w:rsidRDefault="00000000" w:rsidP="00403E5E">
      <w:pPr>
        <w:ind w:left="2160"/>
        <w:rPr>
          <w:rFonts w:ascii="Arial" w:eastAsia="Times New Roman" w:hAnsi="Arial" w:cs="Arial"/>
          <w:color w:val="000000"/>
          <w:shd w:val="clear" w:color="auto" w:fill="FFFFFF"/>
        </w:rPr>
      </w:pPr>
      <w:sdt>
        <w:sdtPr>
          <w:rPr>
            <w:rFonts w:ascii="Segoe UI Symbol" w:eastAsia="MS Gothic" w:hAnsi="Segoe UI Symbol" w:cs="Segoe UI Symbol"/>
          </w:rPr>
          <w:id w:val="2055505412"/>
          <w14:checkbox>
            <w14:checked w14:val="0"/>
            <w14:checkedState w14:val="2612" w14:font="MS Gothic"/>
            <w14:uncheckedState w14:val="2610" w14:font="MS Gothic"/>
          </w14:checkbox>
        </w:sdtPr>
        <w:sdtContent>
          <w:r w:rsidR="00403E5E" w:rsidRPr="007C24A6">
            <w:rPr>
              <w:rFonts w:ascii="Segoe UI Symbol" w:eastAsia="MS Gothic" w:hAnsi="Segoe UI Symbol" w:cs="Segoe UI Symbol"/>
            </w:rPr>
            <w:t>☐</w:t>
          </w:r>
        </w:sdtContent>
      </w:sdt>
      <w:r w:rsidR="00403E5E" w:rsidRPr="007C24A6">
        <w:rPr>
          <w:rFonts w:ascii="Arial" w:hAnsi="Arial" w:cs="Arial"/>
        </w:rPr>
        <w:t xml:space="preserve"> -</w:t>
      </w:r>
      <w:r w:rsidR="00403E5E">
        <w:rPr>
          <w:rFonts w:ascii="Arial" w:hAnsi="Arial" w:cs="Arial"/>
        </w:rPr>
        <w:t xml:space="preserve"> Other: </w:t>
      </w:r>
      <w:r w:rsidR="00403E5E">
        <w:rPr>
          <w:rFonts w:ascii="Arial" w:eastAsia="Times New Roman" w:hAnsi="Arial" w:cs="Arial"/>
          <w:color w:val="000000"/>
          <w:shd w:val="clear" w:color="auto" w:fill="FFFFFF"/>
        </w:rPr>
        <w:fldChar w:fldCharType="begin">
          <w:ffData>
            <w:name w:val=""/>
            <w:enabled/>
            <w:calcOnExit w:val="0"/>
            <w:textInput>
              <w:default w:val="[OTHER]"/>
            </w:textInput>
          </w:ffData>
        </w:fldChar>
      </w:r>
      <w:r w:rsidR="00403E5E">
        <w:rPr>
          <w:rFonts w:ascii="Arial" w:eastAsia="Times New Roman" w:hAnsi="Arial" w:cs="Arial"/>
          <w:color w:val="000000"/>
          <w:shd w:val="clear" w:color="auto" w:fill="FFFFFF"/>
        </w:rPr>
        <w:instrText xml:space="preserve"> FORMTEXT </w:instrText>
      </w:r>
      <w:r w:rsidR="00403E5E">
        <w:rPr>
          <w:rFonts w:ascii="Arial" w:eastAsia="Times New Roman" w:hAnsi="Arial" w:cs="Arial"/>
          <w:color w:val="000000"/>
          <w:shd w:val="clear" w:color="auto" w:fill="FFFFFF"/>
        </w:rPr>
      </w:r>
      <w:r w:rsidR="00403E5E">
        <w:rPr>
          <w:rFonts w:ascii="Arial" w:eastAsia="Times New Roman" w:hAnsi="Arial" w:cs="Arial"/>
          <w:color w:val="000000"/>
          <w:shd w:val="clear" w:color="auto" w:fill="FFFFFF"/>
        </w:rPr>
        <w:fldChar w:fldCharType="separate"/>
      </w:r>
      <w:r w:rsidR="00403E5E">
        <w:rPr>
          <w:rFonts w:ascii="Arial" w:eastAsia="Times New Roman" w:hAnsi="Arial" w:cs="Arial"/>
          <w:noProof/>
          <w:color w:val="000000"/>
          <w:shd w:val="clear" w:color="auto" w:fill="FFFFFF"/>
        </w:rPr>
        <w:t>[OTHER]</w:t>
      </w:r>
      <w:r w:rsidR="00403E5E">
        <w:rPr>
          <w:rFonts w:ascii="Arial" w:eastAsia="Times New Roman" w:hAnsi="Arial" w:cs="Arial"/>
          <w:color w:val="000000"/>
          <w:shd w:val="clear" w:color="auto" w:fill="FFFFFF"/>
        </w:rPr>
        <w:fldChar w:fldCharType="end"/>
      </w:r>
    </w:p>
    <w:p w14:paraId="2F5A2D80" w14:textId="77777777" w:rsidR="007C24A6" w:rsidRDefault="007C24A6" w:rsidP="007C24A6">
      <w:pPr>
        <w:pStyle w:val="ListParagraph"/>
        <w:ind w:left="2160"/>
        <w:rPr>
          <w:rFonts w:ascii="Arial" w:eastAsia="Times New Roman" w:hAnsi="Arial" w:cs="Arial"/>
          <w:color w:val="000000"/>
          <w:shd w:val="clear" w:color="auto" w:fill="FFFFFF"/>
        </w:rPr>
      </w:pPr>
    </w:p>
    <w:p w14:paraId="31904611" w14:textId="246CC8AD" w:rsidR="007C24A6" w:rsidRPr="007C24A6" w:rsidRDefault="00000000" w:rsidP="007C24A6">
      <w:pPr>
        <w:ind w:left="1440"/>
        <w:rPr>
          <w:rFonts w:ascii="Arial" w:eastAsia="Times New Roman" w:hAnsi="Arial" w:cs="Arial"/>
          <w:color w:val="000000"/>
          <w:shd w:val="clear" w:color="auto" w:fill="FFFFFF"/>
        </w:rPr>
      </w:pPr>
      <w:sdt>
        <w:sdtPr>
          <w:rPr>
            <w:rFonts w:ascii="Segoe UI Symbol" w:eastAsia="MS Gothic" w:hAnsi="Segoe UI Symbol" w:cs="Segoe UI Symbol"/>
          </w:rPr>
          <w:id w:val="-1547596181"/>
          <w14:checkbox>
            <w14:checked w14:val="0"/>
            <w14:checkedState w14:val="2612" w14:font="MS Gothic"/>
            <w14:uncheckedState w14:val="2610" w14:font="MS Gothic"/>
          </w14:checkbox>
        </w:sdtPr>
        <w:sdtContent>
          <w:r w:rsidR="007C24A6" w:rsidRPr="007C24A6">
            <w:rPr>
              <w:rFonts w:ascii="Segoe UI Symbol" w:eastAsia="MS Gothic" w:hAnsi="Segoe UI Symbol" w:cs="Segoe UI Symbol"/>
            </w:rPr>
            <w:t>☐</w:t>
          </w:r>
        </w:sdtContent>
      </w:sdt>
      <w:r w:rsidR="007C24A6" w:rsidRPr="007C24A6">
        <w:rPr>
          <w:rFonts w:ascii="Arial" w:hAnsi="Arial" w:cs="Arial"/>
        </w:rPr>
        <w:t xml:space="preserve"> - </w:t>
      </w:r>
      <w:r w:rsidR="00403E5E">
        <w:rPr>
          <w:rFonts w:ascii="Arial" w:hAnsi="Arial" w:cs="Arial"/>
          <w:b/>
          <w:bCs/>
        </w:rPr>
        <w:t>NOT Bear Interest</w:t>
      </w:r>
      <w:r w:rsidR="007C24A6" w:rsidRPr="007C24A6">
        <w:rPr>
          <w:rFonts w:ascii="Arial" w:hAnsi="Arial" w:cs="Arial"/>
        </w:rPr>
        <w:t xml:space="preserve">. </w:t>
      </w:r>
      <w:r w:rsidR="00403E5E">
        <w:rPr>
          <w:rFonts w:ascii="Arial" w:hAnsi="Arial" w:cs="Arial"/>
        </w:rPr>
        <w:t>There shall be no interest associated with the Borrowed Money. The Borrower’s only obligation to the Lender is to repay the principal balance.</w:t>
      </w:r>
    </w:p>
    <w:p w14:paraId="7BFA230D" w14:textId="7C0BF76E" w:rsidR="001D22C2" w:rsidRDefault="001D22C2" w:rsidP="001D22C2">
      <w:pPr>
        <w:rPr>
          <w:rFonts w:ascii="Arial" w:eastAsia="Times New Roman" w:hAnsi="Arial" w:cs="Arial"/>
          <w:color w:val="000000"/>
          <w:shd w:val="clear" w:color="auto" w:fill="FFFFFF"/>
        </w:rPr>
      </w:pPr>
    </w:p>
    <w:p w14:paraId="7220427A" w14:textId="6D3C70C3" w:rsidR="001D22C2" w:rsidRPr="001D22C2" w:rsidRDefault="001D22C2" w:rsidP="001D22C2">
      <w:pPr>
        <w:pStyle w:val="ListParagraph"/>
        <w:numPr>
          <w:ilvl w:val="0"/>
          <w:numId w:val="1"/>
        </w:numPr>
        <w:ind w:left="720"/>
        <w:rPr>
          <w:rFonts w:ascii="Arial" w:eastAsia="Times New Roman" w:hAnsi="Arial" w:cs="Arial"/>
          <w:color w:val="000000"/>
          <w:shd w:val="clear" w:color="auto" w:fill="FFFFFF"/>
        </w:rPr>
      </w:pPr>
      <w:r w:rsidRPr="001D22C2">
        <w:rPr>
          <w:rFonts w:ascii="Arial" w:eastAsia="Times New Roman" w:hAnsi="Arial" w:cs="Arial"/>
          <w:b/>
          <w:bCs/>
          <w:color w:val="000000"/>
          <w:shd w:val="clear" w:color="auto" w:fill="FFFFFF"/>
        </w:rPr>
        <w:t>TERM</w:t>
      </w:r>
      <w:r>
        <w:rPr>
          <w:rFonts w:ascii="Arial" w:eastAsia="Times New Roman" w:hAnsi="Arial" w:cs="Arial"/>
          <w:color w:val="000000"/>
          <w:shd w:val="clear" w:color="auto" w:fill="FFFFFF"/>
        </w:rPr>
        <w:t xml:space="preserve">. The total amount of the </w:t>
      </w:r>
      <w:r w:rsidR="00403E5E">
        <w:rPr>
          <w:rFonts w:ascii="Arial" w:eastAsia="Times New Roman" w:hAnsi="Arial" w:cs="Arial"/>
          <w:color w:val="000000"/>
          <w:shd w:val="clear" w:color="auto" w:fill="FFFFFF"/>
        </w:rPr>
        <w:t>Borrowed Money</w:t>
      </w:r>
      <w:r>
        <w:rPr>
          <w:rFonts w:ascii="Arial" w:eastAsia="Times New Roman" w:hAnsi="Arial" w:cs="Arial"/>
          <w:color w:val="000000"/>
          <w:shd w:val="clear" w:color="auto" w:fill="FFFFFF"/>
        </w:rPr>
        <w:t xml:space="preserve">, including principal and interest, shall be </w:t>
      </w:r>
      <w:r w:rsidR="00E23360">
        <w:rPr>
          <w:rFonts w:ascii="Arial" w:eastAsia="Times New Roman" w:hAnsi="Arial" w:cs="Arial"/>
          <w:color w:val="000000"/>
          <w:shd w:val="clear" w:color="auto" w:fill="FFFFFF"/>
        </w:rPr>
        <w:t>due</w:t>
      </w:r>
      <w:r>
        <w:rPr>
          <w:rFonts w:ascii="Arial" w:eastAsia="Times New Roman" w:hAnsi="Arial" w:cs="Arial"/>
          <w:color w:val="000000"/>
          <w:shd w:val="clear" w:color="auto" w:fill="FFFFFF"/>
        </w:rPr>
        <w:t xml:space="preserve"> and payable on </w:t>
      </w:r>
      <w:r>
        <w:rPr>
          <w:rFonts w:ascii="Arial" w:eastAsia="Times New Roman" w:hAnsi="Arial" w:cs="Arial"/>
          <w:color w:val="000000"/>
          <w:shd w:val="clear" w:color="auto" w:fill="FFFFFF"/>
        </w:rPr>
        <w:fldChar w:fldCharType="begin">
          <w:ffData>
            <w:name w:val="Text1"/>
            <w:enabled/>
            <w:calcOnExit w:val="0"/>
            <w:textInput>
              <w:default w:val="[DATE]"/>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[DATE]</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w:t>
      </w:r>
      <w:r w:rsidR="00BB1AD8">
        <w:rPr>
          <w:rFonts w:ascii="Arial" w:eastAsia="Times New Roman" w:hAnsi="Arial" w:cs="Arial"/>
          <w:color w:val="000000"/>
          <w:shd w:val="clear" w:color="auto" w:fill="FFFFFF"/>
        </w:rPr>
        <w:t>Due Date</w:t>
      </w:r>
      <w:r>
        <w:rPr>
          <w:rFonts w:ascii="Arial" w:eastAsia="Times New Roman" w:hAnsi="Arial" w:cs="Arial"/>
          <w:color w:val="000000"/>
          <w:shd w:val="clear" w:color="auto" w:fill="FFFFFF"/>
        </w:rPr>
        <w:t>”).</w:t>
      </w:r>
    </w:p>
    <w:p w14:paraId="0A65E6D6" w14:textId="5125A3DF" w:rsidR="001D22C2" w:rsidRDefault="001D22C2" w:rsidP="001D22C2">
      <w:pPr>
        <w:rPr>
          <w:rFonts w:ascii="Arial" w:hAnsi="Arial" w:cs="Arial"/>
        </w:rPr>
      </w:pPr>
    </w:p>
    <w:p w14:paraId="08811896" w14:textId="30851AB8" w:rsidR="007C24A6" w:rsidRDefault="001D22C2" w:rsidP="007C24A6">
      <w:pPr>
        <w:pStyle w:val="ListParagraph"/>
        <w:numPr>
          <w:ilvl w:val="0"/>
          <w:numId w:val="1"/>
        </w:numPr>
        <w:ind w:left="720"/>
        <w:rPr>
          <w:rFonts w:ascii="Arial" w:hAnsi="Arial" w:cs="Arial"/>
        </w:rPr>
      </w:pPr>
      <w:r w:rsidRPr="001D22C2">
        <w:rPr>
          <w:rFonts w:ascii="Arial" w:hAnsi="Arial" w:cs="Arial"/>
          <w:b/>
          <w:bCs/>
        </w:rPr>
        <w:t>PAYMENTS</w:t>
      </w:r>
      <w:r>
        <w:rPr>
          <w:rFonts w:ascii="Arial" w:hAnsi="Arial" w:cs="Arial"/>
        </w:rPr>
        <w:t xml:space="preserve">. </w:t>
      </w:r>
      <w:r w:rsidR="00E23360">
        <w:rPr>
          <w:rFonts w:ascii="Arial" w:hAnsi="Arial" w:cs="Arial"/>
        </w:rPr>
        <w:t>The Borrower agrees to repay the Borrowed Money to the Lender under the following payment schedule</w:t>
      </w:r>
      <w:r w:rsidR="007C24A6">
        <w:rPr>
          <w:rFonts w:ascii="Arial" w:hAnsi="Arial" w:cs="Arial"/>
        </w:rPr>
        <w:t>: (check one)</w:t>
      </w:r>
    </w:p>
    <w:p w14:paraId="601B38DA" w14:textId="77777777" w:rsidR="00E23360" w:rsidRPr="00E23360" w:rsidRDefault="00E23360" w:rsidP="00E23360">
      <w:pPr>
        <w:rPr>
          <w:rFonts w:ascii="Arial" w:hAnsi="Arial" w:cs="Arial"/>
        </w:rPr>
      </w:pPr>
    </w:p>
    <w:p w14:paraId="6D0589B7" w14:textId="7F420C90" w:rsidR="007C24A6" w:rsidRDefault="00000000" w:rsidP="007C24A6">
      <w:pPr>
        <w:pStyle w:val="ListParagraph"/>
        <w:ind w:left="1440"/>
        <w:rPr>
          <w:rFonts w:ascii="Arial" w:eastAsia="Times New Roman" w:hAnsi="Arial" w:cs="Arial"/>
          <w:color w:val="000000"/>
          <w:shd w:val="clear" w:color="auto" w:fill="FFFFFF"/>
        </w:rPr>
      </w:pPr>
      <w:sdt>
        <w:sdtPr>
          <w:rPr>
            <w:rFonts w:ascii="Arial" w:hAnsi="Arial" w:cs="Arial"/>
          </w:rPr>
          <w:id w:val="-368220469"/>
          <w14:checkbox>
            <w14:checked w14:val="0"/>
            <w14:checkedState w14:val="2612" w14:font="MS Gothic"/>
            <w14:uncheckedState w14:val="2610" w14:font="MS Gothic"/>
          </w14:checkbox>
        </w:sdtPr>
        <w:sdtContent>
          <w:r w:rsidR="007C24A6" w:rsidRPr="003F5B64">
            <w:rPr>
              <w:rFonts w:ascii="Segoe UI Symbol" w:eastAsia="MS Gothic" w:hAnsi="Segoe UI Symbol" w:cs="Segoe UI Symbol"/>
            </w:rPr>
            <w:t>☐</w:t>
          </w:r>
        </w:sdtContent>
      </w:sdt>
      <w:r w:rsidR="007C24A6" w:rsidRPr="003F5B64">
        <w:rPr>
          <w:rFonts w:ascii="Arial" w:hAnsi="Arial" w:cs="Arial"/>
        </w:rPr>
        <w:t xml:space="preserve"> -</w:t>
      </w:r>
      <w:r w:rsidR="007C24A6">
        <w:rPr>
          <w:rFonts w:ascii="Arial" w:hAnsi="Arial" w:cs="Arial"/>
        </w:rPr>
        <w:t xml:space="preserve"> </w:t>
      </w:r>
      <w:r w:rsidR="007C24A6" w:rsidRPr="007C24A6">
        <w:rPr>
          <w:rFonts w:ascii="Arial" w:hAnsi="Arial" w:cs="Arial"/>
          <w:b/>
          <w:bCs/>
        </w:rPr>
        <w:t>Weekly Payments</w:t>
      </w:r>
      <w:r w:rsidR="007C24A6">
        <w:rPr>
          <w:rFonts w:ascii="Arial" w:hAnsi="Arial" w:cs="Arial"/>
        </w:rPr>
        <w:t xml:space="preserve">. The Borrower agrees to repay the Lender on the </w:t>
      </w:r>
      <w:r w:rsidR="007C24A6">
        <w:rPr>
          <w:rFonts w:ascii="Arial" w:eastAsia="Times New Roman" w:hAnsi="Arial" w:cs="Arial"/>
          <w:color w:val="000000"/>
          <w:shd w:val="clear" w:color="auto" w:fill="FFFFFF"/>
        </w:rPr>
        <w:fldChar w:fldCharType="begin">
          <w:ffData>
            <w:name w:val=""/>
            <w:enabled/>
            <w:calcOnExit w:val="0"/>
            <w:textInput>
              <w:default w:val="[DAY]"/>
            </w:textInput>
          </w:ffData>
        </w:fldChar>
      </w:r>
      <w:r w:rsidR="007C24A6">
        <w:rPr>
          <w:rFonts w:ascii="Arial" w:eastAsia="Times New Roman" w:hAnsi="Arial" w:cs="Arial"/>
          <w:color w:val="000000"/>
          <w:shd w:val="clear" w:color="auto" w:fill="FFFFFF"/>
        </w:rPr>
        <w:instrText xml:space="preserve"> FORMTEXT </w:instrText>
      </w:r>
      <w:r w:rsidR="007C24A6">
        <w:rPr>
          <w:rFonts w:ascii="Arial" w:eastAsia="Times New Roman" w:hAnsi="Arial" w:cs="Arial"/>
          <w:color w:val="000000"/>
          <w:shd w:val="clear" w:color="auto" w:fill="FFFFFF"/>
        </w:rPr>
      </w:r>
      <w:r w:rsidR="007C24A6">
        <w:rPr>
          <w:rFonts w:ascii="Arial" w:eastAsia="Times New Roman" w:hAnsi="Arial" w:cs="Arial"/>
          <w:color w:val="000000"/>
          <w:shd w:val="clear" w:color="auto" w:fill="FFFFFF"/>
        </w:rPr>
        <w:fldChar w:fldCharType="separate"/>
      </w:r>
      <w:r w:rsidR="007C24A6">
        <w:rPr>
          <w:rFonts w:ascii="Arial" w:eastAsia="Times New Roman" w:hAnsi="Arial" w:cs="Arial"/>
          <w:noProof/>
          <w:color w:val="000000"/>
          <w:shd w:val="clear" w:color="auto" w:fill="FFFFFF"/>
        </w:rPr>
        <w:t>[DAY]</w:t>
      </w:r>
      <w:r w:rsidR="007C24A6">
        <w:rPr>
          <w:rFonts w:ascii="Arial" w:eastAsia="Times New Roman" w:hAnsi="Arial" w:cs="Arial"/>
          <w:color w:val="000000"/>
          <w:shd w:val="clear" w:color="auto" w:fill="FFFFFF"/>
        </w:rPr>
        <w:fldChar w:fldCharType="end"/>
      </w:r>
      <w:r w:rsidR="007C24A6">
        <w:rPr>
          <w:rFonts w:ascii="Arial" w:eastAsia="Times New Roman" w:hAnsi="Arial" w:cs="Arial"/>
          <w:color w:val="000000"/>
          <w:shd w:val="clear" w:color="auto" w:fill="FFFFFF"/>
        </w:rPr>
        <w:t xml:space="preserve"> of each week until the </w:t>
      </w:r>
      <w:r w:rsidR="00BB1AD8">
        <w:rPr>
          <w:rFonts w:ascii="Arial" w:eastAsia="Times New Roman" w:hAnsi="Arial" w:cs="Arial"/>
          <w:color w:val="000000"/>
          <w:shd w:val="clear" w:color="auto" w:fill="FFFFFF"/>
        </w:rPr>
        <w:t>Due Date</w:t>
      </w:r>
      <w:r w:rsidR="007C24A6">
        <w:rPr>
          <w:rFonts w:ascii="Arial" w:eastAsia="Times New Roman" w:hAnsi="Arial" w:cs="Arial"/>
          <w:color w:val="000000"/>
          <w:shd w:val="clear" w:color="auto" w:fill="FFFFFF"/>
        </w:rPr>
        <w:t>.</w:t>
      </w:r>
    </w:p>
    <w:p w14:paraId="31B25D9C" w14:textId="77777777" w:rsidR="007C24A6" w:rsidRDefault="007C24A6" w:rsidP="007C24A6">
      <w:pPr>
        <w:pStyle w:val="ListParagraph"/>
        <w:ind w:left="1440"/>
        <w:rPr>
          <w:rFonts w:ascii="Arial" w:eastAsia="Times New Roman" w:hAnsi="Arial" w:cs="Arial"/>
          <w:color w:val="000000"/>
          <w:shd w:val="clear" w:color="auto" w:fill="FFFFFF"/>
        </w:rPr>
      </w:pPr>
    </w:p>
    <w:p w14:paraId="6DE04E28" w14:textId="77777777" w:rsidR="00BB1AD8" w:rsidRDefault="00000000" w:rsidP="00BB1AD8">
      <w:pPr>
        <w:pStyle w:val="ListParagraph"/>
        <w:ind w:left="1440"/>
        <w:rPr>
          <w:rFonts w:ascii="Arial" w:eastAsia="Times New Roman" w:hAnsi="Arial" w:cs="Arial"/>
          <w:color w:val="000000"/>
          <w:shd w:val="clear" w:color="auto" w:fill="FFFFFF"/>
        </w:rPr>
      </w:pPr>
      <w:sdt>
        <w:sdtPr>
          <w:rPr>
            <w:rFonts w:ascii="Arial" w:hAnsi="Arial" w:cs="Arial"/>
          </w:rPr>
          <w:id w:val="2013325228"/>
          <w14:checkbox>
            <w14:checked w14:val="0"/>
            <w14:checkedState w14:val="2612" w14:font="MS Gothic"/>
            <w14:uncheckedState w14:val="2610" w14:font="MS Gothic"/>
          </w14:checkbox>
        </w:sdtPr>
        <w:sdtContent>
          <w:r w:rsidR="007C24A6" w:rsidRPr="003F5B64">
            <w:rPr>
              <w:rFonts w:ascii="Segoe UI Symbol" w:eastAsia="MS Gothic" w:hAnsi="Segoe UI Symbol" w:cs="Segoe UI Symbol"/>
            </w:rPr>
            <w:t>☐</w:t>
          </w:r>
        </w:sdtContent>
      </w:sdt>
      <w:r w:rsidR="007C24A6" w:rsidRPr="003F5B64">
        <w:rPr>
          <w:rFonts w:ascii="Arial" w:hAnsi="Arial" w:cs="Arial"/>
        </w:rPr>
        <w:t xml:space="preserve"> -</w:t>
      </w:r>
      <w:r w:rsidR="007C24A6">
        <w:rPr>
          <w:rFonts w:ascii="Arial" w:hAnsi="Arial" w:cs="Arial"/>
        </w:rPr>
        <w:t xml:space="preserve"> </w:t>
      </w:r>
      <w:r w:rsidR="007C24A6">
        <w:rPr>
          <w:rFonts w:ascii="Arial" w:hAnsi="Arial" w:cs="Arial"/>
          <w:b/>
          <w:bCs/>
        </w:rPr>
        <w:t>Monthly</w:t>
      </w:r>
      <w:r w:rsidR="007C24A6" w:rsidRPr="007C24A6">
        <w:rPr>
          <w:rFonts w:ascii="Arial" w:hAnsi="Arial" w:cs="Arial"/>
          <w:b/>
          <w:bCs/>
        </w:rPr>
        <w:t xml:space="preserve"> Payments</w:t>
      </w:r>
      <w:r w:rsidR="007C24A6">
        <w:rPr>
          <w:rFonts w:ascii="Arial" w:hAnsi="Arial" w:cs="Arial"/>
        </w:rPr>
        <w:t xml:space="preserve">. The Borrower agrees to repay the Lender on the </w:t>
      </w:r>
      <w:r w:rsidR="007C24A6">
        <w:rPr>
          <w:rFonts w:ascii="Arial" w:eastAsia="Times New Roman" w:hAnsi="Arial" w:cs="Arial"/>
          <w:color w:val="000000"/>
          <w:shd w:val="clear" w:color="auto" w:fill="FFFFFF"/>
        </w:rPr>
        <w:fldChar w:fldCharType="begin">
          <w:ffData>
            <w:name w:val=""/>
            <w:enabled/>
            <w:calcOnExit w:val="0"/>
            <w:textInput>
              <w:default w:val="[DAY]"/>
            </w:textInput>
          </w:ffData>
        </w:fldChar>
      </w:r>
      <w:r w:rsidR="007C24A6">
        <w:rPr>
          <w:rFonts w:ascii="Arial" w:eastAsia="Times New Roman" w:hAnsi="Arial" w:cs="Arial"/>
          <w:color w:val="000000"/>
          <w:shd w:val="clear" w:color="auto" w:fill="FFFFFF"/>
        </w:rPr>
        <w:instrText xml:space="preserve"> FORMTEXT </w:instrText>
      </w:r>
      <w:r w:rsidR="007C24A6">
        <w:rPr>
          <w:rFonts w:ascii="Arial" w:eastAsia="Times New Roman" w:hAnsi="Arial" w:cs="Arial"/>
          <w:color w:val="000000"/>
          <w:shd w:val="clear" w:color="auto" w:fill="FFFFFF"/>
        </w:rPr>
      </w:r>
      <w:r w:rsidR="007C24A6">
        <w:rPr>
          <w:rFonts w:ascii="Arial" w:eastAsia="Times New Roman" w:hAnsi="Arial" w:cs="Arial"/>
          <w:color w:val="000000"/>
          <w:shd w:val="clear" w:color="auto" w:fill="FFFFFF"/>
        </w:rPr>
        <w:fldChar w:fldCharType="separate"/>
      </w:r>
      <w:r w:rsidR="007C24A6">
        <w:rPr>
          <w:rFonts w:ascii="Arial" w:eastAsia="Times New Roman" w:hAnsi="Arial" w:cs="Arial"/>
          <w:noProof/>
          <w:color w:val="000000"/>
          <w:shd w:val="clear" w:color="auto" w:fill="FFFFFF"/>
        </w:rPr>
        <w:t>[DAY]</w:t>
      </w:r>
      <w:r w:rsidR="007C24A6">
        <w:rPr>
          <w:rFonts w:ascii="Arial" w:eastAsia="Times New Roman" w:hAnsi="Arial" w:cs="Arial"/>
          <w:color w:val="000000"/>
          <w:shd w:val="clear" w:color="auto" w:fill="FFFFFF"/>
        </w:rPr>
        <w:fldChar w:fldCharType="end"/>
      </w:r>
      <w:r w:rsidR="007C24A6">
        <w:rPr>
          <w:rFonts w:ascii="Arial" w:eastAsia="Times New Roman" w:hAnsi="Arial" w:cs="Arial"/>
          <w:color w:val="000000"/>
          <w:shd w:val="clear" w:color="auto" w:fill="FFFFFF"/>
        </w:rPr>
        <w:t xml:space="preserve"> of each month </w:t>
      </w:r>
      <w:r w:rsidR="00BB1AD8">
        <w:rPr>
          <w:rFonts w:ascii="Arial" w:eastAsia="Times New Roman" w:hAnsi="Arial" w:cs="Arial"/>
          <w:color w:val="000000"/>
          <w:shd w:val="clear" w:color="auto" w:fill="FFFFFF"/>
        </w:rPr>
        <w:t>until the Due Date.</w:t>
      </w:r>
    </w:p>
    <w:p w14:paraId="6C3B058C" w14:textId="51235050" w:rsidR="007C24A6" w:rsidRDefault="007C24A6" w:rsidP="007C24A6">
      <w:pPr>
        <w:pStyle w:val="ListParagraph"/>
        <w:ind w:left="1440"/>
        <w:rPr>
          <w:rFonts w:ascii="Arial" w:eastAsia="Times New Roman" w:hAnsi="Arial" w:cs="Arial"/>
          <w:color w:val="000000"/>
          <w:shd w:val="clear" w:color="auto" w:fill="FFFFFF"/>
        </w:rPr>
      </w:pPr>
    </w:p>
    <w:p w14:paraId="434B8DC6" w14:textId="6B4564A8" w:rsidR="007C24A6" w:rsidRDefault="00000000" w:rsidP="007C24A6">
      <w:pPr>
        <w:pStyle w:val="ListParagraph"/>
        <w:ind w:left="1440"/>
        <w:rPr>
          <w:rFonts w:ascii="Arial" w:hAnsi="Arial" w:cs="Arial"/>
        </w:rPr>
      </w:pPr>
      <w:sdt>
        <w:sdtPr>
          <w:rPr>
            <w:rFonts w:ascii="Arial" w:hAnsi="Arial" w:cs="Arial"/>
          </w:rPr>
          <w:id w:val="135771008"/>
          <w14:checkbox>
            <w14:checked w14:val="0"/>
            <w14:checkedState w14:val="2612" w14:font="MS Gothic"/>
            <w14:uncheckedState w14:val="2610" w14:font="MS Gothic"/>
          </w14:checkbox>
        </w:sdtPr>
        <w:sdtContent>
          <w:r w:rsidR="007C24A6" w:rsidRPr="003F5B64">
            <w:rPr>
              <w:rFonts w:ascii="Segoe UI Symbol" w:eastAsia="MS Gothic" w:hAnsi="Segoe UI Symbol" w:cs="Segoe UI Symbol"/>
            </w:rPr>
            <w:t>☐</w:t>
          </w:r>
        </w:sdtContent>
      </w:sdt>
      <w:r w:rsidR="007C24A6" w:rsidRPr="003F5B64">
        <w:rPr>
          <w:rFonts w:ascii="Arial" w:hAnsi="Arial" w:cs="Arial"/>
        </w:rPr>
        <w:t xml:space="preserve"> -</w:t>
      </w:r>
      <w:r w:rsidR="007C24A6">
        <w:rPr>
          <w:rFonts w:ascii="Arial" w:hAnsi="Arial" w:cs="Arial"/>
        </w:rPr>
        <w:t xml:space="preserve"> </w:t>
      </w:r>
      <w:r w:rsidR="007C24A6">
        <w:rPr>
          <w:rFonts w:ascii="Arial" w:hAnsi="Arial" w:cs="Arial"/>
          <w:b/>
          <w:bCs/>
        </w:rPr>
        <w:t>Lump Sum</w:t>
      </w:r>
      <w:r w:rsidR="007C24A6">
        <w:rPr>
          <w:rFonts w:ascii="Arial" w:hAnsi="Arial" w:cs="Arial"/>
        </w:rPr>
        <w:t>. The Borrower agrees to repay the Lender</w:t>
      </w:r>
      <w:r w:rsidR="00E23360">
        <w:rPr>
          <w:rFonts w:ascii="Arial" w:hAnsi="Arial" w:cs="Arial"/>
        </w:rPr>
        <w:t xml:space="preserve">, in full, </w:t>
      </w:r>
      <w:r w:rsidR="00BB1AD8">
        <w:rPr>
          <w:rFonts w:ascii="Arial" w:hAnsi="Arial" w:cs="Arial"/>
        </w:rPr>
        <w:t>on</w:t>
      </w:r>
      <w:r w:rsidR="00E23360">
        <w:rPr>
          <w:rFonts w:ascii="Arial" w:hAnsi="Arial" w:cs="Arial"/>
        </w:rPr>
        <w:t xml:space="preserve"> the </w:t>
      </w:r>
      <w:r w:rsidR="00BB1AD8">
        <w:rPr>
          <w:rFonts w:ascii="Arial" w:hAnsi="Arial" w:cs="Arial"/>
        </w:rPr>
        <w:t>Due Date</w:t>
      </w:r>
      <w:r w:rsidR="00E23360">
        <w:rPr>
          <w:rFonts w:ascii="Arial" w:hAnsi="Arial" w:cs="Arial"/>
        </w:rPr>
        <w:t>.</w:t>
      </w:r>
    </w:p>
    <w:p w14:paraId="0BADF3B6" w14:textId="2B6B4C5C" w:rsidR="00E23360" w:rsidRDefault="00E23360" w:rsidP="007C24A6">
      <w:pPr>
        <w:pStyle w:val="ListParagraph"/>
        <w:ind w:left="1440"/>
        <w:rPr>
          <w:rFonts w:ascii="Arial" w:hAnsi="Arial" w:cs="Arial"/>
        </w:rPr>
      </w:pPr>
    </w:p>
    <w:p w14:paraId="39A90B62" w14:textId="77777777" w:rsidR="00BB1AD8" w:rsidRDefault="00000000" w:rsidP="00BB1AD8">
      <w:pPr>
        <w:pStyle w:val="ListParagraph"/>
        <w:ind w:left="1440"/>
        <w:rPr>
          <w:rFonts w:ascii="Arial" w:eastAsia="Times New Roman" w:hAnsi="Arial" w:cs="Arial"/>
          <w:color w:val="000000"/>
          <w:shd w:val="clear" w:color="auto" w:fill="FFFFFF"/>
        </w:rPr>
      </w:pPr>
      <w:sdt>
        <w:sdtPr>
          <w:rPr>
            <w:rFonts w:ascii="Arial" w:hAnsi="Arial" w:cs="Arial"/>
          </w:rPr>
          <w:id w:val="1012272477"/>
          <w14:checkbox>
            <w14:checked w14:val="0"/>
            <w14:checkedState w14:val="2612" w14:font="MS Gothic"/>
            <w14:uncheckedState w14:val="2610" w14:font="MS Gothic"/>
          </w14:checkbox>
        </w:sdtPr>
        <w:sdtContent>
          <w:r w:rsidR="00E23360" w:rsidRPr="003F5B64">
            <w:rPr>
              <w:rFonts w:ascii="Segoe UI Symbol" w:eastAsia="MS Gothic" w:hAnsi="Segoe UI Symbol" w:cs="Segoe UI Symbol"/>
            </w:rPr>
            <w:t>☐</w:t>
          </w:r>
        </w:sdtContent>
      </w:sdt>
      <w:r w:rsidR="00E23360" w:rsidRPr="003F5B64">
        <w:rPr>
          <w:rFonts w:ascii="Arial" w:hAnsi="Arial" w:cs="Arial"/>
        </w:rPr>
        <w:t xml:space="preserve"> -</w:t>
      </w:r>
      <w:r w:rsidR="00E23360">
        <w:rPr>
          <w:rFonts w:ascii="Arial" w:hAnsi="Arial" w:cs="Arial"/>
        </w:rPr>
        <w:t xml:space="preserve"> </w:t>
      </w:r>
      <w:r w:rsidR="00E23360">
        <w:rPr>
          <w:rFonts w:ascii="Arial" w:hAnsi="Arial" w:cs="Arial"/>
          <w:b/>
          <w:bCs/>
        </w:rPr>
        <w:t>Other</w:t>
      </w:r>
      <w:r w:rsidR="00E23360">
        <w:rPr>
          <w:rFonts w:ascii="Arial" w:hAnsi="Arial" w:cs="Arial"/>
        </w:rPr>
        <w:t xml:space="preserve">. </w:t>
      </w:r>
      <w:r w:rsidR="00E23360">
        <w:rPr>
          <w:rFonts w:ascii="Arial" w:eastAsia="Times New Roman" w:hAnsi="Arial" w:cs="Arial"/>
          <w:color w:val="000000"/>
          <w:shd w:val="clear" w:color="auto" w:fill="FFFFFF"/>
        </w:rPr>
        <w:fldChar w:fldCharType="begin">
          <w:ffData>
            <w:name w:val=""/>
            <w:enabled/>
            <w:calcOnExit w:val="0"/>
            <w:textInput>
              <w:default w:val="[OTHER]"/>
            </w:textInput>
          </w:ffData>
        </w:fldChar>
      </w:r>
      <w:r w:rsidR="00E23360">
        <w:rPr>
          <w:rFonts w:ascii="Arial" w:eastAsia="Times New Roman" w:hAnsi="Arial" w:cs="Arial"/>
          <w:color w:val="000000"/>
          <w:shd w:val="clear" w:color="auto" w:fill="FFFFFF"/>
        </w:rPr>
        <w:instrText xml:space="preserve"> FORMTEXT </w:instrText>
      </w:r>
      <w:r w:rsidR="00E23360">
        <w:rPr>
          <w:rFonts w:ascii="Arial" w:eastAsia="Times New Roman" w:hAnsi="Arial" w:cs="Arial"/>
          <w:color w:val="000000"/>
          <w:shd w:val="clear" w:color="auto" w:fill="FFFFFF"/>
        </w:rPr>
      </w:r>
      <w:r w:rsidR="00E23360">
        <w:rPr>
          <w:rFonts w:ascii="Arial" w:eastAsia="Times New Roman" w:hAnsi="Arial" w:cs="Arial"/>
          <w:color w:val="000000"/>
          <w:shd w:val="clear" w:color="auto" w:fill="FFFFFF"/>
        </w:rPr>
        <w:fldChar w:fldCharType="separate"/>
      </w:r>
      <w:r w:rsidR="00E23360">
        <w:rPr>
          <w:rFonts w:ascii="Arial" w:eastAsia="Times New Roman" w:hAnsi="Arial" w:cs="Arial"/>
          <w:noProof/>
          <w:color w:val="000000"/>
          <w:shd w:val="clear" w:color="auto" w:fill="FFFFFF"/>
        </w:rPr>
        <w:t>[OTHER]</w:t>
      </w:r>
      <w:r w:rsidR="00E23360">
        <w:rPr>
          <w:rFonts w:ascii="Arial" w:eastAsia="Times New Roman" w:hAnsi="Arial" w:cs="Arial"/>
          <w:color w:val="000000"/>
          <w:shd w:val="clear" w:color="auto" w:fill="FFFFFF"/>
        </w:rPr>
        <w:fldChar w:fldCharType="end"/>
      </w:r>
    </w:p>
    <w:p w14:paraId="53B7586D" w14:textId="77777777" w:rsidR="00BB1AD8" w:rsidRDefault="00BB1AD8" w:rsidP="00BB1AD8">
      <w:pPr>
        <w:pStyle w:val="ListParagraph"/>
        <w:ind w:left="1440"/>
        <w:rPr>
          <w:rFonts w:ascii="Arial" w:eastAsia="Times New Roman" w:hAnsi="Arial" w:cs="Arial"/>
          <w:color w:val="000000"/>
          <w:shd w:val="clear" w:color="auto" w:fill="FFFFFF"/>
        </w:rPr>
      </w:pPr>
    </w:p>
    <w:p w14:paraId="24E118BB" w14:textId="3AB6AD3C" w:rsidR="00E23360" w:rsidRPr="0075689E" w:rsidRDefault="0075689E" w:rsidP="0075689E">
      <w:pPr>
        <w:ind w:left="720"/>
        <w:rPr>
          <w:rFonts w:ascii="Arial" w:hAnsi="Arial" w:cs="Arial"/>
        </w:rPr>
      </w:pPr>
      <w:r w:rsidRPr="0075689E">
        <w:rPr>
          <w:rFonts w:ascii="Arial" w:hAnsi="Arial" w:cs="Arial"/>
        </w:rPr>
        <w:lastRenderedPageBreak/>
        <w:t xml:space="preserve">Hereinafter known as the “Payment Schedule.” </w:t>
      </w:r>
      <w:r w:rsidR="00E23360" w:rsidRPr="0075689E">
        <w:rPr>
          <w:rFonts w:ascii="Arial" w:hAnsi="Arial" w:cs="Arial"/>
        </w:rPr>
        <w:t>All payments made by the Borrower shall be first applied to any accrued interest and second to the principal balance.</w:t>
      </w:r>
    </w:p>
    <w:p w14:paraId="0B38A75C" w14:textId="77777777" w:rsidR="00BB1AD8" w:rsidRPr="00BB1AD8" w:rsidRDefault="00BB1AD8" w:rsidP="00BB1AD8">
      <w:pPr>
        <w:rPr>
          <w:rFonts w:ascii="Arial" w:hAnsi="Arial" w:cs="Arial"/>
        </w:rPr>
      </w:pPr>
    </w:p>
    <w:p w14:paraId="372530BB" w14:textId="77777777" w:rsidR="00996EA3" w:rsidRPr="00716CB4" w:rsidRDefault="00996EA3" w:rsidP="00996EA3">
      <w:pPr>
        <w:pStyle w:val="ListParagraph"/>
        <w:numPr>
          <w:ilvl w:val="0"/>
          <w:numId w:val="1"/>
        </w:numPr>
        <w:ind w:left="720"/>
        <w:rPr>
          <w:rFonts w:ascii="Arial" w:hAnsi="Arial" w:cs="Arial"/>
        </w:rPr>
      </w:pPr>
      <w:r w:rsidRPr="00716CB4">
        <w:rPr>
          <w:rFonts w:ascii="Arial" w:hAnsi="Arial" w:cs="Arial"/>
          <w:b/>
          <w:bCs/>
        </w:rPr>
        <w:t xml:space="preserve">LATE </w:t>
      </w:r>
      <w:r>
        <w:rPr>
          <w:rFonts w:ascii="Arial" w:hAnsi="Arial" w:cs="Arial"/>
          <w:b/>
          <w:bCs/>
        </w:rPr>
        <w:t>PAYMENT</w:t>
      </w:r>
      <w:r>
        <w:rPr>
          <w:rFonts w:ascii="Arial" w:hAnsi="Arial" w:cs="Arial"/>
        </w:rPr>
        <w:t xml:space="preserve">. If the Borrower is late by more than </w:t>
      </w:r>
      <w:r>
        <w:rPr>
          <w:rFonts w:ascii="Arial" w:eastAsia="Times New Roman" w:hAnsi="Arial" w:cs="Arial"/>
          <w:color w:val="000000"/>
          <w:shd w:val="clear" w:color="auto" w:fill="FFFFFF"/>
        </w:rPr>
        <w:fldChar w:fldCharType="begin">
          <w:ffData>
            <w:name w:val=""/>
            <w:enabled/>
            <w:calcOnExit w:val="0"/>
            <w:textInput>
              <w:default w:val="[#]"/>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days for any payment due, it shall be considered late. If a payment is late, the Borrower shall be: (check one)</w:t>
      </w:r>
    </w:p>
    <w:p w14:paraId="28CB5458" w14:textId="77777777" w:rsidR="00996EA3" w:rsidRPr="00716CB4" w:rsidRDefault="00996EA3" w:rsidP="00996EA3">
      <w:pPr>
        <w:pStyle w:val="ListParagraph"/>
        <w:rPr>
          <w:rFonts w:ascii="Arial" w:hAnsi="Arial" w:cs="Arial"/>
        </w:rPr>
      </w:pPr>
    </w:p>
    <w:p w14:paraId="1B6F88B7" w14:textId="77777777" w:rsidR="00996EA3" w:rsidRPr="002A16F3" w:rsidRDefault="00000000" w:rsidP="00996EA3">
      <w:pPr>
        <w:pStyle w:val="ListParagraph"/>
        <w:ind w:left="1080"/>
        <w:rPr>
          <w:rFonts w:ascii="Arial" w:hAnsi="Arial" w:cs="Arial"/>
        </w:rPr>
      </w:pPr>
      <w:sdt>
        <w:sdtPr>
          <w:rPr>
            <w:rFonts w:ascii="Arial" w:hAnsi="Arial" w:cs="Arial"/>
          </w:rPr>
          <w:id w:val="-466665380"/>
          <w14:checkbox>
            <w14:checked w14:val="0"/>
            <w14:checkedState w14:val="2612" w14:font="MS Gothic"/>
            <w14:uncheckedState w14:val="2610" w14:font="MS Gothic"/>
          </w14:checkbox>
        </w:sdtPr>
        <w:sdtContent>
          <w:r w:rsidR="00996EA3" w:rsidRPr="003F5B64">
            <w:rPr>
              <w:rFonts w:ascii="Segoe UI Symbol" w:eastAsia="MS Gothic" w:hAnsi="Segoe UI Symbol" w:cs="Segoe UI Symbol"/>
            </w:rPr>
            <w:t>☐</w:t>
          </w:r>
        </w:sdtContent>
      </w:sdt>
      <w:r w:rsidR="00996EA3" w:rsidRPr="003F5B64">
        <w:rPr>
          <w:rFonts w:ascii="Arial" w:hAnsi="Arial" w:cs="Arial"/>
        </w:rPr>
        <w:t xml:space="preserve"> -</w:t>
      </w:r>
      <w:r w:rsidR="00996EA3">
        <w:rPr>
          <w:rFonts w:ascii="Arial" w:hAnsi="Arial" w:cs="Arial"/>
        </w:rPr>
        <w:t xml:space="preserve"> </w:t>
      </w:r>
      <w:r w:rsidR="00996EA3" w:rsidRPr="00716CB4">
        <w:rPr>
          <w:rFonts w:ascii="Arial" w:hAnsi="Arial" w:cs="Arial"/>
          <w:b/>
          <w:bCs/>
        </w:rPr>
        <w:t>Charged a Late Fee</w:t>
      </w:r>
      <w:r w:rsidR="00996EA3">
        <w:rPr>
          <w:rFonts w:ascii="Arial" w:hAnsi="Arial" w:cs="Arial"/>
        </w:rPr>
        <w:t xml:space="preserve">. The Borrower shall be charged a late fee equal to: </w:t>
      </w:r>
      <w:r w:rsidR="00996EA3">
        <w:rPr>
          <w:rFonts w:ascii="Arial" w:eastAsia="Times New Roman" w:hAnsi="Arial" w:cs="Arial"/>
          <w:color w:val="000000"/>
          <w:shd w:val="clear" w:color="auto" w:fill="FFFFFF"/>
        </w:rPr>
        <w:fldChar w:fldCharType="begin">
          <w:ffData>
            <w:name w:val=""/>
            <w:enabled/>
            <w:calcOnExit w:val="0"/>
            <w:textInput>
              <w:default w:val="[LATE FEE AMOUNT]"/>
            </w:textInput>
          </w:ffData>
        </w:fldChar>
      </w:r>
      <w:r w:rsidR="00996EA3">
        <w:rPr>
          <w:rFonts w:ascii="Arial" w:eastAsia="Times New Roman" w:hAnsi="Arial" w:cs="Arial"/>
          <w:color w:val="000000"/>
          <w:shd w:val="clear" w:color="auto" w:fill="FFFFFF"/>
        </w:rPr>
        <w:instrText xml:space="preserve"> FORMTEXT </w:instrText>
      </w:r>
      <w:r w:rsidR="00996EA3">
        <w:rPr>
          <w:rFonts w:ascii="Arial" w:eastAsia="Times New Roman" w:hAnsi="Arial" w:cs="Arial"/>
          <w:color w:val="000000"/>
          <w:shd w:val="clear" w:color="auto" w:fill="FFFFFF"/>
        </w:rPr>
      </w:r>
      <w:r w:rsidR="00996EA3">
        <w:rPr>
          <w:rFonts w:ascii="Arial" w:eastAsia="Times New Roman" w:hAnsi="Arial" w:cs="Arial"/>
          <w:color w:val="000000"/>
          <w:shd w:val="clear" w:color="auto" w:fill="FFFFFF"/>
        </w:rPr>
        <w:fldChar w:fldCharType="separate"/>
      </w:r>
      <w:r w:rsidR="00996EA3">
        <w:rPr>
          <w:rFonts w:ascii="Arial" w:eastAsia="Times New Roman" w:hAnsi="Arial" w:cs="Arial"/>
          <w:noProof/>
          <w:color w:val="000000"/>
          <w:shd w:val="clear" w:color="auto" w:fill="FFFFFF"/>
        </w:rPr>
        <w:t>[LATE FEE AMOUNT]</w:t>
      </w:r>
      <w:r w:rsidR="00996EA3">
        <w:rPr>
          <w:rFonts w:ascii="Arial" w:eastAsia="Times New Roman" w:hAnsi="Arial" w:cs="Arial"/>
          <w:color w:val="000000"/>
          <w:shd w:val="clear" w:color="auto" w:fill="FFFFFF"/>
        </w:rPr>
        <w:fldChar w:fldCharType="end"/>
      </w:r>
    </w:p>
    <w:p w14:paraId="20DC98AB" w14:textId="77777777" w:rsidR="00996EA3" w:rsidRPr="00716CB4" w:rsidRDefault="00996EA3" w:rsidP="00996EA3">
      <w:pPr>
        <w:pStyle w:val="ListParagraph"/>
        <w:ind w:left="1080"/>
        <w:rPr>
          <w:rFonts w:ascii="Arial" w:eastAsia="Times New Roman" w:hAnsi="Arial" w:cs="Arial"/>
          <w:color w:val="000000"/>
          <w:shd w:val="clear" w:color="auto" w:fill="FFFFFF"/>
        </w:rPr>
      </w:pPr>
    </w:p>
    <w:p w14:paraId="49D996D6" w14:textId="7205B528" w:rsidR="00996EA3" w:rsidRDefault="00000000" w:rsidP="00996EA3">
      <w:pPr>
        <w:pStyle w:val="ListParagraph"/>
        <w:ind w:left="1080"/>
        <w:rPr>
          <w:rFonts w:ascii="Arial" w:hAnsi="Arial" w:cs="Arial"/>
        </w:rPr>
      </w:pPr>
      <w:sdt>
        <w:sdtPr>
          <w:rPr>
            <w:rFonts w:ascii="Arial" w:hAnsi="Arial" w:cs="Arial"/>
          </w:rPr>
          <w:id w:val="-1439671551"/>
          <w14:checkbox>
            <w14:checked w14:val="0"/>
            <w14:checkedState w14:val="2612" w14:font="MS Gothic"/>
            <w14:uncheckedState w14:val="2610" w14:font="MS Gothic"/>
          </w14:checkbox>
        </w:sdtPr>
        <w:sdtContent>
          <w:r w:rsidR="00996EA3" w:rsidRPr="003F5B64">
            <w:rPr>
              <w:rFonts w:ascii="Segoe UI Symbol" w:eastAsia="MS Gothic" w:hAnsi="Segoe UI Symbol" w:cs="Segoe UI Symbol"/>
            </w:rPr>
            <w:t>☐</w:t>
          </w:r>
        </w:sdtContent>
      </w:sdt>
      <w:r w:rsidR="00996EA3" w:rsidRPr="003F5B64">
        <w:rPr>
          <w:rFonts w:ascii="Arial" w:hAnsi="Arial" w:cs="Arial"/>
        </w:rPr>
        <w:t xml:space="preserve"> -</w:t>
      </w:r>
      <w:r w:rsidR="00996EA3">
        <w:rPr>
          <w:rFonts w:ascii="Arial" w:hAnsi="Arial" w:cs="Arial"/>
        </w:rPr>
        <w:t xml:space="preserve"> </w:t>
      </w:r>
      <w:r w:rsidR="00996EA3">
        <w:rPr>
          <w:rFonts w:ascii="Arial" w:hAnsi="Arial" w:cs="Arial"/>
          <w:b/>
          <w:bCs/>
        </w:rPr>
        <w:t>Not Charged a Late Fee</w:t>
      </w:r>
      <w:r w:rsidR="00996EA3">
        <w:rPr>
          <w:rFonts w:ascii="Arial" w:hAnsi="Arial" w:cs="Arial"/>
        </w:rPr>
        <w:t>. The Borrower shall not be charged a late fee.</w:t>
      </w:r>
    </w:p>
    <w:p w14:paraId="6003A49C" w14:textId="41B40C99" w:rsidR="00A40303" w:rsidRDefault="00A40303" w:rsidP="00A40303">
      <w:pPr>
        <w:rPr>
          <w:rFonts w:ascii="Arial" w:hAnsi="Arial" w:cs="Arial"/>
        </w:rPr>
      </w:pPr>
    </w:p>
    <w:p w14:paraId="3E3BB3C5" w14:textId="77777777" w:rsidR="00A40303" w:rsidRDefault="00A40303" w:rsidP="00A40303">
      <w:pPr>
        <w:pStyle w:val="ListParagraph"/>
        <w:numPr>
          <w:ilvl w:val="0"/>
          <w:numId w:val="1"/>
        </w:numPr>
        <w:ind w:left="720"/>
        <w:rPr>
          <w:rFonts w:ascii="Arial" w:hAnsi="Arial" w:cs="Arial"/>
        </w:rPr>
      </w:pPr>
      <w:bookmarkStart w:id="1" w:name="OLE_LINK1"/>
      <w:r>
        <w:rPr>
          <w:rFonts w:ascii="Arial" w:hAnsi="Arial" w:cs="Arial"/>
          <w:b/>
          <w:bCs/>
        </w:rPr>
        <w:t>SECURITY</w:t>
      </w:r>
      <w:r>
        <w:rPr>
          <w:rFonts w:ascii="Arial" w:hAnsi="Arial" w:cs="Arial"/>
        </w:rPr>
        <w:t>. As part of this Agreement, the Borrower agrees to: (check one)</w:t>
      </w:r>
    </w:p>
    <w:p w14:paraId="136C552D" w14:textId="77777777" w:rsidR="00A40303" w:rsidRDefault="00A40303" w:rsidP="00A40303">
      <w:pPr>
        <w:pStyle w:val="ListParagraph"/>
        <w:rPr>
          <w:rFonts w:ascii="Arial" w:hAnsi="Arial" w:cs="Arial"/>
          <w:b/>
          <w:bCs/>
        </w:rPr>
      </w:pPr>
    </w:p>
    <w:p w14:paraId="3E0C5333" w14:textId="77777777" w:rsidR="00A40303" w:rsidRDefault="00000000" w:rsidP="00A40303">
      <w:pPr>
        <w:pStyle w:val="ListParagraph"/>
        <w:ind w:left="1440"/>
        <w:rPr>
          <w:rFonts w:ascii="Arial" w:eastAsia="Times New Roman" w:hAnsi="Arial" w:cs="Arial"/>
          <w:color w:val="000000"/>
          <w:shd w:val="clear" w:color="auto" w:fill="FFFFFF"/>
        </w:rPr>
      </w:pPr>
      <w:sdt>
        <w:sdtPr>
          <w:rPr>
            <w:rFonts w:ascii="Arial" w:hAnsi="Arial" w:cs="Arial"/>
          </w:rPr>
          <w:id w:val="-64039879"/>
          <w14:checkbox>
            <w14:checked w14:val="0"/>
            <w14:checkedState w14:val="2612" w14:font="MS Gothic"/>
            <w14:uncheckedState w14:val="2610" w14:font="MS Gothic"/>
          </w14:checkbox>
        </w:sdtPr>
        <w:sdtContent>
          <w:r w:rsidR="00A40303" w:rsidRPr="003F5B64">
            <w:rPr>
              <w:rFonts w:ascii="Segoe UI Symbol" w:eastAsia="MS Gothic" w:hAnsi="Segoe UI Symbol" w:cs="Segoe UI Symbol"/>
            </w:rPr>
            <w:t>☐</w:t>
          </w:r>
        </w:sdtContent>
      </w:sdt>
      <w:r w:rsidR="00A40303" w:rsidRPr="003F5B64">
        <w:rPr>
          <w:rFonts w:ascii="Arial" w:hAnsi="Arial" w:cs="Arial"/>
        </w:rPr>
        <w:t xml:space="preserve"> -</w:t>
      </w:r>
      <w:r w:rsidR="00A40303">
        <w:rPr>
          <w:rFonts w:ascii="Arial" w:hAnsi="Arial" w:cs="Arial"/>
        </w:rPr>
        <w:t xml:space="preserve"> </w:t>
      </w:r>
      <w:r w:rsidR="00A40303">
        <w:rPr>
          <w:rFonts w:ascii="Arial" w:hAnsi="Arial" w:cs="Arial"/>
          <w:b/>
          <w:bCs/>
        </w:rPr>
        <w:t>Pledge Security</w:t>
      </w:r>
      <w:r w:rsidR="00A40303">
        <w:rPr>
          <w:rFonts w:ascii="Arial" w:hAnsi="Arial" w:cs="Arial"/>
        </w:rPr>
        <w:t xml:space="preserve">. The Borrower agrees to secure this Agreement by pledging the following collateral: </w:t>
      </w:r>
      <w:r w:rsidR="00A40303">
        <w:rPr>
          <w:rFonts w:ascii="Arial" w:eastAsia="Times New Roman" w:hAnsi="Arial" w:cs="Arial"/>
          <w:color w:val="000000"/>
          <w:shd w:val="clear" w:color="auto" w:fill="FFFFFF"/>
        </w:rPr>
        <w:fldChar w:fldCharType="begin">
          <w:ffData>
            <w:name w:val=""/>
            <w:enabled/>
            <w:calcOnExit w:val="0"/>
            <w:textInput>
              <w:default w:val="[DESCRIBE]"/>
            </w:textInput>
          </w:ffData>
        </w:fldChar>
      </w:r>
      <w:r w:rsidR="00A40303">
        <w:rPr>
          <w:rFonts w:ascii="Arial" w:eastAsia="Times New Roman" w:hAnsi="Arial" w:cs="Arial"/>
          <w:color w:val="000000"/>
          <w:shd w:val="clear" w:color="auto" w:fill="FFFFFF"/>
        </w:rPr>
        <w:instrText xml:space="preserve"> FORMTEXT </w:instrText>
      </w:r>
      <w:r w:rsidR="00A40303">
        <w:rPr>
          <w:rFonts w:ascii="Arial" w:eastAsia="Times New Roman" w:hAnsi="Arial" w:cs="Arial"/>
          <w:color w:val="000000"/>
          <w:shd w:val="clear" w:color="auto" w:fill="FFFFFF"/>
        </w:rPr>
      </w:r>
      <w:r w:rsidR="00A40303">
        <w:rPr>
          <w:rFonts w:ascii="Arial" w:eastAsia="Times New Roman" w:hAnsi="Arial" w:cs="Arial"/>
          <w:color w:val="000000"/>
          <w:shd w:val="clear" w:color="auto" w:fill="FFFFFF"/>
        </w:rPr>
        <w:fldChar w:fldCharType="separate"/>
      </w:r>
      <w:r w:rsidR="00A40303">
        <w:rPr>
          <w:rFonts w:ascii="Arial" w:eastAsia="Times New Roman" w:hAnsi="Arial" w:cs="Arial"/>
          <w:noProof/>
          <w:color w:val="000000"/>
          <w:shd w:val="clear" w:color="auto" w:fill="FFFFFF"/>
        </w:rPr>
        <w:t>[DESCRIBE]</w:t>
      </w:r>
      <w:r w:rsidR="00A40303">
        <w:rPr>
          <w:rFonts w:ascii="Arial" w:eastAsia="Times New Roman" w:hAnsi="Arial" w:cs="Arial"/>
          <w:color w:val="000000"/>
          <w:shd w:val="clear" w:color="auto" w:fill="FFFFFF"/>
        </w:rPr>
        <w:fldChar w:fldCharType="end"/>
      </w:r>
      <w:r w:rsidR="00A40303">
        <w:rPr>
          <w:rFonts w:ascii="Arial" w:eastAsia="Times New Roman" w:hAnsi="Arial" w:cs="Arial"/>
          <w:color w:val="000000"/>
          <w:shd w:val="clear" w:color="auto" w:fill="FFFFFF"/>
        </w:rPr>
        <w:t xml:space="preserve"> (“Security”). </w:t>
      </w:r>
    </w:p>
    <w:p w14:paraId="79E099AD" w14:textId="77777777" w:rsidR="00A40303" w:rsidRDefault="00A40303" w:rsidP="00A40303">
      <w:pPr>
        <w:pStyle w:val="ListParagraph"/>
        <w:ind w:left="1440"/>
        <w:rPr>
          <w:rFonts w:ascii="Arial" w:eastAsia="Times New Roman" w:hAnsi="Arial" w:cs="Arial"/>
          <w:color w:val="000000"/>
          <w:shd w:val="clear" w:color="auto" w:fill="FFFFFF"/>
        </w:rPr>
      </w:pPr>
    </w:p>
    <w:p w14:paraId="38746CFF" w14:textId="77777777" w:rsidR="00A40303" w:rsidRDefault="00A40303" w:rsidP="00A40303">
      <w:pPr>
        <w:pStyle w:val="ListParagraph"/>
        <w:ind w:left="1440"/>
        <w:rPr>
          <w:rFonts w:ascii="Arial" w:eastAsia="Times New Roman" w:hAnsi="Arial" w:cs="Arial"/>
          <w:color w:val="000000"/>
          <w:shd w:val="clear" w:color="auto" w:fill="FFFFFF"/>
        </w:rPr>
      </w:pPr>
      <w:r>
        <w:rPr>
          <w:rFonts w:ascii="Arial" w:eastAsia="Times New Roman" w:hAnsi="Arial" w:cs="Arial"/>
          <w:color w:val="000000"/>
          <w:shd w:val="clear" w:color="auto" w:fill="FFFFFF"/>
        </w:rPr>
        <w:t>In the event the Borrower defaults under this Agreement, the Lender shall obtain possession of the Collateral: (check one)</w:t>
      </w:r>
    </w:p>
    <w:p w14:paraId="658642E2" w14:textId="77777777" w:rsidR="00A40303" w:rsidRDefault="00000000" w:rsidP="00A40303">
      <w:pPr>
        <w:pStyle w:val="ListParagraph"/>
        <w:ind w:left="2160"/>
        <w:rPr>
          <w:rFonts w:ascii="Arial" w:hAnsi="Arial" w:cs="Arial"/>
        </w:rPr>
      </w:pPr>
      <w:sdt>
        <w:sdtPr>
          <w:rPr>
            <w:rFonts w:ascii="Arial" w:hAnsi="Arial" w:cs="Arial"/>
          </w:rPr>
          <w:id w:val="297349653"/>
          <w14:checkbox>
            <w14:checked w14:val="0"/>
            <w14:checkedState w14:val="2612" w14:font="MS Gothic"/>
            <w14:uncheckedState w14:val="2610" w14:font="MS Gothic"/>
          </w14:checkbox>
        </w:sdtPr>
        <w:sdtContent>
          <w:r w:rsidR="00A40303" w:rsidRPr="003F5B64">
            <w:rPr>
              <w:rFonts w:ascii="Segoe UI Symbol" w:eastAsia="MS Gothic" w:hAnsi="Segoe UI Symbol" w:cs="Segoe UI Symbol"/>
            </w:rPr>
            <w:t>☐</w:t>
          </w:r>
        </w:sdtContent>
      </w:sdt>
      <w:r w:rsidR="00A40303" w:rsidRPr="003F5B64">
        <w:rPr>
          <w:rFonts w:ascii="Arial" w:hAnsi="Arial" w:cs="Arial"/>
        </w:rPr>
        <w:t xml:space="preserve"> -</w:t>
      </w:r>
      <w:r w:rsidR="00A40303">
        <w:rPr>
          <w:rFonts w:ascii="Arial" w:hAnsi="Arial" w:cs="Arial"/>
        </w:rPr>
        <w:t xml:space="preserve"> In its entirety and without discount to the amount owed.</w:t>
      </w:r>
    </w:p>
    <w:p w14:paraId="6AC0C68B" w14:textId="77777777" w:rsidR="00A40303" w:rsidRPr="000464E7" w:rsidRDefault="00000000" w:rsidP="00A40303">
      <w:pPr>
        <w:pStyle w:val="ListParagraph"/>
        <w:ind w:left="2160"/>
        <w:rPr>
          <w:rFonts w:ascii="Arial" w:hAnsi="Arial" w:cs="Arial"/>
        </w:rPr>
      </w:pPr>
      <w:sdt>
        <w:sdtPr>
          <w:rPr>
            <w:rFonts w:ascii="Arial" w:hAnsi="Arial" w:cs="Arial"/>
          </w:rPr>
          <w:id w:val="68162514"/>
          <w14:checkbox>
            <w14:checked w14:val="0"/>
            <w14:checkedState w14:val="2612" w14:font="MS Gothic"/>
            <w14:uncheckedState w14:val="2610" w14:font="MS Gothic"/>
          </w14:checkbox>
        </w:sdtPr>
        <w:sdtContent>
          <w:r w:rsidR="00A40303" w:rsidRPr="003F5B64">
            <w:rPr>
              <w:rFonts w:ascii="Segoe UI Symbol" w:eastAsia="MS Gothic" w:hAnsi="Segoe UI Symbol" w:cs="Segoe UI Symbol"/>
            </w:rPr>
            <w:t>☐</w:t>
          </w:r>
        </w:sdtContent>
      </w:sdt>
      <w:r w:rsidR="00A40303" w:rsidRPr="003F5B64">
        <w:rPr>
          <w:rFonts w:ascii="Arial" w:hAnsi="Arial" w:cs="Arial"/>
        </w:rPr>
        <w:t xml:space="preserve"> -</w:t>
      </w:r>
      <w:r w:rsidR="00A40303">
        <w:rPr>
          <w:rFonts w:ascii="Arial" w:hAnsi="Arial" w:cs="Arial"/>
        </w:rPr>
        <w:t xml:space="preserve"> Equal to the amount owed of which a sale may be required.</w:t>
      </w:r>
    </w:p>
    <w:p w14:paraId="008DB8AA" w14:textId="77777777" w:rsidR="00A40303" w:rsidRDefault="00A40303" w:rsidP="00A40303">
      <w:pPr>
        <w:ind w:left="2160"/>
        <w:rPr>
          <w:rFonts w:ascii="Arial" w:eastAsia="Times New Roman" w:hAnsi="Arial" w:cs="Arial"/>
          <w:color w:val="000000"/>
          <w:shd w:val="clear" w:color="auto" w:fill="FFFFFF"/>
        </w:rPr>
      </w:pPr>
    </w:p>
    <w:p w14:paraId="335425D2" w14:textId="4848F788" w:rsidR="00A40303" w:rsidRDefault="00000000" w:rsidP="00A40303">
      <w:pPr>
        <w:pStyle w:val="ListParagraph"/>
        <w:ind w:left="1440"/>
        <w:rPr>
          <w:rFonts w:ascii="Arial" w:hAnsi="Arial" w:cs="Arial"/>
        </w:rPr>
      </w:pPr>
      <w:sdt>
        <w:sdtPr>
          <w:rPr>
            <w:rFonts w:ascii="Arial" w:hAnsi="Arial" w:cs="Arial"/>
          </w:rPr>
          <w:id w:val="-178278262"/>
          <w14:checkbox>
            <w14:checked w14:val="0"/>
            <w14:checkedState w14:val="2612" w14:font="MS Gothic"/>
            <w14:uncheckedState w14:val="2610" w14:font="MS Gothic"/>
          </w14:checkbox>
        </w:sdtPr>
        <w:sdtContent>
          <w:r w:rsidR="00A40303" w:rsidRPr="003F5B64">
            <w:rPr>
              <w:rFonts w:ascii="Segoe UI Symbol" w:eastAsia="MS Gothic" w:hAnsi="Segoe UI Symbol" w:cs="Segoe UI Symbol"/>
            </w:rPr>
            <w:t>☐</w:t>
          </w:r>
        </w:sdtContent>
      </w:sdt>
      <w:r w:rsidR="00A40303" w:rsidRPr="003F5B64">
        <w:rPr>
          <w:rFonts w:ascii="Arial" w:hAnsi="Arial" w:cs="Arial"/>
        </w:rPr>
        <w:t xml:space="preserve"> -</w:t>
      </w:r>
      <w:r w:rsidR="00A40303">
        <w:rPr>
          <w:rFonts w:ascii="Arial" w:hAnsi="Arial" w:cs="Arial"/>
        </w:rPr>
        <w:t xml:space="preserve"> </w:t>
      </w:r>
      <w:r w:rsidR="00A40303">
        <w:rPr>
          <w:rFonts w:ascii="Arial" w:hAnsi="Arial" w:cs="Arial"/>
          <w:b/>
          <w:bCs/>
        </w:rPr>
        <w:t>Not Pledge Security</w:t>
      </w:r>
      <w:r w:rsidR="00A40303">
        <w:rPr>
          <w:rFonts w:ascii="Arial" w:hAnsi="Arial" w:cs="Arial"/>
        </w:rPr>
        <w:t>. This Agreement shall not be secured by any property or asset of the Borrower.</w:t>
      </w:r>
      <w:bookmarkEnd w:id="1"/>
    </w:p>
    <w:p w14:paraId="324CFE30" w14:textId="36BCD4C5" w:rsidR="00A40303" w:rsidRDefault="00A40303" w:rsidP="00A40303">
      <w:pPr>
        <w:rPr>
          <w:rFonts w:ascii="Arial" w:hAnsi="Arial" w:cs="Arial"/>
        </w:rPr>
      </w:pPr>
    </w:p>
    <w:p w14:paraId="5394F09D" w14:textId="77777777" w:rsidR="00A40303" w:rsidRDefault="00A40303" w:rsidP="00A40303">
      <w:pPr>
        <w:pStyle w:val="ListParagraph"/>
        <w:numPr>
          <w:ilvl w:val="0"/>
          <w:numId w:val="1"/>
        </w:numPr>
        <w:ind w:left="720"/>
        <w:rPr>
          <w:rFonts w:ascii="Arial" w:eastAsia="Times New Roman" w:hAnsi="Arial" w:cs="Arial"/>
          <w:color w:val="000000"/>
          <w:shd w:val="clear" w:color="auto" w:fill="FFFFFF"/>
        </w:rPr>
      </w:pPr>
      <w:r w:rsidRPr="00156170">
        <w:rPr>
          <w:rFonts w:ascii="Arial" w:eastAsia="Times New Roman" w:hAnsi="Arial" w:cs="Arial"/>
          <w:b/>
          <w:bCs/>
          <w:color w:val="000000"/>
          <w:shd w:val="clear" w:color="auto" w:fill="FFFFFF"/>
        </w:rPr>
        <w:t>ACCELERATION</w:t>
      </w:r>
      <w:r>
        <w:rPr>
          <w:rFonts w:ascii="Arial" w:eastAsia="Times New Roman" w:hAnsi="Arial" w:cs="Arial"/>
          <w:color w:val="000000"/>
          <w:shd w:val="clear" w:color="auto" w:fill="FFFFFF"/>
        </w:rPr>
        <w:t>. The Lender shall have the right to declare the Borrowed Money to be immediately due and payable, including interest owed, if any of the events are to occur:</w:t>
      </w:r>
    </w:p>
    <w:p w14:paraId="13DFA3D6" w14:textId="77777777" w:rsidR="00A40303" w:rsidRPr="001077E2" w:rsidRDefault="00A40303" w:rsidP="00A40303">
      <w:pPr>
        <w:pStyle w:val="ListParagraph"/>
        <w:rPr>
          <w:rFonts w:ascii="Arial" w:eastAsia="Times New Roman" w:hAnsi="Arial" w:cs="Arial"/>
          <w:color w:val="000000"/>
          <w:shd w:val="clear" w:color="auto" w:fill="FFFFFF"/>
        </w:rPr>
      </w:pPr>
    </w:p>
    <w:p w14:paraId="059CF255" w14:textId="77777777" w:rsidR="00A40303" w:rsidRDefault="00A40303" w:rsidP="00A40303">
      <w:pPr>
        <w:pStyle w:val="ListParagraph"/>
        <w:numPr>
          <w:ilvl w:val="1"/>
          <w:numId w:val="1"/>
        </w:numPr>
        <w:rPr>
          <w:rFonts w:ascii="Arial" w:eastAsia="Times New Roman" w:hAnsi="Arial" w:cs="Arial"/>
          <w:color w:val="000000"/>
          <w:shd w:val="clear" w:color="auto" w:fill="FFFFFF"/>
        </w:rPr>
      </w:pPr>
      <w:r w:rsidRPr="001077E2">
        <w:rPr>
          <w:rFonts w:ascii="Arial" w:eastAsia="Times New Roman" w:hAnsi="Arial" w:cs="Arial"/>
          <w:b/>
          <w:bCs/>
          <w:color w:val="000000"/>
          <w:shd w:val="clear" w:color="auto" w:fill="FFFFFF"/>
        </w:rPr>
        <w:t>Late Payment</w:t>
      </w:r>
      <w:r>
        <w:rPr>
          <w:rFonts w:ascii="Arial" w:eastAsia="Times New Roman" w:hAnsi="Arial" w:cs="Arial"/>
          <w:color w:val="000000"/>
          <w:shd w:val="clear" w:color="auto" w:fill="FFFFFF"/>
        </w:rPr>
        <w:t xml:space="preserve">. If any payment is late that is due under the Payment Schedule of more than 15 </w:t>
      </w:r>
      <w:proofErr w:type="gramStart"/>
      <w:r>
        <w:rPr>
          <w:rFonts w:ascii="Arial" w:eastAsia="Times New Roman" w:hAnsi="Arial" w:cs="Arial"/>
          <w:color w:val="000000"/>
          <w:shd w:val="clear" w:color="auto" w:fill="FFFFFF"/>
        </w:rPr>
        <w:t>days;</w:t>
      </w:r>
      <w:proofErr w:type="gramEnd"/>
    </w:p>
    <w:p w14:paraId="71095315" w14:textId="77777777" w:rsidR="00A40303" w:rsidRDefault="00A40303" w:rsidP="00A40303">
      <w:pPr>
        <w:pStyle w:val="ListParagraph"/>
        <w:numPr>
          <w:ilvl w:val="1"/>
          <w:numId w:val="1"/>
        </w:numPr>
        <w:rPr>
          <w:rFonts w:ascii="Arial" w:eastAsia="Times New Roman" w:hAnsi="Arial" w:cs="Arial"/>
          <w:color w:val="000000"/>
          <w:shd w:val="clear" w:color="auto" w:fill="FFFFFF"/>
        </w:rPr>
      </w:pPr>
      <w:r w:rsidRPr="00A139A3">
        <w:rPr>
          <w:rFonts w:ascii="Arial" w:eastAsia="Times New Roman" w:hAnsi="Arial" w:cs="Arial"/>
          <w:b/>
          <w:bCs/>
          <w:color w:val="000000"/>
          <w:shd w:val="clear" w:color="auto" w:fill="FFFFFF"/>
        </w:rPr>
        <w:t>Default</w:t>
      </w:r>
      <w:r>
        <w:rPr>
          <w:rFonts w:ascii="Arial" w:eastAsia="Times New Roman" w:hAnsi="Arial" w:cs="Arial"/>
          <w:color w:val="000000"/>
          <w:shd w:val="clear" w:color="auto" w:fill="FFFFFF"/>
        </w:rPr>
        <w:t>. If the Borrower should default on any of the conditions of this Agreement; or</w:t>
      </w:r>
    </w:p>
    <w:p w14:paraId="053B6B6D" w14:textId="0200862D" w:rsidR="00A40303" w:rsidRDefault="00A40303" w:rsidP="00A40303">
      <w:pPr>
        <w:pStyle w:val="ListParagraph"/>
        <w:numPr>
          <w:ilvl w:val="1"/>
          <w:numId w:val="1"/>
        </w:numPr>
        <w:rPr>
          <w:rFonts w:ascii="Arial" w:eastAsia="Times New Roman" w:hAnsi="Arial" w:cs="Arial"/>
          <w:color w:val="000000"/>
          <w:shd w:val="clear" w:color="auto" w:fill="FFFFFF"/>
        </w:rPr>
      </w:pPr>
      <w:r>
        <w:rPr>
          <w:rFonts w:ascii="Arial" w:eastAsia="Times New Roman" w:hAnsi="Arial" w:cs="Arial"/>
          <w:b/>
          <w:bCs/>
          <w:color w:val="000000"/>
          <w:shd w:val="clear" w:color="auto" w:fill="FFFFFF"/>
        </w:rPr>
        <w:t>Security</w:t>
      </w:r>
      <w:r w:rsidRPr="00A139A3">
        <w:rPr>
          <w:rFonts w:ascii="Arial" w:eastAsia="Times New Roman" w:hAnsi="Arial" w:cs="Arial"/>
          <w:color w:val="000000"/>
          <w:shd w:val="clear" w:color="auto" w:fill="FFFFFF"/>
        </w:rPr>
        <w:t>.</w:t>
      </w:r>
      <w:r>
        <w:rPr>
          <w:rFonts w:ascii="Arial" w:eastAsia="Times New Roman" w:hAnsi="Arial" w:cs="Arial"/>
          <w:color w:val="000000"/>
          <w:shd w:val="clear" w:color="auto" w:fill="FFFFFF"/>
        </w:rPr>
        <w:t xml:space="preserve"> If assets or property that are pledged as Security as part of this Agreement are transferred or sold.</w:t>
      </w:r>
    </w:p>
    <w:p w14:paraId="69282E82" w14:textId="77777777" w:rsidR="00A40303" w:rsidRPr="00A40303" w:rsidRDefault="00A40303" w:rsidP="00A40303">
      <w:pPr>
        <w:rPr>
          <w:rFonts w:ascii="Arial" w:eastAsia="Times New Roman" w:hAnsi="Arial" w:cs="Arial"/>
          <w:color w:val="000000"/>
          <w:shd w:val="clear" w:color="auto" w:fill="FFFFFF"/>
        </w:rPr>
      </w:pPr>
    </w:p>
    <w:p w14:paraId="495BA6FA" w14:textId="4DA65B11" w:rsidR="00A40303" w:rsidRPr="00A40303" w:rsidRDefault="00A40303" w:rsidP="00A40303">
      <w:pPr>
        <w:pStyle w:val="ListParagraph"/>
        <w:numPr>
          <w:ilvl w:val="0"/>
          <w:numId w:val="1"/>
        </w:numPr>
        <w:ind w:left="720"/>
        <w:rPr>
          <w:rFonts w:ascii="Arial" w:eastAsia="Times New Roman" w:hAnsi="Arial" w:cs="Arial"/>
          <w:color w:val="000000"/>
          <w:shd w:val="clear" w:color="auto" w:fill="FFFFFF"/>
        </w:rPr>
      </w:pPr>
      <w:r w:rsidRPr="002D06D1">
        <w:rPr>
          <w:rFonts w:ascii="Arial" w:eastAsia="Times New Roman" w:hAnsi="Arial" w:cs="Arial"/>
          <w:b/>
          <w:bCs/>
          <w:color w:val="000000"/>
          <w:shd w:val="clear" w:color="auto" w:fill="FFFFFF"/>
        </w:rPr>
        <w:t>SEVERABILITY</w:t>
      </w:r>
      <w:r>
        <w:rPr>
          <w:rFonts w:ascii="Arial" w:eastAsia="Times New Roman" w:hAnsi="Arial" w:cs="Arial"/>
          <w:color w:val="000000"/>
          <w:shd w:val="clear" w:color="auto" w:fill="FFFFFF"/>
        </w:rPr>
        <w:t xml:space="preserve">. </w:t>
      </w:r>
      <w:r w:rsidRPr="002D06D1">
        <w:rPr>
          <w:rFonts w:ascii="Arial" w:eastAsia="Times New Roman" w:hAnsi="Arial" w:cs="Arial"/>
          <w:color w:val="000000"/>
          <w:shd w:val="clear" w:color="auto" w:fill="FFFFFF"/>
        </w:rPr>
        <w:t>If any provision of this Agreement or the application thereof shall, for any reason and to any extent, be invalid or unenforceable, neither the remainder of this Agreement nor the application of the provision to other persons, entities</w:t>
      </w:r>
      <w:r>
        <w:rPr>
          <w:rFonts w:ascii="Arial" w:eastAsia="Times New Roman" w:hAnsi="Arial" w:cs="Arial"/>
          <w:color w:val="000000"/>
          <w:shd w:val="clear" w:color="auto" w:fill="FFFFFF"/>
        </w:rPr>
        <w:t>,</w:t>
      </w:r>
      <w:r w:rsidRPr="002D06D1">
        <w:rPr>
          <w:rFonts w:ascii="Arial" w:eastAsia="Times New Roman" w:hAnsi="Arial" w:cs="Arial"/>
          <w:color w:val="000000"/>
          <w:shd w:val="clear" w:color="auto" w:fill="FFFFFF"/>
        </w:rPr>
        <w:t xml:space="preserve"> or circumstances shall be affected</w:t>
      </w:r>
      <w:r>
        <w:rPr>
          <w:rFonts w:ascii="Arial" w:eastAsia="Times New Roman" w:hAnsi="Arial" w:cs="Arial"/>
          <w:color w:val="000000"/>
          <w:shd w:val="clear" w:color="auto" w:fill="FFFFFF"/>
        </w:rPr>
        <w:t>,</w:t>
      </w:r>
      <w:r w:rsidRPr="002D06D1">
        <w:rPr>
          <w:rFonts w:ascii="Arial" w:eastAsia="Times New Roman" w:hAnsi="Arial" w:cs="Arial"/>
          <w:color w:val="000000"/>
          <w:shd w:val="clear" w:color="auto" w:fill="FFFFFF"/>
        </w:rPr>
        <w:t xml:space="preserve"> thereby, but instead shall be enforced to the maximum extent permitted by law.</w:t>
      </w:r>
    </w:p>
    <w:p w14:paraId="24A23D70" w14:textId="445FF947" w:rsidR="00A40303" w:rsidRDefault="00A40303" w:rsidP="00A40303">
      <w:pPr>
        <w:rPr>
          <w:rFonts w:ascii="Arial" w:hAnsi="Arial" w:cs="Arial"/>
        </w:rPr>
      </w:pPr>
    </w:p>
    <w:p w14:paraId="30EAE166" w14:textId="604AA234" w:rsidR="00A40303" w:rsidRPr="00A40303" w:rsidRDefault="00A40303" w:rsidP="00A40303">
      <w:pPr>
        <w:pStyle w:val="ListParagraph"/>
        <w:numPr>
          <w:ilvl w:val="0"/>
          <w:numId w:val="1"/>
        </w:numPr>
        <w:ind w:left="720"/>
        <w:rPr>
          <w:rFonts w:ascii="Arial" w:eastAsia="Times New Roman" w:hAnsi="Arial" w:cs="Arial"/>
          <w:color w:val="000000"/>
          <w:shd w:val="clear" w:color="auto" w:fill="FFFFFF"/>
        </w:rPr>
      </w:pPr>
      <w:r w:rsidRPr="008C1839">
        <w:rPr>
          <w:rFonts w:ascii="Arial" w:eastAsia="Times New Roman" w:hAnsi="Arial" w:cs="Arial"/>
          <w:b/>
          <w:bCs/>
          <w:color w:val="000000"/>
          <w:shd w:val="clear" w:color="auto" w:fill="FFFFFF"/>
        </w:rPr>
        <w:t>GOVERNING LAW</w:t>
      </w:r>
      <w:r>
        <w:rPr>
          <w:rFonts w:ascii="Arial" w:eastAsia="Times New Roman" w:hAnsi="Arial" w:cs="Arial"/>
          <w:color w:val="000000"/>
          <w:shd w:val="clear" w:color="auto" w:fill="FFFFFF"/>
        </w:rPr>
        <w:t xml:space="preserve">. This Agreement shall be construed and governed by the laws located in the state of </w:t>
      </w:r>
      <w:r>
        <w:rPr>
          <w:rFonts w:ascii="Arial" w:eastAsia="Times New Roman" w:hAnsi="Arial" w:cs="Arial"/>
          <w:color w:val="000000"/>
          <w:shd w:val="clear" w:color="auto" w:fill="FFFFFF"/>
        </w:rPr>
        <w:fldChar w:fldCharType="begin">
          <w:ffData>
            <w:name w:val=""/>
            <w:enabled/>
            <w:calcOnExit w:val="0"/>
            <w:textInput>
              <w:default w:val="[GOVERNING LAW]"/>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[GOVERNING LAW]</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xml:space="preserve"> (“Governing Law”).</w:t>
      </w:r>
    </w:p>
    <w:p w14:paraId="3080247E" w14:textId="7C701957" w:rsidR="00E619DE" w:rsidRDefault="00E619DE" w:rsidP="002D06D1">
      <w:pPr>
        <w:rPr>
          <w:rFonts w:ascii="Arial" w:hAnsi="Arial" w:cs="Arial"/>
        </w:rPr>
      </w:pPr>
    </w:p>
    <w:p w14:paraId="6CDA6F41" w14:textId="77777777" w:rsidR="00996EA3" w:rsidRDefault="00996EA3" w:rsidP="00996EA3">
      <w:pPr>
        <w:rPr>
          <w:rFonts w:ascii="Arial" w:hAnsi="Arial" w:cs="Arial"/>
        </w:rPr>
      </w:pPr>
      <w:r w:rsidRPr="00E619DE">
        <w:rPr>
          <w:rFonts w:ascii="Arial" w:hAnsi="Arial" w:cs="Arial"/>
          <w:b/>
          <w:bCs/>
        </w:rPr>
        <w:lastRenderedPageBreak/>
        <w:t>IN WITNESS WHEREOF</w:t>
      </w:r>
      <w:r w:rsidRPr="00E619DE">
        <w:rPr>
          <w:rFonts w:ascii="Arial" w:hAnsi="Arial" w:cs="Arial"/>
        </w:rPr>
        <w:t xml:space="preserve">, Borrower </w:t>
      </w:r>
      <w:r>
        <w:rPr>
          <w:rFonts w:ascii="Arial" w:hAnsi="Arial" w:cs="Arial"/>
        </w:rPr>
        <w:t xml:space="preserve">and Lender </w:t>
      </w:r>
      <w:r w:rsidRPr="00E619DE">
        <w:rPr>
          <w:rFonts w:ascii="Arial" w:hAnsi="Arial" w:cs="Arial"/>
        </w:rPr>
        <w:t>ha</w:t>
      </w:r>
      <w:r>
        <w:rPr>
          <w:rFonts w:ascii="Arial" w:hAnsi="Arial" w:cs="Arial"/>
        </w:rPr>
        <w:t>ve</w:t>
      </w:r>
      <w:r w:rsidRPr="00E619DE">
        <w:rPr>
          <w:rFonts w:ascii="Arial" w:hAnsi="Arial" w:cs="Arial"/>
        </w:rPr>
        <w:t xml:space="preserve"> executed this </w:t>
      </w:r>
      <w:r>
        <w:rPr>
          <w:rFonts w:ascii="Arial" w:hAnsi="Arial" w:cs="Arial"/>
        </w:rPr>
        <w:t xml:space="preserve">Agreement </w:t>
      </w:r>
      <w:r w:rsidRPr="00E619DE">
        <w:rPr>
          <w:rFonts w:ascii="Arial" w:hAnsi="Arial" w:cs="Arial"/>
        </w:rPr>
        <w:t>as of the day and year first above written.</w:t>
      </w:r>
    </w:p>
    <w:p w14:paraId="7389143D" w14:textId="77777777" w:rsidR="00996EA3" w:rsidRDefault="00996EA3" w:rsidP="002D06D1">
      <w:pPr>
        <w:rPr>
          <w:rFonts w:ascii="Arial" w:hAnsi="Arial" w:cs="Arial"/>
        </w:rPr>
      </w:pPr>
    </w:p>
    <w:p w14:paraId="32A6D95C" w14:textId="77777777" w:rsidR="00E619DE" w:rsidRDefault="00E619DE" w:rsidP="002D06D1">
      <w:pPr>
        <w:rPr>
          <w:rFonts w:ascii="Arial" w:hAnsi="Arial" w:cs="Arial"/>
        </w:rPr>
      </w:pPr>
    </w:p>
    <w:p w14:paraId="067FC349" w14:textId="5D07D368" w:rsidR="00E619DE" w:rsidRDefault="00E619DE" w:rsidP="002D06D1">
      <w:pPr>
        <w:rPr>
          <w:rFonts w:ascii="Arial" w:hAnsi="Arial" w:cs="Arial"/>
        </w:rPr>
      </w:pPr>
      <w:r w:rsidRPr="00E619DE">
        <w:rPr>
          <w:rFonts w:ascii="Arial" w:hAnsi="Arial" w:cs="Arial"/>
          <w:b/>
          <w:bCs/>
        </w:rPr>
        <w:t>Borrower’s Signature</w:t>
      </w:r>
      <w:r>
        <w:rPr>
          <w:rFonts w:ascii="Arial" w:hAnsi="Arial" w:cs="Arial"/>
        </w:rPr>
        <w:t xml:space="preserve">: </w:t>
      </w:r>
      <w:hyperlink r:id="rId7" w:history="1">
        <w:r w:rsidRPr="00556341">
          <w:rPr>
            <w:rStyle w:val="Hyperlink"/>
            <w:rFonts w:ascii="Arial" w:hAnsi="Arial" w:cs="Arial"/>
          </w:rPr>
          <w:t>_____________________</w:t>
        </w:r>
      </w:hyperlink>
      <w:r>
        <w:rPr>
          <w:rFonts w:ascii="Arial" w:hAnsi="Arial" w:cs="Arial"/>
        </w:rPr>
        <w:t xml:space="preserve"> Date: _____________</w:t>
      </w:r>
    </w:p>
    <w:p w14:paraId="5155154B" w14:textId="246C5BA1" w:rsidR="00E619DE" w:rsidRDefault="00E619DE" w:rsidP="002D06D1">
      <w:pPr>
        <w:rPr>
          <w:rFonts w:ascii="Arial" w:hAnsi="Arial" w:cs="Arial"/>
        </w:rPr>
      </w:pPr>
      <w:r>
        <w:rPr>
          <w:rFonts w:ascii="Arial" w:hAnsi="Arial" w:cs="Arial"/>
        </w:rPr>
        <w:t>Print Name: _____________________</w:t>
      </w:r>
    </w:p>
    <w:p w14:paraId="6C03F9D1" w14:textId="0E9F448A" w:rsidR="00E619DE" w:rsidRDefault="00E619DE" w:rsidP="002D06D1">
      <w:pPr>
        <w:rPr>
          <w:rFonts w:ascii="Arial" w:hAnsi="Arial" w:cs="Arial"/>
        </w:rPr>
      </w:pPr>
    </w:p>
    <w:p w14:paraId="0F151038" w14:textId="77777777" w:rsidR="00E619DE" w:rsidRDefault="00E619DE" w:rsidP="002D06D1">
      <w:pPr>
        <w:rPr>
          <w:rFonts w:ascii="Arial" w:hAnsi="Arial" w:cs="Arial"/>
        </w:rPr>
      </w:pPr>
    </w:p>
    <w:p w14:paraId="0D44EE6B" w14:textId="10649202" w:rsidR="00E619DE" w:rsidRDefault="00E619DE" w:rsidP="002D06D1">
      <w:pPr>
        <w:rPr>
          <w:rFonts w:ascii="Arial" w:hAnsi="Arial" w:cs="Arial"/>
        </w:rPr>
      </w:pPr>
      <w:r w:rsidRPr="00E619DE">
        <w:rPr>
          <w:rFonts w:ascii="Arial" w:hAnsi="Arial" w:cs="Arial"/>
          <w:b/>
          <w:bCs/>
        </w:rPr>
        <w:t xml:space="preserve">Lender’s </w:t>
      </w:r>
      <w:r w:rsidR="00F978B0">
        <w:rPr>
          <w:rFonts w:ascii="Arial" w:hAnsi="Arial" w:cs="Arial"/>
          <w:b/>
          <w:bCs/>
        </w:rPr>
        <w:t>Signature</w:t>
      </w:r>
      <w:r>
        <w:rPr>
          <w:rFonts w:ascii="Arial" w:hAnsi="Arial" w:cs="Arial"/>
        </w:rPr>
        <w:t xml:space="preserve">: </w:t>
      </w:r>
      <w:hyperlink r:id="rId8" w:history="1">
        <w:r w:rsidRPr="00556341">
          <w:rPr>
            <w:rStyle w:val="Hyperlink"/>
            <w:rFonts w:ascii="Arial" w:hAnsi="Arial" w:cs="Arial"/>
          </w:rPr>
          <w:t>_____________________</w:t>
        </w:r>
      </w:hyperlink>
      <w:r>
        <w:rPr>
          <w:rFonts w:ascii="Arial" w:hAnsi="Arial" w:cs="Arial"/>
        </w:rPr>
        <w:t xml:space="preserve"> Date:</w:t>
      </w:r>
      <w:r w:rsidRPr="00E619DE">
        <w:rPr>
          <w:rFonts w:ascii="Arial" w:hAnsi="Arial" w:cs="Arial"/>
        </w:rPr>
        <w:t xml:space="preserve"> </w:t>
      </w:r>
      <w:r>
        <w:rPr>
          <w:rFonts w:ascii="Arial" w:hAnsi="Arial" w:cs="Arial"/>
        </w:rPr>
        <w:t>_____________</w:t>
      </w:r>
    </w:p>
    <w:p w14:paraId="55F5A407" w14:textId="1E591CD9" w:rsidR="00522684" w:rsidRDefault="00E619DE" w:rsidP="002D06D1">
      <w:pPr>
        <w:rPr>
          <w:rFonts w:ascii="Arial" w:hAnsi="Arial" w:cs="Arial"/>
        </w:rPr>
      </w:pPr>
      <w:r>
        <w:rPr>
          <w:rFonts w:ascii="Arial" w:hAnsi="Arial" w:cs="Arial"/>
        </w:rPr>
        <w:t>Print Name: _____________________</w:t>
      </w:r>
    </w:p>
    <w:p w14:paraId="5BB46009" w14:textId="77777777" w:rsidR="00522684" w:rsidRDefault="00522684">
      <w:pPr>
        <w:rPr>
          <w:rFonts w:ascii="Arial" w:hAnsi="Arial" w:cs="Arial"/>
        </w:rPr>
      </w:pPr>
      <w:r>
        <w:rPr>
          <w:rFonts w:ascii="Arial" w:hAnsi="Arial" w:cs="Arial"/>
        </w:rPr>
        <w:br w:type="page"/>
      </w:r>
    </w:p>
    <w:p w14:paraId="5C7F7371" w14:textId="77777777" w:rsidR="00522684" w:rsidRPr="007A7F17" w:rsidRDefault="00522684" w:rsidP="00522684">
      <w:pPr>
        <w:jc w:val="center"/>
        <w:rPr>
          <w:rFonts w:ascii="Arial" w:hAnsi="Arial" w:cs="Arial"/>
          <w:u w:val="single"/>
        </w:rPr>
      </w:pPr>
      <w:r w:rsidRPr="007A7F17">
        <w:rPr>
          <w:rFonts w:ascii="Arial" w:hAnsi="Arial" w:cs="Arial"/>
          <w:u w:val="single"/>
        </w:rPr>
        <w:lastRenderedPageBreak/>
        <w:t>GUARANTOR ADDENDUM</w:t>
      </w:r>
    </w:p>
    <w:p w14:paraId="207CA3C0" w14:textId="77777777" w:rsidR="00522684" w:rsidRDefault="00522684" w:rsidP="00522684">
      <w:pPr>
        <w:rPr>
          <w:rFonts w:ascii="Arial" w:hAnsi="Arial" w:cs="Arial"/>
        </w:rPr>
      </w:pPr>
    </w:p>
    <w:p w14:paraId="68A2AD3A" w14:textId="77777777" w:rsidR="00522684" w:rsidRDefault="00522684" w:rsidP="00522684">
      <w:pPr>
        <w:rPr>
          <w:rFonts w:ascii="Arial" w:eastAsia="Times New Roman" w:hAnsi="Arial" w:cs="Arial"/>
          <w:color w:val="000000"/>
          <w:shd w:val="clear" w:color="auto" w:fill="FFFFFF"/>
        </w:rPr>
      </w:pPr>
      <w:r>
        <w:rPr>
          <w:rFonts w:ascii="Arial" w:hAnsi="Arial" w:cs="Arial"/>
        </w:rPr>
        <w:t xml:space="preserve">The Guarantor, known as </w:t>
      </w:r>
      <w:r>
        <w:rPr>
          <w:rFonts w:ascii="Arial" w:eastAsia="Times New Roman" w:hAnsi="Arial" w:cs="Arial"/>
          <w:color w:val="000000"/>
          <w:shd w:val="clear" w:color="auto" w:fill="FFFFFF"/>
        </w:rPr>
        <w:fldChar w:fldCharType="begin">
          <w:ffData>
            <w:name w:val=""/>
            <w:enabled/>
            <w:calcOnExit w:val="0"/>
            <w:textInput>
              <w:default w:val="[GUARANTOR'S NAME]"/>
            </w:textInput>
          </w:ffData>
        </w:fldChar>
      </w:r>
      <w:r>
        <w:rPr>
          <w:rFonts w:ascii="Arial" w:eastAsia="Times New Roman" w:hAnsi="Arial" w:cs="Arial"/>
          <w:color w:val="000000"/>
          <w:shd w:val="clear" w:color="auto" w:fill="FFFFFF"/>
        </w:rPr>
        <w:instrText xml:space="preserve"> FORMTEXT </w:instrText>
      </w:r>
      <w:r>
        <w:rPr>
          <w:rFonts w:ascii="Arial" w:eastAsia="Times New Roman" w:hAnsi="Arial" w:cs="Arial"/>
          <w:color w:val="000000"/>
          <w:shd w:val="clear" w:color="auto" w:fill="FFFFFF"/>
        </w:rPr>
      </w:r>
      <w:r>
        <w:rPr>
          <w:rFonts w:ascii="Arial" w:eastAsia="Times New Roman" w:hAnsi="Arial" w:cs="Arial"/>
          <w:color w:val="000000"/>
          <w:shd w:val="clear" w:color="auto" w:fill="FFFFFF"/>
        </w:rPr>
        <w:fldChar w:fldCharType="separate"/>
      </w:r>
      <w:r>
        <w:rPr>
          <w:rFonts w:ascii="Arial" w:eastAsia="Times New Roman" w:hAnsi="Arial" w:cs="Arial"/>
          <w:noProof/>
          <w:color w:val="000000"/>
          <w:shd w:val="clear" w:color="auto" w:fill="FFFFFF"/>
        </w:rPr>
        <w:t>[GUARANTOR'S NAME]</w:t>
      </w:r>
      <w:r>
        <w:rPr>
          <w:rFonts w:ascii="Arial" w:eastAsia="Times New Roman" w:hAnsi="Arial" w:cs="Arial"/>
          <w:color w:val="000000"/>
          <w:shd w:val="clear" w:color="auto" w:fill="FFFFFF"/>
        </w:rPr>
        <w:fldChar w:fldCharType="end"/>
      </w:r>
      <w:r>
        <w:rPr>
          <w:rFonts w:ascii="Arial" w:eastAsia="Times New Roman" w:hAnsi="Arial" w:cs="Arial"/>
          <w:color w:val="000000"/>
          <w:shd w:val="clear" w:color="auto" w:fill="FFFFFF"/>
        </w:rPr>
        <w:t>, agrees to be liable and pay the Borrowed Amount, including principal and interest, in the event of the Debtor’s default. The Guarantor agrees to be personally liable under the terms and obligations of the Debtor in this Agreement.</w:t>
      </w:r>
    </w:p>
    <w:p w14:paraId="43DC77EA" w14:textId="77777777" w:rsidR="00522684" w:rsidRDefault="00522684" w:rsidP="00522684">
      <w:pPr>
        <w:rPr>
          <w:rFonts w:ascii="Arial" w:eastAsia="Times New Roman" w:hAnsi="Arial" w:cs="Arial"/>
          <w:color w:val="000000"/>
          <w:shd w:val="clear" w:color="auto" w:fill="FFFFFF"/>
        </w:rPr>
      </w:pPr>
    </w:p>
    <w:p w14:paraId="7BF130C8" w14:textId="77777777" w:rsidR="00522684" w:rsidRDefault="00522684" w:rsidP="00522684">
      <w:pPr>
        <w:rPr>
          <w:rFonts w:ascii="Arial" w:hAnsi="Arial" w:cs="Arial"/>
        </w:rPr>
      </w:pPr>
      <w:r>
        <w:rPr>
          <w:rFonts w:ascii="Arial" w:hAnsi="Arial" w:cs="Arial"/>
          <w:b/>
          <w:bCs/>
        </w:rPr>
        <w:t>Guarantor’s</w:t>
      </w:r>
      <w:r w:rsidRPr="00E619DE">
        <w:rPr>
          <w:rFonts w:ascii="Arial" w:hAnsi="Arial" w:cs="Arial"/>
          <w:b/>
          <w:bCs/>
        </w:rPr>
        <w:t xml:space="preserve"> </w:t>
      </w:r>
      <w:r>
        <w:rPr>
          <w:rFonts w:ascii="Arial" w:hAnsi="Arial" w:cs="Arial"/>
          <w:b/>
          <w:bCs/>
        </w:rPr>
        <w:t>Signature</w:t>
      </w:r>
      <w:r>
        <w:rPr>
          <w:rFonts w:ascii="Arial" w:hAnsi="Arial" w:cs="Arial"/>
        </w:rPr>
        <w:t xml:space="preserve">: </w:t>
      </w:r>
      <w:hyperlink r:id="rId9" w:history="1">
        <w:r w:rsidRPr="00556341">
          <w:rPr>
            <w:rStyle w:val="Hyperlink"/>
            <w:rFonts w:ascii="Arial" w:hAnsi="Arial" w:cs="Arial"/>
          </w:rPr>
          <w:t>_____________________</w:t>
        </w:r>
      </w:hyperlink>
      <w:r>
        <w:rPr>
          <w:rFonts w:ascii="Arial" w:hAnsi="Arial" w:cs="Arial"/>
        </w:rPr>
        <w:t xml:space="preserve"> Date:</w:t>
      </w:r>
      <w:r w:rsidRPr="00E619DE">
        <w:rPr>
          <w:rFonts w:ascii="Arial" w:hAnsi="Arial" w:cs="Arial"/>
        </w:rPr>
        <w:t xml:space="preserve"> </w:t>
      </w:r>
      <w:r>
        <w:rPr>
          <w:rFonts w:ascii="Arial" w:hAnsi="Arial" w:cs="Arial"/>
        </w:rPr>
        <w:t>_____________</w:t>
      </w:r>
    </w:p>
    <w:p w14:paraId="6EE9749F" w14:textId="77777777" w:rsidR="00522684" w:rsidRPr="009D6C10" w:rsidRDefault="00522684" w:rsidP="00522684">
      <w:pPr>
        <w:rPr>
          <w:rFonts w:ascii="Arial" w:hAnsi="Arial" w:cs="Arial"/>
        </w:rPr>
      </w:pPr>
      <w:r>
        <w:rPr>
          <w:rFonts w:ascii="Arial" w:hAnsi="Arial" w:cs="Arial"/>
        </w:rPr>
        <w:t>Print Name: _____________________</w:t>
      </w:r>
    </w:p>
    <w:p w14:paraId="5939ED80" w14:textId="77777777" w:rsidR="00E619DE" w:rsidRPr="002D06D1" w:rsidRDefault="00E619DE" w:rsidP="002D06D1">
      <w:pPr>
        <w:rPr>
          <w:rFonts w:ascii="Arial" w:hAnsi="Arial" w:cs="Arial"/>
        </w:rPr>
      </w:pPr>
    </w:p>
    <w:sectPr w:rsidR="00E619DE" w:rsidRPr="002D06D1" w:rsidSect="007B7621">
      <w:footerReference w:type="default" r:id="rId10"/>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9196" w14:textId="77777777" w:rsidR="00B16E7E" w:rsidRDefault="00B16E7E" w:rsidP="00CE0CD5">
      <w:r>
        <w:separator/>
      </w:r>
    </w:p>
  </w:endnote>
  <w:endnote w:type="continuationSeparator" w:id="0">
    <w:p w14:paraId="187BE644" w14:textId="77777777" w:rsidR="00B16E7E" w:rsidRDefault="00B16E7E" w:rsidP="00CE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69EF" w14:textId="6CD7EACD" w:rsidR="00821BF5" w:rsidRPr="00CE0CD5" w:rsidRDefault="00000000" w:rsidP="00821BF5">
    <w:pPr>
      <w:pStyle w:val="Footer"/>
      <w:framePr w:w="1941" w:wrap="none" w:vAnchor="text" w:hAnchor="page" w:x="9221" w:y="128"/>
      <w:jc w:val="right"/>
      <w:rPr>
        <w:rStyle w:val="PageNumber"/>
        <w:rFonts w:ascii="Arial" w:hAnsi="Arial" w:cs="Arial"/>
        <w:sz w:val="20"/>
        <w:szCs w:val="20"/>
      </w:rPr>
    </w:pPr>
    <w:r w:rsidRPr="00CE0CD5">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CE0CD5">
          <w:rPr>
            <w:rStyle w:val="PageNumber"/>
            <w:rFonts w:ascii="Arial" w:hAnsi="Arial" w:cs="Arial"/>
            <w:sz w:val="20"/>
            <w:szCs w:val="20"/>
          </w:rPr>
          <w:fldChar w:fldCharType="begin"/>
        </w:r>
        <w:r w:rsidRPr="00CE0CD5">
          <w:rPr>
            <w:rStyle w:val="PageNumber"/>
            <w:rFonts w:ascii="Arial" w:hAnsi="Arial" w:cs="Arial"/>
            <w:sz w:val="20"/>
            <w:szCs w:val="20"/>
          </w:rPr>
          <w:instrText xml:space="preserve"> PAGE </w:instrText>
        </w:r>
        <w:r w:rsidRPr="00CE0CD5">
          <w:rPr>
            <w:rStyle w:val="PageNumber"/>
            <w:rFonts w:ascii="Arial" w:hAnsi="Arial" w:cs="Arial"/>
            <w:sz w:val="20"/>
            <w:szCs w:val="20"/>
          </w:rPr>
          <w:fldChar w:fldCharType="separate"/>
        </w:r>
        <w:r w:rsidRPr="00CE0CD5">
          <w:rPr>
            <w:rStyle w:val="PageNumber"/>
            <w:rFonts w:ascii="Arial" w:hAnsi="Arial" w:cs="Arial"/>
            <w:noProof/>
            <w:sz w:val="20"/>
            <w:szCs w:val="20"/>
          </w:rPr>
          <w:t>1</w:t>
        </w:r>
        <w:r w:rsidRPr="00CE0CD5">
          <w:rPr>
            <w:rStyle w:val="PageNumber"/>
            <w:rFonts w:ascii="Arial" w:hAnsi="Arial" w:cs="Arial"/>
            <w:sz w:val="20"/>
            <w:szCs w:val="20"/>
          </w:rPr>
          <w:fldChar w:fldCharType="end"/>
        </w:r>
        <w:r w:rsidRPr="00CE0CD5">
          <w:rPr>
            <w:rStyle w:val="PageNumber"/>
            <w:rFonts w:ascii="Arial" w:hAnsi="Arial" w:cs="Arial"/>
            <w:sz w:val="20"/>
            <w:szCs w:val="20"/>
          </w:rPr>
          <w:t xml:space="preserve"> </w:t>
        </w:r>
      </w:sdtContent>
    </w:sdt>
  </w:p>
  <w:p w14:paraId="6089E7A3" w14:textId="77777777" w:rsidR="007B7621" w:rsidRPr="00CE0CD5" w:rsidRDefault="00000000" w:rsidP="00821BF5">
    <w:pPr>
      <w:pStyle w:val="Footer"/>
      <w:tabs>
        <w:tab w:val="clear" w:pos="4680"/>
        <w:tab w:val="clear" w:pos="9360"/>
        <w:tab w:val="left" w:pos="6180"/>
      </w:tabs>
      <w:ind w:right="360"/>
      <w:rPr>
        <w:rFonts w:ascii="Arial" w:hAnsi="Arial" w:cs="Arial"/>
        <w:sz w:val="20"/>
        <w:szCs w:val="20"/>
      </w:rPr>
    </w:pPr>
    <w:r w:rsidRPr="00CE0CD5">
      <w:rPr>
        <w:rStyle w:val="Hyperlink"/>
        <w:rFonts w:ascii="Arial" w:hAnsi="Arial" w:cs="Arial"/>
        <w:noProof/>
        <w:color w:val="000000" w:themeColor="text1"/>
        <w:sz w:val="20"/>
        <w:szCs w:val="20"/>
        <w:u w:val="none"/>
        <w:lang w:eastAsia="zh-CN"/>
      </w:rPr>
      <w:drawing>
        <wp:inline distT="0" distB="0" distL="0" distR="0" wp14:anchorId="7A33785C" wp14:editId="239D5ACF">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E0CD5">
      <w:rPr>
        <w:rFonts w:ascii="Arial" w:hAnsi="Arial" w:cs="Arial"/>
        <w:sz w:val="20"/>
        <w:szCs w:val="20"/>
      </w:rPr>
      <w:t xml:space="preserve"> </w:t>
    </w:r>
    <w:r w:rsidRPr="00CE0CD5">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624B" w14:textId="77777777" w:rsidR="00B16E7E" w:rsidRDefault="00B16E7E" w:rsidP="00CE0CD5">
      <w:r>
        <w:separator/>
      </w:r>
    </w:p>
  </w:footnote>
  <w:footnote w:type="continuationSeparator" w:id="0">
    <w:p w14:paraId="38DAC8ED" w14:textId="77777777" w:rsidR="00B16E7E" w:rsidRDefault="00B16E7E" w:rsidP="00CE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C211F"/>
    <w:multiLevelType w:val="hybridMultilevel"/>
    <w:tmpl w:val="8C02B4A2"/>
    <w:lvl w:ilvl="0" w:tplc="4C408D38">
      <w:start w:val="1"/>
      <w:numFmt w:val="upperRoman"/>
      <w:lvlText w:val="%1."/>
      <w:lvlJc w:val="left"/>
      <w:pPr>
        <w:ind w:left="1080" w:hanging="720"/>
      </w:pPr>
      <w:rPr>
        <w:rFonts w:ascii="Arial" w:eastAsia="Times New Roman" w:hAnsi="Arial" w:cs="Arial" w:hint="default"/>
        <w:b/>
        <w:bCs/>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77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E8"/>
    <w:rsid w:val="00004101"/>
    <w:rsid w:val="000464E7"/>
    <w:rsid w:val="00097CBA"/>
    <w:rsid w:val="001077E2"/>
    <w:rsid w:val="00156170"/>
    <w:rsid w:val="001D22C2"/>
    <w:rsid w:val="002D06D1"/>
    <w:rsid w:val="00317115"/>
    <w:rsid w:val="003864F0"/>
    <w:rsid w:val="003D4195"/>
    <w:rsid w:val="003E5666"/>
    <w:rsid w:val="00403E5E"/>
    <w:rsid w:val="00414D5E"/>
    <w:rsid w:val="004F3701"/>
    <w:rsid w:val="00522233"/>
    <w:rsid w:val="00522684"/>
    <w:rsid w:val="00540BA2"/>
    <w:rsid w:val="00556341"/>
    <w:rsid w:val="005E18C8"/>
    <w:rsid w:val="006A39DA"/>
    <w:rsid w:val="006C5B79"/>
    <w:rsid w:val="00711694"/>
    <w:rsid w:val="0075689E"/>
    <w:rsid w:val="007C24A6"/>
    <w:rsid w:val="00801CA7"/>
    <w:rsid w:val="00837581"/>
    <w:rsid w:val="008C1839"/>
    <w:rsid w:val="00996EA3"/>
    <w:rsid w:val="009A2FE8"/>
    <w:rsid w:val="009B2DFB"/>
    <w:rsid w:val="009C6876"/>
    <w:rsid w:val="00A139A3"/>
    <w:rsid w:val="00A40303"/>
    <w:rsid w:val="00A67B06"/>
    <w:rsid w:val="00AD12CA"/>
    <w:rsid w:val="00AD604D"/>
    <w:rsid w:val="00AE0973"/>
    <w:rsid w:val="00B16E7E"/>
    <w:rsid w:val="00B30A9B"/>
    <w:rsid w:val="00B50541"/>
    <w:rsid w:val="00BB1AD8"/>
    <w:rsid w:val="00C00AAD"/>
    <w:rsid w:val="00C34B73"/>
    <w:rsid w:val="00CE0CD5"/>
    <w:rsid w:val="00D3445A"/>
    <w:rsid w:val="00D50DC8"/>
    <w:rsid w:val="00DE431A"/>
    <w:rsid w:val="00E23360"/>
    <w:rsid w:val="00E46822"/>
    <w:rsid w:val="00E503B2"/>
    <w:rsid w:val="00E619DE"/>
    <w:rsid w:val="00F9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2132B"/>
  <w15:chartTrackingRefBased/>
  <w15:docId w15:val="{9A166AA3-94BA-F348-9612-4BAAD95B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2FE8"/>
    <w:pPr>
      <w:tabs>
        <w:tab w:val="center" w:pos="4680"/>
        <w:tab w:val="right" w:pos="9360"/>
      </w:tabs>
    </w:pPr>
  </w:style>
  <w:style w:type="character" w:customStyle="1" w:styleId="FooterChar">
    <w:name w:val="Footer Char"/>
    <w:basedOn w:val="DefaultParagraphFont"/>
    <w:link w:val="Footer"/>
    <w:uiPriority w:val="99"/>
    <w:rsid w:val="009A2FE8"/>
  </w:style>
  <w:style w:type="character" w:styleId="Hyperlink">
    <w:name w:val="Hyperlink"/>
    <w:basedOn w:val="DefaultParagraphFont"/>
    <w:uiPriority w:val="99"/>
    <w:unhideWhenUsed/>
    <w:rsid w:val="009A2FE8"/>
    <w:rPr>
      <w:color w:val="0563C1" w:themeColor="hyperlink"/>
      <w:u w:val="single"/>
    </w:rPr>
  </w:style>
  <w:style w:type="character" w:styleId="PageNumber">
    <w:name w:val="page number"/>
    <w:basedOn w:val="DefaultParagraphFont"/>
    <w:uiPriority w:val="99"/>
    <w:semiHidden/>
    <w:unhideWhenUsed/>
    <w:rsid w:val="009A2FE8"/>
  </w:style>
  <w:style w:type="paragraph" w:styleId="ListParagraph">
    <w:name w:val="List Paragraph"/>
    <w:basedOn w:val="Normal"/>
    <w:uiPriority w:val="34"/>
    <w:qFormat/>
    <w:rsid w:val="009A2FE8"/>
    <w:pPr>
      <w:ind w:left="720"/>
      <w:contextualSpacing/>
    </w:pPr>
  </w:style>
  <w:style w:type="paragraph" w:styleId="Header">
    <w:name w:val="header"/>
    <w:basedOn w:val="Normal"/>
    <w:link w:val="HeaderChar"/>
    <w:uiPriority w:val="99"/>
    <w:unhideWhenUsed/>
    <w:rsid w:val="00CE0CD5"/>
    <w:pPr>
      <w:tabs>
        <w:tab w:val="center" w:pos="4680"/>
        <w:tab w:val="right" w:pos="9360"/>
      </w:tabs>
    </w:pPr>
  </w:style>
  <w:style w:type="character" w:customStyle="1" w:styleId="HeaderChar">
    <w:name w:val="Header Char"/>
    <w:basedOn w:val="DefaultParagraphFont"/>
    <w:link w:val="Header"/>
    <w:uiPriority w:val="99"/>
    <w:rsid w:val="00CE0CD5"/>
  </w:style>
  <w:style w:type="character" w:styleId="UnresolvedMention">
    <w:name w:val="Unresolved Mention"/>
    <w:basedOn w:val="DefaultParagraphFont"/>
    <w:uiPriority w:val="99"/>
    <w:semiHidden/>
    <w:unhideWhenUsed/>
    <w:rsid w:val="00556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Personal Loan Agreement</vt:lpstr>
    </vt:vector>
  </TitlesOfParts>
  <Manager/>
  <Company/>
  <LinksUpToDate>false</LinksUpToDate>
  <CharactersWithSpaces>4511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Loan Agreement</dc:title>
  <dc:subject/>
  <dc:creator>eForms</dc:creator>
  <cp:keywords/>
  <dc:description/>
  <cp:lastModifiedBy>Joseph Gendron</cp:lastModifiedBy>
  <cp:revision>2</cp:revision>
  <dcterms:created xsi:type="dcterms:W3CDTF">2022-08-07T10:26:00Z</dcterms:created>
  <dcterms:modified xsi:type="dcterms:W3CDTF">2022-08-07T10:26:00Z</dcterms:modified>
  <cp:category/>
</cp:coreProperties>
</file>