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caps/>
          <w:sz w:val="24"/>
          <w:b/>
          <w:sz w:val="24"/>
          <w:b/>
          <w:color w:val="00B050"/>
        </w:rPr>
      </w:pPr>
      <w:r>
        <w:rPr>
          <w:b/>
          <w:caps/>
          <w:color w:val="00B050"/>
          <w:sz w:val="24"/>
        </w:rPr>
        <w:t>This page is for indexing. Please complete for each author.</w:t>
      </w:r>
      <w:r/>
    </w:p>
    <w:p>
      <w:pPr>
        <w:pStyle w:val="Normal"/>
        <w:spacing w:lineRule="auto" w:line="240"/>
        <w:ind w:hanging="0"/>
        <w:jc w:val="center"/>
        <w:rPr>
          <w:u w:val="single"/>
        </w:rPr>
      </w:pPr>
      <w:r>
        <w:rPr/>
        <w:t>For additional details please see the</w:t>
      </w:r>
      <w:hyperlink r:id="rId2">
        <w:r>
          <w:rPr>
            <w:rStyle w:val="InternetLink"/>
          </w:rPr>
          <w:t xml:space="preserve"> ASABE Guide for Authors.</w:t>
        </w:r>
      </w:hyperlink>
      <w:r>
        <w:rPr/>
        <w:t xml:space="preserve"> </w:t>
      </w:r>
      <w:r/>
    </w:p>
    <w:p>
      <w:pPr>
        <w:pStyle w:val="Authors"/>
      </w:pPr>
      <w:bookmarkStart w:id="0" w:name="_Toc303760664"/>
      <w:bookmarkStart w:id="1" w:name="_Toc303761300"/>
      <w:bookmarkStart w:id="2" w:name="_Toc303768640"/>
      <w:bookmarkEnd w:id="0"/>
      <w:bookmarkEnd w:id="1"/>
      <w:bookmarkEnd w:id="2"/>
      <w:r>
        <w:rPr/>
        <w:t>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723"/>
        <w:gridCol w:w="1439"/>
        <w:gridCol w:w="2069"/>
        <w:gridCol w:w="1630"/>
        <w:gridCol w:w="2280"/>
        <w:gridCol w:w="1226"/>
      </w:tblGrid>
      <w:tr>
        <w:trPr/>
        <w:tc>
          <w:tcPr>
            <w:tcW w:w="1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First Name or initial</w:t>
            </w:r>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Middle Name or initial</w:t>
            </w:r>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Trevor</w:t>
            </w:r>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Philip</w:t>
            </w:r>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Stanhope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ASABE Member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Trevor.stanhope@mail.mcgill.ca</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no</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490"/>
        <w:gridCol w:w="3282"/>
        <w:gridCol w:w="2070"/>
        <w:gridCol w:w="2521"/>
      </w:tblGrid>
      <w:tr>
        <w:trPr/>
        <w:tc>
          <w:tcPr>
            <w:tcW w:w="2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Country</w:t>
            </w:r>
            <w:r/>
          </w:p>
        </w:tc>
        <w:tc>
          <w:tcPr>
            <w:tcW w:w="2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URL or other info.</w:t>
            </w:r>
            <w:r/>
          </w:p>
        </w:tc>
      </w:tr>
      <w:tr>
        <w:trPr/>
        <w:tc>
          <w:tcPr>
            <w:tcW w:w="2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r>
            <w:r/>
          </w:p>
        </w:tc>
      </w:tr>
    </w:tbl>
    <w:p>
      <w:pPr>
        <w:pStyle w:val="Authors"/>
        <w:rPr>
          <w:i/>
          <w:i/>
          <w:lang w:val="en-US"/>
        </w:rPr>
      </w:pPr>
      <w:r>
        <w:rPr/>
        <w:t>Author</w:t>
      </w:r>
      <w:r>
        <w:rPr>
          <w:lang w:val="en-US"/>
        </w:rPr>
        <w:t xml:space="preserve"> </w:t>
      </w:r>
      <w:r>
        <w:rPr>
          <w:i/>
          <w:color w:val="00B050"/>
          <w:lang w:val="en-US"/>
        </w:rPr>
        <w:t>(repeat Author and Affiliation tables for each 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723"/>
        <w:gridCol w:w="1439"/>
        <w:gridCol w:w="2069"/>
        <w:gridCol w:w="1630"/>
        <w:gridCol w:w="2280"/>
        <w:gridCol w:w="1226"/>
      </w:tblGrid>
      <w:tr>
        <w:trPr/>
        <w:tc>
          <w:tcPr>
            <w:tcW w:w="1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First Name or initial</w:t>
            </w:r>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Middle Name or initial</w:t>
            </w:r>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Viacheslav</w:t>
            </w:r>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r>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Adamchuk</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Professor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Viacheslav.adamchuk@mcgill.ca</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yes</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490"/>
        <w:gridCol w:w="3282"/>
        <w:gridCol w:w="2070"/>
        <w:gridCol w:w="2521"/>
      </w:tblGrid>
      <w:tr>
        <w:trPr/>
        <w:tc>
          <w:tcPr>
            <w:tcW w:w="2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Country</w:t>
            </w:r>
            <w:r/>
          </w:p>
        </w:tc>
        <w:tc>
          <w:tcPr>
            <w:tcW w:w="2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eastAsia="Calibri"/>
              </w:rPr>
            </w:pPr>
            <w:r>
              <w:rPr>
                <w:rFonts w:eastAsia="Calibri"/>
              </w:rPr>
              <w:t>URL or other info.</w:t>
            </w:r>
            <w:r/>
          </w:p>
        </w:tc>
      </w:tr>
      <w:tr>
        <w:trPr/>
        <w:tc>
          <w:tcPr>
            <w:tcW w:w="2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40" w:after="40"/>
              <w:ind w:hanging="0"/>
              <w:jc w:val="center"/>
              <w:rPr>
                <w:rFonts w:ascii="Times New Roman" w:hAnsi="Times New Roman" w:eastAsia="Calibri"/>
              </w:rPr>
            </w:pPr>
            <w:r>
              <w:rPr>
                <w:rFonts w:eastAsia="Calibri"/>
              </w:rPr>
            </w:r>
            <w:r/>
          </w:p>
        </w:tc>
      </w:tr>
    </w:tbl>
    <w:p>
      <w:pPr>
        <w:pStyle w:val="Normal"/>
        <w:widowControl/>
        <w:spacing w:lineRule="auto" w:line="240"/>
        <w:ind w:hanging="0"/>
        <w:jc w:val="left"/>
        <w:rPr>
          <w:rFonts w:ascii="Times New Roman" w:hAnsi="Times New Roman" w:eastAsia="Times New Roman"/>
        </w:rPr>
      </w:pPr>
      <w:r>
        <w:rPr/>
      </w:r>
      <w:r>
        <w:br w:type="page"/>
      </w:r>
      <w:r/>
    </w:p>
    <w:p>
      <w:pPr>
        <w:pStyle w:val="Title"/>
        <w:rPr>
          <w:smallCaps/>
          <w:sz w:val="36"/>
          <w:b w:val="false"/>
          <w:sz w:val="36"/>
          <w:b w:val="false"/>
          <w:rFonts w:ascii="Times New Roman Bold" w:hAnsi="Times New Roman Bold" w:eastAsia="Times New Roman"/>
          <w:lang w:val="x-none" w:eastAsia="x-none"/>
          <w14:ligatures w14:val="standard"/>
        </w:rPr>
      </w:pPr>
      <w:r>
        <w:rPr/>
        <w:t>Type Your Title Here Using Capital and Lowercase Letters</w:t>
      </w:r>
      <w:r/>
    </w:p>
    <w:p>
      <w:pPr>
        <w:pStyle w:val="Authors1"/>
        <w:rPr>
          <w:lang w:val="en-US"/>
        </w:rPr>
      </w:pPr>
      <w:r>
        <w:rPr/>
        <w:t>Authors, as they will appear in the journal: A. B. Jones, D. C. Current</w:t>
      </w:r>
      <w:r/>
    </w:p>
    <w:p>
      <w:pPr>
        <w:pStyle w:val="Footnote"/>
        <w:rPr>
          <w:lang w:val="en-US"/>
        </w:rPr>
      </w:pPr>
      <w:r>
        <w:rPr/>
        <w:t xml:space="preserve">The authors are </w:t>
      </w:r>
      <w:r>
        <w:rPr>
          <w:b/>
          <w:lang w:val="en-US"/>
        </w:rPr>
        <w:t>Abel B. Jones</w:t>
      </w:r>
      <w:r>
        <w:rPr>
          <w:b/>
        </w:rPr>
        <w:t xml:space="preserve">, </w:t>
      </w:r>
      <w:r>
        <w:rPr>
          <w:b/>
          <w:iCs/>
        </w:rPr>
        <w:t>ASABE Member,</w:t>
      </w:r>
      <w:r>
        <w:rPr>
          <w:bCs/>
          <w:iCs/>
        </w:rPr>
        <w:t xml:space="preserve"> </w:t>
      </w:r>
      <w:r>
        <w:rPr/>
        <w:t xml:space="preserve">Graduate Student, and </w:t>
      </w:r>
      <w:r>
        <w:rPr>
          <w:b/>
          <w:lang w:val="en-US"/>
        </w:rPr>
        <w:t>D. Charles Current</w:t>
      </w:r>
      <w:r>
        <w:rPr>
          <w:b/>
        </w:rPr>
        <w:t>,</w:t>
      </w:r>
      <w:r>
        <w:rPr>
          <w:b/>
          <w:iCs/>
        </w:rPr>
        <w:t xml:space="preserve"> </w:t>
      </w:r>
      <w:r>
        <w:rPr/>
        <w:t xml:space="preserve">Postdoctoral Fellow, Department of Agricultural Engineering, University, City, State, Country. </w:t>
      </w:r>
      <w:r>
        <w:rPr>
          <w:b/>
        </w:rPr>
        <w:t>Corresponding author:</w:t>
      </w:r>
      <w:r>
        <w:rPr/>
        <w:t xml:space="preserve"> Name, full address; phone: 000-000-0000; e-mail: name@ whatever</w:t>
      </w:r>
      <w:r>
        <w:rPr>
          <w:lang w:val="en-US"/>
        </w:rPr>
        <w:t>.net</w:t>
      </w:r>
      <w:r>
        <w:rPr/>
        <w:t>.</w:t>
      </w:r>
      <w:r/>
    </w:p>
    <w:p>
      <w:pPr>
        <w:pStyle w:val="Abstract"/>
        <w:rPr>
          <w:smallCaps/>
          <w:i w:val="false"/>
          <w:b/>
          <w:i w:val="false"/>
          <w:b/>
          <w:rFonts w:ascii="Times New Roman Bold" w:hAnsi="Times New Roman Bold"/>
        </w:rPr>
      </w:pPr>
      <w:r>
        <w:rPr>
          <w:rFonts w:ascii="Times New Roman Bold" w:hAnsi="Times New Roman Bold"/>
          <w:b/>
          <w:bCs w:val="false"/>
          <w:i w:val="false"/>
          <w:smallCaps/>
        </w:rPr>
        <w:t>Abstract.</w:t>
      </w:r>
      <w:r/>
    </w:p>
    <w:p>
      <w:pPr>
        <w:pStyle w:val="Abstract"/>
      </w:pPr>
      <w:r>
        <w:rPr/>
        <w:t>The abstract is often the only part of the paper to be read, so include your major findings in a useful and concise manner. Include a problem statement, objectives, brief methods, results, and the significance of your findings.</w:t>
      </w:r>
      <w:r/>
    </w:p>
    <w:p>
      <w:pPr>
        <w:pStyle w:val="Keywords"/>
        <w:spacing w:before="60" w:after="0"/>
      </w:pPr>
      <w:r>
        <w:rPr>
          <w:b/>
          <w:bCs/>
        </w:rPr>
        <w:t>Keywords.</w:t>
      </w:r>
      <w:r/>
    </w:p>
    <w:p>
      <w:pPr>
        <w:pStyle w:val="Keywords"/>
      </w:pPr>
      <w:r>
        <w:rPr/>
        <w:t>Type keywords and key phrases alphabetically, separated by commas, after the word “</w:t>
      </w:r>
      <w:r>
        <w:rPr>
          <w:b/>
          <w:bCs/>
        </w:rPr>
        <w:t>Keywords.”</w:t>
      </w:r>
      <w:r>
        <w:rPr/>
        <w:t xml:space="preserve"> List both specific and general terms that will aid in searches. The ASABE website includes a </w:t>
      </w:r>
      <w:hyperlink r:id="rId3">
        <w:r>
          <w:rPr>
            <w:rStyle w:val="InternetLink"/>
          </w:rPr>
          <w:t>suggested keyword list</w:t>
        </w:r>
      </w:hyperlink>
      <w:r>
        <w:rPr/>
        <w:t>, but you are not limited to the words in that list.</w:t>
      </w:r>
      <w:r/>
    </w:p>
    <w:p>
      <w:pPr>
        <w:pStyle w:val="Heading1"/>
      </w:pPr>
      <w:r>
        <w:rPr/>
        <w:t>Introduction (This Heading Will Not Appear in the Journal)</w:t>
      </w:r>
      <w:r/>
    </w:p>
    <w:p>
      <w:pPr>
        <w:pStyle w:val="Normal"/>
      </w:pPr>
      <w:r>
        <w:rPr/>
        <w:t>Type any combination of Heading 1, Heading 2, Heading 3, text and equations in the Normal Style, figures, tables, captions, and lists. Your ordinary text uses the Normal Style. Start a new paragraph by pressing the Enter key, without a tab. It will indent automatically.</w:t>
      </w:r>
      <w:r/>
    </w:p>
    <w:p>
      <w:pPr>
        <w:pStyle w:val="Normal"/>
      </w:pPr>
      <w:r>
        <w:rPr/>
        <w:t xml:space="preserve">You can use </w:t>
      </w:r>
      <w:r>
        <w:rPr>
          <w:i/>
        </w:rPr>
        <w:t>italics</w:t>
      </w:r>
      <w:r>
        <w:rPr/>
        <w:t xml:space="preserve">, </w:t>
      </w:r>
      <w:r>
        <w:rPr>
          <w:b/>
        </w:rPr>
        <w:t>bold</w:t>
      </w:r>
      <w:r>
        <w:rPr/>
        <w:t xml:space="preserve">, </w:t>
      </w:r>
      <w:r>
        <w:rPr>
          <w:u w:val="single"/>
        </w:rPr>
        <w:t>underlines</w:t>
      </w:r>
      <w:r>
        <w:rPr/>
        <w:t xml:space="preserve">, </w:t>
      </w:r>
      <w:r>
        <w:rPr>
          <w:vertAlign w:val="superscript"/>
        </w:rPr>
        <w:t>superscripts</w:t>
      </w:r>
      <w:r>
        <w:rPr/>
        <w:t xml:space="preserve"> and </w:t>
      </w:r>
      <w:r>
        <w:rPr>
          <w:vertAlign w:val="subscript"/>
        </w:rPr>
        <w:t>subscripts</w:t>
      </w:r>
      <w:r>
        <w:rPr/>
        <w:t>. Use the Times New Roman font. For Greek letters and special symbols, use the Symbol font. Avoid unusual symbols. Use plain text or an equation editor (MathType, Microsoft Equation 3, etc.) for equations. (We prefer that you NOT use the equation editor that is under Symbols/Equation in MSWord 2007/10; instead, go to Insert/Object to find Microsoft Equation 3.0 or something else.) Put the equation reference number outside the equation editor box. Tabs are set up to center the equation and to place the equation number at the right margin.</w:t>
      </w:r>
      <w:r/>
    </w:p>
    <w:p>
      <w:pPr>
        <w:pStyle w:val="Equation"/>
      </w:pPr>
      <w:r>
        <w:rPr/>
        <w:t xml:space="preserve">Here is an equation: </w:t>
        <w:tab/>
        <w:t>e = mc</w:t>
      </w:r>
      <w:r>
        <w:rPr>
          <w:vertAlign w:val="superscript"/>
        </w:rPr>
        <w:t>2</w:t>
      </w:r>
      <w:r>
        <w:rPr/>
        <w:tab/>
        <w:t>(1)</w:t>
      </w:r>
      <w:r/>
    </w:p>
    <w:p>
      <w:pPr>
        <w:pStyle w:val="Normalnoindent"/>
      </w:pPr>
      <w:r>
        <w:rPr/>
        <w:t>where e = energy, etc.</w:t>
      </w:r>
      <w:r/>
    </w:p>
    <w:p>
      <w:pPr>
        <w:pStyle w:val="Heading1"/>
      </w:pPr>
      <w:r>
        <w:rPr/>
        <w:t>First-Level Headings Use the Heading 1 Style</w:t>
      </w:r>
      <w:r/>
    </w:p>
    <w:p>
      <w:pPr>
        <w:pStyle w:val="Normal"/>
      </w:pPr>
      <w:r>
        <w:rPr/>
        <w:t>Type your headings using capitals and lowercase letters, then select them and select the Heading 1 style from the Styles menu. It will change to the proper font when you apply the Heading 1 style.</w:t>
      </w:r>
      <w:r/>
    </w:p>
    <w:p>
      <w:pPr>
        <w:pStyle w:val="Heading2"/>
      </w:pPr>
      <w:r>
        <w:rPr/>
        <w:t>Secondary Headings: This Is</w:t>
      </w:r>
      <w:r>
        <w:rPr>
          <w:lang w:val="en-US"/>
        </w:rPr>
        <w:t xml:space="preserve"> i</w:t>
      </w:r>
      <w:r>
        <w:rPr/>
        <w:t>n the Heading 2 Style</w:t>
      </w:r>
      <w:r/>
    </w:p>
    <w:p>
      <w:pPr>
        <w:pStyle w:val="Normal"/>
      </w:pPr>
      <w:r>
        <w:rPr/>
        <w:t>For second-level headings, type in your words, select them, and pick out the Heading 2 style from the Styles menu. If necessary, use Heading 3, etc., for lower-level headings.</w:t>
      </w:r>
      <w:r/>
    </w:p>
    <w:p>
      <w:pPr>
        <w:pStyle w:val="Heading3"/>
      </w:pPr>
      <w:r>
        <w:rPr/>
        <w:t>Safety Emphasis (This is in the Heading 3 Style)</w:t>
      </w:r>
      <w:r/>
    </w:p>
    <w:p>
      <w:pPr>
        <w:pStyle w:val="Normal"/>
      </w:pPr>
      <w:r>
        <w:rPr/>
        <w:t>You are urged to discuss the effects of your research, concept, design, technique, material, etc., on personal safety, if applicable. In what ways did you consider safety in your project? How will your work improve safety? What precautions do you plan or recommend for eliminating the adverse effects?</w:t>
      </w:r>
      <w:r/>
    </w:p>
    <w:p>
      <w:pPr>
        <w:pStyle w:val="Heading1"/>
      </w:pPr>
      <w:r>
        <w:rPr/>
        <w:t>Tables and Figures</w:t>
      </w:r>
      <w:r/>
    </w:p>
    <w:p>
      <w:pPr>
        <w:pStyle w:val="Normal"/>
      </w:pPr>
      <w:r>
        <w:rPr/>
        <w:t>Place your figures and tables following the paragraphs where they are first mentioned. ASABE staff will adjust the layout for printing.</w:t>
      </w:r>
      <w:r/>
    </w:p>
    <w:p>
      <w:pPr>
        <w:pStyle w:val="Heading2"/>
      </w:pPr>
      <w:r>
        <w:rPr/>
        <w:t xml:space="preserve">How to Handle Graphics </w:t>
      </w:r>
      <w:r/>
    </w:p>
    <w:p>
      <w:pPr>
        <w:pStyle w:val="Normal"/>
      </w:pPr>
      <w:r>
        <w:rPr/>
        <w:t xml:space="preserve">Insert your figures into the Word document after the paragraph where they are first mentioned. In addition, if you have them, please provide native files, such as .tif, .jpg, etc., in case we need to work with the images. For digital camera images, use the medium or large file setting, not the small file (low quality) setting. For scans, use 600 dpi for black and white line art, or 300 dpi for color or grayscale. Higher resolution will not increase the quality of the published image. </w:t>
      </w:r>
      <w:r/>
    </w:p>
    <w:p>
      <w:pPr>
        <w:pStyle w:val="Normal"/>
      </w:pPr>
      <w:r>
        <w:rPr/>
        <w:t>Color figures will display in color in the web version but will be printed in grayscale. Please test your color figures to be sure they are also legible in grayscale.</w:t>
      </w:r>
      <w:r/>
    </w:p>
    <w:p>
      <w:pPr>
        <w:pStyle w:val="Normal"/>
      </w:pPr>
      <w:r>
        <w:rPr/>
        <w:t xml:space="preserve">Make your figures the size you prefer, generally the width of a column (20 picas, ~8.5 cm) or page (41 picas, ~17.4 cm for </w:t>
      </w:r>
      <w:r>
        <w:rPr>
          <w:i/>
          <w:iCs/>
        </w:rPr>
        <w:t>Applied</w:t>
      </w:r>
      <w:r>
        <w:rPr/>
        <w:t xml:space="preserve"> and </w:t>
      </w:r>
      <w:r>
        <w:rPr>
          <w:i/>
          <w:iCs/>
        </w:rPr>
        <w:t>Transactions</w:t>
      </w:r>
      <w:r>
        <w:rPr/>
        <w:t xml:space="preserve">; for the </w:t>
      </w:r>
      <w:r>
        <w:rPr>
          <w:i/>
          <w:iCs/>
        </w:rPr>
        <w:t xml:space="preserve">Journal of Agricultural Safety and Health </w:t>
      </w:r>
      <w:r>
        <w:rPr/>
        <w:t xml:space="preserve">and </w:t>
      </w:r>
      <w:r>
        <w:rPr>
          <w:i/>
          <w:iCs/>
        </w:rPr>
        <w:t xml:space="preserve">Biological Engineering </w:t>
      </w:r>
      <w:r>
        <w:rPr/>
        <w:t>the page width is 30 picas, ~12.7 cm), or ASABE staff will size them for you. Be aware that large figures will increase the number of pages and thus increase the page charges.</w:t>
      </w:r>
      <w:r/>
    </w:p>
    <w:p>
      <w:pPr>
        <w:pStyle w:val="Normal"/>
      </w:pPr>
      <w:r>
        <w:rPr/>
        <w:t xml:space="preserve">Use a sans serif font, such as </w:t>
      </w:r>
      <w:r>
        <w:rPr>
          <w:rFonts w:cs="Arial" w:ascii="Arial" w:hAnsi="Arial"/>
        </w:rPr>
        <w:t>Arial</w:t>
      </w:r>
      <w:r>
        <w:rPr/>
        <w:t>, for all lettering in figures. The final type size within the figure (when the figure is the size you want) should be 6 to 8 points.</w:t>
      </w:r>
      <w:r/>
    </w:p>
    <w:p>
      <w:pPr>
        <w:pStyle w:val="Normal"/>
      </w:pPr>
      <w:r>
        <w:rPr/>
        <w:t xml:space="preserve">Please refer to </w:t>
      </w:r>
      <w:hyperlink r:id="rId4">
        <w:r>
          <w:rPr>
            <w:rStyle w:val="InternetLink"/>
          </w:rPr>
          <w:t>Information for Authors</w:t>
        </w:r>
        <w:r>
          <w:rPr>
            <w:rStyle w:val="InternetLink"/>
            <w:u w:val="none"/>
          </w:rPr>
          <w:t xml:space="preserve"> </w:t>
        </w:r>
      </w:hyperlink>
      <w:r>
        <w:rPr/>
        <w:t xml:space="preserve"> for a full discussion of figures.</w:t>
      </w:r>
      <w:r/>
    </w:p>
    <w:p>
      <w:pPr>
        <w:pStyle w:val="Figure"/>
      </w:pPr>
      <w:r>
        <w:rPr/>
        <w:drawing>
          <wp:inline distT="0" distB="0" distL="0" distR="0">
            <wp:extent cx="1414145" cy="1250950"/>
            <wp:effectExtent l="0" t="0" r="0" b="0"/>
            <wp:docPr id="1" name="Picture" descr="ASABE_logomark_silver moderat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SABE_logomark_silver moderate size"/>
                    <pic:cNvPicPr>
                      <a:picLocks noChangeAspect="1" noChangeArrowheads="1"/>
                    </pic:cNvPicPr>
                  </pic:nvPicPr>
                  <pic:blipFill>
                    <a:blip r:embed="rId5"/>
                    <a:stretch>
                      <a:fillRect/>
                    </a:stretch>
                  </pic:blipFill>
                  <pic:spPr bwMode="auto">
                    <a:xfrm>
                      <a:off x="0" y="0"/>
                      <a:ext cx="1414145" cy="1250950"/>
                    </a:xfrm>
                    <a:prstGeom prst="rect">
                      <a:avLst/>
                    </a:prstGeom>
                    <a:noFill/>
                    <a:ln w="9525">
                      <a:noFill/>
                      <a:miter lim="800000"/>
                      <a:headEnd/>
                      <a:tailEnd/>
                    </a:ln>
                  </pic:spPr>
                </pic:pic>
              </a:graphicData>
            </a:graphic>
          </wp:inline>
        </w:drawing>
      </w:r>
      <w:r/>
    </w:p>
    <w:p>
      <w:pPr>
        <w:pStyle w:val="FigureCaption"/>
      </w:pPr>
      <w:r>
        <w:rPr/>
        <w:t xml:space="preserve">Figure 1. Use the Figure Caption Style for a caption below each figure, outside of the graphics box. </w:t>
        <w:br/>
        <w:t>The graphic itself is in the Figure Style.</w:t>
      </w:r>
      <w:r/>
    </w:p>
    <w:p>
      <w:pPr>
        <w:pStyle w:val="Heading2"/>
      </w:pPr>
      <w:r>
        <w:rPr/>
        <w:t>About Tables</w:t>
      </w:r>
      <w:r/>
    </w:p>
    <w:p>
      <w:pPr>
        <w:pStyle w:val="TableCaption"/>
      </w:pPr>
      <w:r>
        <w:rPr/>
        <w:t>Table 1. Use the Table Caption style above each table. Material in the table uses the Table Contents style. Use standard Word table commands or make a table in your usual way and ASABE staff will process it.</w:t>
      </w:r>
      <w:r/>
    </w:p>
    <w:tbl>
      <w:tblPr>
        <w:tblW w:w="9840" w:type="dxa"/>
        <w:jc w:val="center"/>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7378"/>
        <w:gridCol w:w="2461"/>
      </w:tblGrid>
      <w:tr>
        <w:trPr>
          <w:cantSplit w:val="true"/>
        </w:trPr>
        <w:tc>
          <w:tcPr>
            <w:tcW w:w="7378" w:type="dxa"/>
            <w:vMerge w:val="restart"/>
            <w:tcBorders>
              <w:top w:val="single" w:sz="4" w:space="0" w:color="00000A"/>
              <w:bottom w:val="single" w:sz="4" w:space="0" w:color="00000A"/>
              <w:insideH w:val="single" w:sz="4" w:space="0" w:color="00000A"/>
            </w:tcBorders>
            <w:shd w:fill="auto" w:val="clear"/>
            <w:vAlign w:val="center"/>
          </w:tcPr>
          <w:p>
            <w:pPr>
              <w:pStyle w:val="Tablecontents"/>
            </w:pPr>
            <w:r>
              <w:rPr/>
              <w:t>Material in the table uses the Table Contents style.</w:t>
            </w:r>
            <w:r/>
          </w:p>
          <w:p>
            <w:pPr>
              <w:pStyle w:val="Tablecontents"/>
            </w:pPr>
            <w:r>
              <w:rPr/>
              <w:t xml:space="preserve">Make tables to fit in 20 picas (~8.5 cm; 1 column published) or 41 picas (~17.4 cm, page width published; for the </w:t>
            </w:r>
            <w:r>
              <w:rPr>
                <w:i/>
                <w:iCs/>
              </w:rPr>
              <w:t>Journal of Agricultural Safety and Health</w:t>
            </w:r>
            <w:r>
              <w:rPr/>
              <w:t xml:space="preserve"> and </w:t>
            </w:r>
            <w:r>
              <w:rPr>
                <w:i/>
                <w:iCs/>
              </w:rPr>
              <w:t>Biological Engineering Transactions</w:t>
            </w:r>
            <w:r>
              <w:rPr/>
              <w:t xml:space="preserve"> the page width is 30 picas, ~12.7 cm).</w:t>
            </w:r>
            <w:r/>
          </w:p>
        </w:tc>
        <w:tc>
          <w:tcPr>
            <w:tcW w:w="2461" w:type="dxa"/>
            <w:tcBorders>
              <w:top w:val="single" w:sz="4" w:space="0" w:color="00000A"/>
              <w:bottom w:val="single" w:sz="4" w:space="0" w:color="00000A"/>
              <w:insideH w:val="single" w:sz="4" w:space="0" w:color="00000A"/>
            </w:tcBorders>
            <w:shd w:fill="auto" w:val="clear"/>
            <w:vAlign w:val="center"/>
          </w:tcPr>
          <w:p>
            <w:pPr>
              <w:pStyle w:val="Tablecontents"/>
            </w:pPr>
            <w:r>
              <w:rPr/>
              <w:t>Use only solid, horizontal lines, with no diagonals or broken lines.</w:t>
            </w:r>
            <w:r/>
          </w:p>
        </w:tc>
      </w:tr>
      <w:tr>
        <w:trPr>
          <w:cantSplit w:val="true"/>
        </w:trPr>
        <w:tc>
          <w:tcPr>
            <w:tcW w:w="7378" w:type="dxa"/>
            <w:vMerge w:val="continue"/>
            <w:tcBorders>
              <w:top w:val="single" w:sz="4" w:space="0" w:color="00000A"/>
              <w:bottom w:val="single" w:sz="4" w:space="0" w:color="00000A"/>
              <w:insideH w:val="single" w:sz="4" w:space="0" w:color="00000A"/>
            </w:tcBorders>
            <w:shd w:fill="auto" w:val="clear"/>
            <w:vAlign w:val="center"/>
          </w:tcPr>
          <w:p>
            <w:pPr>
              <w:pStyle w:val="Tablecontents"/>
            </w:pPr>
            <w:r>
              <w:rPr/>
            </w:r>
            <w:r/>
          </w:p>
        </w:tc>
        <w:tc>
          <w:tcPr>
            <w:tcW w:w="2461" w:type="dxa"/>
            <w:tcBorders>
              <w:top w:val="single" w:sz="4" w:space="0" w:color="00000A"/>
              <w:bottom w:val="single" w:sz="4" w:space="0" w:color="00000A"/>
              <w:insideH w:val="single" w:sz="4" w:space="0" w:color="00000A"/>
            </w:tcBorders>
            <w:shd w:fill="auto" w:val="clear"/>
            <w:vAlign w:val="center"/>
          </w:tcPr>
          <w:p>
            <w:pPr>
              <w:pStyle w:val="Tablecontents"/>
            </w:pPr>
            <w:r>
              <w:rPr/>
              <w:t>line weight of 0.5 points</w:t>
            </w:r>
            <w:r/>
          </w:p>
        </w:tc>
      </w:tr>
    </w:tbl>
    <w:p>
      <w:pPr>
        <w:pStyle w:val="Heading1"/>
      </w:pPr>
      <w:r>
        <w:rPr/>
        <w:t>About Lists</w:t>
      </w:r>
      <w:r/>
    </w:p>
    <w:p>
      <w:pPr>
        <w:pStyle w:val="Normal"/>
      </w:pPr>
      <w:r>
        <w:rPr/>
        <w:t>You may use the List Bullet, List Number, or List Custom styles for your lists, or just make the list your usual way and ASABE staff will process it. Type the material, pressing Enter between items. Then select all the listed items and apply the List Bullet (or List Number or List Custom) style from the Style menu. If Word forces text into the list against your wishes, press Backspace or select the text and make it Normal style.</w:t>
      </w:r>
      <w:r/>
    </w:p>
    <w:p>
      <w:pPr>
        <w:pStyle w:val="ListBullet"/>
        <w:numPr>
          <w:ilvl w:val="0"/>
          <w:numId w:val="1"/>
        </w:numPr>
        <w:rPr>
          <w:rFonts w:ascii="Times New Roman" w:hAnsi="Times New Roman" w:eastAsia="Times New Roman"/>
          <w14:ligatures w14:val="standard"/>
        </w:rPr>
      </w:pPr>
      <w:r>
        <w:rPr/>
        <w:t>Use bullets for lists unless numbering is necessary.</w:t>
      </w:r>
      <w:r/>
    </w:p>
    <w:p>
      <w:pPr>
        <w:pStyle w:val="ListNumber"/>
        <w:widowControl/>
        <w:numPr>
          <w:ilvl w:val="0"/>
          <w:numId w:val="2"/>
        </w:numPr>
        <w:tabs>
          <w:tab w:val="left" w:pos="720" w:leader="none"/>
          <w:tab w:val="center" w:pos="4800" w:leader="none"/>
          <w:tab w:val="right" w:pos="9360" w:leader="none"/>
        </w:tabs>
        <w:ind w:left="576" w:hanging="288"/>
        <w:jc w:val="left"/>
        <w:rPr>
          <w:rFonts w:ascii="Times New Roman" w:hAnsi="Times New Roman" w:eastAsia="Times New Roman"/>
          <w14:ligatures w14:val="standard"/>
        </w:rPr>
      </w:pPr>
      <w:r>
        <w:rPr/>
        <w:t>Use a numbered list only when the list represents a sequence, such as the steps in a procedure:</w:t>
      </w:r>
      <w:r/>
    </w:p>
    <w:p>
      <w:pPr>
        <w:pStyle w:val="ListNumber"/>
        <w:widowControl/>
        <w:numPr>
          <w:ilvl w:val="0"/>
          <w:numId w:val="2"/>
        </w:numPr>
        <w:tabs>
          <w:tab w:val="left" w:pos="720" w:leader="none"/>
          <w:tab w:val="center" w:pos="4800" w:leader="none"/>
          <w:tab w:val="right" w:pos="9360" w:leader="none"/>
        </w:tabs>
        <w:ind w:left="576" w:hanging="288"/>
        <w:jc w:val="left"/>
        <w:rPr>
          <w:rFonts w:ascii="Times New Roman" w:hAnsi="Times New Roman" w:eastAsia="Times New Roman"/>
          <w14:ligatures w14:val="standard"/>
        </w:rPr>
      </w:pPr>
      <w:r>
        <w:rPr/>
        <w:t>This is the second item.</w:t>
      </w:r>
      <w:r/>
    </w:p>
    <w:p>
      <w:pPr>
        <w:pStyle w:val="Heading1"/>
      </w:pPr>
      <w:r>
        <w:rPr/>
        <w:t>Conclusion or Summary</w:t>
      </w:r>
      <w:r/>
    </w:p>
    <w:p>
      <w:pPr>
        <w:pStyle w:val="Normal"/>
      </w:pPr>
      <w:r>
        <w:rPr/>
        <w:t>The Conclusion or Summary section restates the major findings and suggests further research. It is the last main heading before the references.</w:t>
      </w:r>
      <w:r/>
    </w:p>
    <w:p>
      <w:pPr>
        <w:pStyle w:val="Heading2"/>
      </w:pPr>
      <w:r>
        <w:rPr/>
        <w:t>Acknowledgements</w:t>
      </w:r>
      <w:r/>
    </w:p>
    <w:p>
      <w:pPr>
        <w:pStyle w:val="Normal"/>
      </w:pPr>
      <w:r>
        <w:rPr/>
        <w:t>Put any acknowledgments, such as thanks to contributing individuals or organizations, here.</w:t>
      </w:r>
      <w:r/>
    </w:p>
    <w:p>
      <w:pPr>
        <w:pStyle w:val="RefTitle"/>
      </w:pPr>
      <w:r>
        <w:rPr/>
        <w:t>References</w:t>
      </w:r>
      <w:r/>
    </w:p>
    <w:p>
      <w:pPr>
        <w:pStyle w:val="Normal"/>
        <w:rPr>
          <w:i/>
          <w:b/>
          <w:i/>
          <w:b/>
          <w:color w:val="0070C0"/>
        </w:rPr>
      </w:pPr>
      <w:bookmarkStart w:id="3" w:name="_GoBack"/>
      <w:bookmarkEnd w:id="3"/>
      <w:r>
        <w:rPr>
          <w:color w:val="0070C0"/>
        </w:rPr>
        <w:t xml:space="preserve">The references should be in alphabetical order. The Ref Listing style will create the indents. Press Enter for the next entry. Compose your reference entries following the examples below or by referring to recent (2014 or later) issues of ASABE journals. Additional examples are at </w:t>
      </w:r>
      <w:hyperlink r:id="rId6">
        <w:r>
          <w:rPr>
            <w:rStyle w:val="InternetLink"/>
            <w:color w:val="0070C0"/>
            <w:u w:val="single"/>
          </w:rPr>
          <w:t>Information for Authors</w:t>
        </w:r>
      </w:hyperlink>
      <w:r>
        <w:rPr>
          <w:color w:val="0070C0"/>
        </w:rPr>
        <w:t>. ASABE journals use the APA style (no longer the unique ASABE style). We encourage you to use the reference management system in MSWord. Choose APA style (6th ed.). You may also use EndNote or any reference manager system that displays in Word.</w:t>
      </w:r>
      <w:r>
        <w:rPr>
          <w:b/>
          <w:color w:val="0070C0"/>
        </w:rPr>
        <w:t xml:space="preserve">  </w:t>
      </w:r>
      <w:r>
        <w:rPr>
          <w:b/>
          <w:i/>
          <w:color w:val="0070C0"/>
          <w:shd w:fill="FFFF00" w:val="clear"/>
        </w:rPr>
        <w:t>Be sure to delete these examples!</w:t>
      </w:r>
      <w:r/>
    </w:p>
    <w:p>
      <w:pPr>
        <w:pStyle w:val="RefListing"/>
        <w:rPr>
          <w:i/>
          <w:b/>
          <w:i/>
          <w:b/>
          <w:color w:val="0070C0"/>
        </w:rPr>
      </w:pPr>
      <w:r>
        <w:rPr>
          <w:b/>
          <w:i/>
          <w:color w:val="0070C0"/>
        </w:rPr>
        <w:t>Journal Article</w:t>
      </w:r>
      <w:r/>
    </w:p>
    <w:p>
      <w:pPr>
        <w:pStyle w:val="RefListing"/>
        <w:rPr>
          <w:color w:val="0070C0"/>
        </w:rPr>
      </w:pPr>
      <w:r>
        <w:rPr>
          <w:color w:val="0070C0"/>
        </w:rPr>
        <w:t xml:space="preserve">Lastname, A. B., Author, C. D., &amp; Jones, E. (2014). Title of journal article. </w:t>
      </w:r>
      <w:r>
        <w:rPr>
          <w:i/>
          <w:color w:val="0070C0"/>
        </w:rPr>
        <w:t>Applied Eng. Agric., 78</w:t>
      </w:r>
      <w:r>
        <w:rPr>
          <w:color w:val="0070C0"/>
        </w:rPr>
        <w:t>(12),5-10. http://dx.doi.org/10.1234/14x.567.</w:t>
      </w:r>
      <w:r/>
    </w:p>
    <w:p>
      <w:pPr>
        <w:pStyle w:val="RefListing"/>
        <w:rPr>
          <w:sz w:val="18"/>
          <w:spacing w:val="-2"/>
          <w:i/>
          <w:b/>
          <w:sz w:val="18"/>
          <w:i/>
          <w:b/>
          <w:szCs w:val="18"/>
          <w:rFonts w:ascii="Times New Roman" w:hAnsi="Times New Roman" w:eastAsia="Times New Roman"/>
          <w:color w:val="0070C0"/>
        </w:rPr>
      </w:pPr>
      <w:r>
        <w:rPr>
          <w:b/>
          <w:i/>
          <w:color w:val="0070C0"/>
        </w:rPr>
      </w:r>
      <w:r/>
    </w:p>
    <w:p>
      <w:pPr>
        <w:pStyle w:val="RefListing"/>
        <w:rPr>
          <w:i/>
          <w:b/>
          <w:i/>
          <w:b/>
          <w:color w:val="0070C0"/>
        </w:rPr>
      </w:pPr>
      <w:r>
        <w:rPr>
          <w:b/>
          <w:i/>
          <w:color w:val="0070C0"/>
        </w:rPr>
        <w:t>Book</w:t>
      </w:r>
      <w:r/>
    </w:p>
    <w:p>
      <w:pPr>
        <w:pStyle w:val="RefListing"/>
        <w:rPr>
          <w:color w:val="0070C0"/>
        </w:rPr>
      </w:pPr>
      <w:r>
        <w:rPr>
          <w:color w:val="0070C0"/>
        </w:rPr>
        <w:t>Author, A. B. (2014).</w:t>
      </w:r>
      <w:r>
        <w:rPr>
          <w:i/>
          <w:color w:val="0070C0"/>
        </w:rPr>
        <w:t xml:space="preserve"> Book Title.</w:t>
      </w:r>
      <w:r>
        <w:rPr>
          <w:color w:val="0070C0"/>
        </w:rPr>
        <w:t xml:space="preserve"> City, State: Publisher.</w:t>
      </w:r>
      <w:r/>
    </w:p>
    <w:p>
      <w:pPr>
        <w:pStyle w:val="RefListing"/>
        <w:rPr>
          <w:sz w:val="18"/>
          <w:spacing w:val="-2"/>
          <w:i/>
          <w:b/>
          <w:sz w:val="18"/>
          <w:i/>
          <w:b/>
          <w:szCs w:val="18"/>
          <w:rFonts w:ascii="Times New Roman" w:hAnsi="Times New Roman" w:eastAsia="Times New Roman"/>
          <w:color w:val="0070C0"/>
        </w:rPr>
      </w:pPr>
      <w:r>
        <w:rPr>
          <w:b/>
          <w:i/>
          <w:color w:val="0070C0"/>
        </w:rPr>
      </w:r>
      <w:r/>
    </w:p>
    <w:p>
      <w:pPr>
        <w:pStyle w:val="RefListing"/>
        <w:rPr>
          <w:i/>
          <w:b/>
          <w:i/>
          <w:b/>
          <w:color w:val="0070C0"/>
        </w:rPr>
      </w:pPr>
      <w:r>
        <w:rPr>
          <w:b/>
          <w:i/>
          <w:color w:val="0070C0"/>
        </w:rPr>
        <w:t>Part of a Book</w:t>
      </w:r>
      <w:r/>
    </w:p>
    <w:p>
      <w:pPr>
        <w:pStyle w:val="RefListing"/>
        <w:rPr>
          <w:color w:val="0070C0"/>
        </w:rPr>
      </w:pPr>
      <w:r>
        <w:rPr>
          <w:color w:val="0070C0"/>
        </w:rPr>
        <w:t xml:space="preserve">Author, A., Twoauthor, B. C. (1987). Section or chapter title. In </w:t>
      </w:r>
      <w:r>
        <w:rPr>
          <w:i/>
          <w:iCs/>
          <w:color w:val="0070C0"/>
        </w:rPr>
        <w:t>Book Title</w:t>
      </w:r>
      <w:r>
        <w:rPr>
          <w:color w:val="0070C0"/>
        </w:rPr>
        <w:t>, (pp. 17-34). City, State: Publisher.</w:t>
      </w:r>
      <w:r/>
    </w:p>
    <w:p>
      <w:pPr>
        <w:pStyle w:val="RefListing"/>
        <w:rPr>
          <w:color w:val="0070C0"/>
        </w:rPr>
      </w:pPr>
      <w:r>
        <w:rPr>
          <w:color w:val="0070C0"/>
        </w:rPr>
        <w:t xml:space="preserve">Chapterauthor, A. (1987). Section or chapter title. In B. Bookeditor (Ed.), </w:t>
      </w:r>
      <w:r>
        <w:rPr>
          <w:i/>
          <w:iCs/>
          <w:color w:val="0070C0"/>
        </w:rPr>
        <w:t>Book Title</w:t>
      </w:r>
      <w:r>
        <w:rPr>
          <w:color w:val="0070C0"/>
        </w:rPr>
        <w:t>, (pp. 17-34). City, State or Nation if not U.S.: Publisher.</w:t>
      </w:r>
      <w:r/>
    </w:p>
    <w:p>
      <w:pPr>
        <w:pStyle w:val="RefListing"/>
        <w:rPr>
          <w:sz w:val="18"/>
          <w:spacing w:val="-2"/>
          <w:sz w:val="18"/>
          <w:szCs w:val="18"/>
          <w:rFonts w:ascii="Times New Roman" w:hAnsi="Times New Roman" w:eastAsia="Times New Roman"/>
          <w:color w:val="0070C0"/>
        </w:rPr>
      </w:pPr>
      <w:r>
        <w:rPr>
          <w:color w:val="0070C0"/>
        </w:rPr>
      </w:r>
      <w:r/>
    </w:p>
    <w:p>
      <w:pPr>
        <w:pStyle w:val="RefListing"/>
        <w:rPr>
          <w:i/>
          <w:b/>
          <w:i/>
          <w:b/>
          <w:color w:val="0070C0"/>
        </w:rPr>
      </w:pPr>
      <w:r>
        <w:rPr>
          <w:b/>
          <w:i/>
          <w:color w:val="0070C0"/>
        </w:rPr>
        <w:t>Standard</w:t>
      </w:r>
      <w:r/>
    </w:p>
    <w:p>
      <w:pPr>
        <w:pStyle w:val="RefListing"/>
        <w:rPr>
          <w:color w:val="0070C0"/>
        </w:rPr>
      </w:pPr>
      <w:r>
        <w:rPr>
          <w:color w:val="0070C0"/>
        </w:rPr>
        <w:t>ASABE Standards. (2008). S358.2: Moisture measurement—Forages. St. Joseph, Mich.: ASABE.</w:t>
      </w:r>
      <w:r/>
    </w:p>
    <w:p>
      <w:pPr>
        <w:pStyle w:val="RefListing"/>
        <w:rPr>
          <w:i/>
          <w:b/>
          <w:i/>
          <w:b/>
          <w:color w:val="0070C0"/>
        </w:rPr>
      </w:pPr>
      <w:r>
        <w:rPr>
          <w:color w:val="0070C0"/>
        </w:rPr>
        <w:t>ABCD. (2014) 12343: Standard name. City, State: ABCD (spell out if unfamiliar).</w:t>
      </w:r>
      <w:r/>
    </w:p>
    <w:p>
      <w:pPr>
        <w:pStyle w:val="RefListing"/>
        <w:rPr>
          <w:sz w:val="18"/>
          <w:spacing w:val="-2"/>
          <w:sz w:val="18"/>
          <w:szCs w:val="18"/>
          <w:rFonts w:ascii="Times New Roman" w:hAnsi="Times New Roman" w:eastAsia="Times New Roman"/>
          <w:color w:val="0070C0"/>
        </w:rPr>
      </w:pPr>
      <w:r>
        <w:rPr>
          <w:color w:val="0070C0"/>
        </w:rPr>
      </w:r>
      <w:r/>
    </w:p>
    <w:p>
      <w:pPr>
        <w:pStyle w:val="RefListing"/>
        <w:rPr>
          <w:i/>
          <w:b/>
          <w:i/>
          <w:b/>
          <w:color w:val="0070C0"/>
        </w:rPr>
      </w:pPr>
      <w:r>
        <w:rPr>
          <w:b/>
          <w:i/>
          <w:color w:val="0070C0"/>
        </w:rPr>
        <w:t>Bulletin or Report</w:t>
      </w:r>
      <w:r/>
    </w:p>
    <w:p>
      <w:pPr>
        <w:pStyle w:val="RefListing"/>
        <w:rPr>
          <w:color w:val="0070C0"/>
        </w:rPr>
      </w:pPr>
      <w:r>
        <w:rPr>
          <w:color w:val="0070C0"/>
        </w:rPr>
        <w:t xml:space="preserve">Bulletins, reports, and other small, self-contained documents often do not have named authors. For the purpose of citing the document in your manuscript, use the name of the publishing organization as the author, abbreviated if necessary. Do not use “Anonymous.” </w:t>
      </w:r>
      <w:r/>
    </w:p>
    <w:p>
      <w:pPr>
        <w:pStyle w:val="RefListing"/>
        <w:rPr>
          <w:color w:val="0070C0"/>
        </w:rPr>
      </w:pPr>
      <w:r>
        <w:rPr>
          <w:color w:val="0070C0"/>
        </w:rPr>
        <w:t>ABCC. (2004). Report title. X1234. City, State or Nation if not US : ABC Commission. Retrieved from www.abcc.gov/x1234.pdf .</w:t>
      </w:r>
      <w:r/>
    </w:p>
    <w:p>
      <w:pPr>
        <w:pStyle w:val="RefListing"/>
        <w:rPr>
          <w:sz w:val="18"/>
          <w:spacing w:val="-2"/>
          <w:i/>
          <w:b/>
          <w:sz w:val="18"/>
          <w:i/>
          <w:b/>
          <w:szCs w:val="18"/>
          <w:rFonts w:ascii="Times New Roman" w:hAnsi="Times New Roman" w:eastAsia="Times New Roman"/>
          <w:color w:val="0070C0"/>
        </w:rPr>
      </w:pPr>
      <w:r>
        <w:rPr>
          <w:b/>
          <w:i/>
          <w:color w:val="0070C0"/>
        </w:rPr>
      </w:r>
      <w:r/>
    </w:p>
    <w:p>
      <w:pPr>
        <w:pStyle w:val="RefListing"/>
        <w:rPr>
          <w:i/>
          <w:b/>
          <w:i/>
          <w:b/>
          <w:color w:val="0070C0"/>
        </w:rPr>
      </w:pPr>
      <w:r>
        <w:rPr>
          <w:b/>
          <w:i/>
          <w:color w:val="0070C0"/>
        </w:rPr>
        <w:t>Paper from a Meeting</w:t>
      </w:r>
      <w:r/>
    </w:p>
    <w:p>
      <w:pPr>
        <w:pStyle w:val="RefListing"/>
        <w:rPr>
          <w:color w:val="0070C0"/>
        </w:rPr>
      </w:pPr>
      <w:r>
        <w:rPr>
          <w:color w:val="0070C0"/>
        </w:rPr>
        <w:t xml:space="preserve">Author, A. B., &amp; Name, C. D. (2014a). </w:t>
      </w:r>
      <w:r>
        <w:rPr>
          <w:iCs/>
          <w:color w:val="0070C0"/>
        </w:rPr>
        <w:t>Title of paper.</w:t>
      </w:r>
      <w:r>
        <w:rPr>
          <w:color w:val="0070C0"/>
        </w:rPr>
        <w:t xml:space="preserve"> ASABE Paper No. 1401234. St. Joseph, Mich.: ASABE.</w:t>
      </w:r>
      <w:r/>
    </w:p>
    <w:p>
      <w:pPr>
        <w:pStyle w:val="RefListing"/>
        <w:rPr>
          <w:color w:val="0070C0"/>
        </w:rPr>
      </w:pPr>
      <w:r>
        <w:rPr>
          <w:color w:val="0070C0"/>
        </w:rPr>
        <w:t xml:space="preserve">Author, A. B., &amp; Name, C. D. (2014b). Title of paper. In </w:t>
      </w:r>
      <w:r>
        <w:rPr>
          <w:i/>
          <w:color w:val="0070C0"/>
        </w:rPr>
        <w:t xml:space="preserve">Proc. </w:t>
      </w:r>
      <w:r>
        <w:rPr>
          <w:i/>
          <w:iCs/>
          <w:color w:val="0070C0"/>
        </w:rPr>
        <w:t xml:space="preserve">10th Intl. Conf. Agricultural Engineering </w:t>
      </w:r>
      <w:r>
        <w:rPr>
          <w:iCs/>
          <w:color w:val="0070C0"/>
        </w:rPr>
        <w:t>(pp. 55-66).</w:t>
      </w:r>
      <w:r>
        <w:rPr>
          <w:color w:val="0070C0"/>
        </w:rPr>
        <w:t xml:space="preserve"> St. Joseph, Mich.: ASABE.</w:t>
      </w:r>
      <w:r/>
    </w:p>
    <w:p>
      <w:pPr>
        <w:pStyle w:val="RefListing"/>
        <w:rPr>
          <w:sz w:val="18"/>
          <w:spacing w:val="-2"/>
          <w:sz w:val="18"/>
          <w:szCs w:val="18"/>
          <w:rFonts w:ascii="Times New Roman" w:hAnsi="Times New Roman" w:eastAsia="Times New Roman"/>
          <w:color w:val="0070C0"/>
        </w:rPr>
      </w:pPr>
      <w:r>
        <w:rPr>
          <w:color w:val="0070C0"/>
        </w:rPr>
      </w:r>
      <w:r/>
    </w:p>
    <w:p>
      <w:pPr>
        <w:pStyle w:val="RefListing"/>
        <w:rPr>
          <w:i/>
          <w:b/>
          <w:i/>
          <w:b/>
          <w:color w:val="0070C0"/>
        </w:rPr>
      </w:pPr>
      <w:r>
        <w:rPr>
          <w:b/>
          <w:i/>
          <w:color w:val="0070C0"/>
        </w:rPr>
        <w:t>Miscellaneous</w:t>
      </w:r>
      <w:r/>
    </w:p>
    <w:p>
      <w:pPr>
        <w:pStyle w:val="RefListing"/>
        <w:rPr>
          <w:color w:val="0070C0"/>
        </w:rPr>
      </w:pPr>
      <w:r>
        <w:rPr>
          <w:color w:val="0070C0"/>
        </w:rPr>
        <w:t>SAS. 1990.</w:t>
      </w:r>
      <w:r>
        <w:rPr>
          <w:i/>
          <w:color w:val="0070C0"/>
        </w:rPr>
        <w:t xml:space="preserve"> SAS User’s Guide: Statistics.</w:t>
      </w:r>
      <w:r>
        <w:rPr>
          <w:color w:val="0070C0"/>
        </w:rPr>
        <w:t xml:space="preserve"> Ver. 6a. Cary, N.C.: SAS Institute, Inc.</w:t>
      </w:r>
      <w:r/>
    </w:p>
    <w:p>
      <w:pPr>
        <w:pStyle w:val="RefListing"/>
        <w:rPr>
          <w:color w:val="0070C0"/>
        </w:rPr>
      </w:pPr>
      <w:r>
        <w:rPr>
          <w:color w:val="0070C0"/>
        </w:rPr>
        <w:t>BCD. (2014).Title. BioCropsDiversity, Inc. Retrieved from http://bcd.org/report.pdf.</w:t>
      </w:r>
      <w:r/>
    </w:p>
    <w:p>
      <w:pPr>
        <w:pStyle w:val="RefListing"/>
        <w:rPr>
          <w:color w:val="0070C0"/>
        </w:rPr>
      </w:pPr>
      <w:r>
        <w:rPr>
          <w:color w:val="0070C0"/>
        </w:rPr>
        <w:t xml:space="preserve">Author, A. (2014). </w:t>
      </w:r>
      <w:r>
        <w:rPr>
          <w:iCs/>
          <w:color w:val="0070C0"/>
        </w:rPr>
        <w:t>Title of dissertation. PhD diss.[or MS thesis.]</w:t>
      </w:r>
      <w:r>
        <w:rPr>
          <w:color w:val="0070C0"/>
        </w:rPr>
        <w:t xml:space="preserve"> City, State or Nation: University Name, Department of Engineering.</w:t>
      </w:r>
      <w:r/>
    </w:p>
    <w:p>
      <w:pPr>
        <w:pStyle w:val="RefListing"/>
        <w:rPr>
          <w:color w:val="0070C0"/>
        </w:rPr>
      </w:pPr>
      <w:r>
        <w:rPr>
          <w:color w:val="0070C0"/>
        </w:rPr>
        <w:t>Author, A. B. 2014. Patent title. U.S. Patent No. 123456.</w:t>
      </w:r>
      <w:r/>
    </w:p>
    <w:p>
      <w:pPr>
        <w:pStyle w:val="Appendix"/>
        <w:keepNext/>
        <w:rPr>
          <w:smallCaps/>
          <w:sz w:val="28"/>
          <w:b/>
          <w:sz w:val="28"/>
          <w:b/>
          <w:rFonts w:ascii="Times New Roman Bold" w:hAnsi="Times New Roman Bold" w:eastAsia="Times New Roman"/>
          <w:lang w:val="x-none" w:eastAsia="x-none"/>
          <w14:ligatures w14:val="standard"/>
        </w:rPr>
      </w:pPr>
      <w:r>
        <w:rPr/>
        <w:t>Appendix or Nomenclature</w:t>
      </w:r>
      <w:r/>
    </w:p>
    <w:p>
      <w:pPr>
        <w:pStyle w:val="AppendixBody"/>
      </w:pPr>
      <w:r>
        <w:rPr/>
        <w:t>These optional section can include lists of nomenclature or abbreviations, data, or tables that are too long to include in the body of the article.</w:t>
      </w:r>
      <w:r/>
    </w:p>
    <w:p>
      <w:pPr>
        <w:pStyle w:val="Normal"/>
        <w:widowControl/>
        <w:spacing w:lineRule="auto" w:line="240"/>
        <w:ind w:hanging="0"/>
        <w:jc w:val="left"/>
        <w:rPr>
          <w:rFonts w:ascii="Times New Roman" w:hAnsi="Times New Roman" w:eastAsia="Times New Roman"/>
        </w:rPr>
      </w:pPr>
      <w:r>
        <w:rPr/>
      </w:r>
      <w:r/>
    </w:p>
    <w:sectPr>
      <w:headerReference w:type="first" r:id="rId7"/>
      <w:footerReference w:type="even" r:id="rId8"/>
      <w:footerReference w:type="default" r:id="rId9"/>
      <w:footerReference w:type="first" r:id="rId10"/>
      <w:type w:val="nextPage"/>
      <w:pgSz w:w="12240" w:h="15840"/>
      <w:pgMar w:left="1200" w:right="1200" w:header="0" w:top="720" w:footer="480" w:bottom="1296" w:gutter="0"/>
      <w:lnNumType w:countBy="1" w:restart="continuous"/>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Bold">
    <w:charset w:val="01"/>
    <w:family w:val="roman"/>
    <w:pitch w:val="variable"/>
  </w:font>
  <w:font w:name="Times New Roman Italic">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6</w:t>
    </w:r>
    <w:r>
      <w:fldChar w:fldCharType="end"/>
    </w:r>
    <w:r>
      <w:rPr/>
      <w:tab/>
      <w:tab/>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tab/>
      <w:tab/>
      <w:t xml:space="preserve"> </w:t>
    </w:r>
    <w:r>
      <w:rPr/>
      <w:fldChar w:fldCharType="begin"/>
    </w:r>
    <w:r>
      <w:instrText> PAGE </w:instrText>
    </w:r>
    <w:r>
      <w:fldChar w:fldCharType="separate"/>
    </w:r>
    <w:r>
      <w:t>5</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p>
    <w:pPr>
      <w:pStyle w:val="Header"/>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0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count="267" w:defQFormat="0" w:defUnhideWhenUsed="0" w:defSemiHidden="0" w:defUIPriority="99" w:defLockedState="0">
    <w:lsdException w:qFormat="1" w:uiPriority="0"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qFormat="1" w:semiHidden="1" w:unhideWhenUsed="1" w:uiPriority="39" w:name="toc 1"/>
    <w:lsdException w:qFormat="1" w:semiHidden="1" w:unhideWhenUsed="1" w:uiPriority="39" w:name="toc 2"/>
    <w:lsdException w:qFormat="1"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uiPriority="0" w:locked="1" w:name="annotation text"/>
    <w:lsdException w:semiHidden="1" w:unhideWhenUsed="1" w:name="header"/>
    <w:lsdException w:semiHidden="1" w:unhideWhenUsed="1" w:name="footer"/>
    <w:lsdException w:semiHidden="1" w:unhideWhenUsed="1" w:name="index heading"/>
    <w:lsdException w:qFormat="1" w:uiPriority="0" w:name="caption"/>
    <w:lsdException w:semiHidden="1" w:unhideWhenUsed="1" w:name="table of figures"/>
    <w:lsdException w:semiHidden="1" w:unhideWhenUsed="1" w:name="envelope address"/>
    <w:lsdException w:semiHidden="1" w:unhideWhenUsed="1" w:name="envelope return"/>
    <w:lsdException w:semiHidden="1" w:unhideWhenUsed="1" w:uiPriority="0"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name="List"/>
    <w:lsdException w:semiHidden="1" w:unhideWhenUsed="1" w:name="List Number"/>
    <w:lsdException w:semiHidden="1" w:name="List 2"/>
    <w:lsdException w:semiHidden="1" w:name="List 3"/>
    <w:lsdException w:semiHidden="1" w:name="List 4"/>
    <w:lsdException w:semiHidden="1" w:name="Lis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locked="1" w:name="Emphasis"/>
    <w:lsdException w:semiHidden="1" w:unhideWhenUsed="1" w:uiPriority="0"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uiPriority="0"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uiPriority="39" w:name="TOC Heading"/>
  </w:latentStyles>
  <w:style w:type="paragraph" w:styleId="Normal" w:default="1">
    <w:name w:val="Normal"/>
    <w:qFormat/>
    <w:rsid w:val="00db2dc7"/>
    <w:pPr>
      <w:widowControl w:val="false"/>
      <w:tabs>
        <w:tab w:val="center" w:pos="4920" w:leader="none"/>
        <w:tab w:val="right" w:pos="9840" w:leader="none"/>
      </w:tabs>
      <w:suppressAutoHyphens w:val="true"/>
      <w:bidi w:val="0"/>
      <w:spacing w:lineRule="auto" w:line="480"/>
      <w:ind w:firstLine="240"/>
      <w:jc w:val="both"/>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9"/>
    <w:qFormat/>
    <w:rsid w:val="00e9057f"/>
    <w:pPr>
      <w:keepNext/>
      <w:widowControl/>
      <w:suppressAutoHyphens w:val="true"/>
      <w:spacing w:lineRule="auto" w:line="240" w:before="440" w:after="0"/>
      <w:ind w:hanging="0"/>
      <w:jc w:val="left"/>
      <w:outlineLvl w:val="0"/>
    </w:pPr>
    <w:rPr>
      <w:rFonts w:ascii="Times New Roman Bold" w:hAnsi="Times New Roman Bold"/>
      <w:b/>
      <w:smallCaps/>
      <w:sz w:val="28"/>
      <w:lang w:val="x-none" w:eastAsia="x-none"/>
      <w14:ligatures w14:val="standard"/>
    </w:rPr>
  </w:style>
  <w:style w:type="paragraph" w:styleId="Heading2">
    <w:name w:val="Heading 2"/>
    <w:basedOn w:val="Heading1"/>
    <w:next w:val="Normal"/>
    <w:link w:val="Heading2Char"/>
    <w:uiPriority w:val="99"/>
    <w:qFormat/>
    <w:rsid w:val="005e471d"/>
    <w:pPr>
      <w:spacing w:before="220" w:after="0"/>
      <w:outlineLvl w:val="1"/>
    </w:pPr>
    <w:rPr>
      <w:sz w:val="20"/>
    </w:rPr>
  </w:style>
  <w:style w:type="paragraph" w:styleId="Heading3">
    <w:name w:val="Heading 3"/>
    <w:basedOn w:val="Heading2"/>
    <w:next w:val="Normal"/>
    <w:link w:val="Heading3Char"/>
    <w:uiPriority w:val="99"/>
    <w:qFormat/>
    <w:rsid w:val="00735647"/>
    <w:pPr>
      <w:spacing w:lineRule="atLeast" w:line="220" w:before="120" w:after="0"/>
      <w:outlineLvl w:val="2"/>
    </w:pPr>
    <w:rPr>
      <w:i/>
      <w:caps w:val="false"/>
      <w:smallCaps w:val="false"/>
    </w:rPr>
  </w:style>
  <w:style w:type="paragraph" w:styleId="Heading4">
    <w:name w:val="Heading 4"/>
    <w:basedOn w:val="Normal"/>
    <w:next w:val="Normal"/>
    <w:link w:val="Heading4Char"/>
    <w:uiPriority w:val="99"/>
    <w:qFormat/>
    <w:rsid w:val="00db2dc7"/>
    <w:pPr>
      <w:keepNext/>
      <w:spacing w:before="120" w:after="0"/>
      <w:ind w:hanging="0"/>
      <w:outlineLvl w:val="3"/>
    </w:pPr>
    <w:rPr>
      <w:rFonts w:ascii="Times New Roman Italic" w:hAnsi="Times New Roman Italic"/>
      <w:i/>
      <w:lang w:val="x-none" w:eastAsia="x-none"/>
    </w:rPr>
  </w:style>
  <w:style w:type="paragraph" w:styleId="Heading5">
    <w:name w:val="Heading 5"/>
    <w:basedOn w:val="Heading4"/>
    <w:next w:val="Normal"/>
    <w:link w:val="Heading5Char"/>
    <w:uiPriority w:val="99"/>
    <w:qFormat/>
    <w:rsid w:val="00db2dc7"/>
    <w:pPr>
      <w:spacing w:before="240" w:after="60"/>
      <w:outlineLvl w:val="4"/>
    </w:pPr>
    <w:rPr/>
  </w:style>
  <w:style w:type="paragraph" w:styleId="Heading6">
    <w:name w:val="Heading 6"/>
    <w:basedOn w:val="Heading4"/>
    <w:next w:val="Normal"/>
    <w:link w:val="Heading6Char"/>
    <w:uiPriority w:val="99"/>
    <w:qFormat/>
    <w:rsid w:val="00db2dc7"/>
    <w:pPr>
      <w:spacing w:before="240" w:after="60"/>
      <w:outlineLvl w:val="5"/>
    </w:pPr>
    <w:rPr>
      <w:i w:val="false"/>
    </w:rPr>
  </w:style>
  <w:style w:type="paragraph" w:styleId="Heading7">
    <w:name w:val="Heading 7"/>
    <w:basedOn w:val="Heading4"/>
    <w:next w:val="Normal"/>
    <w:link w:val="Heading7Char"/>
    <w:uiPriority w:val="99"/>
    <w:qFormat/>
    <w:rsid w:val="00db2dc7"/>
    <w:pPr>
      <w:spacing w:before="240" w:after="60"/>
      <w:outlineLvl w:val="6"/>
    </w:pPr>
    <w:rPr/>
  </w:style>
  <w:style w:type="paragraph" w:styleId="Heading8">
    <w:name w:val="Heading 8"/>
    <w:basedOn w:val="Heading4"/>
    <w:next w:val="Normal"/>
    <w:link w:val="Heading8Char"/>
    <w:uiPriority w:val="99"/>
    <w:qFormat/>
    <w:rsid w:val="00db2dc7"/>
    <w:pPr>
      <w:spacing w:before="240" w:after="60"/>
      <w:outlineLvl w:val="7"/>
    </w:pPr>
    <w:rPr>
      <w:i w:val="false"/>
    </w:rPr>
  </w:style>
  <w:style w:type="paragraph" w:styleId="Heading9">
    <w:name w:val="Heading 9"/>
    <w:basedOn w:val="Heading4"/>
    <w:next w:val="Normal"/>
    <w:link w:val="Heading9Char"/>
    <w:uiPriority w:val="99"/>
    <w:qFormat/>
    <w:rsid w:val="00db2dc7"/>
    <w:pPr>
      <w:spacing w:before="240" w:after="60"/>
      <w:outlineLvl w:val="8"/>
    </w:pPr>
    <w:rPr>
      <w:i w:val="false"/>
    </w:rPr>
  </w:style>
  <w:style w:type="character" w:styleId="DefaultParagraphFont" w:default="1">
    <w:name w:val="Default Paragraph Font"/>
    <w:uiPriority w:val="1"/>
    <w:semiHidden/>
    <w:unhideWhenUsed/>
    <w:rPr/>
  </w:style>
  <w:style w:type="character" w:styleId="Heading1Char" w:customStyle="1">
    <w:name w:val="Heading 1 Char"/>
    <w:link w:val="Heading1"/>
    <w:uiPriority w:val="99"/>
    <w:rsid w:val="00e9057f"/>
    <w:rPr>
      <w:rFonts w:ascii="Times New Roman Bold" w:hAnsi="Times New Roman Bold" w:eastAsia="Times New Roman"/>
      <w:b/>
      <w:smallCaps/>
      <w:sz w:val="28"/>
      <w:lang w:val="x-none" w:eastAsia="x-none"/>
      <w14:ligatures w14:val="standard"/>
    </w:rPr>
  </w:style>
  <w:style w:type="character" w:styleId="Heading2Char" w:customStyle="1">
    <w:name w:val="Heading 2 Char"/>
    <w:link w:val="Heading2"/>
    <w:uiPriority w:val="99"/>
    <w:rsid w:val="005e471d"/>
    <w:rPr>
      <w:rFonts w:ascii="Times New Roman Bold" w:hAnsi="Times New Roman Bold" w:eastAsia="Times New Roman"/>
      <w:b/>
      <w:smallCaps/>
      <w:lang w:val="x-none" w:eastAsia="x-none"/>
      <w14:ligatures w14:val="standard"/>
    </w:rPr>
  </w:style>
  <w:style w:type="character" w:styleId="Heading3Char" w:customStyle="1">
    <w:name w:val="Heading 3 Char"/>
    <w:link w:val="Heading3"/>
    <w:uiPriority w:val="99"/>
    <w:rsid w:val="00735647"/>
    <w:rPr>
      <w:rFonts w:ascii="Times New Roman Bold" w:hAnsi="Times New Roman Bold" w:eastAsia="Times New Roman"/>
      <w:b/>
      <w:i/>
      <w:lang w:val="x-none" w:eastAsia="x-none"/>
      <w14:ligatures w14:val="standard"/>
    </w:rPr>
  </w:style>
  <w:style w:type="character" w:styleId="Heading4Char" w:customStyle="1">
    <w:name w:val="Heading 4 Char"/>
    <w:link w:val="Heading4"/>
    <w:uiPriority w:val="99"/>
    <w:rsid w:val="00db2dc7"/>
    <w:rPr>
      <w:rFonts w:ascii="Times New Roman Italic" w:hAnsi="Times New Roman Italic" w:eastAsia="Times New Roman"/>
      <w:i/>
      <w:lang w:val="x-none" w:eastAsia="x-none"/>
    </w:rPr>
  </w:style>
  <w:style w:type="character" w:styleId="Heading5Char" w:customStyle="1">
    <w:name w:val="Heading 5 Char"/>
    <w:link w:val="Heading5"/>
    <w:uiPriority w:val="99"/>
    <w:rsid w:val="00db2dc7"/>
    <w:rPr>
      <w:rFonts w:ascii="Times New Roman Italic" w:hAnsi="Times New Roman Italic" w:eastAsia="Times New Roman"/>
      <w:i/>
      <w:lang w:val="x-none" w:eastAsia="x-none"/>
    </w:rPr>
  </w:style>
  <w:style w:type="character" w:styleId="Heading6Char" w:customStyle="1">
    <w:name w:val="Heading 6 Char"/>
    <w:link w:val="Heading6"/>
    <w:uiPriority w:val="99"/>
    <w:rsid w:val="00db2dc7"/>
    <w:rPr>
      <w:rFonts w:ascii="Times New Roman Italic" w:hAnsi="Times New Roman Italic" w:eastAsia="Times New Roman"/>
      <w:lang w:val="x-none" w:eastAsia="x-none"/>
    </w:rPr>
  </w:style>
  <w:style w:type="character" w:styleId="Heading7Char" w:customStyle="1">
    <w:name w:val="Heading 7 Char"/>
    <w:link w:val="Heading7"/>
    <w:uiPriority w:val="99"/>
    <w:rsid w:val="00db2dc7"/>
    <w:rPr>
      <w:rFonts w:ascii="Times New Roman Italic" w:hAnsi="Times New Roman Italic" w:eastAsia="Times New Roman"/>
      <w:i/>
      <w:lang w:val="x-none" w:eastAsia="x-none"/>
    </w:rPr>
  </w:style>
  <w:style w:type="character" w:styleId="Heading8Char" w:customStyle="1">
    <w:name w:val="Heading 8 Char"/>
    <w:link w:val="Heading8"/>
    <w:uiPriority w:val="99"/>
    <w:rsid w:val="00db2dc7"/>
    <w:rPr>
      <w:rFonts w:ascii="Times New Roman Italic" w:hAnsi="Times New Roman Italic" w:eastAsia="Times New Roman"/>
      <w:lang w:val="x-none" w:eastAsia="x-none"/>
    </w:rPr>
  </w:style>
  <w:style w:type="character" w:styleId="Heading9Char" w:customStyle="1">
    <w:name w:val="Heading 9 Char"/>
    <w:link w:val="Heading9"/>
    <w:uiPriority w:val="99"/>
    <w:rsid w:val="00db2dc7"/>
    <w:rPr>
      <w:rFonts w:ascii="Times New Roman Italic" w:hAnsi="Times New Roman Italic" w:eastAsia="Times New Roman"/>
      <w:lang w:val="x-none" w:eastAsia="x-none"/>
    </w:rPr>
  </w:style>
  <w:style w:type="character" w:styleId="FootnoteTextChar" w:customStyle="1">
    <w:name w:val="Footnote Text Char"/>
    <w:link w:val="FootnoteText"/>
    <w:uiPriority w:val="99"/>
    <w:rsid w:val="00f910f0"/>
    <w:rPr>
      <w:rFonts w:ascii="Times New Roman" w:hAnsi="Times New Roman" w:eastAsia="Times New Roman"/>
    </w:rPr>
  </w:style>
  <w:style w:type="character" w:styleId="Footnotereference">
    <w:name w:val="footnote reference"/>
    <w:uiPriority w:val="99"/>
    <w:rsid w:val="00f910f0"/>
    <w:rPr>
      <w:rFonts w:cs="Times New Roman"/>
      <w:vertAlign w:val="superscript"/>
    </w:rPr>
  </w:style>
  <w:style w:type="character" w:styleId="EndnoteTextChar" w:customStyle="1">
    <w:name w:val="Endnote Text Char"/>
    <w:link w:val="EndnoteText"/>
    <w:uiPriority w:val="99"/>
    <w:semiHidden/>
    <w:rsid w:val="00f910f0"/>
    <w:rPr>
      <w:rFonts w:ascii="Times New Roman" w:hAnsi="Times New Roman" w:eastAsia="Times New Roman"/>
    </w:rPr>
  </w:style>
  <w:style w:type="character" w:styleId="Endnotereference">
    <w:name w:val="endnote reference"/>
    <w:uiPriority w:val="99"/>
    <w:semiHidden/>
    <w:unhideWhenUsed/>
    <w:rsid w:val="00f910f0"/>
    <w:rPr>
      <w:vertAlign w:val="superscript"/>
    </w:rPr>
  </w:style>
  <w:style w:type="character" w:styleId="HeaderChar" w:customStyle="1">
    <w:name w:val="Header Char"/>
    <w:link w:val="Header"/>
    <w:uiPriority w:val="99"/>
    <w:rsid w:val="001a04dd"/>
    <w:rPr>
      <w:rFonts w:ascii="Times New Roman" w:hAnsi="Times New Roman" w:eastAsia="Times New Roman"/>
      <w:lang w:val="x-none" w:eastAsia="x-none"/>
      <w14:ligatures w14:val="standard"/>
    </w:rPr>
  </w:style>
  <w:style w:type="character" w:styleId="FooterChar" w:customStyle="1">
    <w:name w:val="Footer Char"/>
    <w:link w:val="Footer"/>
    <w:uiPriority w:val="99"/>
    <w:rsid w:val="001a04dd"/>
    <w:rPr>
      <w:rFonts w:ascii="Times New Roman" w:hAnsi="Times New Roman" w:eastAsia="Times New Roman"/>
      <w:sz w:val="16"/>
      <w:lang w:val="x-none" w:eastAsia="x-none"/>
      <w14:ligatures w14:val="standard"/>
    </w:rPr>
  </w:style>
  <w:style w:type="character" w:styleId="InternetLink">
    <w:name w:val="Internet Link"/>
    <w:uiPriority w:val="99"/>
    <w:rsid w:val="00db2dc7"/>
    <w:rPr>
      <w:rFonts w:ascii="Times New Roman" w:hAnsi="Times New Roman" w:cs="Times New Roman"/>
      <w:color w:val="0000FF"/>
      <w:sz w:val="20"/>
      <w:u w:val="single"/>
      <w:lang w:val="zxx" w:eastAsia="zxx" w:bidi="zxx"/>
    </w:rPr>
  </w:style>
  <w:style w:type="character" w:styleId="TitleChar" w:customStyle="1">
    <w:name w:val="Title Char"/>
    <w:link w:val="Title"/>
    <w:uiPriority w:val="99"/>
    <w:rsid w:val="00f910f0"/>
    <w:rPr>
      <w:rFonts w:ascii="Times New Roman" w:hAnsi="Times New Roman" w:eastAsia="Times New Roman"/>
      <w:smallCaps/>
      <w:sz w:val="36"/>
    </w:rPr>
  </w:style>
  <w:style w:type="character" w:styleId="BodyTextChar" w:customStyle="1">
    <w:name w:val="Body Text Char"/>
    <w:link w:val="BodyText"/>
    <w:uiPriority w:val="99"/>
    <w:semiHidden/>
    <w:rsid w:val="00996f16"/>
    <w:rPr>
      <w:rFonts w:ascii="Times New Roman" w:hAnsi="Times New Roman"/>
    </w:rPr>
  </w:style>
  <w:style w:type="character" w:styleId="CommentTextChar" w:customStyle="1">
    <w:name w:val="Comment Text Char"/>
    <w:link w:val="CommentText"/>
    <w:semiHidden/>
    <w:rsid w:val="00c6358b"/>
    <w:rPr>
      <w:rFonts w:ascii="Times New Roman" w:hAnsi="Times New Roman" w:eastAsia="Times New Roman" w:cs="Times New Roman"/>
      <w:sz w:val="20"/>
      <w:szCs w:val="20"/>
    </w:rPr>
  </w:style>
  <w:style w:type="character" w:styleId="Annotationreference">
    <w:name w:val="annotation reference"/>
    <w:semiHidden/>
    <w:rsid w:val="00017834"/>
    <w:rPr>
      <w:sz w:val="16"/>
      <w:szCs w:val="16"/>
    </w:rPr>
  </w:style>
  <w:style w:type="character" w:styleId="CommentSubjectChar" w:customStyle="1">
    <w:name w:val="Comment Subject Char"/>
    <w:link w:val="CommentSubject"/>
    <w:semiHidden/>
    <w:rsid w:val="00017834"/>
    <w:rPr>
      <w:rFonts w:ascii="Times New Roman" w:hAnsi="Times New Roman" w:eastAsia="Times New Roman" w:cs="Times New Roman"/>
      <w:b/>
      <w:bCs/>
      <w:sz w:val="20"/>
      <w:szCs w:val="20"/>
    </w:rPr>
  </w:style>
  <w:style w:type="character" w:styleId="DocumentMapChar" w:customStyle="1">
    <w:name w:val="Document Map Char"/>
    <w:link w:val="DocumentMap"/>
    <w:semiHidden/>
    <w:rsid w:val="00017834"/>
    <w:rPr>
      <w:rFonts w:ascii="Tahoma" w:hAnsi="Tahoma" w:eastAsia="Times New Roman" w:cs="Tahoma"/>
      <w:sz w:val="16"/>
      <w:szCs w:val="16"/>
    </w:rPr>
  </w:style>
  <w:style w:type="character" w:styleId="Pagenumber">
    <w:name w:val="page number"/>
    <w:uiPriority w:val="99"/>
    <w:rsid w:val="00f910f0"/>
    <w:rPr>
      <w:rFonts w:cs="Times New Roman"/>
    </w:rPr>
  </w:style>
  <w:style w:type="character" w:styleId="AbstractTitle" w:customStyle="1">
    <w:name w:val="Abstract Title"/>
    <w:uiPriority w:val="1"/>
    <w:qFormat/>
    <w:rsid w:val="003b65f7"/>
    <w:rPr>
      <w:rFonts w:ascii="Times New Roman Bold" w:hAnsi="Times New Roman Bold"/>
      <w:b/>
      <w:i/>
      <w:smallCaps/>
    </w:rPr>
  </w:style>
  <w:style w:type="character" w:styleId="Linenumber">
    <w:name w:val="line number"/>
    <w:uiPriority w:val="99"/>
    <w:rsid w:val="00301532"/>
    <w:rPr>
      <w:rFonts w:ascii="Arial" w:hAnsi="Arial" w:cs="Times New Roman"/>
      <w:caps w:val="false"/>
      <w:smallCaps w:val="false"/>
      <w:strike w:val="false"/>
      <w:dstrike w:val="false"/>
      <w:vanish w:val="false"/>
      <w:color w:val="00000A"/>
      <w:position w:val="0"/>
      <w:sz w:val="20"/>
      <w:sz w:val="20"/>
      <w:vertAlign w:val="baseline"/>
    </w:rPr>
  </w:style>
  <w:style w:type="character" w:styleId="BalloonTextChar" w:customStyle="1">
    <w:name w:val="Balloon Text Char"/>
    <w:basedOn w:val="DefaultParagraphFont"/>
    <w:link w:val="BalloonText"/>
    <w:uiPriority w:val="99"/>
    <w:semiHidden/>
    <w:rsid w:val="008650dc"/>
    <w:rPr>
      <w:rFonts w:ascii="Tahoma" w:hAnsi="Tahoma" w:eastAsia="Times New Roman" w:cs="Tahoma"/>
      <w:sz w:val="16"/>
      <w:szCs w:val="16"/>
    </w:rPr>
  </w:style>
  <w:style w:type="character" w:styleId="FollowedHyperlink">
    <w:name w:val="FollowedHyperlink"/>
    <w:basedOn w:val="DefaultParagraphFont"/>
    <w:uiPriority w:val="99"/>
    <w:semiHidden/>
    <w:unhideWhenUsed/>
    <w:rsid w:val="00ad1078"/>
    <w:rPr>
      <w:color w:val="800080" w:themeColor="followedHyperlink"/>
      <w:u w:val="single"/>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cs="Times New Roman"/>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semiHidden/>
    <w:unhideWhenUsed/>
    <w:rsid w:val="00996f16"/>
    <w:pPr>
      <w:spacing w:lineRule="auto" w:line="288" w:before="0" w:after="120"/>
    </w:pPr>
    <w:rPr>
      <w:rFonts w:eastAsia="Calibri"/>
      <w:lang w:val="x-none" w:eastAsia="x-non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Number">
    <w:name w:val="List Number"/>
    <w:basedOn w:val="Normal"/>
    <w:uiPriority w:val="99"/>
    <w:rsid w:val="00301532"/>
    <w:pPr>
      <w:ind w:left="480" w:hanging="240"/>
    </w:pPr>
    <w:rPr>
      <w14:ligatures w14:val="standard"/>
    </w:rPr>
  </w:style>
  <w:style w:type="paragraph" w:styleId="ListBullet">
    <w:name w:val="List Bullet"/>
    <w:basedOn w:val="Normal"/>
    <w:autoRedefine/>
    <w:uiPriority w:val="99"/>
    <w:rsid w:val="00735647"/>
    <w:pPr>
      <w:widowControl/>
      <w:tabs>
        <w:tab w:val="left" w:pos="720" w:leader="none"/>
        <w:tab w:val="center" w:pos="4800" w:leader="none"/>
        <w:tab w:val="right" w:pos="9360" w:leader="none"/>
      </w:tabs>
      <w:suppressAutoHyphens w:val="true"/>
      <w:ind w:left="720" w:firstLine="240"/>
      <w:jc w:val="left"/>
    </w:pPr>
    <w:rPr>
      <w14:ligatures w14:val="standard"/>
    </w:rPr>
  </w:style>
  <w:style w:type="paragraph" w:styleId="Footnotetext">
    <w:name w:val="footnote text"/>
    <w:basedOn w:val="Normal"/>
    <w:link w:val="FootnoteTextChar"/>
    <w:uiPriority w:val="99"/>
    <w:rsid w:val="00f910f0"/>
    <w:pPr>
      <w:spacing w:lineRule="auto" w:line="240"/>
    </w:pPr>
    <w:rPr>
      <w:lang w:val="x-none" w:eastAsia="x-none"/>
    </w:rPr>
  </w:style>
  <w:style w:type="paragraph" w:styleId="Endnotetext">
    <w:name w:val="endnote text"/>
    <w:basedOn w:val="Normal"/>
    <w:link w:val="EndnoteTextChar"/>
    <w:uiPriority w:val="99"/>
    <w:semiHidden/>
    <w:unhideWhenUsed/>
    <w:rsid w:val="00f910f0"/>
    <w:pPr>
      <w:spacing w:lineRule="auto" w:line="240"/>
    </w:pPr>
    <w:rPr>
      <w:lang w:val="x-none" w:eastAsia="x-none"/>
    </w:rPr>
  </w:style>
  <w:style w:type="paragraph" w:styleId="Header">
    <w:name w:val="Header"/>
    <w:basedOn w:val="Normal"/>
    <w:link w:val="HeaderChar"/>
    <w:uiPriority w:val="99"/>
    <w:rsid w:val="001a04dd"/>
    <w:pPr>
      <w:spacing w:lineRule="auto" w:line="240"/>
    </w:pPr>
    <w:rPr>
      <w:lang w:val="x-none" w:eastAsia="x-none"/>
      <w14:ligatures w14:val="standard"/>
    </w:rPr>
  </w:style>
  <w:style w:type="paragraph" w:styleId="Footer">
    <w:name w:val="Footer"/>
    <w:basedOn w:val="Normal"/>
    <w:link w:val="FooterChar"/>
    <w:uiPriority w:val="99"/>
    <w:rsid w:val="001a04dd"/>
    <w:pPr>
      <w:spacing w:lineRule="atLeast" w:line="200" w:before="60" w:after="0"/>
      <w:ind w:hanging="0"/>
    </w:pPr>
    <w:rPr>
      <w:sz w:val="16"/>
      <w:lang w:val="x-none" w:eastAsia="x-none"/>
      <w14:ligatures w14:val="standard"/>
    </w:rPr>
  </w:style>
  <w:style w:type="paragraph" w:styleId="Title">
    <w:name w:val="Title"/>
    <w:basedOn w:val="Heading1"/>
    <w:link w:val="TitleChar"/>
    <w:qFormat/>
    <w:rsid w:val="00f910f0"/>
    <w:pPr>
      <w:spacing w:before="0" w:after="240"/>
      <w:jc w:val="center"/>
    </w:pPr>
    <w:rPr>
      <w:b w:val="false"/>
      <w:sz w:val="36"/>
    </w:rPr>
  </w:style>
  <w:style w:type="paragraph" w:styleId="Contents3">
    <w:name w:val="Contents 3"/>
    <w:basedOn w:val="Normal"/>
    <w:next w:val="Normal"/>
    <w:autoRedefine/>
    <w:uiPriority w:val="39"/>
    <w:semiHidden/>
    <w:unhideWhenUsed/>
    <w:qFormat/>
    <w:rsid w:val="00627a0b"/>
    <w:pPr>
      <w:spacing w:before="0" w:after="100"/>
      <w:ind w:left="440" w:firstLine="240"/>
    </w:pPr>
    <w:rPr>
      <w:rFonts w:ascii="Calibri" w:hAnsi="Calibri" w:eastAsia="SimSun"/>
    </w:rPr>
  </w:style>
  <w:style w:type="paragraph" w:styleId="Annotationtext">
    <w:name w:val="annotation text"/>
    <w:basedOn w:val="Normal"/>
    <w:link w:val="CommentTextChar"/>
    <w:semiHidden/>
    <w:locked/>
    <w:rsid w:val="00017834"/>
    <w:pPr>
      <w:ind w:firstLine="360"/>
    </w:pPr>
    <w:rPr>
      <w:lang w:val="x-none" w:eastAsia="x-none"/>
    </w:rPr>
  </w:style>
  <w:style w:type="paragraph" w:styleId="Abstract" w:customStyle="1">
    <w:name w:val="Abstract"/>
    <w:basedOn w:val="Normal"/>
    <w:rsid w:val="00735647"/>
    <w:pPr>
      <w:ind w:hanging="0"/>
    </w:pPr>
    <w:rPr>
      <w:rFonts w:ascii="Times New Roman Italic" w:hAnsi="Times New Roman Italic"/>
      <w:bCs/>
      <w:i/>
    </w:rPr>
  </w:style>
  <w:style w:type="paragraph" w:styleId="Affiliation" w:customStyle="1">
    <w:name w:val="Affiliation"/>
    <w:next w:val="Normal"/>
    <w:rsid w:val="00765746"/>
    <w:pPr>
      <w:widowControl w:val="false"/>
      <w:suppressAutoHyphens w:val="true"/>
    </w:pPr>
    <w:rPr>
      <w:rFonts w:ascii="Calibri" w:hAnsi="Calibri" w:eastAsia="Calibri" w:cs="Times New Roman"/>
      <w:color w:val="auto"/>
      <w:sz w:val="20"/>
      <w:szCs w:val="20"/>
      <w:lang w:val="en-US" w:eastAsia="en-US" w:bidi="ar-SA"/>
    </w:rPr>
  </w:style>
  <w:style w:type="paragraph" w:styleId="Authors" w:customStyle="1">
    <w:name w:val="Authors"/>
    <w:basedOn w:val="Title"/>
    <w:next w:val="Affiliation"/>
    <w:rsid w:val="00765746"/>
    <w:pPr>
      <w:spacing w:before="240" w:after="120"/>
    </w:pPr>
    <w:rPr>
      <w:b/>
      <w:caps w:val="false"/>
      <w:smallCaps w:val="false"/>
      <w:sz w:val="24"/>
    </w:rPr>
  </w:style>
  <w:style w:type="paragraph" w:styleId="Appendix" w:customStyle="1">
    <w:name w:val="Appendix"/>
    <w:basedOn w:val="Heading1"/>
    <w:next w:val="Normal"/>
    <w:rsid w:val="00f910f0"/>
    <w:pPr/>
    <w:rPr/>
  </w:style>
  <w:style w:type="paragraph" w:styleId="Annotationsubject">
    <w:name w:val="annotation subject"/>
    <w:basedOn w:val="Annotationtext"/>
    <w:link w:val="CommentSubjectChar"/>
    <w:semiHidden/>
    <w:rsid w:val="00017834"/>
    <w:pPr/>
    <w:rPr>
      <w:b/>
      <w:bCs/>
    </w:rPr>
  </w:style>
  <w:style w:type="paragraph" w:styleId="DocumentMap">
    <w:name w:val="Document Map"/>
    <w:basedOn w:val="Normal"/>
    <w:link w:val="DocumentMapChar"/>
    <w:semiHidden/>
    <w:rsid w:val="00017834"/>
    <w:pPr>
      <w:ind w:firstLine="360"/>
    </w:pPr>
    <w:rPr>
      <w:rFonts w:ascii="Tahoma" w:hAnsi="Tahoma"/>
      <w:sz w:val="16"/>
      <w:szCs w:val="16"/>
      <w:lang w:val="x-none" w:eastAsia="x-none"/>
    </w:rPr>
  </w:style>
  <w:style w:type="paragraph" w:styleId="Figure" w:customStyle="1">
    <w:name w:val="Figure"/>
    <w:basedOn w:val="Normal"/>
    <w:rsid w:val="001a04dd"/>
    <w:pPr>
      <w:keepNext/>
      <w:keepLines/>
      <w:spacing w:lineRule="auto" w:line="240"/>
      <w:ind w:hanging="0"/>
      <w:jc w:val="center"/>
    </w:pPr>
    <w:rPr>
      <w:rFonts w:ascii="Times New Roman Bold" w:hAnsi="Times New Roman Bold"/>
      <w:b/>
      <w:sz w:val="16"/>
      <w14:ligatures w14:val="standard"/>
    </w:rPr>
  </w:style>
  <w:style w:type="paragraph" w:styleId="FigureCaption" w:customStyle="1">
    <w:name w:val="Figure Caption"/>
    <w:basedOn w:val="Normal"/>
    <w:next w:val="Normal"/>
    <w:rsid w:val="00457a5c"/>
    <w:pPr>
      <w:keepLines/>
      <w:spacing w:lineRule="atLeast" w:line="180" w:before="120" w:after="0"/>
      <w:ind w:hanging="0"/>
      <w:jc w:val="center"/>
    </w:pPr>
    <w:rPr>
      <w:rFonts w:ascii="Times New Roman Bold" w:hAnsi="Times New Roman Bold"/>
      <w:bCs/>
      <w:sz w:val="16"/>
      <w14:ligatures w14:val="standard"/>
    </w:rPr>
  </w:style>
  <w:style w:type="paragraph" w:styleId="Authors1" w:customStyle="1">
    <w:name w:val="Author(s)"/>
    <w:basedOn w:val="Title"/>
    <w:next w:val="Normal"/>
    <w:uiPriority w:val="99"/>
    <w:rsid w:val="003f2fc3"/>
    <w:pPr>
      <w:spacing w:before="240" w:after="600"/>
    </w:pPr>
    <w:rPr>
      <w:caps w:val="false"/>
      <w:smallCaps w:val="false"/>
      <w:sz w:val="22"/>
      <w:szCs w:val="22"/>
    </w:rPr>
  </w:style>
  <w:style w:type="paragraph" w:styleId="Footnote" w:customStyle="1">
    <w:name w:val="Footnote"/>
    <w:basedOn w:val="Normal"/>
    <w:uiPriority w:val="99"/>
    <w:rsid w:val="00735647"/>
    <w:pPr>
      <w:keepNext/>
      <w:widowControl/>
      <w:suppressAutoHyphens w:val="true"/>
      <w:spacing w:before="0" w:after="120"/>
      <w:outlineLvl w:val="0"/>
    </w:pPr>
    <w:rPr>
      <w:sz w:val="16"/>
      <w:szCs w:val="16"/>
      <w:lang w:val="x-none" w:eastAsia="x-none"/>
      <w14:ligatures w14:val="standard"/>
    </w:rPr>
  </w:style>
  <w:style w:type="paragraph" w:styleId="Keywords" w:customStyle="1">
    <w:name w:val="Keywords"/>
    <w:basedOn w:val="Abstract"/>
    <w:rsid w:val="00301532"/>
    <w:pPr>
      <w:spacing w:before="60" w:after="560"/>
    </w:pPr>
    <w:rPr>
      <w:bCs w:val="false"/>
    </w:rPr>
  </w:style>
  <w:style w:type="paragraph" w:styleId="ListCustom" w:customStyle="1">
    <w:name w:val="List Custom"/>
    <w:basedOn w:val="Normal"/>
    <w:rsid w:val="00f910f0"/>
    <w:pPr>
      <w:ind w:left="480" w:hanging="240"/>
    </w:pPr>
    <w:rPr/>
  </w:style>
  <w:style w:type="paragraph" w:styleId="PubInfo" w:customStyle="1">
    <w:name w:val="PubInfo"/>
    <w:basedOn w:val="Affiliation"/>
    <w:next w:val="Title"/>
    <w:uiPriority w:val="99"/>
    <w:rsid w:val="00f910f0"/>
    <w:pPr/>
    <w:rPr/>
  </w:style>
  <w:style w:type="paragraph" w:styleId="RefTitle" w:customStyle="1">
    <w:name w:val="Ref Title"/>
    <w:basedOn w:val="Heading1"/>
    <w:next w:val="Normal"/>
    <w:rsid w:val="00f910f0"/>
    <w:pPr/>
    <w:rPr/>
  </w:style>
  <w:style w:type="paragraph" w:styleId="TableCaption" w:customStyle="1">
    <w:name w:val="Table Caption"/>
    <w:basedOn w:val="Normal"/>
    <w:rsid w:val="00457a5c"/>
    <w:pPr>
      <w:keepNext/>
      <w:suppressAutoHyphens w:val="true"/>
      <w:spacing w:lineRule="atLeast" w:line="180"/>
      <w:ind w:hanging="0"/>
      <w:jc w:val="center"/>
    </w:pPr>
    <w:rPr>
      <w:rFonts w:ascii="Times New Roman Bold" w:hAnsi="Times New Roman Bold"/>
      <w:bCs/>
      <w:sz w:val="16"/>
      <w14:ligatures w14:val="standard"/>
    </w:rPr>
  </w:style>
  <w:style w:type="paragraph" w:styleId="Tablecontents" w:customStyle="1">
    <w:name w:val="Table contents"/>
    <w:basedOn w:val="Normal"/>
    <w:rsid w:val="00f952c7"/>
    <w:pPr>
      <w:tabs>
        <w:tab w:val="right" w:pos="192" w:leader="none"/>
      </w:tabs>
      <w:spacing w:lineRule="atLeast" w:line="180"/>
      <w:ind w:hanging="0"/>
      <w:jc w:val="center"/>
    </w:pPr>
    <w:rPr>
      <w:sz w:val="16"/>
      <w14:ligatures w14:val="standard"/>
    </w:rPr>
  </w:style>
  <w:style w:type="paragraph" w:styleId="AppendixBody" w:customStyle="1">
    <w:name w:val="Appendix Body"/>
    <w:basedOn w:val="Normal"/>
    <w:rsid w:val="00735647"/>
    <w:pPr/>
    <w:rPr/>
  </w:style>
  <w:style w:type="paragraph" w:styleId="Abstract2ndpara" w:customStyle="1">
    <w:name w:val="Abstract 2nd para"/>
    <w:basedOn w:val="Abstract"/>
    <w:uiPriority w:val="99"/>
    <w:qFormat/>
    <w:rsid w:val="00f910f0"/>
    <w:pPr>
      <w:ind w:firstLine="240"/>
    </w:pPr>
    <w:rPr/>
  </w:style>
  <w:style w:type="paragraph" w:styleId="Equation" w:customStyle="1">
    <w:name w:val="Equation"/>
    <w:basedOn w:val="Normal"/>
    <w:next w:val="Normal"/>
    <w:uiPriority w:val="99"/>
    <w:rsid w:val="00b03167"/>
    <w:pPr>
      <w:spacing w:before="120" w:after="120"/>
      <w:ind w:hanging="0"/>
    </w:pPr>
    <w:rPr>
      <w14:ligatures w14:val="standard"/>
    </w:rPr>
  </w:style>
  <w:style w:type="paragraph" w:styleId="Normalnoindent" w:customStyle="1">
    <w:name w:val="Normal no indent"/>
    <w:basedOn w:val="Normal"/>
    <w:next w:val="Normal"/>
    <w:uiPriority w:val="99"/>
    <w:rsid w:val="00f910f0"/>
    <w:pPr>
      <w:ind w:hanging="0"/>
    </w:pPr>
    <w:rPr/>
  </w:style>
  <w:style w:type="paragraph" w:styleId="RefListing" w:customStyle="1">
    <w:name w:val="Ref Listing"/>
    <w:basedOn w:val="Normal"/>
    <w:qFormat/>
    <w:rsid w:val="006a407b"/>
    <w:pPr>
      <w:suppressAutoHyphens w:val="true"/>
      <w:ind w:left="240" w:hanging="240"/>
      <w:jc w:val="left"/>
    </w:pPr>
    <w:rPr>
      <w:spacing w:val="-2"/>
      <w:sz w:val="18"/>
      <w:szCs w:val="18"/>
    </w:rPr>
  </w:style>
  <w:style w:type="paragraph" w:styleId="Envelopeaddress">
    <w:name w:val="envelope address"/>
    <w:basedOn w:val="Normal"/>
    <w:uiPriority w:val="99"/>
    <w:semiHidden/>
    <w:unhideWhenUsed/>
    <w:rsid w:val="00235f56"/>
    <w:pPr>
      <w:ind w:left="2880" w:firstLine="240"/>
    </w:pPr>
    <w:rPr>
      <w:rFonts w:ascii="Cambria" w:hAnsi="Cambria"/>
      <w:sz w:val="24"/>
      <w:szCs w:val="24"/>
    </w:rPr>
  </w:style>
  <w:style w:type="paragraph" w:styleId="BalloonText">
    <w:name w:val="Balloon Text"/>
    <w:basedOn w:val="Normal"/>
    <w:link w:val="BalloonTextChar"/>
    <w:uiPriority w:val="99"/>
    <w:semiHidden/>
    <w:unhideWhenUsed/>
    <w:rsid w:val="008650dc"/>
    <w:pPr>
      <w:spacing w:lineRule="auto" w:line="240"/>
    </w:pPr>
    <w:rPr>
      <w:rFonts w:ascii="Tahoma" w:hAnsi="Tahoma" w:cs="Tahoma"/>
      <w:sz w:val="16"/>
      <w:szCs w:val="16"/>
    </w:rPr>
  </w:style>
  <w:style w:type="paragraph" w:styleId="TableContents1">
    <w:name w:val="Table Contents"/>
    <w:basedOn w:val="Normal"/>
    <w:pPr/>
    <w:rPr/>
  </w:style>
  <w:style w:type="paragraph" w:styleId="TableHeading">
    <w:name w:val="Table Heading"/>
    <w:basedOn w:val="TableContents1"/>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f910f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3Deffects1">
    <w:name w:val="Table 3D effects 1"/>
    <w:basedOn w:val="TableNormal"/>
    <w:uiPriority w:val="99"/>
    <w:rsid w:val="00f910f0"/>
    <w:pPr>
      <w:spacing w:lineRule="atLeast" w:line="240"/>
      <w:jc w:val="both"/>
    </w:pPr>
    <w:r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rPr/>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rPr/>
      <w:tblPr/>
      <w:tcPr>
        <w:tcBorders>
          <w:left w:space="0" w:sz="6" w:color="FFFFFF" w:val="single"/>
          <w:tl2br w:space="0" w:sz="0" w:color="auto" w:val="none"/>
          <w:tr2bl w:space="0" w:sz="0" w:color="auto" w:val="none"/>
        </w:tcBorders>
      </w:tcPr>
    </w:tblStylePr>
    <w:tblStylePr w:type="neCell">
      <w:rPr/>
      <w:tblPr/>
      <w:tcPr>
        <w:tcBorders>
          <w:left w:space="0" w:sz="0" w:color="auto" w:val="none"/>
          <w:bottom w:space="0" w:sz="0" w:color="auto" w:val="none"/>
          <w:tl2br w:space="0" w:sz="0" w:color="auto" w:val="none"/>
          <w:tr2bl w:space="0" w:sz="0" w:color="auto" w:val="none"/>
        </w:tcBorders>
      </w:tcPr>
    </w:tblStylePr>
    <w:tblStylePr w:type="nwCell">
      <w:rPr/>
      <w:tblPr/>
      <w:tcPr>
        <w:tcBorders>
          <w:bottom w:space="0" w:sz="0" w:color="auto" w:val="none"/>
          <w:right w:space="0" w:sz="0" w:color="auto" w:val="none"/>
          <w:tl2br w:space="0" w:sz="0" w:color="auto" w:val="none"/>
          <w:tr2bl w:space="0" w:sz="0" w:color="auto" w:val="none"/>
        </w:tcBorders>
      </w:tcPr>
    </w:tblStylePr>
    <w:tblStylePr w:type="seCell">
      <w:rPr/>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type="table" w:styleId="Table3Deffects3">
    <w:name w:val="Table 3D effects 3"/>
    <w:basedOn w:val="TableNormal"/>
    <w:uiPriority w:val="99"/>
    <w:rsid w:val="00f910f0"/>
    <w:pPr>
      <w:spacing w:lineRule="atLeast" w:line="240"/>
      <w:jc w:val="both"/>
    </w:pPr>
    <w:rPr/>
    <w:tblPr>
      <w:tblStyleRowBandSize w:val="1"/>
      <w:tblStyleColBandSize w:val="1"/>
    </w:tblPr>
    <w:tblStylePr w:type="firstRow">
      <w:rPr>
        <w:b/>
        <w:bCs/>
      </w:rPr>
      <w:tblPr/>
      <w:tcPr>
        <w:tcBorders>
          <w:tl2br w:space="0" w:sz="0" w:color="auto" w:val="none"/>
          <w:tr2bl w:space="0" w:sz="0" w:color="auto" w:val="none"/>
        </w:tcBorders>
      </w:tcPr>
    </w:tblStylePr>
    <w:tblStylePr w:type="firstCol">
      <w:rPr/>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rPr/>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rPr/>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abe.org/media/59251/asabe_guide_for_authors.pdf" TargetMode="External"/><Relationship Id="rId3" Type="http://schemas.openxmlformats.org/officeDocument/2006/relationships/hyperlink" Target="http://www.asabe.org/media/56010/asabe_keywords.pdf" TargetMode="External"/><Relationship Id="rId4" Type="http://schemas.openxmlformats.org/officeDocument/2006/relationships/hyperlink" Target="http://www.asabe.org/publications/authors.aspx" TargetMode="External"/><Relationship Id="rId5" Type="http://schemas.openxmlformats.org/officeDocument/2006/relationships/image" Target="media/image1.jpeg"/><Relationship Id="rId6" Type="http://schemas.openxmlformats.org/officeDocument/2006/relationships/hyperlink" Target="http://www.asabe.org/publications/author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4w:xml xmlns:x4w="http://www.i4i.com/ns/x4w/ccxml">
  <ccs/>
</x4w:xml>
</file>

<file path=customXml/itemProps1.xml><?xml version="1.0" encoding="utf-8"?>
<ds:datastoreItem xmlns:ds="http://schemas.openxmlformats.org/officeDocument/2006/customXml" ds:itemID="{6EC51AE5-8F2C-43AC-A764-B23C604FE802}">
  <ds:schemaRefs>
    <ds:schemaRef ds:uri="http://schemas.openxmlformats.org/officeDocument/2006/bibliography"/>
  </ds:schemaRefs>
</ds:datastoreItem>
</file>

<file path=customXml/itemProps2.xml><?xml version="1.0" encoding="utf-8"?>
<ds:datastoreItem xmlns:ds="http://schemas.openxmlformats.org/officeDocument/2006/customXml" ds:itemID="{28369EE9-8D81-42B6-B4E7-9B2A67AE66D8}">
  <ds:schemaRefs>
    <ds:schemaRef ds:uri="http://www.i4i.com/ns/x4w/ccxml"/>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LibreOffice/4.3.3.2$Linux_x86 LibreOffice_project/430m0$Build-2</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2014-03-20T15:42:00Z</dcterms:created>
  <dc:creator>ASABE Staff Editor</dc:creator>
  <dc:language>en-US</dc:language>
  <dcterms:modified xsi:type="dcterms:W3CDTF">2016-01-07T11:16:19Z</dcterms:modified>
  <cp:revision>10</cp:revision>
  <dc:title>Author(s)</dc:title>
</cp:coreProperties>
</file>