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HSV2-TPK-2026-04-06-UNASSIGNED-AIG-02_Human_Oversig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AIG-02 | Human Oversight Protocol for AI-Generated Alerts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human-in-the-loop review for all AI-generated alerts. No automatic customer action without qualified human review. Define escalation thresholds and override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AIG-02 | Human Oversight Protocol for AI-Generated Alerts - ENTITY: MADISON LLC Mandatory human-in-the-loop review for all AI-generated alerts. No automatic customer action without qualified human review. Define escalation thresholds and override documentation.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