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 - ENTITY: FG BRANCHHigh-Risk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