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HSV2-TPK-2026-04-06-UNASSIGNED-LBMA-06_CAHRA_Identi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Ongoing CAHRA monitoring: reference sources, assessment methodology, quarterly review, enhanced DD triggers,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Supplement on Gold;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LBMA-06 | CAHRA Identification and Monitoring - ENTITY: FG BRANCHOngoing CAHRA monitoring: reference sources, assessment methodology, quarterly review, enhanced DD triggers, notification.Regulatory Basis: LBMA RGG v9 Step 2 Annex B; OECD DDG Supplement on Gold;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