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RF-R11 | Recycled Gold Purity and Assay Manipulation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fraud: consistently 999.9 purity from scrap, non-accredited labs, visual vs declared discrepancy, altered certificates, unexplained refining process, template certificates across batches.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Assay fraud: consistently 999.9 purity from scrap, non-accredited labs, visual vs declared discrepancy, altered certificates, unexplained refining process, template certificates across batches.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