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1213959825297526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HSV2-TPK-2026-04-06-UNASSIGNED-RK-04_Tipping-Off_Pr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1213959825297526 on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RK-04 | Tipping-Off Prevention Controls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1213959825297526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ZOE FZE - COMPLIANCE PROGRAMME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2026-04-05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https://app.asana.com/1/1213645083721316/project/1213908828069020/task/1213959825297526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ZOE FZE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Controls preventing tipping off: information restrictions, staff awareness, system access controls, communication protocols during investigations.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Regulatory Basis: UAE FDL No.(10) of 2025 Art. 23; Cabinet Resolution 134/2025 Art. 19; FATF Rec. 21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Priority: High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Section: RECORD KEEPING AND DATA PROTECTION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RK-04 | Tipping-Off Prevention Controls - ENTITY: ZOE FZE Controls preventing tipping off: information restrictions, staff awareness, system access controls, communication protocols during investigations. Regulatory Basis: UAE FDL No.(10) of 2025 Art. 23; Cabinet Resolution 134/2025 Art. 19; FATF Rec. 21 Priority: High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file: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ZOE_FZE_BATCH_3_of_4.csv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did not match any typology keyword in the task name or notes.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