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HSV2-TPK-2026-04-06-UNASSIGNED-TM-08_Manual_Transac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1213964638919264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TM-08 | Manual Transaction Review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https://app.asana.com/1/1213645083721316/project/1213909833048586/task/1213964638919264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Manual reviews where automated monitoring insufficient: sampling methodology, sample size, review checklist, documentation, findings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TM-08 | Manual Transaction Review Procedure - ENTITY: FG LLC Manual reviews where automated monitoring insufficient: sampling methodology, sample size, review checklist, documentation, findings escalation. Regulatory Basis: UAE FDL No.(10) of 2025 Art. 20; Cabinet Resolution 134/2025 Art. 17; FATF Rec. 20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